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D7C3B">
        <w:rPr>
          <w:sz w:val="28"/>
          <w:szCs w:val="28"/>
        </w:rPr>
        <w:t xml:space="preserve">Оповещение о начале </w:t>
      </w:r>
      <w:r w:rsidR="00852B5D" w:rsidRPr="00BD7C3B">
        <w:rPr>
          <w:sz w:val="28"/>
          <w:szCs w:val="28"/>
        </w:rPr>
        <w:t>публичных слушаний</w:t>
      </w: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C5E79" w:rsidRPr="00BD7C3B" w:rsidRDefault="00BC5E79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Комиссия </w:t>
      </w:r>
      <w:r w:rsidR="00502587" w:rsidRPr="00BD7C3B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7626A7" w:rsidRPr="00BD7C3B">
        <w:rPr>
          <w:bCs/>
          <w:sz w:val="28"/>
          <w:szCs w:val="28"/>
        </w:rPr>
        <w:t xml:space="preserve">извещает о начале проведения </w:t>
      </w:r>
      <w:r w:rsidR="00852B5D" w:rsidRPr="00BD7C3B">
        <w:rPr>
          <w:bCs/>
          <w:sz w:val="28"/>
          <w:szCs w:val="28"/>
        </w:rPr>
        <w:t>публичных слушаний</w:t>
      </w:r>
      <w:r w:rsidR="007626A7" w:rsidRPr="00BD7C3B">
        <w:rPr>
          <w:bCs/>
          <w:sz w:val="28"/>
          <w:szCs w:val="28"/>
        </w:rPr>
        <w:t xml:space="preserve"> по проекту решения </w:t>
      </w:r>
      <w:r w:rsidR="00E733D3">
        <w:rPr>
          <w:bCs/>
          <w:sz w:val="28"/>
          <w:szCs w:val="28"/>
        </w:rPr>
        <w:t>г</w:t>
      </w:r>
      <w:r w:rsidR="007626A7" w:rsidRPr="00BD7C3B">
        <w:rPr>
          <w:bCs/>
          <w:sz w:val="28"/>
          <w:szCs w:val="28"/>
        </w:rPr>
        <w:t xml:space="preserve">лавы </w:t>
      </w:r>
      <w:r w:rsidR="00502587" w:rsidRPr="00BD7C3B">
        <w:rPr>
          <w:bCs/>
          <w:sz w:val="28"/>
          <w:szCs w:val="28"/>
        </w:rPr>
        <w:t>муниципального образования «</w:t>
      </w:r>
      <w:r w:rsidR="00502587" w:rsidRPr="00BD7C3B">
        <w:rPr>
          <w:sz w:val="28"/>
          <w:szCs w:val="28"/>
        </w:rPr>
        <w:t xml:space="preserve">Красноборский муниципальный район» </w:t>
      </w:r>
      <w:r w:rsidRPr="00BD7C3B">
        <w:rPr>
          <w:sz w:val="28"/>
          <w:szCs w:val="28"/>
        </w:rPr>
        <w:t>об утверждении схем</w:t>
      </w:r>
      <w:r w:rsidR="006B6A39">
        <w:rPr>
          <w:sz w:val="28"/>
          <w:szCs w:val="28"/>
        </w:rPr>
        <w:t>ы расположения земельного</w:t>
      </w:r>
      <w:r w:rsidRPr="00BD7C3B">
        <w:rPr>
          <w:sz w:val="28"/>
          <w:szCs w:val="28"/>
        </w:rPr>
        <w:t xml:space="preserve"> участк</w:t>
      </w:r>
      <w:r w:rsidR="006B6A39">
        <w:rPr>
          <w:sz w:val="28"/>
          <w:szCs w:val="28"/>
        </w:rPr>
        <w:t>а</w:t>
      </w:r>
      <w:r w:rsidRPr="00BD7C3B">
        <w:rPr>
          <w:sz w:val="28"/>
          <w:szCs w:val="28"/>
        </w:rPr>
        <w:t xml:space="preserve"> на кадастровом плане территории</w:t>
      </w:r>
      <w:r w:rsidR="00E733D3">
        <w:rPr>
          <w:sz w:val="28"/>
          <w:szCs w:val="28"/>
        </w:rPr>
        <w:t>.</w:t>
      </w:r>
    </w:p>
    <w:p w:rsidR="007626A7" w:rsidRPr="00BD7C3B" w:rsidRDefault="00BD7C3B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Проект </w:t>
      </w:r>
      <w:r w:rsidR="00502587" w:rsidRPr="00BD7C3B">
        <w:rPr>
          <w:bCs/>
          <w:sz w:val="28"/>
          <w:szCs w:val="28"/>
        </w:rPr>
        <w:t xml:space="preserve">решения </w:t>
      </w:r>
      <w:r w:rsidR="00E733D3">
        <w:rPr>
          <w:bCs/>
          <w:sz w:val="28"/>
          <w:szCs w:val="28"/>
        </w:rPr>
        <w:t>г</w:t>
      </w:r>
      <w:r w:rsidR="00E733D3" w:rsidRPr="00BD7C3B">
        <w:rPr>
          <w:bCs/>
          <w:sz w:val="28"/>
          <w:szCs w:val="28"/>
        </w:rPr>
        <w:t>лавы</w:t>
      </w:r>
      <w:r w:rsidR="0050258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502587" w:rsidRPr="00BD7C3B">
        <w:rPr>
          <w:sz w:val="28"/>
          <w:szCs w:val="28"/>
        </w:rPr>
        <w:t>Красноборский муниципальный район»</w:t>
      </w:r>
      <w:r w:rsidR="00F367F2" w:rsidRPr="00BD7C3B">
        <w:rPr>
          <w:bCs/>
          <w:sz w:val="28"/>
          <w:szCs w:val="28"/>
        </w:rPr>
        <w:t xml:space="preserve"> </w:t>
      </w:r>
      <w:r w:rsidR="00502587" w:rsidRPr="00BD7C3B">
        <w:rPr>
          <w:sz w:val="28"/>
          <w:szCs w:val="28"/>
        </w:rPr>
        <w:t>«</w:t>
      </w:r>
      <w:r w:rsidRPr="00BD7C3B">
        <w:rPr>
          <w:sz w:val="28"/>
          <w:szCs w:val="28"/>
        </w:rPr>
        <w:t>О</w:t>
      </w:r>
      <w:r w:rsidR="00BC5E79" w:rsidRPr="00BD7C3B">
        <w:rPr>
          <w:sz w:val="28"/>
          <w:szCs w:val="28"/>
        </w:rPr>
        <w:t>б утверждении схем</w:t>
      </w:r>
      <w:r w:rsidR="002E7CF3">
        <w:rPr>
          <w:sz w:val="28"/>
          <w:szCs w:val="28"/>
        </w:rPr>
        <w:t>ы расположения земельного</w:t>
      </w:r>
      <w:r w:rsidR="00BC5E79" w:rsidRPr="00BD7C3B">
        <w:rPr>
          <w:sz w:val="28"/>
          <w:szCs w:val="28"/>
        </w:rPr>
        <w:t xml:space="preserve"> участк</w:t>
      </w:r>
      <w:r w:rsidR="002E7CF3">
        <w:rPr>
          <w:sz w:val="28"/>
          <w:szCs w:val="28"/>
        </w:rPr>
        <w:t>а</w:t>
      </w:r>
      <w:r w:rsidR="00BC5E79" w:rsidRPr="00BD7C3B">
        <w:rPr>
          <w:sz w:val="28"/>
          <w:szCs w:val="28"/>
        </w:rPr>
        <w:t xml:space="preserve"> на кадастровом плане территории</w:t>
      </w:r>
      <w:r w:rsidR="00502587" w:rsidRPr="00BD7C3B">
        <w:rPr>
          <w:sz w:val="28"/>
          <w:szCs w:val="28"/>
        </w:rPr>
        <w:t>»</w:t>
      </w:r>
      <w:r w:rsidR="00502587" w:rsidRPr="00BD7C3B">
        <w:rPr>
          <w:b/>
          <w:sz w:val="28"/>
          <w:szCs w:val="28"/>
        </w:rPr>
        <w:t xml:space="preserve"> </w:t>
      </w:r>
      <w:r w:rsidR="007626A7" w:rsidRPr="00BD7C3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7626A7" w:rsidRDefault="00BD7C3B" w:rsidP="00571B7C">
      <w:pPr>
        <w:jc w:val="both"/>
        <w:rPr>
          <w:bCs/>
          <w:sz w:val="28"/>
          <w:szCs w:val="28"/>
        </w:rPr>
      </w:pPr>
      <w:r w:rsidRPr="00BD7C3B">
        <w:rPr>
          <w:sz w:val="28"/>
          <w:szCs w:val="28"/>
        </w:rPr>
        <w:tab/>
        <w:t xml:space="preserve">- Схему расположения земельного участка, расположенного в территориальной зоне Ж-2 (Зона застройки малоэтажными жилыми домами) в кадастровом квартале </w:t>
      </w:r>
      <w:r w:rsidR="0044390A">
        <w:rPr>
          <w:sz w:val="28"/>
          <w:szCs w:val="28"/>
        </w:rPr>
        <w:t>29:08:081304, адрес (местоположение):</w:t>
      </w:r>
      <w:r w:rsidR="0044390A">
        <w:rPr>
          <w:bCs/>
          <w:color w:val="000000"/>
          <w:spacing w:val="-5"/>
          <w:sz w:val="28"/>
          <w:szCs w:val="28"/>
        </w:rPr>
        <w:t xml:space="preserve"> </w:t>
      </w:r>
      <w:r w:rsidR="0044390A" w:rsidRPr="00996136">
        <w:rPr>
          <w:sz w:val="28"/>
          <w:szCs w:val="28"/>
        </w:rPr>
        <w:t xml:space="preserve">Архангельская область, </w:t>
      </w:r>
      <w:r w:rsidR="0044390A">
        <w:rPr>
          <w:sz w:val="28"/>
          <w:szCs w:val="28"/>
        </w:rPr>
        <w:t xml:space="preserve"> Красноборский район,  д. Ершевская, ул. Молодежная, д. 7, </w:t>
      </w:r>
      <w:r w:rsidR="002E7CF3">
        <w:rPr>
          <w:sz w:val="28"/>
          <w:szCs w:val="28"/>
        </w:rPr>
        <w:t xml:space="preserve"> </w:t>
      </w:r>
      <w:r w:rsidR="006812FB" w:rsidRPr="00BD7C3B">
        <w:rPr>
          <w:bCs/>
          <w:sz w:val="28"/>
          <w:szCs w:val="28"/>
        </w:rPr>
        <w:t>представлены с</w:t>
      </w:r>
      <w:r w:rsidR="0044390A">
        <w:rPr>
          <w:bCs/>
          <w:sz w:val="28"/>
          <w:szCs w:val="28"/>
        </w:rPr>
        <w:t xml:space="preserve"> 24.02.2023</w:t>
      </w:r>
      <w:r w:rsidR="009F653B" w:rsidRPr="00BD7C3B">
        <w:rPr>
          <w:bCs/>
          <w:sz w:val="28"/>
          <w:szCs w:val="28"/>
        </w:rPr>
        <w:t xml:space="preserve"> год н</w:t>
      </w:r>
      <w:r w:rsidR="007626A7" w:rsidRPr="00BD7C3B">
        <w:rPr>
          <w:bCs/>
          <w:sz w:val="28"/>
          <w:szCs w:val="28"/>
        </w:rPr>
        <w:t xml:space="preserve">а официальном </w:t>
      </w:r>
      <w:r w:rsidR="00E80885" w:rsidRPr="00BD7C3B">
        <w:rPr>
          <w:bCs/>
          <w:sz w:val="28"/>
          <w:szCs w:val="28"/>
        </w:rPr>
        <w:t>сайте</w:t>
      </w:r>
      <w:r w:rsidR="007626A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F367F2" w:rsidRPr="00BD7C3B">
        <w:rPr>
          <w:sz w:val="28"/>
          <w:szCs w:val="28"/>
        </w:rPr>
        <w:t xml:space="preserve">Красноборский муниципальный район»: </w:t>
      </w:r>
      <w:r w:rsidR="00F367F2" w:rsidRPr="00BD7C3B">
        <w:rPr>
          <w:bCs/>
          <w:sz w:val="28"/>
          <w:szCs w:val="28"/>
        </w:rPr>
        <w:t>https://www.krasnoborskiy.ru</w:t>
      </w:r>
      <w:r w:rsidR="0036117F" w:rsidRPr="00BD7C3B">
        <w:rPr>
          <w:bCs/>
          <w:sz w:val="28"/>
          <w:szCs w:val="28"/>
        </w:rPr>
        <w:t>.</w:t>
      </w:r>
    </w:p>
    <w:p w:rsidR="00E733D3" w:rsidRPr="00BD7C3B" w:rsidRDefault="00E733D3" w:rsidP="00571B7C">
      <w:pPr>
        <w:ind w:firstLine="708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46, консультант Масленникова Н.С.</w:t>
      </w:r>
    </w:p>
    <w:p w:rsidR="00297E81" w:rsidRPr="00BD7C3B" w:rsidRDefault="00E80885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Экспозиция </w:t>
      </w:r>
      <w:r w:rsidR="00297E81" w:rsidRPr="00BD7C3B">
        <w:rPr>
          <w:bCs/>
          <w:sz w:val="28"/>
          <w:szCs w:val="28"/>
        </w:rPr>
        <w:t xml:space="preserve">открыта </w:t>
      </w:r>
      <w:r w:rsidR="0044390A">
        <w:rPr>
          <w:bCs/>
          <w:color w:val="000000"/>
          <w:sz w:val="28"/>
          <w:szCs w:val="28"/>
        </w:rPr>
        <w:t>24.02.2023</w:t>
      </w:r>
      <w:r w:rsidR="00297E81" w:rsidRPr="00BD7C3B">
        <w:rPr>
          <w:bCs/>
          <w:color w:val="000000"/>
          <w:sz w:val="28"/>
          <w:szCs w:val="28"/>
        </w:rPr>
        <w:t xml:space="preserve"> по </w:t>
      </w:r>
      <w:r w:rsidR="0044390A">
        <w:rPr>
          <w:bCs/>
          <w:color w:val="000000"/>
          <w:sz w:val="28"/>
          <w:szCs w:val="28"/>
        </w:rPr>
        <w:t>10.03.2023</w:t>
      </w:r>
      <w:r w:rsidR="000D0D1E" w:rsidRPr="00BD7C3B">
        <w:rPr>
          <w:bCs/>
          <w:color w:val="000000"/>
          <w:sz w:val="28"/>
          <w:szCs w:val="28"/>
        </w:rPr>
        <w:t xml:space="preserve"> </w:t>
      </w:r>
      <w:r w:rsidR="00297E81" w:rsidRPr="00BD7C3B">
        <w:rPr>
          <w:bCs/>
          <w:sz w:val="28"/>
          <w:szCs w:val="28"/>
        </w:rPr>
        <w:t xml:space="preserve">(рабочие дни). 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Часы работы экспозиции: с </w:t>
      </w:r>
      <w:r w:rsidRPr="00BD7C3B">
        <w:rPr>
          <w:sz w:val="28"/>
          <w:szCs w:val="28"/>
        </w:rPr>
        <w:t xml:space="preserve">9 часов 00 минут </w:t>
      </w:r>
      <w:r w:rsidRPr="00BD7C3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662A4" w:rsidRDefault="00A662A4" w:rsidP="00571B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Согласно части 2 статьи 5.1 Градостроительного кодекса участниками данных публичных слу</w:t>
      </w:r>
      <w:r w:rsidR="00571B7C">
        <w:rPr>
          <w:rFonts w:eastAsiaTheme="minorHAnsi"/>
          <w:sz w:val="28"/>
          <w:szCs w:val="28"/>
          <w:lang w:eastAsia="en-US"/>
        </w:rPr>
        <w:t xml:space="preserve">шаний - </w:t>
      </w:r>
      <w:r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на территории, в отношении которой подготовлены данные схемы,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В период </w:t>
      </w:r>
      <w:r w:rsidR="0036117F" w:rsidRPr="00BD7C3B">
        <w:rPr>
          <w:bCs/>
          <w:sz w:val="28"/>
          <w:szCs w:val="28"/>
        </w:rPr>
        <w:t xml:space="preserve">с </w:t>
      </w:r>
      <w:r w:rsidR="0044390A">
        <w:rPr>
          <w:bCs/>
          <w:color w:val="000000"/>
          <w:sz w:val="28"/>
          <w:szCs w:val="28"/>
        </w:rPr>
        <w:t>24.02.2023</w:t>
      </w:r>
      <w:r w:rsidR="0044390A" w:rsidRPr="00BD7C3B">
        <w:rPr>
          <w:bCs/>
          <w:color w:val="000000"/>
          <w:sz w:val="28"/>
          <w:szCs w:val="28"/>
        </w:rPr>
        <w:t xml:space="preserve"> по </w:t>
      </w:r>
      <w:r w:rsidR="0044390A">
        <w:rPr>
          <w:bCs/>
          <w:color w:val="000000"/>
          <w:sz w:val="28"/>
          <w:szCs w:val="28"/>
        </w:rPr>
        <w:t>10.03.2023</w:t>
      </w:r>
      <w:r w:rsidR="0044390A" w:rsidRPr="00BD7C3B">
        <w:rPr>
          <w:bCs/>
          <w:color w:val="000000"/>
          <w:sz w:val="28"/>
          <w:szCs w:val="28"/>
        </w:rPr>
        <w:t xml:space="preserve"> </w:t>
      </w:r>
      <w:r w:rsidR="0036117F" w:rsidRPr="00BD7C3B">
        <w:rPr>
          <w:bCs/>
          <w:sz w:val="28"/>
          <w:szCs w:val="28"/>
        </w:rPr>
        <w:t>участники</w:t>
      </w:r>
      <w:r w:rsidRPr="00BD7C3B">
        <w:rPr>
          <w:bCs/>
          <w:sz w:val="28"/>
          <w:szCs w:val="28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- официального сайта муниципального образования «</w:t>
      </w:r>
      <w:r w:rsidRPr="00BD7C3B">
        <w:rPr>
          <w:sz w:val="28"/>
          <w:szCs w:val="28"/>
        </w:rPr>
        <w:t>Красноборский муниципальный район»</w:t>
      </w:r>
      <w:r w:rsidRPr="00BD7C3B">
        <w:rPr>
          <w:bCs/>
          <w:sz w:val="28"/>
          <w:szCs w:val="28"/>
        </w:rPr>
        <w:t>;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</w:t>
      </w:r>
      <w:r w:rsidRPr="00BD7C3B">
        <w:rPr>
          <w:bCs/>
          <w:sz w:val="28"/>
          <w:szCs w:val="28"/>
          <w:shd w:val="clear" w:color="auto" w:fill="FFFFFF"/>
        </w:rPr>
        <w:t>адреса электронной почты:</w:t>
      </w:r>
      <w:r w:rsidRPr="00BD7C3B">
        <w:rPr>
          <w:sz w:val="28"/>
          <w:szCs w:val="28"/>
          <w:shd w:val="clear" w:color="auto" w:fill="FFFFFF"/>
        </w:rPr>
        <w:t> 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;</w:t>
      </w:r>
    </w:p>
    <w:p w:rsidR="00BD7C3B" w:rsidRPr="00BD7C3B" w:rsidRDefault="00BD7C3B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  <w:t>- письменно в адрес организатора публичных слушаний.</w:t>
      </w:r>
    </w:p>
    <w:p w:rsidR="00BD7C3B" w:rsidRPr="00BD7C3B" w:rsidRDefault="00BD7C3B" w:rsidP="00571B7C">
      <w:pPr>
        <w:ind w:firstLine="709"/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 xml:space="preserve">Организатором публичных слушаний является </w:t>
      </w:r>
      <w:r w:rsidRPr="00BD7C3B">
        <w:rPr>
          <w:sz w:val="28"/>
          <w:szCs w:val="28"/>
        </w:rPr>
        <w:t>Комиссия 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области.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Контактные данные организатора: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</w:t>
      </w:r>
      <w:r w:rsidRPr="00BD7C3B">
        <w:rPr>
          <w:bCs/>
          <w:sz w:val="28"/>
          <w:szCs w:val="28"/>
        </w:rPr>
        <w:t xml:space="preserve">; </w:t>
      </w:r>
      <w:r w:rsidRPr="00BD7C3B">
        <w:rPr>
          <w:sz w:val="28"/>
          <w:szCs w:val="28"/>
          <w:shd w:val="clear" w:color="auto" w:fill="FFFFFF"/>
        </w:rPr>
        <w:t>тел/факс (81840) 31066;</w:t>
      </w:r>
      <w:r w:rsidRPr="00BD7C3B">
        <w:rPr>
          <w:bCs/>
          <w:sz w:val="28"/>
          <w:szCs w:val="28"/>
        </w:rPr>
        <w:t xml:space="preserve"> </w:t>
      </w:r>
    </w:p>
    <w:p w:rsidR="00BD7C3B" w:rsidRPr="00BD7C3B" w:rsidRDefault="00BD7C3B" w:rsidP="00571B7C">
      <w:pPr>
        <w:spacing w:line="272" w:lineRule="atLeast"/>
        <w:rPr>
          <w:rStyle w:val="a3"/>
          <w:color w:val="auto"/>
          <w:sz w:val="28"/>
          <w:szCs w:val="28"/>
          <w:u w:val="none"/>
        </w:rPr>
      </w:pPr>
      <w:r w:rsidRPr="00BD7C3B">
        <w:rPr>
          <w:bCs/>
          <w:sz w:val="28"/>
          <w:szCs w:val="28"/>
        </w:rPr>
        <w:t xml:space="preserve">адрес электронной почты: 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.</w:t>
      </w:r>
      <w:r w:rsidR="00F34011" w:rsidRPr="00BD7C3B">
        <w:rPr>
          <w:sz w:val="28"/>
          <w:szCs w:val="28"/>
        </w:rPr>
        <w:fldChar w:fldCharType="begin"/>
      </w:r>
      <w:r w:rsidRPr="00BD7C3B">
        <w:rPr>
          <w:sz w:val="28"/>
          <w:szCs w:val="28"/>
        </w:rPr>
        <w:instrText xml:space="preserve"> HYPERLINK "https://id.mail.ru/profile?utm_campaign=mailid&amp;utm_medium=ph&amp;from=headline" </w:instrText>
      </w:r>
      <w:r w:rsidR="00F34011" w:rsidRPr="00BD7C3B">
        <w:rPr>
          <w:sz w:val="28"/>
          <w:szCs w:val="28"/>
        </w:rPr>
        <w:fldChar w:fldCharType="separate"/>
      </w:r>
    </w:p>
    <w:p w:rsidR="007626A7" w:rsidRPr="00304A0E" w:rsidRDefault="00BD7C3B" w:rsidP="00571B7C">
      <w:pPr>
        <w:pStyle w:val="a5"/>
        <w:jc w:val="both"/>
        <w:rPr>
          <w:sz w:val="28"/>
          <w:szCs w:val="28"/>
        </w:rPr>
      </w:pPr>
      <w:r w:rsidRPr="00BD7C3B">
        <w:rPr>
          <w:sz w:val="28"/>
          <w:szCs w:val="28"/>
        </w:rPr>
        <w:tab/>
        <w:t xml:space="preserve">Публичные слушания состоятся </w:t>
      </w:r>
      <w:r w:rsidR="0044390A">
        <w:rPr>
          <w:sz w:val="28"/>
          <w:szCs w:val="28"/>
        </w:rPr>
        <w:t xml:space="preserve">14.03.2023 </w:t>
      </w:r>
      <w:r w:rsidRPr="00BD7C3B">
        <w:rPr>
          <w:sz w:val="28"/>
          <w:szCs w:val="28"/>
        </w:rPr>
        <w:t xml:space="preserve">года в 14 часов 15 минут в актовом зале администрации МО «Красноборский муниципальный район» </w:t>
      </w:r>
      <w:r w:rsidR="0044390A">
        <w:rPr>
          <w:sz w:val="28"/>
          <w:szCs w:val="28"/>
        </w:rPr>
        <w:t xml:space="preserve">по </w:t>
      </w:r>
      <w:r w:rsidRPr="00BD7C3B">
        <w:rPr>
          <w:sz w:val="28"/>
          <w:szCs w:val="28"/>
        </w:rPr>
        <w:t>адрес</w:t>
      </w:r>
      <w:r w:rsidR="0044390A">
        <w:rPr>
          <w:sz w:val="28"/>
          <w:szCs w:val="28"/>
        </w:rPr>
        <w:t>у</w:t>
      </w:r>
      <w:r w:rsidRPr="00BD7C3B">
        <w:rPr>
          <w:sz w:val="28"/>
          <w:szCs w:val="28"/>
        </w:rPr>
        <w:t>: Архангельская область, с. Красноборск, ул. Гагарина, д. 7а, 4этаж.</w:t>
      </w:r>
      <w:r w:rsidR="00F34011" w:rsidRPr="00BD7C3B">
        <w:rPr>
          <w:sz w:val="28"/>
          <w:szCs w:val="28"/>
        </w:rPr>
        <w:fldChar w:fldCharType="end"/>
      </w:r>
    </w:p>
    <w:sectPr w:rsidR="007626A7" w:rsidRPr="00304A0E" w:rsidSect="00BD7C3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358"/>
    <w:rsid w:val="000D0D1E"/>
    <w:rsid w:val="00117C5B"/>
    <w:rsid w:val="00150A9D"/>
    <w:rsid w:val="001A08D4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71B7C"/>
    <w:rsid w:val="00596038"/>
    <w:rsid w:val="005A002D"/>
    <w:rsid w:val="005C555E"/>
    <w:rsid w:val="006812FB"/>
    <w:rsid w:val="006946C2"/>
    <w:rsid w:val="006B6A39"/>
    <w:rsid w:val="007626A7"/>
    <w:rsid w:val="007B77EA"/>
    <w:rsid w:val="007C239D"/>
    <w:rsid w:val="00805C2F"/>
    <w:rsid w:val="00806300"/>
    <w:rsid w:val="00852B5D"/>
    <w:rsid w:val="00864D70"/>
    <w:rsid w:val="008D3135"/>
    <w:rsid w:val="00906358"/>
    <w:rsid w:val="00982A32"/>
    <w:rsid w:val="009F653B"/>
    <w:rsid w:val="00A02EA6"/>
    <w:rsid w:val="00A34C21"/>
    <w:rsid w:val="00A42A4B"/>
    <w:rsid w:val="00A6404E"/>
    <w:rsid w:val="00A662A4"/>
    <w:rsid w:val="00B36318"/>
    <w:rsid w:val="00B51964"/>
    <w:rsid w:val="00B90CF6"/>
    <w:rsid w:val="00BC5E79"/>
    <w:rsid w:val="00BC79F5"/>
    <w:rsid w:val="00BD4192"/>
    <w:rsid w:val="00BD7C3B"/>
    <w:rsid w:val="00C310F6"/>
    <w:rsid w:val="00D20E0A"/>
    <w:rsid w:val="00D4259E"/>
    <w:rsid w:val="00D44EF9"/>
    <w:rsid w:val="00E47FA7"/>
    <w:rsid w:val="00E5366F"/>
    <w:rsid w:val="00E733D3"/>
    <w:rsid w:val="00E80885"/>
    <w:rsid w:val="00E84E9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3</cp:revision>
  <cp:lastPrinted>2022-09-20T07:48:00Z</cp:lastPrinted>
  <dcterms:created xsi:type="dcterms:W3CDTF">2022-10-19T07:24:00Z</dcterms:created>
  <dcterms:modified xsi:type="dcterms:W3CDTF">2023-02-17T13:08:00Z</dcterms:modified>
</cp:coreProperties>
</file>