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76" w:rsidRPr="00B71F76" w:rsidRDefault="00B71F76" w:rsidP="00B71F76">
      <w:pPr>
        <w:pStyle w:val="a7"/>
        <w:jc w:val="center"/>
        <w:rPr>
          <w:rStyle w:val="a8"/>
          <w:rFonts w:ascii="Times New Roman" w:hAnsi="Times New Roman"/>
          <w:sz w:val="28"/>
          <w:szCs w:val="28"/>
        </w:rPr>
      </w:pPr>
      <w:r w:rsidRPr="00B71F76">
        <w:rPr>
          <w:rStyle w:val="a8"/>
          <w:rFonts w:ascii="Times New Roman" w:hAnsi="Times New Roman"/>
          <w:sz w:val="28"/>
          <w:szCs w:val="28"/>
        </w:rPr>
        <w:t>СОБРАНИЕ ДЕПУТАТОВ КРАСНОБОРСКОГО МУНИЦИПАЛЬНОГО ОКРУГА АРХАНГЕЛЬСКОЙ ОБЛАСТИ</w:t>
      </w:r>
    </w:p>
    <w:p w:rsidR="00B71F76" w:rsidRPr="00F61ED1" w:rsidRDefault="00B71F76" w:rsidP="00B71F76">
      <w:pPr>
        <w:pStyle w:val="a7"/>
        <w:jc w:val="center"/>
        <w:rPr>
          <w:rStyle w:val="a8"/>
          <w:rFonts w:ascii="Times New Roman" w:hAnsi="Times New Roman"/>
          <w:sz w:val="28"/>
          <w:szCs w:val="28"/>
        </w:rPr>
      </w:pPr>
      <w:r w:rsidRPr="00F61ED1">
        <w:rPr>
          <w:rStyle w:val="a8"/>
          <w:rFonts w:ascii="Times New Roman" w:hAnsi="Times New Roman"/>
          <w:sz w:val="28"/>
          <w:szCs w:val="28"/>
        </w:rPr>
        <w:t>первого созыва  (</w:t>
      </w:r>
      <w:r w:rsidR="00D66200">
        <w:rPr>
          <w:rStyle w:val="a8"/>
          <w:rFonts w:ascii="Times New Roman" w:hAnsi="Times New Roman"/>
          <w:sz w:val="28"/>
          <w:szCs w:val="28"/>
        </w:rPr>
        <w:t>вторая</w:t>
      </w:r>
      <w:r w:rsidRPr="00F61ED1">
        <w:rPr>
          <w:rStyle w:val="a8"/>
          <w:rFonts w:ascii="Times New Roman" w:hAnsi="Times New Roman"/>
          <w:sz w:val="28"/>
          <w:szCs w:val="28"/>
        </w:rPr>
        <w:t xml:space="preserve"> сессия)</w:t>
      </w:r>
    </w:p>
    <w:p w:rsidR="00B71F76" w:rsidRPr="00DF726C" w:rsidRDefault="00B71F76" w:rsidP="00B71F76">
      <w:pPr>
        <w:pStyle w:val="a7"/>
        <w:jc w:val="center"/>
        <w:rPr>
          <w:rStyle w:val="a8"/>
          <w:rFonts w:ascii="Times New Roman" w:hAnsi="Times New Roman"/>
          <w:sz w:val="26"/>
        </w:rPr>
      </w:pPr>
    </w:p>
    <w:p w:rsidR="00B71F76" w:rsidRPr="00B71F76" w:rsidRDefault="00B71F76" w:rsidP="00B71F76">
      <w:pPr>
        <w:pStyle w:val="a7"/>
        <w:jc w:val="center"/>
        <w:rPr>
          <w:rStyle w:val="a8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8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8"/>
          <w:rFonts w:ascii="Times New Roman" w:hAnsi="Times New Roman"/>
          <w:sz w:val="28"/>
          <w:szCs w:val="28"/>
        </w:rPr>
        <w:t xml:space="preserve"> Е Ш Е Н И Е</w:t>
      </w:r>
    </w:p>
    <w:p w:rsidR="00B71F76" w:rsidRDefault="00B71F76" w:rsidP="00B71F76">
      <w:pPr>
        <w:pStyle w:val="a7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B71F76" w:rsidRPr="00F61ED1" w:rsidRDefault="00AB67F2" w:rsidP="00B71F76">
      <w:pPr>
        <w:pStyle w:val="a7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ноября 2023 года  № 18</w:t>
      </w:r>
    </w:p>
    <w:p w:rsidR="00B71F76" w:rsidRDefault="00B71F76" w:rsidP="00B71F76">
      <w:pPr>
        <w:pStyle w:val="a7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</w:p>
    <w:p w:rsidR="00B71F76" w:rsidRPr="00827485" w:rsidRDefault="00B71F76" w:rsidP="00B71F76">
      <w:pPr>
        <w:pStyle w:val="a7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B71F76" w:rsidRPr="00877F1F" w:rsidRDefault="00B71F76" w:rsidP="00B71F76">
      <w:pPr>
        <w:pStyle w:val="a7"/>
        <w:jc w:val="center"/>
        <w:rPr>
          <w:rFonts w:ascii="Times New Roman" w:hAnsi="Times New Roman"/>
          <w:sz w:val="26"/>
        </w:rPr>
      </w:pPr>
    </w:p>
    <w:p w:rsidR="00E901D8" w:rsidRDefault="00A350DD" w:rsidP="005F72BE">
      <w:pPr>
        <w:tabs>
          <w:tab w:val="left" w:pos="2808"/>
        </w:tabs>
        <w:jc w:val="center"/>
        <w:rPr>
          <w:b/>
          <w:sz w:val="28"/>
          <w:szCs w:val="28"/>
        </w:rPr>
      </w:pPr>
      <w:r w:rsidRPr="00A350DD">
        <w:rPr>
          <w:b/>
          <w:sz w:val="28"/>
          <w:szCs w:val="28"/>
        </w:rPr>
        <w:t xml:space="preserve">Об </w:t>
      </w:r>
      <w:r w:rsidR="00D66200">
        <w:rPr>
          <w:b/>
          <w:sz w:val="28"/>
          <w:szCs w:val="28"/>
        </w:rPr>
        <w:t>утверждении структуры администрации</w:t>
      </w:r>
      <w:r w:rsidRPr="00A350DD">
        <w:rPr>
          <w:b/>
          <w:sz w:val="28"/>
          <w:szCs w:val="28"/>
        </w:rPr>
        <w:t xml:space="preserve"> </w:t>
      </w:r>
      <w:proofErr w:type="spellStart"/>
      <w:r w:rsidR="00B71F76">
        <w:rPr>
          <w:b/>
          <w:sz w:val="28"/>
          <w:szCs w:val="28"/>
        </w:rPr>
        <w:t>Красноборского</w:t>
      </w:r>
      <w:proofErr w:type="spellEnd"/>
      <w:r w:rsidRPr="00A350DD">
        <w:rPr>
          <w:b/>
          <w:sz w:val="28"/>
          <w:szCs w:val="28"/>
        </w:rPr>
        <w:t xml:space="preserve"> муниципального округа Архангельской области</w:t>
      </w:r>
    </w:p>
    <w:p w:rsidR="00445746" w:rsidRDefault="00445746" w:rsidP="00A350DD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470B90" w:rsidRPr="00F227AE" w:rsidRDefault="00470B90" w:rsidP="00FC1850">
      <w:pPr>
        <w:pStyle w:val="ConsPlusTitle"/>
        <w:jc w:val="both"/>
        <w:rPr>
          <w:b w:val="0"/>
          <w:i/>
          <w:sz w:val="26"/>
          <w:szCs w:val="26"/>
        </w:rPr>
      </w:pPr>
      <w:r>
        <w:rPr>
          <w:b w:val="0"/>
          <w:color w:val="000000"/>
          <w:sz w:val="28"/>
          <w:szCs w:val="28"/>
        </w:rPr>
        <w:t xml:space="preserve">       </w:t>
      </w:r>
      <w:proofErr w:type="gramStart"/>
      <w:r w:rsidR="00E64DE3" w:rsidRPr="00470B90">
        <w:rPr>
          <w:b w:val="0"/>
          <w:color w:val="00000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B71F76" w:rsidRPr="00470B90">
        <w:rPr>
          <w:b w:val="0"/>
          <w:color w:val="000000"/>
          <w:sz w:val="28"/>
          <w:szCs w:val="28"/>
        </w:rPr>
        <w:t xml:space="preserve"> </w:t>
      </w:r>
      <w:r w:rsidRPr="00F227AE">
        <w:rPr>
          <w:b w:val="0"/>
          <w:sz w:val="28"/>
          <w:szCs w:val="28"/>
        </w:rPr>
        <w:t>областным законом от 31 мая 2023 года №</w:t>
      </w:r>
      <w:r>
        <w:rPr>
          <w:b w:val="0"/>
          <w:sz w:val="28"/>
          <w:szCs w:val="28"/>
        </w:rPr>
        <w:t xml:space="preserve"> </w:t>
      </w:r>
      <w:r w:rsidRPr="00F227AE">
        <w:rPr>
          <w:b w:val="0"/>
          <w:sz w:val="28"/>
          <w:szCs w:val="28"/>
        </w:rPr>
        <w:t xml:space="preserve">714-44-ОЗ «О </w:t>
      </w:r>
      <w:r>
        <w:rPr>
          <w:b w:val="0"/>
          <w:sz w:val="28"/>
          <w:szCs w:val="28"/>
        </w:rPr>
        <w:t xml:space="preserve">преобразовании сельских поселений </w:t>
      </w:r>
      <w:proofErr w:type="spellStart"/>
      <w:r>
        <w:rPr>
          <w:b w:val="0"/>
          <w:sz w:val="28"/>
          <w:szCs w:val="28"/>
        </w:rPr>
        <w:t>Красноборского</w:t>
      </w:r>
      <w:proofErr w:type="spellEnd"/>
      <w:r>
        <w:rPr>
          <w:b w:val="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образования статусом </w:t>
      </w:r>
      <w:proofErr w:type="spellStart"/>
      <w:r>
        <w:rPr>
          <w:b w:val="0"/>
          <w:sz w:val="28"/>
          <w:szCs w:val="28"/>
        </w:rPr>
        <w:t>Красноборского</w:t>
      </w:r>
      <w:proofErr w:type="spellEnd"/>
      <w:r>
        <w:rPr>
          <w:b w:val="0"/>
          <w:sz w:val="28"/>
          <w:szCs w:val="28"/>
        </w:rPr>
        <w:t xml:space="preserve"> муниципального округа Архангельской области</w:t>
      </w:r>
      <w:r w:rsidRPr="002E65AF">
        <w:rPr>
          <w:sz w:val="26"/>
          <w:szCs w:val="26"/>
        </w:rPr>
        <w:t>»</w:t>
      </w:r>
      <w:r w:rsidRPr="001D4F82">
        <w:rPr>
          <w:sz w:val="26"/>
          <w:szCs w:val="26"/>
        </w:rPr>
        <w:t xml:space="preserve"> </w:t>
      </w:r>
      <w:r w:rsidRPr="00015EB5">
        <w:rPr>
          <w:b w:val="0"/>
          <w:sz w:val="28"/>
          <w:szCs w:val="28"/>
        </w:rPr>
        <w:t xml:space="preserve">Собрание депутатов </w:t>
      </w:r>
      <w:proofErr w:type="spellStart"/>
      <w:r w:rsidRPr="00015EB5">
        <w:rPr>
          <w:b w:val="0"/>
          <w:sz w:val="28"/>
          <w:szCs w:val="28"/>
        </w:rPr>
        <w:t>Красноборского</w:t>
      </w:r>
      <w:proofErr w:type="spellEnd"/>
      <w:r w:rsidRPr="00015EB5">
        <w:rPr>
          <w:b w:val="0"/>
          <w:sz w:val="28"/>
          <w:szCs w:val="28"/>
        </w:rPr>
        <w:t xml:space="preserve"> муниципального округа Архангельской области </w:t>
      </w:r>
      <w:r w:rsidRPr="00015EB5">
        <w:rPr>
          <w:sz w:val="28"/>
          <w:szCs w:val="28"/>
        </w:rPr>
        <w:t>РЕШИЛО</w:t>
      </w:r>
      <w:r>
        <w:rPr>
          <w:sz w:val="28"/>
          <w:szCs w:val="28"/>
        </w:rPr>
        <w:t>:</w:t>
      </w:r>
      <w:proofErr w:type="gramEnd"/>
    </w:p>
    <w:p w:rsidR="00F0607C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575AF">
        <w:rPr>
          <w:sz w:val="28"/>
          <w:szCs w:val="28"/>
        </w:rPr>
        <w:t xml:space="preserve">Утвердить структуру администрации </w:t>
      </w:r>
      <w:proofErr w:type="spellStart"/>
      <w:r>
        <w:rPr>
          <w:sz w:val="28"/>
          <w:szCs w:val="28"/>
        </w:rPr>
        <w:t>Красноборского</w:t>
      </w:r>
      <w:proofErr w:type="spellEnd"/>
      <w:r w:rsidRPr="00A575AF">
        <w:rPr>
          <w:sz w:val="28"/>
          <w:szCs w:val="28"/>
        </w:rPr>
        <w:t xml:space="preserve"> муниципального округа Архангельской области</w:t>
      </w:r>
      <w:r w:rsidR="00834D86">
        <w:rPr>
          <w:sz w:val="28"/>
          <w:szCs w:val="28"/>
        </w:rPr>
        <w:t xml:space="preserve"> </w:t>
      </w:r>
      <w:proofErr w:type="gramStart"/>
      <w:r w:rsidR="00834D86">
        <w:rPr>
          <w:sz w:val="28"/>
          <w:szCs w:val="28"/>
        </w:rPr>
        <w:t>согласно приложений</w:t>
      </w:r>
      <w:proofErr w:type="gramEnd"/>
      <w:r w:rsidR="00834D86">
        <w:rPr>
          <w:sz w:val="28"/>
          <w:szCs w:val="28"/>
        </w:rPr>
        <w:t xml:space="preserve"> № 1, № 2 к настоящему решению</w:t>
      </w:r>
      <w:r w:rsidRPr="00A575AF">
        <w:rPr>
          <w:sz w:val="28"/>
          <w:szCs w:val="28"/>
        </w:rPr>
        <w:t xml:space="preserve">.  </w:t>
      </w:r>
    </w:p>
    <w:p w:rsidR="00F0607C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Собрания депутатов муниципального образования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муниципальный район»:</w:t>
      </w:r>
    </w:p>
    <w:p w:rsidR="00F0607C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20E9B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320E9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834D8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082329">
        <w:rPr>
          <w:sz w:val="28"/>
          <w:szCs w:val="28"/>
        </w:rPr>
        <w:t xml:space="preserve">24 </w:t>
      </w:r>
      <w:r>
        <w:t>«</w:t>
      </w:r>
      <w:r w:rsidRPr="00A575AF">
        <w:rPr>
          <w:sz w:val="28"/>
          <w:szCs w:val="28"/>
        </w:rPr>
        <w:t xml:space="preserve">Об утверждении структуры администрации </w:t>
      </w:r>
      <w:r w:rsidR="00082329">
        <w:rPr>
          <w:sz w:val="28"/>
          <w:szCs w:val="28"/>
        </w:rPr>
        <w:t>МО</w:t>
      </w:r>
      <w:r w:rsidRPr="00A575AF">
        <w:rPr>
          <w:sz w:val="28"/>
          <w:szCs w:val="28"/>
        </w:rPr>
        <w:t xml:space="preserve"> «</w:t>
      </w:r>
      <w:proofErr w:type="spellStart"/>
      <w:r w:rsidR="00082329">
        <w:rPr>
          <w:sz w:val="28"/>
          <w:szCs w:val="28"/>
        </w:rPr>
        <w:t>Красноборский</w:t>
      </w:r>
      <w:proofErr w:type="spellEnd"/>
      <w:r w:rsidRPr="00A575AF">
        <w:rPr>
          <w:sz w:val="28"/>
          <w:szCs w:val="28"/>
        </w:rPr>
        <w:t xml:space="preserve"> муниципальный район»</w:t>
      </w:r>
      <w:r>
        <w:rPr>
          <w:sz w:val="28"/>
          <w:szCs w:val="28"/>
        </w:rPr>
        <w:t>;</w:t>
      </w:r>
    </w:p>
    <w:p w:rsidR="00F0607C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2329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08232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Pr="00A575AF">
        <w:rPr>
          <w:sz w:val="28"/>
          <w:szCs w:val="28"/>
        </w:rPr>
        <w:t>1</w:t>
      </w:r>
      <w:r w:rsidR="0008232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082329">
        <w:rPr>
          <w:sz w:val="28"/>
          <w:szCs w:val="28"/>
        </w:rPr>
        <w:t>66</w:t>
      </w:r>
      <w:r>
        <w:rPr>
          <w:sz w:val="28"/>
          <w:szCs w:val="28"/>
        </w:rPr>
        <w:t xml:space="preserve"> «</w:t>
      </w:r>
      <w:r w:rsidRPr="00DC271F">
        <w:rPr>
          <w:sz w:val="28"/>
          <w:szCs w:val="28"/>
        </w:rPr>
        <w:t xml:space="preserve">О внесении изменений </w:t>
      </w:r>
      <w:r w:rsidR="00082329">
        <w:rPr>
          <w:sz w:val="28"/>
          <w:szCs w:val="28"/>
        </w:rPr>
        <w:t xml:space="preserve">в </w:t>
      </w:r>
      <w:r w:rsidRPr="00DC271F">
        <w:rPr>
          <w:sz w:val="28"/>
          <w:szCs w:val="28"/>
        </w:rPr>
        <w:t>структур</w:t>
      </w:r>
      <w:r w:rsidR="00082329">
        <w:rPr>
          <w:sz w:val="28"/>
          <w:szCs w:val="28"/>
        </w:rPr>
        <w:t>у</w:t>
      </w:r>
      <w:r w:rsidRPr="00DC271F">
        <w:rPr>
          <w:sz w:val="28"/>
          <w:szCs w:val="28"/>
        </w:rPr>
        <w:t xml:space="preserve"> администрации </w:t>
      </w:r>
      <w:r w:rsidR="00082329">
        <w:rPr>
          <w:sz w:val="28"/>
          <w:szCs w:val="28"/>
        </w:rPr>
        <w:t>МО</w:t>
      </w:r>
      <w:r w:rsidRPr="00DC271F">
        <w:rPr>
          <w:sz w:val="28"/>
          <w:szCs w:val="28"/>
        </w:rPr>
        <w:t xml:space="preserve"> «</w:t>
      </w:r>
      <w:proofErr w:type="spellStart"/>
      <w:r w:rsidR="00082329">
        <w:rPr>
          <w:sz w:val="28"/>
          <w:szCs w:val="28"/>
        </w:rPr>
        <w:t>Красноборский</w:t>
      </w:r>
      <w:proofErr w:type="spellEnd"/>
      <w:r w:rsidRPr="00DC271F">
        <w:rPr>
          <w:sz w:val="28"/>
          <w:szCs w:val="28"/>
        </w:rPr>
        <w:t xml:space="preserve"> муниципальный район»</w:t>
      </w:r>
      <w:r>
        <w:rPr>
          <w:sz w:val="28"/>
          <w:szCs w:val="28"/>
        </w:rPr>
        <w:t>;</w:t>
      </w:r>
    </w:p>
    <w:p w:rsidR="00F0607C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2329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08232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Pr="00A575AF">
        <w:rPr>
          <w:sz w:val="28"/>
          <w:szCs w:val="28"/>
        </w:rPr>
        <w:t>1</w:t>
      </w:r>
      <w:r w:rsidR="00082329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082329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082329">
        <w:rPr>
          <w:sz w:val="28"/>
          <w:szCs w:val="28"/>
        </w:rPr>
        <w:t>«</w:t>
      </w:r>
      <w:r w:rsidR="00082329" w:rsidRPr="00DC271F">
        <w:rPr>
          <w:sz w:val="28"/>
          <w:szCs w:val="28"/>
        </w:rPr>
        <w:t xml:space="preserve">О внесении изменений </w:t>
      </w:r>
      <w:r w:rsidR="00082329">
        <w:rPr>
          <w:sz w:val="28"/>
          <w:szCs w:val="28"/>
        </w:rPr>
        <w:t xml:space="preserve">в </w:t>
      </w:r>
      <w:r w:rsidR="00082329" w:rsidRPr="00DC271F">
        <w:rPr>
          <w:sz w:val="28"/>
          <w:szCs w:val="28"/>
        </w:rPr>
        <w:t>структур</w:t>
      </w:r>
      <w:r w:rsidR="00082329">
        <w:rPr>
          <w:sz w:val="28"/>
          <w:szCs w:val="28"/>
        </w:rPr>
        <w:t>у</w:t>
      </w:r>
      <w:r w:rsidR="00082329" w:rsidRPr="00DC271F">
        <w:rPr>
          <w:sz w:val="28"/>
          <w:szCs w:val="28"/>
        </w:rPr>
        <w:t xml:space="preserve"> администрации </w:t>
      </w:r>
      <w:r w:rsidR="00082329">
        <w:rPr>
          <w:sz w:val="28"/>
          <w:szCs w:val="28"/>
        </w:rPr>
        <w:t>МО</w:t>
      </w:r>
      <w:r w:rsidR="00082329" w:rsidRPr="00DC271F">
        <w:rPr>
          <w:sz w:val="28"/>
          <w:szCs w:val="28"/>
        </w:rPr>
        <w:t xml:space="preserve"> «</w:t>
      </w:r>
      <w:proofErr w:type="spellStart"/>
      <w:r w:rsidR="00082329">
        <w:rPr>
          <w:sz w:val="28"/>
          <w:szCs w:val="28"/>
        </w:rPr>
        <w:t>Красноборский</w:t>
      </w:r>
      <w:proofErr w:type="spellEnd"/>
      <w:r w:rsidR="00082329" w:rsidRPr="00DC271F">
        <w:rPr>
          <w:sz w:val="28"/>
          <w:szCs w:val="28"/>
        </w:rPr>
        <w:t xml:space="preserve"> муниципальный район»</w:t>
      </w:r>
      <w:r w:rsidR="00082329">
        <w:rPr>
          <w:sz w:val="28"/>
          <w:szCs w:val="28"/>
        </w:rPr>
        <w:t>;</w:t>
      </w:r>
    </w:p>
    <w:p w:rsidR="00082329" w:rsidRDefault="00F0607C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2329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082329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082329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№ 2</w:t>
      </w:r>
      <w:r w:rsidR="0008232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82329">
        <w:rPr>
          <w:sz w:val="28"/>
          <w:szCs w:val="28"/>
        </w:rPr>
        <w:t>«</w:t>
      </w:r>
      <w:r w:rsidR="00082329" w:rsidRPr="00DC271F">
        <w:rPr>
          <w:sz w:val="28"/>
          <w:szCs w:val="28"/>
        </w:rPr>
        <w:t xml:space="preserve">О внесении изменений </w:t>
      </w:r>
      <w:r w:rsidR="00082329">
        <w:rPr>
          <w:sz w:val="28"/>
          <w:szCs w:val="28"/>
        </w:rPr>
        <w:t xml:space="preserve">в </w:t>
      </w:r>
      <w:r w:rsidR="00082329" w:rsidRPr="00DC271F">
        <w:rPr>
          <w:sz w:val="28"/>
          <w:szCs w:val="28"/>
        </w:rPr>
        <w:t>структур</w:t>
      </w:r>
      <w:r w:rsidR="00082329">
        <w:rPr>
          <w:sz w:val="28"/>
          <w:szCs w:val="28"/>
        </w:rPr>
        <w:t>у</w:t>
      </w:r>
      <w:r w:rsidR="00082329" w:rsidRPr="00DC271F">
        <w:rPr>
          <w:sz w:val="28"/>
          <w:szCs w:val="28"/>
        </w:rPr>
        <w:t xml:space="preserve"> администрации </w:t>
      </w:r>
      <w:r w:rsidR="00082329">
        <w:rPr>
          <w:sz w:val="28"/>
          <w:szCs w:val="28"/>
        </w:rPr>
        <w:t>МО</w:t>
      </w:r>
      <w:r w:rsidR="00082329" w:rsidRPr="00DC271F">
        <w:rPr>
          <w:sz w:val="28"/>
          <w:szCs w:val="28"/>
        </w:rPr>
        <w:t xml:space="preserve"> «</w:t>
      </w:r>
      <w:proofErr w:type="spellStart"/>
      <w:r w:rsidR="00082329">
        <w:rPr>
          <w:sz w:val="28"/>
          <w:szCs w:val="28"/>
        </w:rPr>
        <w:t>Красноборский</w:t>
      </w:r>
      <w:proofErr w:type="spellEnd"/>
      <w:r w:rsidR="00082329" w:rsidRPr="00DC271F">
        <w:rPr>
          <w:sz w:val="28"/>
          <w:szCs w:val="28"/>
        </w:rPr>
        <w:t xml:space="preserve"> муниципальный район»</w:t>
      </w:r>
      <w:r w:rsidR="00082329">
        <w:rPr>
          <w:sz w:val="28"/>
          <w:szCs w:val="28"/>
        </w:rPr>
        <w:t>;</w:t>
      </w:r>
    </w:p>
    <w:p w:rsidR="00F0607C" w:rsidRDefault="00082329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19 декабря 2016 года № 63 «</w:t>
      </w:r>
      <w:r w:rsidRPr="00DC271F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</w:t>
      </w:r>
      <w:r w:rsidRPr="00DC271F">
        <w:rPr>
          <w:sz w:val="28"/>
          <w:szCs w:val="28"/>
        </w:rPr>
        <w:t>структур</w:t>
      </w:r>
      <w:r>
        <w:rPr>
          <w:sz w:val="28"/>
          <w:szCs w:val="28"/>
        </w:rPr>
        <w:t>у</w:t>
      </w:r>
      <w:r w:rsidRPr="00DC271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МО</w:t>
      </w:r>
      <w:r w:rsidRPr="00DC271F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Красноборский</w:t>
      </w:r>
      <w:proofErr w:type="spellEnd"/>
      <w:r w:rsidRPr="00DC271F">
        <w:rPr>
          <w:sz w:val="28"/>
          <w:szCs w:val="28"/>
        </w:rPr>
        <w:t xml:space="preserve"> муниципальный район»</w:t>
      </w:r>
      <w:r w:rsidR="00734A73">
        <w:rPr>
          <w:sz w:val="28"/>
          <w:szCs w:val="28"/>
        </w:rPr>
        <w:t>;</w:t>
      </w:r>
    </w:p>
    <w:p w:rsidR="00734A73" w:rsidRDefault="00734A73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01 февраля 2017 года № 17 «</w:t>
      </w:r>
      <w:r w:rsidRPr="00DC271F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</w:t>
      </w:r>
      <w:r w:rsidRPr="00DC271F">
        <w:rPr>
          <w:sz w:val="28"/>
          <w:szCs w:val="28"/>
        </w:rPr>
        <w:t>структур</w:t>
      </w:r>
      <w:r>
        <w:rPr>
          <w:sz w:val="28"/>
          <w:szCs w:val="28"/>
        </w:rPr>
        <w:t>у</w:t>
      </w:r>
      <w:r w:rsidRPr="00DC271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МО</w:t>
      </w:r>
      <w:r w:rsidRPr="00DC271F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Красноборский</w:t>
      </w:r>
      <w:proofErr w:type="spellEnd"/>
      <w:r w:rsidRPr="00DC271F">
        <w:rPr>
          <w:sz w:val="28"/>
          <w:szCs w:val="28"/>
        </w:rPr>
        <w:t xml:space="preserve"> муниципальный район»</w:t>
      </w:r>
      <w:r>
        <w:rPr>
          <w:sz w:val="28"/>
          <w:szCs w:val="28"/>
        </w:rPr>
        <w:t>.</w:t>
      </w:r>
    </w:p>
    <w:p w:rsidR="00F0607C" w:rsidRDefault="00082329" w:rsidP="00F060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607C" w:rsidRPr="00BC2FC0">
        <w:rPr>
          <w:sz w:val="28"/>
          <w:szCs w:val="28"/>
        </w:rPr>
        <w:t>.</w:t>
      </w:r>
      <w:r w:rsidR="00F0607C" w:rsidRPr="00BC2FC0">
        <w:rPr>
          <w:sz w:val="28"/>
          <w:szCs w:val="28"/>
        </w:rPr>
        <w:tab/>
        <w:t>Настоящее решение вступает в силу с 1 января 202</w:t>
      </w:r>
      <w:r w:rsidR="00F0607C">
        <w:rPr>
          <w:sz w:val="28"/>
          <w:szCs w:val="28"/>
        </w:rPr>
        <w:t>4</w:t>
      </w:r>
      <w:r w:rsidR="00F0607C" w:rsidRPr="00BC2FC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подлежит</w:t>
      </w:r>
      <w:r w:rsidR="00F0607C" w:rsidRPr="00BC2FC0">
        <w:rPr>
          <w:sz w:val="28"/>
          <w:szCs w:val="28"/>
        </w:rPr>
        <w:t xml:space="preserve"> официально</w:t>
      </w:r>
      <w:r>
        <w:rPr>
          <w:sz w:val="28"/>
          <w:szCs w:val="28"/>
        </w:rPr>
        <w:t>му</w:t>
      </w:r>
      <w:r w:rsidR="00F0607C" w:rsidRPr="00BC2FC0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ю</w:t>
      </w:r>
      <w:r w:rsidR="00F0607C" w:rsidRPr="00BC2FC0">
        <w:rPr>
          <w:sz w:val="28"/>
          <w:szCs w:val="28"/>
        </w:rPr>
        <w:t>.</w:t>
      </w:r>
    </w:p>
    <w:p w:rsidR="00E64DE3" w:rsidRPr="004E4DC8" w:rsidRDefault="00E64DE3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C8">
        <w:rPr>
          <w:sz w:val="28"/>
          <w:szCs w:val="28"/>
        </w:rPr>
        <w:t> </w:t>
      </w:r>
    </w:p>
    <w:p w:rsidR="006B2A5F" w:rsidRDefault="006B2A5F" w:rsidP="0056132A">
      <w:pPr>
        <w:rPr>
          <w:sz w:val="28"/>
          <w:szCs w:val="28"/>
        </w:rPr>
      </w:pPr>
    </w:p>
    <w:p w:rsidR="00EC1E44" w:rsidRDefault="004E4DC8" w:rsidP="0056132A">
      <w:pPr>
        <w:rPr>
          <w:b/>
          <w:sz w:val="28"/>
          <w:szCs w:val="28"/>
        </w:rPr>
      </w:pPr>
      <w:r w:rsidRPr="00EC1E44">
        <w:rPr>
          <w:b/>
          <w:sz w:val="28"/>
          <w:szCs w:val="28"/>
        </w:rPr>
        <w:t xml:space="preserve">Председатель  Собрания   депутатов </w:t>
      </w:r>
    </w:p>
    <w:p w:rsidR="00EC1E44" w:rsidRDefault="00470B90" w:rsidP="0056132A">
      <w:pPr>
        <w:rPr>
          <w:b/>
          <w:sz w:val="28"/>
          <w:szCs w:val="28"/>
        </w:rPr>
      </w:pPr>
      <w:proofErr w:type="spellStart"/>
      <w:r w:rsidRPr="00EC1E44">
        <w:rPr>
          <w:b/>
          <w:sz w:val="28"/>
          <w:szCs w:val="28"/>
        </w:rPr>
        <w:t>Красноборского</w:t>
      </w:r>
      <w:proofErr w:type="spellEnd"/>
      <w:r w:rsidR="004E4DC8" w:rsidRPr="00EC1E44">
        <w:rPr>
          <w:b/>
          <w:sz w:val="28"/>
          <w:szCs w:val="28"/>
        </w:rPr>
        <w:t xml:space="preserve"> муниципального округа, </w:t>
      </w:r>
    </w:p>
    <w:p w:rsidR="00EC1E44" w:rsidRDefault="004E4DC8" w:rsidP="00EC1E44">
      <w:pPr>
        <w:rPr>
          <w:b/>
          <w:sz w:val="28"/>
          <w:szCs w:val="28"/>
        </w:rPr>
      </w:pPr>
      <w:r w:rsidRPr="00EC1E44">
        <w:rPr>
          <w:b/>
          <w:sz w:val="28"/>
          <w:szCs w:val="28"/>
        </w:rPr>
        <w:t xml:space="preserve">временно </w:t>
      </w:r>
      <w:proofErr w:type="gramStart"/>
      <w:r w:rsidRPr="00EC1E44">
        <w:rPr>
          <w:b/>
          <w:sz w:val="28"/>
          <w:szCs w:val="28"/>
        </w:rPr>
        <w:t>исполняющий</w:t>
      </w:r>
      <w:proofErr w:type="gramEnd"/>
      <w:r w:rsidRPr="00EC1E44">
        <w:rPr>
          <w:b/>
          <w:sz w:val="28"/>
          <w:szCs w:val="28"/>
        </w:rPr>
        <w:t xml:space="preserve"> обязанности </w:t>
      </w:r>
      <w:r w:rsidR="007622D3">
        <w:rPr>
          <w:b/>
          <w:sz w:val="28"/>
          <w:szCs w:val="28"/>
        </w:rPr>
        <w:t>главы</w:t>
      </w:r>
    </w:p>
    <w:p w:rsidR="00445746" w:rsidRPr="00A350DD" w:rsidRDefault="007622D3" w:rsidP="00EC1E4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Красноборского</w:t>
      </w:r>
      <w:proofErr w:type="spellEnd"/>
      <w:r>
        <w:rPr>
          <w:b/>
          <w:sz w:val="28"/>
          <w:szCs w:val="28"/>
        </w:rPr>
        <w:t xml:space="preserve"> </w:t>
      </w:r>
      <w:r w:rsidR="004E4DC8" w:rsidRPr="00EC1E44">
        <w:rPr>
          <w:b/>
          <w:sz w:val="28"/>
          <w:szCs w:val="28"/>
        </w:rPr>
        <w:t>муниципального округа</w:t>
      </w:r>
      <w:r w:rsidR="004E4DC8" w:rsidRPr="00EC1E44">
        <w:rPr>
          <w:b/>
          <w:sz w:val="28"/>
          <w:szCs w:val="28"/>
        </w:rPr>
        <w:tab/>
      </w:r>
      <w:r w:rsidR="00C77666">
        <w:rPr>
          <w:sz w:val="28"/>
          <w:szCs w:val="28"/>
        </w:rPr>
        <w:tab/>
      </w:r>
      <w:r w:rsidR="00C77666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015AF2">
        <w:rPr>
          <w:sz w:val="28"/>
          <w:szCs w:val="28"/>
        </w:rPr>
        <w:t xml:space="preserve">  </w:t>
      </w:r>
      <w:r w:rsidR="00015AF2" w:rsidRPr="00015AF2">
        <w:rPr>
          <w:b/>
          <w:sz w:val="28"/>
          <w:szCs w:val="28"/>
        </w:rPr>
        <w:t>Е.В. Новицкая</w:t>
      </w:r>
    </w:p>
    <w:sectPr w:rsidR="00445746" w:rsidRPr="00A350DD" w:rsidSect="0056132A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6288"/>
    <w:rsid w:val="00015AF2"/>
    <w:rsid w:val="00024018"/>
    <w:rsid w:val="00075469"/>
    <w:rsid w:val="00082329"/>
    <w:rsid w:val="001A1CE0"/>
    <w:rsid w:val="002232DD"/>
    <w:rsid w:val="00276288"/>
    <w:rsid w:val="00320E9B"/>
    <w:rsid w:val="00391FC9"/>
    <w:rsid w:val="00421DA7"/>
    <w:rsid w:val="00445746"/>
    <w:rsid w:val="00470B90"/>
    <w:rsid w:val="00483F46"/>
    <w:rsid w:val="004E4DC8"/>
    <w:rsid w:val="0056132A"/>
    <w:rsid w:val="005F72BE"/>
    <w:rsid w:val="006B2A5F"/>
    <w:rsid w:val="00723D58"/>
    <w:rsid w:val="00734A73"/>
    <w:rsid w:val="007622D3"/>
    <w:rsid w:val="00762C20"/>
    <w:rsid w:val="00834D86"/>
    <w:rsid w:val="00903831"/>
    <w:rsid w:val="00A350DD"/>
    <w:rsid w:val="00AA5A91"/>
    <w:rsid w:val="00AB67F2"/>
    <w:rsid w:val="00B71F76"/>
    <w:rsid w:val="00B82D5F"/>
    <w:rsid w:val="00BB7494"/>
    <w:rsid w:val="00C77666"/>
    <w:rsid w:val="00D66200"/>
    <w:rsid w:val="00DD3684"/>
    <w:rsid w:val="00E64DE3"/>
    <w:rsid w:val="00E901D8"/>
    <w:rsid w:val="00EC1E44"/>
    <w:rsid w:val="00EF3512"/>
    <w:rsid w:val="00F0607C"/>
    <w:rsid w:val="00F61ED1"/>
    <w:rsid w:val="00F97751"/>
    <w:rsid w:val="00FC1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0DD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A350DD"/>
    <w:rPr>
      <w:sz w:val="24"/>
      <w:szCs w:val="24"/>
    </w:rPr>
  </w:style>
  <w:style w:type="paragraph" w:customStyle="1" w:styleId="docdata">
    <w:name w:val="docdata"/>
    <w:aliases w:val="docy,v5,5839,bqiaagaaeyqcaaagiaiaaao0ewaabcitaaaaaaaaaaaaaaaaaaaaaaaaaaaaaaaaaaaaaaaaaaaaaaaaaaaaaaaaaaaaaaaaaaaaaaaaaaaaaaaaaaaaaaaaaaaaaaaaaaaaaaaaaaaaaaaaaaaaaaaaaaaaaaaaaaaaaaaaaaaaaaaaaaaaaaaaaaaaaaaaaaaaaaaaaaaaaaaaaaaaaaaaaaaaaaaaaaaaaaaa"/>
    <w:basedOn w:val="a"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rsid w:val="004E4DC8"/>
    <w:rPr>
      <w:color w:val="0563C1" w:themeColor="hyperlink"/>
      <w:u w:val="single"/>
    </w:rPr>
  </w:style>
  <w:style w:type="paragraph" w:styleId="a7">
    <w:name w:val="No Spacing"/>
    <w:uiPriority w:val="1"/>
    <w:qFormat/>
    <w:rsid w:val="00B71F76"/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uiPriority w:val="22"/>
    <w:qFormat/>
    <w:rsid w:val="00B71F76"/>
    <w:rPr>
      <w:b/>
      <w:bCs/>
    </w:rPr>
  </w:style>
  <w:style w:type="paragraph" w:customStyle="1" w:styleId="ConsPlusTitle">
    <w:name w:val="ConsPlusTitle"/>
    <w:rsid w:val="00470B90"/>
    <w:pPr>
      <w:widowControl w:val="0"/>
      <w:autoSpaceDE w:val="0"/>
      <w:autoSpaceDN w:val="0"/>
    </w:pPr>
    <w:rPr>
      <w:b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0DD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A350DD"/>
    <w:rPr>
      <w:sz w:val="24"/>
      <w:szCs w:val="24"/>
    </w:rPr>
  </w:style>
  <w:style w:type="paragraph" w:customStyle="1" w:styleId="docdata">
    <w:name w:val="docdata"/>
    <w:aliases w:val="docy,v5,5839,bqiaagaaeyqcaaagiaiaaao0ewaabcitaaaaaaaaaaaaaaaaaaaaaaaaaaaaaaaaaaaaaaaaaaaaaaaaaaaaaaaaaaaaaaaaaaaaaaaaaaaaaaaaaaaaaaaaaaaaaaaaaaaaaaaaaaaaaaaaaaaaaaaaaaaaaaaaaaaaaaaaaaaaaaaaaaaaaaaaaaaaaaaaaaaaaaaaaaaaaaaaaaaaaaaaaaaaaaaaaaaaaaaa"/>
    <w:basedOn w:val="a"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rsid w:val="004E4DC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Sobdep</cp:lastModifiedBy>
  <cp:revision>3</cp:revision>
  <cp:lastPrinted>2023-11-27T06:08:00Z</cp:lastPrinted>
  <dcterms:created xsi:type="dcterms:W3CDTF">2023-11-23T07:47:00Z</dcterms:created>
  <dcterms:modified xsi:type="dcterms:W3CDTF">2023-11-27T06:09:00Z</dcterms:modified>
</cp:coreProperties>
</file>