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2A8" w:rsidRDefault="00E352A8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:rsidR="00FC08BB" w:rsidRPr="00A61BBD" w:rsidRDefault="00FC08BB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>Приложение № 2</w:t>
      </w:r>
    </w:p>
    <w:p w:rsidR="00A61BBD" w:rsidRDefault="00B46887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>к Положению о конкурсе проектов</w:t>
      </w:r>
      <w:r w:rsidR="00E257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1BB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A1234D" w:rsidRPr="00A61BBD" w:rsidRDefault="00B46887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 xml:space="preserve">осуществления </w:t>
      </w:r>
      <w:r w:rsidR="00230BE2" w:rsidRPr="00A61BBD">
        <w:rPr>
          <w:rFonts w:ascii="Times New Roman" w:hAnsi="Times New Roman" w:cs="Times New Roman"/>
          <w:sz w:val="24"/>
          <w:szCs w:val="24"/>
        </w:rPr>
        <w:t>территориального</w:t>
      </w:r>
    </w:p>
    <w:p w:rsidR="00F24461" w:rsidRPr="00A61BBD" w:rsidRDefault="00FC08BB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F24461" w:rsidRPr="00A61BBD" w:rsidRDefault="00FB3DB2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>на территории МО «</w:t>
      </w:r>
      <w:proofErr w:type="spellStart"/>
      <w:r w:rsidRPr="00A61BBD">
        <w:rPr>
          <w:rFonts w:ascii="Times New Roman" w:hAnsi="Times New Roman" w:cs="Times New Roman"/>
          <w:sz w:val="24"/>
          <w:szCs w:val="24"/>
        </w:rPr>
        <w:t>Красноборский</w:t>
      </w:r>
      <w:proofErr w:type="spellEnd"/>
    </w:p>
    <w:p w:rsidR="00FC08BB" w:rsidRPr="00A61BBD" w:rsidRDefault="00FB3DB2" w:rsidP="009F2831">
      <w:pPr>
        <w:pStyle w:val="ConsPlusNormal"/>
        <w:widowControl/>
        <w:ind w:left="4962" w:firstLine="0"/>
        <w:rPr>
          <w:rFonts w:ascii="Times New Roman" w:hAnsi="Times New Roman" w:cs="Times New Roman"/>
          <w:sz w:val="24"/>
          <w:szCs w:val="24"/>
        </w:rPr>
      </w:pPr>
      <w:r w:rsidRPr="00A61BBD">
        <w:rPr>
          <w:rFonts w:ascii="Times New Roman" w:hAnsi="Times New Roman" w:cs="Times New Roman"/>
          <w:sz w:val="24"/>
          <w:szCs w:val="24"/>
        </w:rPr>
        <w:t>муниципальный район»</w:t>
      </w:r>
    </w:p>
    <w:p w:rsidR="00FC08BB" w:rsidRPr="00A61BBD" w:rsidRDefault="00FC08BB" w:rsidP="001C1FF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500E3" w:rsidRPr="00A61BBD" w:rsidRDefault="006500E3" w:rsidP="001C1FFC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500E3" w:rsidRPr="00A61BBD" w:rsidRDefault="006500E3" w:rsidP="006500E3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61BBD">
        <w:rPr>
          <w:rFonts w:ascii="Times New Roman" w:hAnsi="Times New Roman" w:cs="Times New Roman"/>
          <w:bCs/>
          <w:sz w:val="24"/>
          <w:szCs w:val="24"/>
        </w:rPr>
        <w:t>ПАСПОРТ ПРОЕКТА</w:t>
      </w:r>
    </w:p>
    <w:p w:rsidR="006500E3" w:rsidRPr="00A61BBD" w:rsidRDefault="006500E3" w:rsidP="006500E3">
      <w:pPr>
        <w:pStyle w:val="ConsNormal"/>
        <w:ind w:right="0" w:firstLine="0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31"/>
      </w:tblGrid>
      <w:tr w:rsidR="006500E3" w:rsidRPr="00A61BBD" w:rsidTr="00BB1B81">
        <w:tc>
          <w:tcPr>
            <w:tcW w:w="4740" w:type="dxa"/>
          </w:tcPr>
          <w:p w:rsidR="006500E3" w:rsidRPr="00A61BBD" w:rsidRDefault="006500E3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 проекта</w:t>
            </w:r>
          </w:p>
        </w:tc>
        <w:tc>
          <w:tcPr>
            <w:tcW w:w="4331" w:type="dxa"/>
          </w:tcPr>
          <w:p w:rsidR="006500E3" w:rsidRPr="00A61BBD" w:rsidRDefault="009D786F" w:rsidP="006476A0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"</w:t>
            </w:r>
            <w:proofErr w:type="spellStart"/>
            <w:r w:rsidR="006476A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Любодворик</w:t>
            </w:r>
            <w:proofErr w:type="spellEnd"/>
            <w:r w:rsidR="00E84A4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"</w:t>
            </w:r>
          </w:p>
        </w:tc>
      </w:tr>
      <w:tr w:rsidR="006500E3" w:rsidRPr="00A61BBD" w:rsidTr="00BB1B81">
        <w:tc>
          <w:tcPr>
            <w:tcW w:w="4740" w:type="dxa"/>
          </w:tcPr>
          <w:p w:rsidR="006500E3" w:rsidRPr="00A61BBD" w:rsidRDefault="006500E3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Приоритетное направление, по которому заявлен проект</w:t>
            </w:r>
          </w:p>
        </w:tc>
        <w:tc>
          <w:tcPr>
            <w:tcW w:w="4331" w:type="dxa"/>
          </w:tcPr>
          <w:p w:rsidR="006500E3" w:rsidRPr="00A61BBD" w:rsidRDefault="005A4F58" w:rsidP="005A4F58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</w:tr>
      <w:tr w:rsidR="009C4591" w:rsidRPr="00A61BBD" w:rsidTr="00BB1B81">
        <w:tc>
          <w:tcPr>
            <w:tcW w:w="4740" w:type="dxa"/>
          </w:tcPr>
          <w:p w:rsidR="009C4591" w:rsidRPr="00A61BBD" w:rsidRDefault="009C4591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реализации проекта (адрес, расположение земельного участка, принадлежность объекта и земельного участка</w:t>
            </w:r>
            <w:proofErr w:type="gramEnd"/>
          </w:p>
        </w:tc>
        <w:tc>
          <w:tcPr>
            <w:tcW w:w="4331" w:type="dxa"/>
          </w:tcPr>
          <w:p w:rsidR="009C4591" w:rsidRDefault="009C4591" w:rsidP="005A4F58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Архангельская область,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Красноборский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район, д. Монастырская Пашня, д.106</w:t>
            </w:r>
          </w:p>
          <w:p w:rsidR="009C4591" w:rsidRDefault="009C4591" w:rsidP="005A4F58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500E3" w:rsidRPr="00A61BBD" w:rsidTr="00BB1B81">
        <w:tc>
          <w:tcPr>
            <w:tcW w:w="4740" w:type="dxa"/>
          </w:tcPr>
          <w:p w:rsidR="006500E3" w:rsidRPr="00A61BBD" w:rsidRDefault="006500E3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Полное наименование ТОС</w:t>
            </w:r>
          </w:p>
        </w:tc>
        <w:tc>
          <w:tcPr>
            <w:tcW w:w="4331" w:type="dxa"/>
          </w:tcPr>
          <w:p w:rsidR="006500E3" w:rsidRPr="00A61BBD" w:rsidRDefault="006476A0" w:rsidP="006476A0">
            <w:pPr>
              <w:pStyle w:val="ConsNormal"/>
              <w:ind w:righ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"Совет деревни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Телегово</w:t>
            </w:r>
            <w:proofErr w:type="spellEnd"/>
            <w:r w:rsidR="00E84A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Дата регистрации устава ТОС</w:t>
            </w:r>
          </w:p>
        </w:tc>
        <w:tc>
          <w:tcPr>
            <w:tcW w:w="4331" w:type="dxa"/>
          </w:tcPr>
          <w:p w:rsidR="009D786F" w:rsidRPr="00CC6517" w:rsidRDefault="009D786F" w:rsidP="006476A0">
            <w:proofErr w:type="gramStart"/>
            <w:r w:rsidRPr="00CC6517">
              <w:t>Утвержден</w:t>
            </w:r>
            <w:proofErr w:type="gramEnd"/>
            <w:r w:rsidRPr="00CC6517">
              <w:t xml:space="preserve"> решением Совета депутатов МО «</w:t>
            </w:r>
            <w:proofErr w:type="spellStart"/>
            <w:r w:rsidRPr="00CC6517">
              <w:t>Телеговское</w:t>
            </w:r>
            <w:proofErr w:type="spellEnd"/>
            <w:r w:rsidRPr="00CC6517">
              <w:t xml:space="preserve">» </w:t>
            </w:r>
            <w:r w:rsidR="006476A0">
              <w:t>26 апреля 2006</w:t>
            </w:r>
            <w:r w:rsidRPr="00CC6517">
              <w:t xml:space="preserve"> года № </w:t>
            </w:r>
            <w:r w:rsidR="006476A0">
              <w:t>34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Количество членов ТОС</w:t>
            </w:r>
          </w:p>
        </w:tc>
        <w:tc>
          <w:tcPr>
            <w:tcW w:w="4331" w:type="dxa"/>
          </w:tcPr>
          <w:p w:rsidR="009D786F" w:rsidRPr="00CC6517" w:rsidRDefault="009C4591" w:rsidP="00BA22E9">
            <w:r>
              <w:t>76</w:t>
            </w:r>
            <w:r w:rsidR="009F2831">
              <w:t xml:space="preserve"> человек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Ф.И.О. председателя ТОС (контактный телефон, факс, электронная почта):</w:t>
            </w:r>
          </w:p>
        </w:tc>
        <w:tc>
          <w:tcPr>
            <w:tcW w:w="4331" w:type="dxa"/>
          </w:tcPr>
          <w:p w:rsidR="009D786F" w:rsidRPr="009C4591" w:rsidRDefault="00291363" w:rsidP="00291363">
            <w:pPr>
              <w:jc w:val="left"/>
            </w:pPr>
            <w:r>
              <w:t xml:space="preserve">Авдеева Марина </w:t>
            </w:r>
            <w:r w:rsidR="001E12B3">
              <w:t xml:space="preserve">Александровна, </w:t>
            </w:r>
            <w:r w:rsidR="001E12B3" w:rsidRPr="009C4591">
              <w:t>89532684636</w:t>
            </w:r>
            <w:r w:rsidR="009C4591">
              <w:t xml:space="preserve">, </w:t>
            </w:r>
            <w:hyperlink r:id="rId9" w:history="1">
              <w:r w:rsidR="009C4591" w:rsidRPr="001A56BD">
                <w:rPr>
                  <w:rStyle w:val="afb"/>
                  <w:lang w:val="en-US"/>
                </w:rPr>
                <w:t>avdeeva</w:t>
              </w:r>
              <w:r w:rsidR="009C4591" w:rsidRPr="001A56BD">
                <w:rPr>
                  <w:rStyle w:val="afb"/>
                </w:rPr>
                <w:t>.</w:t>
              </w:r>
              <w:r w:rsidR="009C4591" w:rsidRPr="001A56BD">
                <w:rPr>
                  <w:rStyle w:val="afb"/>
                  <w:lang w:val="en-US"/>
                </w:rPr>
                <w:t>marina</w:t>
              </w:r>
              <w:r w:rsidR="009C4591" w:rsidRPr="001A56BD">
                <w:rPr>
                  <w:rStyle w:val="afb"/>
                </w:rPr>
                <w:t>.1987@</w:t>
              </w:r>
              <w:r w:rsidR="009C4591" w:rsidRPr="001A56BD">
                <w:rPr>
                  <w:rStyle w:val="afb"/>
                  <w:lang w:val="en-US"/>
                </w:rPr>
                <w:t>mail</w:t>
              </w:r>
              <w:r w:rsidR="009C4591" w:rsidRPr="001A56BD">
                <w:rPr>
                  <w:rStyle w:val="afb"/>
                </w:rPr>
                <w:t>.</w:t>
              </w:r>
              <w:proofErr w:type="spellStart"/>
              <w:r w:rsidR="009C4591" w:rsidRPr="001A56BD">
                <w:rPr>
                  <w:rStyle w:val="afb"/>
                  <w:lang w:val="en-US"/>
                </w:rPr>
                <w:t>ru</w:t>
              </w:r>
              <w:proofErr w:type="spellEnd"/>
            </w:hyperlink>
          </w:p>
        </w:tc>
      </w:tr>
      <w:tr w:rsidR="009C4591" w:rsidRPr="00A61BBD" w:rsidTr="00BB1B81">
        <w:tc>
          <w:tcPr>
            <w:tcW w:w="4740" w:type="dxa"/>
          </w:tcPr>
          <w:p w:rsidR="009C4591" w:rsidRPr="00A61BBD" w:rsidRDefault="009C4591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Адрес страницы в социальных сетях, адрес сайта в сети Интернет, посвященный ТОС или проекту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при наличии </w:t>
            </w:r>
          </w:p>
        </w:tc>
        <w:tc>
          <w:tcPr>
            <w:tcW w:w="4331" w:type="dxa"/>
          </w:tcPr>
          <w:p w:rsidR="009C4591" w:rsidRPr="009C4591" w:rsidRDefault="00D90412" w:rsidP="00291363">
            <w:pPr>
              <w:jc w:val="left"/>
            </w:pPr>
            <w:r>
              <w:rPr>
                <w:lang w:val="en-US"/>
              </w:rPr>
              <w:t>h</w:t>
            </w:r>
            <w:r w:rsidR="009C4591">
              <w:rPr>
                <w:lang w:val="en-US"/>
              </w:rPr>
              <w:t>ttips://vk.com/club167744686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Срок реализации проекта:</w:t>
            </w:r>
          </w:p>
        </w:tc>
        <w:tc>
          <w:tcPr>
            <w:tcW w:w="4331" w:type="dxa"/>
          </w:tcPr>
          <w:p w:rsidR="009D786F" w:rsidRPr="00CC6517" w:rsidRDefault="007D7CCB" w:rsidP="00BA22E9">
            <w:r>
              <w:t>6</w:t>
            </w:r>
            <w:r w:rsidR="009D786F">
              <w:t xml:space="preserve"> месяцев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Предполагаемая дата начала проекта</w:t>
            </w:r>
          </w:p>
        </w:tc>
        <w:tc>
          <w:tcPr>
            <w:tcW w:w="4331" w:type="dxa"/>
          </w:tcPr>
          <w:p w:rsidR="009D786F" w:rsidRPr="00CC6517" w:rsidRDefault="00291363" w:rsidP="00516578">
            <w:r>
              <w:t>май</w:t>
            </w:r>
            <w:r w:rsidR="009D786F">
              <w:t xml:space="preserve"> 202</w:t>
            </w:r>
            <w:r w:rsidR="00516578">
              <w:t>3</w:t>
            </w:r>
          </w:p>
        </w:tc>
      </w:tr>
      <w:tr w:rsidR="009D786F" w:rsidRPr="00A61BBD" w:rsidTr="00BB1B81">
        <w:tc>
          <w:tcPr>
            <w:tcW w:w="4740" w:type="dxa"/>
          </w:tcPr>
          <w:p w:rsidR="009D786F" w:rsidRPr="00A61BBD" w:rsidRDefault="009D786F" w:rsidP="00BB1B81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Предполагаемая дата окончания проекта</w:t>
            </w:r>
          </w:p>
        </w:tc>
        <w:tc>
          <w:tcPr>
            <w:tcW w:w="4331" w:type="dxa"/>
          </w:tcPr>
          <w:p w:rsidR="009D786F" w:rsidRPr="00CC6517" w:rsidRDefault="001E12B3" w:rsidP="00516578">
            <w:r>
              <w:t xml:space="preserve">сентябрь </w:t>
            </w:r>
            <w:r w:rsidR="009D786F">
              <w:t>202</w:t>
            </w:r>
            <w:r w:rsidR="00516578">
              <w:t>3</w:t>
            </w:r>
          </w:p>
        </w:tc>
      </w:tr>
      <w:tr w:rsidR="0033486F" w:rsidRPr="00A61BBD" w:rsidTr="00BB1B81">
        <w:tc>
          <w:tcPr>
            <w:tcW w:w="4740" w:type="dxa"/>
          </w:tcPr>
          <w:p w:rsidR="0033486F" w:rsidRPr="00A61BBD" w:rsidRDefault="0033486F" w:rsidP="0033486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Общий бюджет проекта, руб.:</w:t>
            </w:r>
          </w:p>
        </w:tc>
        <w:tc>
          <w:tcPr>
            <w:tcW w:w="4331" w:type="dxa"/>
          </w:tcPr>
          <w:p w:rsidR="0033486F" w:rsidRPr="0033486F" w:rsidRDefault="00444444" w:rsidP="0033486F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157812,00</w:t>
            </w:r>
          </w:p>
        </w:tc>
      </w:tr>
      <w:tr w:rsidR="0033486F" w:rsidRPr="00A61BBD" w:rsidTr="00BB1B81">
        <w:tc>
          <w:tcPr>
            <w:tcW w:w="4740" w:type="dxa"/>
          </w:tcPr>
          <w:p w:rsidR="0033486F" w:rsidRPr="00A61BBD" w:rsidRDefault="0033486F" w:rsidP="0033486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Запрашиваемые средства из бюджета, руб.</w:t>
            </w:r>
          </w:p>
        </w:tc>
        <w:tc>
          <w:tcPr>
            <w:tcW w:w="4331" w:type="dxa"/>
          </w:tcPr>
          <w:p w:rsidR="0033486F" w:rsidRPr="0033486F" w:rsidRDefault="00444444" w:rsidP="0033486F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116312,00</w:t>
            </w:r>
          </w:p>
        </w:tc>
      </w:tr>
      <w:tr w:rsidR="0033486F" w:rsidRPr="00A61BBD" w:rsidTr="00BB1B81">
        <w:tc>
          <w:tcPr>
            <w:tcW w:w="4740" w:type="dxa"/>
          </w:tcPr>
          <w:p w:rsidR="0033486F" w:rsidRPr="00A61BBD" w:rsidRDefault="0033486F" w:rsidP="0033486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Собственные средства ТОС, руб.</w:t>
            </w:r>
          </w:p>
        </w:tc>
        <w:tc>
          <w:tcPr>
            <w:tcW w:w="4331" w:type="dxa"/>
          </w:tcPr>
          <w:p w:rsidR="0033486F" w:rsidRPr="0033486F" w:rsidRDefault="00457BFF" w:rsidP="0033486F">
            <w:pPr>
              <w:pStyle w:val="ConsPlusNonformat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41</w:t>
            </w:r>
            <w:r w:rsidR="00F863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500</w:t>
            </w:r>
            <w:r w:rsidR="0033486F" w:rsidRPr="003348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,00</w:t>
            </w:r>
          </w:p>
        </w:tc>
      </w:tr>
      <w:tr w:rsidR="0033486F" w:rsidRPr="00A61BBD" w:rsidTr="00BB1B81">
        <w:tc>
          <w:tcPr>
            <w:tcW w:w="4740" w:type="dxa"/>
          </w:tcPr>
          <w:p w:rsidR="0033486F" w:rsidRPr="00A61BBD" w:rsidRDefault="0033486F" w:rsidP="0033486F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61BB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Привлеченные (иные) средства, руб.</w:t>
            </w:r>
          </w:p>
        </w:tc>
        <w:tc>
          <w:tcPr>
            <w:tcW w:w="4331" w:type="dxa"/>
          </w:tcPr>
          <w:p w:rsidR="0033486F" w:rsidRPr="00F8632C" w:rsidRDefault="00F8632C" w:rsidP="0033486F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6500E3" w:rsidRPr="00A61BBD" w:rsidRDefault="006500E3" w:rsidP="006500E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500E3" w:rsidRPr="00A61BBD" w:rsidRDefault="006500E3" w:rsidP="006500E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Председатель ТОС                 </w:t>
      </w:r>
      <w:r w:rsidR="00C21D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____________        </w:t>
      </w:r>
      <w:r w:rsidRPr="00A61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r w:rsidR="00023340">
        <w:rPr>
          <w:rFonts w:ascii="Times New Roman" w:eastAsia="Calibri" w:hAnsi="Times New Roman" w:cs="Times New Roman"/>
          <w:sz w:val="24"/>
          <w:szCs w:val="24"/>
          <w:lang w:eastAsia="en-US"/>
        </w:rPr>
        <w:t>М.А. Авдеева</w:t>
      </w:r>
      <w:r w:rsidRPr="00A61B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</w:t>
      </w:r>
    </w:p>
    <w:p w:rsidR="006500E3" w:rsidRPr="00A61BBD" w:rsidRDefault="006500E3" w:rsidP="006500E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0E3" w:rsidRPr="00A61BBD" w:rsidRDefault="006500E3" w:rsidP="006500E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61BBD">
        <w:rPr>
          <w:rFonts w:ascii="Times New Roman" w:eastAsia="Calibri" w:hAnsi="Times New Roman" w:cs="Times New Roman"/>
          <w:sz w:val="24"/>
          <w:szCs w:val="24"/>
          <w:lang w:eastAsia="en-US"/>
        </w:rPr>
        <w:t>Согласовано:</w:t>
      </w:r>
    </w:p>
    <w:p w:rsidR="006500E3" w:rsidRPr="00A61BBD" w:rsidRDefault="00C21DA2" w:rsidP="006500E3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глава МО</w:t>
      </w:r>
      <w:r w:rsidR="00FA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proofErr w:type="spellStart"/>
      <w:r w:rsidR="00FA5933">
        <w:rPr>
          <w:rFonts w:ascii="Times New Roman" w:eastAsia="Calibri" w:hAnsi="Times New Roman" w:cs="Times New Roman"/>
          <w:sz w:val="24"/>
          <w:szCs w:val="24"/>
          <w:lang w:eastAsia="en-US"/>
        </w:rPr>
        <w:t>Телего</w:t>
      </w:r>
      <w:r w:rsidR="00537ED0">
        <w:rPr>
          <w:rFonts w:ascii="Times New Roman" w:eastAsia="Calibri" w:hAnsi="Times New Roman" w:cs="Times New Roman"/>
          <w:sz w:val="24"/>
          <w:szCs w:val="24"/>
          <w:lang w:eastAsia="en-US"/>
        </w:rPr>
        <w:t>вское</w:t>
      </w:r>
      <w:proofErr w:type="spellEnd"/>
      <w:r w:rsidR="00537ED0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FA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____________     (</w:t>
      </w:r>
      <w:r w:rsidR="009F2831">
        <w:rPr>
          <w:rFonts w:ascii="Times New Roman" w:eastAsia="Calibri" w:hAnsi="Times New Roman" w:cs="Times New Roman"/>
          <w:sz w:val="24"/>
          <w:szCs w:val="24"/>
          <w:lang w:eastAsia="en-US"/>
        </w:rPr>
        <w:t>И.Н. Усачев</w:t>
      </w:r>
      <w:proofErr w:type="gramStart"/>
      <w:r w:rsidR="009F283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500E3" w:rsidRPr="00A61BBD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  <w:proofErr w:type="gramEnd"/>
    </w:p>
    <w:p w:rsidR="00880113" w:rsidRPr="00527EE3" w:rsidRDefault="00832EFD" w:rsidP="00880113">
      <w:pPr>
        <w:pStyle w:val="a6"/>
        <w:numPr>
          <w:ilvl w:val="0"/>
          <w:numId w:val="28"/>
        </w:numPr>
        <w:ind w:left="0" w:firstLine="360"/>
        <w:rPr>
          <w:b/>
          <w:szCs w:val="24"/>
        </w:rPr>
      </w:pPr>
      <w:r w:rsidRPr="00527EE3">
        <w:rPr>
          <w:szCs w:val="24"/>
        </w:rPr>
        <w:lastRenderedPageBreak/>
        <w:t xml:space="preserve">Название </w:t>
      </w:r>
      <w:r w:rsidR="009F2831" w:rsidRPr="00527EE3">
        <w:rPr>
          <w:szCs w:val="24"/>
        </w:rPr>
        <w:t xml:space="preserve">проекта: </w:t>
      </w:r>
      <w:r w:rsidR="009F2831" w:rsidRPr="00527EE3">
        <w:rPr>
          <w:b/>
          <w:szCs w:val="24"/>
        </w:rPr>
        <w:t>«</w:t>
      </w:r>
      <w:proofErr w:type="spellStart"/>
      <w:r w:rsidR="00023340">
        <w:rPr>
          <w:b/>
          <w:szCs w:val="24"/>
        </w:rPr>
        <w:t>Любодворик</w:t>
      </w:r>
      <w:proofErr w:type="spellEnd"/>
      <w:r w:rsidR="00880113" w:rsidRPr="00527EE3">
        <w:rPr>
          <w:b/>
          <w:szCs w:val="24"/>
        </w:rPr>
        <w:t>".</w:t>
      </w:r>
    </w:p>
    <w:p w:rsidR="00511AC9" w:rsidRPr="00527EE3" w:rsidRDefault="00511AC9" w:rsidP="00511AC9">
      <w:pPr>
        <w:pStyle w:val="a6"/>
        <w:ind w:left="360"/>
        <w:rPr>
          <w:b/>
          <w:szCs w:val="24"/>
        </w:rPr>
      </w:pPr>
    </w:p>
    <w:p w:rsidR="00880113" w:rsidRPr="00746E02" w:rsidRDefault="00880113" w:rsidP="00746E02">
      <w:pPr>
        <w:ind w:firstLine="360"/>
        <w:jc w:val="center"/>
        <w:rPr>
          <w:szCs w:val="24"/>
        </w:rPr>
      </w:pPr>
      <w:r w:rsidRPr="00746E02">
        <w:rPr>
          <w:szCs w:val="24"/>
        </w:rPr>
        <w:t>Обоснование проблемы</w:t>
      </w:r>
      <w:r w:rsidR="009F2831" w:rsidRPr="00746E02">
        <w:rPr>
          <w:szCs w:val="24"/>
        </w:rPr>
        <w:t>:</w:t>
      </w:r>
    </w:p>
    <w:p w:rsidR="00023340" w:rsidRPr="009C4591" w:rsidRDefault="001E12B3" w:rsidP="009C4591">
      <w:pPr>
        <w:ind w:firstLine="360"/>
      </w:pPr>
      <w:r w:rsidRPr="009C4591">
        <w:t xml:space="preserve">Деревня Монастырская Пашня расположена </w:t>
      </w:r>
      <w:proofErr w:type="gramStart"/>
      <w:r w:rsidRPr="009C4591">
        <w:t>в</w:t>
      </w:r>
      <w:proofErr w:type="gramEnd"/>
      <w:r w:rsidRPr="009C4591">
        <w:t xml:space="preserve"> </w:t>
      </w:r>
      <w:proofErr w:type="gramStart"/>
      <w:r w:rsidR="00BD4982" w:rsidRPr="009C4591">
        <w:t>Красноборском</w:t>
      </w:r>
      <w:proofErr w:type="gramEnd"/>
      <w:r w:rsidR="00BD4982" w:rsidRPr="009C4591">
        <w:t> районе Архангельской области на территории муниципального образования «</w:t>
      </w:r>
      <w:proofErr w:type="spellStart"/>
      <w:r w:rsidR="00BD4982" w:rsidRPr="009C4591">
        <w:t>Телеговское</w:t>
      </w:r>
      <w:proofErr w:type="spellEnd"/>
      <w:r w:rsidR="00BD4982" w:rsidRPr="009C4591">
        <w:t>». </w:t>
      </w:r>
      <w:r w:rsidR="009C4591">
        <w:t xml:space="preserve">Основная часть населения - </w:t>
      </w:r>
      <w:r w:rsidR="00BD4982" w:rsidRPr="009C4591">
        <w:t xml:space="preserve"> люди пожилого возраста</w:t>
      </w:r>
      <w:r w:rsidR="009C4591">
        <w:t xml:space="preserve">. </w:t>
      </w:r>
      <w:r w:rsidR="000F655C">
        <w:t>Растёт число</w:t>
      </w:r>
      <w:r w:rsidR="00BD4982" w:rsidRPr="009C4591">
        <w:t xml:space="preserve"> семь</w:t>
      </w:r>
      <w:r w:rsidR="000F655C">
        <w:t>ей</w:t>
      </w:r>
      <w:r w:rsidR="00BD4982" w:rsidRPr="009C4591">
        <w:t xml:space="preserve"> с детьми</w:t>
      </w:r>
      <w:r w:rsidR="00746E02" w:rsidRPr="009C4591">
        <w:t>, а т</w:t>
      </w:r>
      <w:r w:rsidR="00B15488" w:rsidRPr="009C4591">
        <w:t xml:space="preserve">акже </w:t>
      </w:r>
      <w:r w:rsidR="00746E02" w:rsidRPr="009C4591">
        <w:t xml:space="preserve">из города </w:t>
      </w:r>
      <w:r w:rsidR="000F655C" w:rsidRPr="009C4591">
        <w:t xml:space="preserve">на лето </w:t>
      </w:r>
      <w:r w:rsidR="00746E02" w:rsidRPr="009C4591">
        <w:t>погостить в деревню приезжает</w:t>
      </w:r>
      <w:r w:rsidR="00F8632C" w:rsidRPr="009C4591">
        <w:t xml:space="preserve"> </w:t>
      </w:r>
      <w:r w:rsidR="00746E02" w:rsidRPr="009C4591">
        <w:t>очень много детей, которым необходимо</w:t>
      </w:r>
      <w:r w:rsidR="00B15488" w:rsidRPr="009C4591">
        <w:t xml:space="preserve"> организовать активное проведение свободного </w:t>
      </w:r>
      <w:r w:rsidR="00746E02" w:rsidRPr="009C4591">
        <w:t>времени</w:t>
      </w:r>
      <w:r w:rsidR="00B15488" w:rsidRPr="009C4591">
        <w:t>.</w:t>
      </w:r>
      <w:r w:rsidR="00F8632C" w:rsidRPr="009C4591">
        <w:t xml:space="preserve"> </w:t>
      </w:r>
      <w:r w:rsidR="00BD4982" w:rsidRPr="009C4591">
        <w:t xml:space="preserve">Поскольку деревня сильно удалена от районного центра, </w:t>
      </w:r>
      <w:r w:rsidR="00F8632C" w:rsidRPr="009C4591">
        <w:t>где имеются места</w:t>
      </w:r>
      <w:r w:rsidR="00330BE0" w:rsidRPr="009C4591">
        <w:t>,</w:t>
      </w:r>
      <w:r w:rsidR="00F8632C" w:rsidRPr="009C4591">
        <w:t xml:space="preserve"> </w:t>
      </w:r>
      <w:r w:rsidR="00BD4982" w:rsidRPr="009C4591">
        <w:t xml:space="preserve">оборудованные для игр и отдыха, детям негде </w:t>
      </w:r>
      <w:r w:rsidR="00F8632C" w:rsidRPr="009C4591">
        <w:t xml:space="preserve">проводить свое свободное время - </w:t>
      </w:r>
      <w:r w:rsidR="00BD4982" w:rsidRPr="009C4591">
        <w:t>гулять,</w:t>
      </w:r>
      <w:r w:rsidR="00F8632C" w:rsidRPr="009C4591">
        <w:t xml:space="preserve"> </w:t>
      </w:r>
      <w:r w:rsidR="00BD4982" w:rsidRPr="009C4591">
        <w:t>общаться,</w:t>
      </w:r>
      <w:r w:rsidR="00F8632C" w:rsidRPr="009C4591">
        <w:t xml:space="preserve"> </w:t>
      </w:r>
      <w:r w:rsidR="00BD4982" w:rsidRPr="009C4591">
        <w:t>играть</w:t>
      </w:r>
      <w:r w:rsidR="00F8632C" w:rsidRPr="009C4591">
        <w:t>, заниматься спортом</w:t>
      </w:r>
      <w:r w:rsidR="00BD4982" w:rsidRPr="009C4591">
        <w:t>. </w:t>
      </w:r>
      <w:r w:rsidR="00B15488" w:rsidRPr="009C4591">
        <w:t>Е</w:t>
      </w:r>
      <w:r w:rsidR="00023340" w:rsidRPr="009C4591">
        <w:t>динственн</w:t>
      </w:r>
      <w:r w:rsidR="00B15488" w:rsidRPr="009C4591">
        <w:t>ая</w:t>
      </w:r>
      <w:r w:rsidR="00023340" w:rsidRPr="009C4591">
        <w:t xml:space="preserve"> детск</w:t>
      </w:r>
      <w:r w:rsidR="00B15488" w:rsidRPr="009C4591">
        <w:t xml:space="preserve">ая </w:t>
      </w:r>
      <w:r w:rsidR="00023340" w:rsidRPr="009C4591">
        <w:t>площадк</w:t>
      </w:r>
      <w:r w:rsidR="00B15488" w:rsidRPr="009C4591">
        <w:t>а, созданная</w:t>
      </w:r>
      <w:r w:rsidR="00F8632C" w:rsidRPr="009C4591">
        <w:t xml:space="preserve"> жителями своими руками в </w:t>
      </w:r>
      <w:r w:rsidR="00B15488" w:rsidRPr="009C4591">
        <w:t>2006 году</w:t>
      </w:r>
      <w:r w:rsidR="00330BE0" w:rsidRPr="009C4591">
        <w:t>,</w:t>
      </w:r>
      <w:r w:rsidR="00B15488" w:rsidRPr="009C4591">
        <w:t xml:space="preserve"> находится в аварийном состоянии, </w:t>
      </w:r>
      <w:r w:rsidR="00746E02" w:rsidRPr="009C4591">
        <w:t>не хватает</w:t>
      </w:r>
      <w:r w:rsidR="00023340" w:rsidRPr="009C4591">
        <w:t xml:space="preserve"> современных игровых комплексов. </w:t>
      </w:r>
    </w:p>
    <w:p w:rsidR="00746E02" w:rsidRPr="009C4591" w:rsidRDefault="005719DC" w:rsidP="009C4591">
      <w:r w:rsidRPr="009C4591">
        <w:tab/>
      </w:r>
      <w:r w:rsidR="00746E02" w:rsidRPr="009C4591">
        <w:t>Реализация данного проекта позволит повысить общий уровень культуры,</w:t>
      </w:r>
      <w:r w:rsidR="00F8632C" w:rsidRPr="009C4591">
        <w:t xml:space="preserve"> </w:t>
      </w:r>
      <w:r w:rsidR="001E12B3" w:rsidRPr="009C4591">
        <w:t>оградить от опасных необдуманных по</w:t>
      </w:r>
      <w:r w:rsidR="00F8632C" w:rsidRPr="009C4591">
        <w:t>ступков и ситуаций, угрожающих</w:t>
      </w:r>
      <w:r w:rsidR="001E12B3" w:rsidRPr="009C4591">
        <w:t xml:space="preserve"> жизни и здоровью</w:t>
      </w:r>
      <w:r w:rsidR="00F8632C" w:rsidRPr="009C4591">
        <w:t xml:space="preserve"> детей</w:t>
      </w:r>
      <w:r w:rsidR="001E12B3" w:rsidRPr="009C4591">
        <w:t>,</w:t>
      </w:r>
      <w:r w:rsidR="00F8632C" w:rsidRPr="009C4591">
        <w:t xml:space="preserve"> </w:t>
      </w:r>
      <w:r w:rsidR="00746E02" w:rsidRPr="009C4591">
        <w:t>каждый ребенок получит возможность заниматься,</w:t>
      </w:r>
      <w:r w:rsidR="00F8632C" w:rsidRPr="009C4591">
        <w:t xml:space="preserve"> </w:t>
      </w:r>
      <w:r w:rsidR="00746E02" w:rsidRPr="009C4591">
        <w:t xml:space="preserve">играть и </w:t>
      </w:r>
      <w:r w:rsidR="00F8632C" w:rsidRPr="009C4591">
        <w:t>развиваться. Приобщиться</w:t>
      </w:r>
      <w:r w:rsidR="00746E02" w:rsidRPr="009C4591">
        <w:t xml:space="preserve"> к здоро</w:t>
      </w:r>
      <w:r w:rsidR="00F8632C" w:rsidRPr="009C4591">
        <w:t xml:space="preserve">вому образу жизни с малых лет, а также </w:t>
      </w:r>
      <w:r w:rsidR="00746E02" w:rsidRPr="009C4591">
        <w:t>это отличная возможность для преобразования и благоустройства территории.</w:t>
      </w:r>
    </w:p>
    <w:p w:rsidR="009F2831" w:rsidRDefault="009F2831" w:rsidP="001E12B3">
      <w:pPr>
        <w:autoSpaceDE w:val="0"/>
        <w:autoSpaceDN w:val="0"/>
        <w:adjustRightInd w:val="0"/>
        <w:rPr>
          <w:szCs w:val="24"/>
        </w:rPr>
      </w:pPr>
    </w:p>
    <w:p w:rsidR="00527EE3" w:rsidRPr="00BA53AA" w:rsidRDefault="00C21DA2" w:rsidP="001C3001">
      <w:pPr>
        <w:autoSpaceDE w:val="0"/>
        <w:autoSpaceDN w:val="0"/>
        <w:adjustRightInd w:val="0"/>
        <w:rPr>
          <w:b/>
          <w:szCs w:val="24"/>
        </w:rPr>
      </w:pPr>
      <w:r>
        <w:rPr>
          <w:b/>
          <w:szCs w:val="24"/>
        </w:rPr>
        <w:t xml:space="preserve">2. </w:t>
      </w:r>
      <w:r w:rsidR="00527EE3" w:rsidRPr="00BA53AA">
        <w:rPr>
          <w:b/>
          <w:szCs w:val="24"/>
        </w:rPr>
        <w:t>Цель проекта:</w:t>
      </w:r>
    </w:p>
    <w:p w:rsidR="00C21DA2" w:rsidRPr="00C21DA2" w:rsidRDefault="003750DD" w:rsidP="00C21DA2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szCs w:val="24"/>
        </w:rPr>
      </w:pPr>
      <w:r w:rsidRPr="00C21DA2">
        <w:rPr>
          <w:szCs w:val="24"/>
        </w:rPr>
        <w:t xml:space="preserve">Благоустройство </w:t>
      </w:r>
      <w:r w:rsidR="009F2831" w:rsidRPr="00C21DA2">
        <w:rPr>
          <w:szCs w:val="24"/>
        </w:rPr>
        <w:t>детской площадки</w:t>
      </w:r>
      <w:r w:rsidR="00C21DA2" w:rsidRPr="00C21DA2">
        <w:rPr>
          <w:szCs w:val="24"/>
        </w:rPr>
        <w:t>.</w:t>
      </w:r>
    </w:p>
    <w:p w:rsidR="009F2831" w:rsidRDefault="00457BFF" w:rsidP="009F2831">
      <w:pPr>
        <w:pStyle w:val="a6"/>
        <w:numPr>
          <w:ilvl w:val="0"/>
          <w:numId w:val="32"/>
        </w:numPr>
        <w:autoSpaceDE w:val="0"/>
        <w:autoSpaceDN w:val="0"/>
        <w:adjustRightInd w:val="0"/>
        <w:rPr>
          <w:szCs w:val="24"/>
        </w:rPr>
      </w:pPr>
      <w:r>
        <w:rPr>
          <w:szCs w:val="24"/>
        </w:rPr>
        <w:t>Ремонт</w:t>
      </w:r>
      <w:r w:rsidR="00C21DA2" w:rsidRPr="00C21DA2">
        <w:rPr>
          <w:szCs w:val="24"/>
        </w:rPr>
        <w:t xml:space="preserve"> старого и </w:t>
      </w:r>
      <w:r w:rsidR="009F2831" w:rsidRPr="00C21DA2">
        <w:rPr>
          <w:szCs w:val="24"/>
        </w:rPr>
        <w:t xml:space="preserve">установка нового оборудования. </w:t>
      </w:r>
    </w:p>
    <w:p w:rsidR="001E12B3" w:rsidRPr="001E12B3" w:rsidRDefault="001E12B3" w:rsidP="001E12B3">
      <w:pPr>
        <w:pStyle w:val="a6"/>
        <w:autoSpaceDE w:val="0"/>
        <w:autoSpaceDN w:val="0"/>
        <w:adjustRightInd w:val="0"/>
        <w:ind w:left="1065"/>
        <w:rPr>
          <w:szCs w:val="24"/>
        </w:rPr>
      </w:pPr>
    </w:p>
    <w:p w:rsidR="00527EE3" w:rsidRPr="009F2831" w:rsidRDefault="00C21DA2" w:rsidP="009F2831">
      <w:pPr>
        <w:autoSpaceDE w:val="0"/>
        <w:autoSpaceDN w:val="0"/>
        <w:adjustRightInd w:val="0"/>
        <w:rPr>
          <w:szCs w:val="24"/>
        </w:rPr>
      </w:pPr>
      <w:r>
        <w:rPr>
          <w:b/>
          <w:szCs w:val="24"/>
        </w:rPr>
        <w:t xml:space="preserve">3. </w:t>
      </w:r>
      <w:r w:rsidR="00527EE3" w:rsidRPr="00BA53AA">
        <w:rPr>
          <w:b/>
          <w:szCs w:val="24"/>
        </w:rPr>
        <w:t>Задачи:</w:t>
      </w:r>
    </w:p>
    <w:p w:rsidR="00527EE3" w:rsidRPr="00C21DA2" w:rsidRDefault="00527EE3" w:rsidP="001C3001">
      <w:pPr>
        <w:autoSpaceDE w:val="0"/>
        <w:autoSpaceDN w:val="0"/>
        <w:adjustRightInd w:val="0"/>
        <w:ind w:firstLine="540"/>
        <w:rPr>
          <w:szCs w:val="24"/>
        </w:rPr>
      </w:pPr>
      <w:r w:rsidRPr="00C21DA2">
        <w:rPr>
          <w:szCs w:val="24"/>
        </w:rPr>
        <w:t xml:space="preserve">1. </w:t>
      </w:r>
      <w:r w:rsidR="00A00946" w:rsidRPr="00C21DA2">
        <w:rPr>
          <w:szCs w:val="24"/>
        </w:rPr>
        <w:t>Благоустройство территории</w:t>
      </w:r>
      <w:r w:rsidR="003750DD" w:rsidRPr="00C21DA2">
        <w:rPr>
          <w:szCs w:val="24"/>
        </w:rPr>
        <w:t xml:space="preserve"> детской площадки</w:t>
      </w:r>
      <w:r w:rsidR="005719DC">
        <w:rPr>
          <w:szCs w:val="24"/>
        </w:rPr>
        <w:t>.</w:t>
      </w:r>
    </w:p>
    <w:p w:rsidR="00A00946" w:rsidRPr="00C21DA2" w:rsidRDefault="003750DD" w:rsidP="001C3001">
      <w:pPr>
        <w:autoSpaceDE w:val="0"/>
        <w:autoSpaceDN w:val="0"/>
        <w:adjustRightInd w:val="0"/>
        <w:ind w:firstLine="540"/>
        <w:rPr>
          <w:szCs w:val="24"/>
        </w:rPr>
      </w:pPr>
      <w:r w:rsidRPr="00C21DA2">
        <w:rPr>
          <w:szCs w:val="24"/>
        </w:rPr>
        <w:t xml:space="preserve">2. </w:t>
      </w:r>
      <w:r w:rsidR="008E0F6A" w:rsidRPr="00C21DA2">
        <w:rPr>
          <w:szCs w:val="24"/>
        </w:rPr>
        <w:t>Ремонт имеющегося оборудования.</w:t>
      </w:r>
    </w:p>
    <w:p w:rsidR="003750DD" w:rsidRPr="00C21DA2" w:rsidRDefault="003750DD" w:rsidP="001C3001">
      <w:pPr>
        <w:autoSpaceDE w:val="0"/>
        <w:autoSpaceDN w:val="0"/>
        <w:adjustRightInd w:val="0"/>
        <w:ind w:firstLine="540"/>
        <w:rPr>
          <w:szCs w:val="24"/>
        </w:rPr>
      </w:pPr>
      <w:r w:rsidRPr="00C21DA2">
        <w:rPr>
          <w:szCs w:val="24"/>
        </w:rPr>
        <w:t xml:space="preserve">3. </w:t>
      </w:r>
      <w:r w:rsidR="008E0F6A" w:rsidRPr="00C21DA2">
        <w:rPr>
          <w:szCs w:val="24"/>
        </w:rPr>
        <w:t>Изготовление, приобретение нового оборудования</w:t>
      </w:r>
      <w:r w:rsidRPr="00C21DA2">
        <w:rPr>
          <w:szCs w:val="24"/>
        </w:rPr>
        <w:t>.</w:t>
      </w:r>
    </w:p>
    <w:p w:rsidR="00B44E54" w:rsidRPr="00C21DA2" w:rsidRDefault="00B44E54" w:rsidP="00B44E54">
      <w:pPr>
        <w:autoSpaceDE w:val="0"/>
        <w:autoSpaceDN w:val="0"/>
        <w:adjustRightInd w:val="0"/>
        <w:ind w:firstLine="540"/>
        <w:rPr>
          <w:szCs w:val="24"/>
        </w:rPr>
      </w:pPr>
      <w:r>
        <w:rPr>
          <w:szCs w:val="24"/>
        </w:rPr>
        <w:t xml:space="preserve">4. Привлечение населения к участию в благоустройстве. </w:t>
      </w:r>
    </w:p>
    <w:p w:rsidR="00527EE3" w:rsidRDefault="00B44E54" w:rsidP="001C3001">
      <w:pPr>
        <w:autoSpaceDE w:val="0"/>
        <w:autoSpaceDN w:val="0"/>
        <w:adjustRightInd w:val="0"/>
        <w:ind w:firstLine="540"/>
        <w:rPr>
          <w:szCs w:val="24"/>
        </w:rPr>
      </w:pPr>
      <w:r>
        <w:rPr>
          <w:szCs w:val="24"/>
        </w:rPr>
        <w:t>5</w:t>
      </w:r>
      <w:r w:rsidR="003750DD" w:rsidRPr="00C21DA2">
        <w:rPr>
          <w:szCs w:val="24"/>
        </w:rPr>
        <w:t xml:space="preserve">. Проведение </w:t>
      </w:r>
      <w:r w:rsidR="00C21DA2" w:rsidRPr="00C21DA2">
        <w:rPr>
          <w:szCs w:val="24"/>
        </w:rPr>
        <w:t>спортивных</w:t>
      </w:r>
      <w:r w:rsidR="003750DD" w:rsidRPr="00C21DA2">
        <w:rPr>
          <w:szCs w:val="24"/>
        </w:rPr>
        <w:t xml:space="preserve"> праздник</w:t>
      </w:r>
      <w:r w:rsidR="00C21DA2" w:rsidRPr="00C21DA2">
        <w:rPr>
          <w:szCs w:val="24"/>
        </w:rPr>
        <w:t>ов и организация досуга</w:t>
      </w:r>
      <w:r w:rsidR="00397007" w:rsidRPr="00C21DA2">
        <w:rPr>
          <w:szCs w:val="24"/>
        </w:rPr>
        <w:t xml:space="preserve"> на детской площадке</w:t>
      </w:r>
      <w:r w:rsidR="003750DD" w:rsidRPr="00C21DA2">
        <w:rPr>
          <w:szCs w:val="24"/>
        </w:rPr>
        <w:t>.</w:t>
      </w:r>
    </w:p>
    <w:p w:rsidR="00527EE3" w:rsidRPr="00C21DA2" w:rsidRDefault="00527EE3" w:rsidP="001C3001">
      <w:pPr>
        <w:autoSpaceDE w:val="0"/>
        <w:autoSpaceDN w:val="0"/>
        <w:adjustRightInd w:val="0"/>
        <w:ind w:firstLine="567"/>
        <w:rPr>
          <w:szCs w:val="24"/>
        </w:rPr>
      </w:pPr>
      <w:r w:rsidRPr="00C21DA2">
        <w:rPr>
          <w:szCs w:val="24"/>
        </w:rPr>
        <w:t>Проект охватывает все возрастные группы жи</w:t>
      </w:r>
      <w:r w:rsidR="00397007" w:rsidRPr="00C21DA2">
        <w:rPr>
          <w:szCs w:val="24"/>
        </w:rPr>
        <w:t>телей района</w:t>
      </w:r>
      <w:r w:rsidR="00A00946" w:rsidRPr="00C21DA2">
        <w:rPr>
          <w:szCs w:val="24"/>
        </w:rPr>
        <w:t xml:space="preserve">. </w:t>
      </w:r>
      <w:r w:rsidRPr="00C21DA2">
        <w:rPr>
          <w:szCs w:val="24"/>
        </w:rPr>
        <w:t>Деятельностью по прое</w:t>
      </w:r>
      <w:r w:rsidR="00A00946" w:rsidRPr="00C21DA2">
        <w:rPr>
          <w:szCs w:val="24"/>
        </w:rPr>
        <w:t xml:space="preserve">кту планируется охватить более </w:t>
      </w:r>
      <w:r w:rsidR="00F8632C">
        <w:rPr>
          <w:szCs w:val="24"/>
        </w:rPr>
        <w:t>10</w:t>
      </w:r>
      <w:r w:rsidRPr="00C21DA2">
        <w:rPr>
          <w:szCs w:val="24"/>
        </w:rPr>
        <w:t>0 человек различных возрастных и социальных групп.</w:t>
      </w:r>
    </w:p>
    <w:p w:rsidR="004D107D" w:rsidRDefault="004D107D" w:rsidP="001C3001">
      <w:pPr>
        <w:autoSpaceDE w:val="0"/>
        <w:autoSpaceDN w:val="0"/>
        <w:adjustRightInd w:val="0"/>
        <w:ind w:firstLine="540"/>
        <w:rPr>
          <w:szCs w:val="24"/>
        </w:rPr>
      </w:pPr>
    </w:p>
    <w:p w:rsidR="00F86CDC" w:rsidRPr="00047A64" w:rsidRDefault="00047A64" w:rsidP="00047A64">
      <w:pPr>
        <w:autoSpaceDE w:val="0"/>
        <w:autoSpaceDN w:val="0"/>
        <w:adjustRightInd w:val="0"/>
        <w:spacing w:line="360" w:lineRule="auto"/>
        <w:jc w:val="left"/>
        <w:rPr>
          <w:rFonts w:eastAsia="Times New Roman"/>
          <w:b/>
          <w:bCs/>
          <w:szCs w:val="24"/>
          <w:lang w:eastAsia="ru-RU"/>
        </w:rPr>
      </w:pPr>
      <w:r w:rsidRPr="00047A64">
        <w:rPr>
          <w:b/>
          <w:szCs w:val="24"/>
        </w:rPr>
        <w:t>4. Календарный план реализации проекта на 202</w:t>
      </w:r>
      <w:r w:rsidR="00E352A8" w:rsidRPr="00E352A8">
        <w:rPr>
          <w:b/>
          <w:szCs w:val="24"/>
        </w:rPr>
        <w:t>3</w:t>
      </w:r>
      <w:r w:rsidRPr="00047A64">
        <w:rPr>
          <w:b/>
          <w:szCs w:val="24"/>
        </w:rPr>
        <w:t xml:space="preserve"> год:</w:t>
      </w: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"/>
        <w:gridCol w:w="3051"/>
        <w:gridCol w:w="2927"/>
        <w:gridCol w:w="1609"/>
        <w:gridCol w:w="1447"/>
      </w:tblGrid>
      <w:tr w:rsidR="00F86CDC" w:rsidRPr="00F86CDC" w:rsidTr="0033486F">
        <w:trPr>
          <w:jc w:val="center"/>
        </w:trPr>
        <w:tc>
          <w:tcPr>
            <w:tcW w:w="488" w:type="dxa"/>
            <w:vAlign w:val="center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№</w:t>
            </w:r>
          </w:p>
        </w:tc>
        <w:tc>
          <w:tcPr>
            <w:tcW w:w="3051" w:type="dxa"/>
            <w:vAlign w:val="center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Мероприятие </w:t>
            </w:r>
          </w:p>
        </w:tc>
        <w:tc>
          <w:tcPr>
            <w:tcW w:w="2927" w:type="dxa"/>
            <w:vAlign w:val="center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Описание мероприятия</w:t>
            </w:r>
          </w:p>
        </w:tc>
        <w:tc>
          <w:tcPr>
            <w:tcW w:w="1609" w:type="dxa"/>
            <w:vAlign w:val="center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Исполнитель  </w:t>
            </w:r>
          </w:p>
        </w:tc>
        <w:tc>
          <w:tcPr>
            <w:tcW w:w="1447" w:type="dxa"/>
            <w:vAlign w:val="center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Сроки</w:t>
            </w:r>
          </w:p>
        </w:tc>
      </w:tr>
      <w:tr w:rsidR="00F86CDC" w:rsidRPr="00F86CDC" w:rsidTr="0033486F">
        <w:trPr>
          <w:trHeight w:val="410"/>
          <w:jc w:val="center"/>
        </w:trPr>
        <w:tc>
          <w:tcPr>
            <w:tcW w:w="488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3051" w:type="dxa"/>
          </w:tcPr>
          <w:p w:rsidR="00F86CDC" w:rsidRPr="00F86CDC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Организационные мероприятия </w:t>
            </w:r>
          </w:p>
        </w:tc>
        <w:tc>
          <w:tcPr>
            <w:tcW w:w="2927" w:type="dxa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Собрание правления.</w:t>
            </w:r>
          </w:p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Утверждение плана работ</w:t>
            </w:r>
          </w:p>
        </w:tc>
        <w:tc>
          <w:tcPr>
            <w:tcW w:w="1609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Правление ТОС</w:t>
            </w: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Апрель 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1</w:t>
            </w:r>
          </w:p>
        </w:tc>
        <w:tc>
          <w:tcPr>
            <w:tcW w:w="3051" w:type="dxa"/>
          </w:tcPr>
          <w:p w:rsidR="00F86CDC" w:rsidRPr="00F86CDC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 Работа по благоустройству территории детской площадки </w:t>
            </w:r>
          </w:p>
        </w:tc>
        <w:tc>
          <w:tcPr>
            <w:tcW w:w="2927" w:type="dxa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Демонтаж старой горки, домика.</w:t>
            </w:r>
          </w:p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Уборка территории и вывоз мусора. </w:t>
            </w:r>
          </w:p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Отсыпка территории   песком и планировка. </w:t>
            </w:r>
          </w:p>
        </w:tc>
        <w:tc>
          <w:tcPr>
            <w:tcW w:w="1609" w:type="dxa"/>
          </w:tcPr>
          <w:p w:rsidR="00F86CDC" w:rsidRPr="00F86CDC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F86CDC">
              <w:rPr>
                <w:rFonts w:eastAsia="Times New Roman"/>
                <w:szCs w:val="24"/>
                <w:lang w:eastAsia="ru-RU"/>
              </w:rPr>
              <w:t xml:space="preserve">лены </w:t>
            </w:r>
            <w:proofErr w:type="spellStart"/>
            <w:r w:rsidR="00F86CDC" w:rsidRPr="00F86CDC">
              <w:rPr>
                <w:rFonts w:eastAsia="Times New Roman"/>
                <w:szCs w:val="24"/>
                <w:lang w:eastAsia="ru-RU"/>
              </w:rPr>
              <w:t>ТОСа</w:t>
            </w:r>
            <w:proofErr w:type="spellEnd"/>
          </w:p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Май-июнь</w:t>
            </w:r>
          </w:p>
          <w:p w:rsidR="00F86CDC" w:rsidRPr="00F86CDC" w:rsidRDefault="00F86CDC" w:rsidP="0033486F">
            <w:pPr>
              <w:ind w:right="245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2</w:t>
            </w:r>
          </w:p>
        </w:tc>
        <w:tc>
          <w:tcPr>
            <w:tcW w:w="3051" w:type="dxa"/>
          </w:tcPr>
          <w:p w:rsidR="00F86CDC" w:rsidRPr="00F86CDC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Изготовление и установка гимнастического турника, основы для скамейки из </w:t>
            </w:r>
            <w:proofErr w:type="spellStart"/>
            <w:r w:rsidRPr="00F86CDC">
              <w:rPr>
                <w:rFonts w:eastAsia="Times New Roman"/>
                <w:szCs w:val="24"/>
                <w:lang w:eastAsia="ru-RU"/>
              </w:rPr>
              <w:t>металлопрофиля</w:t>
            </w:r>
            <w:proofErr w:type="spellEnd"/>
          </w:p>
          <w:p w:rsidR="00F86CDC" w:rsidRPr="00F86CDC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927" w:type="dxa"/>
          </w:tcPr>
          <w:p w:rsidR="00F86CDC" w:rsidRPr="00F86CDC" w:rsidRDefault="00F86CDC" w:rsidP="000F655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Закупка </w:t>
            </w:r>
            <w:r w:rsidR="000F655C">
              <w:rPr>
                <w:rFonts w:eastAsia="Times New Roman"/>
                <w:szCs w:val="24"/>
                <w:lang w:eastAsia="ru-RU"/>
              </w:rPr>
              <w:t>труб</w:t>
            </w:r>
            <w:r w:rsidRPr="00F86CDC">
              <w:rPr>
                <w:rFonts w:eastAsia="Times New Roman"/>
                <w:szCs w:val="24"/>
                <w:lang w:eastAsia="ru-RU"/>
              </w:rPr>
              <w:t xml:space="preserve">.  Сварочные работы по изготовлению гимнастического турника, основы для скамейки. </w:t>
            </w:r>
          </w:p>
        </w:tc>
        <w:tc>
          <w:tcPr>
            <w:tcW w:w="1609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члены </w:t>
            </w:r>
            <w:proofErr w:type="spellStart"/>
            <w:r w:rsidRPr="00F86CDC">
              <w:rPr>
                <w:rFonts w:eastAsia="Times New Roman"/>
                <w:szCs w:val="24"/>
                <w:lang w:eastAsia="ru-RU"/>
              </w:rPr>
              <w:t>ТОСа</w:t>
            </w:r>
            <w:proofErr w:type="spellEnd"/>
          </w:p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Май-июнь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3</w:t>
            </w:r>
          </w:p>
        </w:tc>
        <w:tc>
          <w:tcPr>
            <w:tcW w:w="3051" w:type="dxa"/>
          </w:tcPr>
          <w:p w:rsidR="00F86CDC" w:rsidRPr="00F86CDC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С</w:t>
            </w:r>
            <w:r w:rsidR="00F8632C">
              <w:rPr>
                <w:rFonts w:eastAsia="Times New Roman"/>
                <w:szCs w:val="24"/>
                <w:lang w:eastAsia="ru-RU"/>
              </w:rPr>
              <w:t>троительство нового сооружения</w:t>
            </w:r>
            <w:r w:rsidRPr="00F86CDC">
              <w:rPr>
                <w:rFonts w:eastAsia="Times New Roman"/>
                <w:szCs w:val="24"/>
                <w:lang w:eastAsia="ru-RU"/>
              </w:rPr>
              <w:t xml:space="preserve">   </w:t>
            </w:r>
          </w:p>
        </w:tc>
        <w:tc>
          <w:tcPr>
            <w:tcW w:w="2927" w:type="dxa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Закупка пиломатериалов. Строительство горки, домика, песочницы,</w:t>
            </w:r>
            <w:r w:rsidR="004F5BC0">
              <w:rPr>
                <w:rFonts w:eastAsia="Times New Roman"/>
                <w:szCs w:val="24"/>
                <w:lang w:eastAsia="ru-RU"/>
              </w:rPr>
              <w:t xml:space="preserve"> баскетбольной стойки</w:t>
            </w:r>
            <w:r w:rsidRPr="00F86CDC">
              <w:rPr>
                <w:rFonts w:eastAsia="Times New Roman"/>
                <w:szCs w:val="24"/>
                <w:lang w:eastAsia="ru-RU"/>
              </w:rPr>
              <w:t>.</w:t>
            </w:r>
          </w:p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Изготовление скамейки. Покраска объектов. </w:t>
            </w:r>
          </w:p>
        </w:tc>
        <w:tc>
          <w:tcPr>
            <w:tcW w:w="1609" w:type="dxa"/>
          </w:tcPr>
          <w:p w:rsidR="00F86CDC" w:rsidRPr="00F86CDC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F86CDC">
              <w:rPr>
                <w:rFonts w:eastAsia="Times New Roman"/>
                <w:szCs w:val="24"/>
                <w:lang w:eastAsia="ru-RU"/>
              </w:rPr>
              <w:t xml:space="preserve">лены ТОС, волонтеры </w:t>
            </w: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Июнь-июль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51" w:type="dxa"/>
          </w:tcPr>
          <w:p w:rsidR="00F86CDC" w:rsidRPr="001E12B3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Ремонт </w:t>
            </w:r>
            <w:proofErr w:type="gramStart"/>
            <w:r w:rsidRPr="001E12B3">
              <w:rPr>
                <w:rFonts w:eastAsia="Times New Roman"/>
                <w:szCs w:val="24"/>
                <w:lang w:eastAsia="ru-RU"/>
              </w:rPr>
              <w:t>старой</w:t>
            </w:r>
            <w:proofErr w:type="gramEnd"/>
            <w:r w:rsidRPr="001E12B3">
              <w:rPr>
                <w:rFonts w:eastAsia="Times New Roman"/>
                <w:szCs w:val="24"/>
                <w:lang w:eastAsia="ru-RU"/>
              </w:rPr>
              <w:t xml:space="preserve"> качели</w:t>
            </w:r>
          </w:p>
        </w:tc>
        <w:tc>
          <w:tcPr>
            <w:tcW w:w="2927" w:type="dxa"/>
          </w:tcPr>
          <w:p w:rsidR="00F86CDC" w:rsidRPr="001E12B3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Ремонт </w:t>
            </w:r>
            <w:proofErr w:type="gramStart"/>
            <w:r w:rsidRPr="001E12B3">
              <w:rPr>
                <w:rFonts w:eastAsia="Times New Roman"/>
                <w:szCs w:val="24"/>
                <w:lang w:eastAsia="ru-RU"/>
              </w:rPr>
              <w:t>имеющейся</w:t>
            </w:r>
            <w:proofErr w:type="gramEnd"/>
            <w:r w:rsidRPr="001E12B3">
              <w:rPr>
                <w:rFonts w:eastAsia="Times New Roman"/>
                <w:szCs w:val="24"/>
                <w:lang w:eastAsia="ru-RU"/>
              </w:rPr>
              <w:t xml:space="preserve"> качели: замена </w:t>
            </w:r>
            <w:r w:rsidRPr="001E12B3">
              <w:rPr>
                <w:rFonts w:eastAsia="Times New Roman"/>
                <w:szCs w:val="24"/>
                <w:shd w:val="clear" w:color="auto" w:fill="FBFBFB"/>
                <w:lang w:eastAsia="ru-RU"/>
              </w:rPr>
              <w:t>стержней-подвесов и сиденья</w:t>
            </w:r>
          </w:p>
        </w:tc>
        <w:tc>
          <w:tcPr>
            <w:tcW w:w="1609" w:type="dxa"/>
          </w:tcPr>
          <w:p w:rsidR="00F86CDC" w:rsidRPr="001E12B3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1E12B3">
              <w:rPr>
                <w:rFonts w:eastAsia="Times New Roman"/>
                <w:szCs w:val="24"/>
                <w:lang w:eastAsia="ru-RU"/>
              </w:rPr>
              <w:t xml:space="preserve">лены ТОС, волонтеры </w:t>
            </w:r>
          </w:p>
        </w:tc>
        <w:tc>
          <w:tcPr>
            <w:tcW w:w="1447" w:type="dxa"/>
          </w:tcPr>
          <w:p w:rsidR="00F86CDC" w:rsidRPr="001E12B3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>Июнь-июль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A65E77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5</w:t>
            </w:r>
          </w:p>
        </w:tc>
        <w:tc>
          <w:tcPr>
            <w:tcW w:w="3051" w:type="dxa"/>
          </w:tcPr>
          <w:p w:rsidR="00F86CDC" w:rsidRPr="001E12B3" w:rsidRDefault="00F86CDC" w:rsidP="00F86CDC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Приобретение нового оборудования </w:t>
            </w:r>
          </w:p>
        </w:tc>
        <w:tc>
          <w:tcPr>
            <w:tcW w:w="2927" w:type="dxa"/>
          </w:tcPr>
          <w:p w:rsidR="00F86CDC" w:rsidRPr="001E12B3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Закупка качалки на пружине, </w:t>
            </w:r>
            <w:r w:rsidR="003031B6">
              <w:rPr>
                <w:rFonts w:eastAsia="Times New Roman"/>
                <w:szCs w:val="24"/>
                <w:lang w:eastAsia="ru-RU"/>
              </w:rPr>
              <w:t xml:space="preserve">качели, </w:t>
            </w:r>
            <w:r w:rsidRPr="001E12B3">
              <w:rPr>
                <w:rFonts w:eastAsia="Times New Roman"/>
                <w:szCs w:val="24"/>
                <w:lang w:eastAsia="ru-RU"/>
              </w:rPr>
              <w:t>урны</w:t>
            </w:r>
            <w:r w:rsidR="004F5BC0">
              <w:rPr>
                <w:rFonts w:eastAsia="Times New Roman"/>
                <w:szCs w:val="24"/>
                <w:lang w:eastAsia="ru-RU"/>
              </w:rPr>
              <w:t>, баскетбольного кольца</w:t>
            </w:r>
          </w:p>
        </w:tc>
        <w:tc>
          <w:tcPr>
            <w:tcW w:w="1609" w:type="dxa"/>
          </w:tcPr>
          <w:p w:rsidR="00F86CDC" w:rsidRPr="001E12B3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1E12B3">
              <w:rPr>
                <w:rFonts w:eastAsia="Times New Roman"/>
                <w:szCs w:val="24"/>
                <w:lang w:eastAsia="ru-RU"/>
              </w:rPr>
              <w:t>лены ТОС</w:t>
            </w:r>
          </w:p>
        </w:tc>
        <w:tc>
          <w:tcPr>
            <w:tcW w:w="1447" w:type="dxa"/>
          </w:tcPr>
          <w:p w:rsidR="00F86CDC" w:rsidRPr="001E12B3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Июль-август 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A65E77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6</w:t>
            </w:r>
          </w:p>
        </w:tc>
        <w:tc>
          <w:tcPr>
            <w:tcW w:w="3051" w:type="dxa"/>
          </w:tcPr>
          <w:p w:rsidR="00F86CDC" w:rsidRPr="001E12B3" w:rsidRDefault="00F86CDC" w:rsidP="001E12B3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Установка нового оборудования </w:t>
            </w:r>
          </w:p>
        </w:tc>
        <w:tc>
          <w:tcPr>
            <w:tcW w:w="2927" w:type="dxa"/>
          </w:tcPr>
          <w:p w:rsidR="004F5BC0" w:rsidRDefault="00F86CDC" w:rsidP="004F5BC0">
            <w:pPr>
              <w:jc w:val="left"/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</w:pPr>
            <w:r w:rsidRPr="001E12B3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>Монтажные работы по установке гимнаст</w:t>
            </w:r>
            <w:r w:rsidR="004F5BC0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>ического турника, баскетбольной стойки</w:t>
            </w:r>
            <w:r w:rsidRPr="001E12B3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 xml:space="preserve">, </w:t>
            </w:r>
            <w:r w:rsidR="004F5BC0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 xml:space="preserve">качели, </w:t>
            </w:r>
            <w:r w:rsidRPr="001E12B3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 xml:space="preserve">качалки на пружине, урны: копка ям вручную, устройство </w:t>
            </w:r>
            <w:r w:rsidR="004F5BC0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>цементной</w:t>
            </w:r>
          </w:p>
          <w:p w:rsidR="00F86CDC" w:rsidRPr="001E12B3" w:rsidRDefault="00F86CDC" w:rsidP="004F5BC0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bCs/>
                <w:szCs w:val="24"/>
                <w:shd w:val="clear" w:color="auto" w:fill="FFFFFF"/>
                <w:lang w:eastAsia="ru-RU"/>
              </w:rPr>
              <w:t xml:space="preserve"> подготовки, монтаж  </w:t>
            </w:r>
          </w:p>
        </w:tc>
        <w:tc>
          <w:tcPr>
            <w:tcW w:w="1609" w:type="dxa"/>
          </w:tcPr>
          <w:p w:rsidR="00F86CDC" w:rsidRPr="001E12B3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1E12B3">
              <w:rPr>
                <w:rFonts w:eastAsia="Times New Roman"/>
                <w:szCs w:val="24"/>
                <w:lang w:eastAsia="ru-RU"/>
              </w:rPr>
              <w:t xml:space="preserve">лены ТОС, волонтеры </w:t>
            </w:r>
          </w:p>
        </w:tc>
        <w:tc>
          <w:tcPr>
            <w:tcW w:w="1447" w:type="dxa"/>
          </w:tcPr>
          <w:p w:rsidR="00F86CDC" w:rsidRPr="001E12B3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1E12B3">
              <w:rPr>
                <w:rFonts w:eastAsia="Times New Roman"/>
                <w:szCs w:val="24"/>
                <w:lang w:eastAsia="ru-RU"/>
              </w:rPr>
              <w:t xml:space="preserve">Август  </w:t>
            </w:r>
            <w:proofErr w:type="gramStart"/>
            <w:r w:rsidRPr="001E12B3">
              <w:rPr>
                <w:rFonts w:eastAsia="Times New Roman"/>
                <w:szCs w:val="24"/>
                <w:lang w:eastAsia="ru-RU"/>
              </w:rPr>
              <w:t>–с</w:t>
            </w:r>
            <w:proofErr w:type="gramEnd"/>
            <w:r w:rsidRPr="001E12B3">
              <w:rPr>
                <w:rFonts w:eastAsia="Times New Roman"/>
                <w:szCs w:val="24"/>
                <w:lang w:eastAsia="ru-RU"/>
              </w:rPr>
              <w:t xml:space="preserve">ентябрь  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A65E77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7</w:t>
            </w:r>
          </w:p>
        </w:tc>
        <w:tc>
          <w:tcPr>
            <w:tcW w:w="3051" w:type="dxa"/>
          </w:tcPr>
          <w:p w:rsidR="00F86CDC" w:rsidRPr="00F86CDC" w:rsidRDefault="00F86CDC" w:rsidP="001E12B3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Работа с населением </w:t>
            </w:r>
          </w:p>
        </w:tc>
        <w:tc>
          <w:tcPr>
            <w:tcW w:w="2927" w:type="dxa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Праздничное мероприятие, посвященное открытию площадки </w:t>
            </w:r>
          </w:p>
        </w:tc>
        <w:tc>
          <w:tcPr>
            <w:tcW w:w="1609" w:type="dxa"/>
          </w:tcPr>
          <w:p w:rsidR="00F86CDC" w:rsidRPr="00F86CDC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ч</w:t>
            </w:r>
            <w:r w:rsidR="00F86CDC" w:rsidRPr="00F86CDC">
              <w:rPr>
                <w:rFonts w:eastAsia="Times New Roman"/>
                <w:szCs w:val="24"/>
                <w:lang w:eastAsia="ru-RU"/>
              </w:rPr>
              <w:t xml:space="preserve">лены ТОС </w:t>
            </w: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Сентябрь</w:t>
            </w:r>
          </w:p>
        </w:tc>
      </w:tr>
      <w:tr w:rsidR="00F86CDC" w:rsidRPr="00F86CDC" w:rsidTr="0033486F">
        <w:trPr>
          <w:jc w:val="center"/>
        </w:trPr>
        <w:tc>
          <w:tcPr>
            <w:tcW w:w="488" w:type="dxa"/>
          </w:tcPr>
          <w:p w:rsidR="00F86CDC" w:rsidRPr="00F86CDC" w:rsidRDefault="00A65E77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8</w:t>
            </w:r>
          </w:p>
        </w:tc>
        <w:tc>
          <w:tcPr>
            <w:tcW w:w="3051" w:type="dxa"/>
          </w:tcPr>
          <w:p w:rsidR="00F86CDC" w:rsidRPr="00F86CDC" w:rsidRDefault="00F86CDC" w:rsidP="001E12B3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Отчетность по проекту </w:t>
            </w:r>
          </w:p>
        </w:tc>
        <w:tc>
          <w:tcPr>
            <w:tcW w:w="2927" w:type="dxa"/>
          </w:tcPr>
          <w:p w:rsidR="00F86CDC" w:rsidRPr="00F86CDC" w:rsidRDefault="00F86CDC" w:rsidP="0033486F">
            <w:pPr>
              <w:jc w:val="left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>Корректировка сметы, сдача финансового отчета, предоставление фотоотчета</w:t>
            </w:r>
          </w:p>
        </w:tc>
        <w:tc>
          <w:tcPr>
            <w:tcW w:w="1609" w:type="dxa"/>
          </w:tcPr>
          <w:p w:rsidR="00F86CDC" w:rsidRPr="00F86CDC" w:rsidRDefault="0033486F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п</w:t>
            </w:r>
            <w:r w:rsidR="00F86CDC" w:rsidRPr="00F86CDC">
              <w:rPr>
                <w:rFonts w:eastAsia="Times New Roman"/>
                <w:szCs w:val="24"/>
                <w:lang w:eastAsia="ru-RU"/>
              </w:rPr>
              <w:t xml:space="preserve">редседатель правления </w:t>
            </w:r>
          </w:p>
        </w:tc>
        <w:tc>
          <w:tcPr>
            <w:tcW w:w="1447" w:type="dxa"/>
          </w:tcPr>
          <w:p w:rsidR="00F86CDC" w:rsidRPr="00F86CDC" w:rsidRDefault="00F86CDC" w:rsidP="00F86CDC">
            <w:pPr>
              <w:jc w:val="center"/>
              <w:rPr>
                <w:rFonts w:eastAsia="Times New Roman"/>
                <w:szCs w:val="24"/>
                <w:lang w:eastAsia="ru-RU"/>
              </w:rPr>
            </w:pPr>
            <w:r w:rsidRPr="00F86CDC">
              <w:rPr>
                <w:rFonts w:eastAsia="Times New Roman"/>
                <w:szCs w:val="24"/>
                <w:lang w:eastAsia="ru-RU"/>
              </w:rPr>
              <w:t xml:space="preserve">Сентябрь </w:t>
            </w:r>
          </w:p>
        </w:tc>
      </w:tr>
    </w:tbl>
    <w:p w:rsidR="00F86CDC" w:rsidRPr="00F86CDC" w:rsidRDefault="00F86CDC" w:rsidP="00F86CDC">
      <w:pPr>
        <w:spacing w:line="360" w:lineRule="auto"/>
        <w:jc w:val="center"/>
        <w:rPr>
          <w:rFonts w:eastAsia="Times New Roman"/>
          <w:b/>
          <w:szCs w:val="24"/>
          <w:lang w:eastAsia="ru-RU"/>
        </w:rPr>
      </w:pPr>
    </w:p>
    <w:p w:rsidR="00F86CDC" w:rsidRPr="00F86CDC" w:rsidRDefault="00F86CDC" w:rsidP="00F86CDC">
      <w:pPr>
        <w:spacing w:line="360" w:lineRule="auto"/>
        <w:jc w:val="center"/>
        <w:rPr>
          <w:rFonts w:eastAsia="Times New Roman"/>
          <w:b/>
          <w:szCs w:val="24"/>
          <w:lang w:eastAsia="ru-RU"/>
        </w:rPr>
      </w:pPr>
      <w:r w:rsidRPr="00F86CDC">
        <w:rPr>
          <w:rFonts w:eastAsia="Times New Roman"/>
          <w:b/>
          <w:szCs w:val="24"/>
          <w:lang w:eastAsia="ru-RU"/>
        </w:rPr>
        <w:t>5. Описание процесса реализации проекта.</w:t>
      </w:r>
    </w:p>
    <w:p w:rsidR="00F86CDC" w:rsidRPr="00F86CDC" w:rsidRDefault="00F86CDC" w:rsidP="00F86CDC">
      <w:pPr>
        <w:widowControl w:val="0"/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F86CDC">
        <w:rPr>
          <w:rFonts w:eastAsia="Times New Roman"/>
          <w:sz w:val="20"/>
          <w:szCs w:val="20"/>
          <w:lang w:eastAsia="ru-RU"/>
        </w:rPr>
        <w:tab/>
      </w:r>
      <w:r w:rsidRPr="00F86CDC">
        <w:rPr>
          <w:rFonts w:eastAsia="Times New Roman"/>
          <w:szCs w:val="24"/>
          <w:lang w:eastAsia="ru-RU"/>
        </w:rPr>
        <w:t>Проект направлен на благоустройство территории, развитие и организацию активного отдыха детей и подростков, проживающих в д.</w:t>
      </w:r>
      <w:r w:rsidR="001E12B3">
        <w:rPr>
          <w:rFonts w:eastAsia="Times New Roman"/>
          <w:szCs w:val="24"/>
          <w:lang w:eastAsia="ru-RU"/>
        </w:rPr>
        <w:t xml:space="preserve"> Монастырская Пашня</w:t>
      </w:r>
      <w:r w:rsidRPr="00F86CDC">
        <w:rPr>
          <w:rFonts w:eastAsia="Times New Roman"/>
          <w:szCs w:val="24"/>
          <w:lang w:eastAsia="ru-RU"/>
        </w:rPr>
        <w:t xml:space="preserve">, а также привлечение жителей к активному участию в благоустройстве деревни. </w:t>
      </w:r>
    </w:p>
    <w:p w:rsidR="00F86CDC" w:rsidRPr="00F86CDC" w:rsidRDefault="00F86CDC" w:rsidP="00F86CDC">
      <w:pPr>
        <w:widowControl w:val="0"/>
        <w:autoSpaceDE w:val="0"/>
        <w:autoSpaceDN w:val="0"/>
        <w:adjustRightInd w:val="0"/>
        <w:ind w:firstLine="708"/>
        <w:rPr>
          <w:szCs w:val="24"/>
        </w:rPr>
      </w:pPr>
      <w:r w:rsidRPr="00F86CDC">
        <w:rPr>
          <w:rFonts w:eastAsia="Times New Roman"/>
          <w:szCs w:val="24"/>
          <w:lang w:eastAsia="ru-RU"/>
        </w:rPr>
        <w:t>В ходе выполнения проекта жители объединяются в бригаду с 01 мая 202</w:t>
      </w:r>
      <w:r w:rsidR="00E352A8" w:rsidRPr="00E352A8">
        <w:rPr>
          <w:rFonts w:eastAsia="Times New Roman"/>
          <w:szCs w:val="24"/>
          <w:lang w:eastAsia="ru-RU"/>
        </w:rPr>
        <w:t>3</w:t>
      </w:r>
      <w:r w:rsidRPr="00F86CDC">
        <w:rPr>
          <w:rFonts w:eastAsia="Times New Roman"/>
          <w:szCs w:val="24"/>
          <w:lang w:eastAsia="ru-RU"/>
        </w:rPr>
        <w:t xml:space="preserve">года. С учетом погодных условий начинают проведение отдельных видов работ согласно графику. </w:t>
      </w:r>
      <w:r w:rsidRPr="00F86CDC">
        <w:rPr>
          <w:szCs w:val="24"/>
        </w:rPr>
        <w:t>Работы начинаются с мая 202</w:t>
      </w:r>
      <w:r w:rsidR="00E352A8" w:rsidRPr="009C4591">
        <w:rPr>
          <w:szCs w:val="24"/>
        </w:rPr>
        <w:t>3</w:t>
      </w:r>
      <w:r w:rsidRPr="00F86CDC">
        <w:rPr>
          <w:szCs w:val="24"/>
        </w:rPr>
        <w:t xml:space="preserve"> года, когда подсохнет территория. В течение мая-июня планируется очистить от мусора территорию детской площадки, провести демонтаж старых </w:t>
      </w:r>
      <w:r w:rsidR="00F8632C">
        <w:rPr>
          <w:szCs w:val="24"/>
        </w:rPr>
        <w:t>объектов, вывезти мусор. Подвез</w:t>
      </w:r>
      <w:r w:rsidRPr="00F86CDC">
        <w:rPr>
          <w:szCs w:val="24"/>
        </w:rPr>
        <w:t>ти песок, отсып</w:t>
      </w:r>
      <w:r w:rsidR="00F8632C">
        <w:rPr>
          <w:szCs w:val="24"/>
        </w:rPr>
        <w:t>ать</w:t>
      </w:r>
      <w:r w:rsidR="006F09E4">
        <w:rPr>
          <w:szCs w:val="24"/>
        </w:rPr>
        <w:t xml:space="preserve"> и выровнять</w:t>
      </w:r>
      <w:r w:rsidR="00F8632C">
        <w:rPr>
          <w:szCs w:val="24"/>
        </w:rPr>
        <w:t xml:space="preserve"> территорию детской площадки (</w:t>
      </w:r>
      <w:r w:rsidRPr="00F86CDC">
        <w:rPr>
          <w:szCs w:val="24"/>
        </w:rPr>
        <w:t>задействован транспорт членов ТОС</w:t>
      </w:r>
      <w:r w:rsidR="00F8632C">
        <w:rPr>
          <w:szCs w:val="24"/>
        </w:rPr>
        <w:t>)</w:t>
      </w:r>
      <w:r w:rsidRPr="00F86CDC">
        <w:rPr>
          <w:szCs w:val="24"/>
        </w:rPr>
        <w:t xml:space="preserve">.   </w:t>
      </w:r>
    </w:p>
    <w:p w:rsidR="00F86CDC" w:rsidRPr="00F86CDC" w:rsidRDefault="00F86CDC" w:rsidP="00F86CDC">
      <w:pPr>
        <w:widowControl w:val="0"/>
        <w:autoSpaceDE w:val="0"/>
        <w:autoSpaceDN w:val="0"/>
        <w:adjustRightInd w:val="0"/>
        <w:ind w:firstLine="708"/>
        <w:rPr>
          <w:rFonts w:eastAsia="Times New Roman"/>
          <w:szCs w:val="24"/>
          <w:lang w:eastAsia="ru-RU"/>
        </w:rPr>
      </w:pPr>
      <w:r w:rsidRPr="00F86CDC">
        <w:rPr>
          <w:rFonts w:eastAsia="Times New Roman"/>
          <w:szCs w:val="24"/>
          <w:lang w:eastAsia="ru-RU"/>
        </w:rPr>
        <w:t xml:space="preserve">В мае-июне планируется закупить </w:t>
      </w:r>
      <w:proofErr w:type="spellStart"/>
      <w:r w:rsidR="006F09E4">
        <w:rPr>
          <w:rFonts w:eastAsia="Times New Roman"/>
          <w:szCs w:val="24"/>
          <w:lang w:eastAsia="ru-RU"/>
        </w:rPr>
        <w:t>метал</w:t>
      </w:r>
      <w:proofErr w:type="gramStart"/>
      <w:r w:rsidR="006F09E4">
        <w:rPr>
          <w:rFonts w:eastAsia="Times New Roman"/>
          <w:szCs w:val="24"/>
          <w:lang w:eastAsia="ru-RU"/>
        </w:rPr>
        <w:t>.т</w:t>
      </w:r>
      <w:proofErr w:type="gramEnd"/>
      <w:r w:rsidR="006F09E4">
        <w:rPr>
          <w:rFonts w:eastAsia="Times New Roman"/>
          <w:szCs w:val="24"/>
          <w:lang w:eastAsia="ru-RU"/>
        </w:rPr>
        <w:t>рубы</w:t>
      </w:r>
      <w:proofErr w:type="spellEnd"/>
      <w:r w:rsidRPr="00F86CDC">
        <w:rPr>
          <w:rFonts w:eastAsia="Times New Roman"/>
          <w:szCs w:val="24"/>
          <w:lang w:eastAsia="ru-RU"/>
        </w:rPr>
        <w:t>, пиломатериалы для изготовления новых объектов, краску и прочий необходимый инвентарь.  Закупить урну, качалку на пружине</w:t>
      </w:r>
      <w:r w:rsidR="006D2B26">
        <w:rPr>
          <w:rFonts w:eastAsia="Times New Roman"/>
          <w:szCs w:val="24"/>
          <w:lang w:eastAsia="ru-RU"/>
        </w:rPr>
        <w:t>, качели</w:t>
      </w:r>
      <w:r w:rsidRPr="00F86CDC">
        <w:rPr>
          <w:rFonts w:eastAsia="Times New Roman"/>
          <w:szCs w:val="24"/>
          <w:lang w:eastAsia="ru-RU"/>
        </w:rPr>
        <w:t>.</w:t>
      </w:r>
    </w:p>
    <w:p w:rsidR="00F86CDC" w:rsidRPr="00F86CDC" w:rsidRDefault="00F86CDC" w:rsidP="00F86CDC">
      <w:pPr>
        <w:widowControl w:val="0"/>
        <w:autoSpaceDE w:val="0"/>
        <w:autoSpaceDN w:val="0"/>
        <w:adjustRightInd w:val="0"/>
        <w:ind w:firstLine="708"/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</w:pPr>
      <w:r w:rsidRPr="00F86CDC">
        <w:rPr>
          <w:rFonts w:eastAsia="Times New Roman"/>
          <w:szCs w:val="24"/>
          <w:lang w:eastAsia="ru-RU"/>
        </w:rPr>
        <w:t>На протяжении лета силами членов ТОС и волонтерами будут построены</w:t>
      </w:r>
      <w:r w:rsidR="00F8632C">
        <w:rPr>
          <w:rFonts w:eastAsia="Times New Roman"/>
          <w:szCs w:val="24"/>
          <w:lang w:eastAsia="ru-RU"/>
        </w:rPr>
        <w:t xml:space="preserve"> </w:t>
      </w:r>
      <w:r w:rsidRPr="00F86CDC">
        <w:rPr>
          <w:rFonts w:eastAsia="Times New Roman"/>
          <w:szCs w:val="24"/>
          <w:lang w:eastAsia="ru-RU"/>
        </w:rPr>
        <w:t xml:space="preserve">из пиломатериалов </w:t>
      </w:r>
      <w:r w:rsidR="004D29A6">
        <w:rPr>
          <w:rFonts w:eastAsia="Times New Roman"/>
          <w:szCs w:val="24"/>
          <w:lang w:eastAsia="ru-RU"/>
        </w:rPr>
        <w:t>и введены в эксплуатацию</w:t>
      </w:r>
      <w:r w:rsidR="00F8632C" w:rsidRPr="00F8632C">
        <w:rPr>
          <w:rFonts w:eastAsia="Times New Roman"/>
          <w:szCs w:val="24"/>
          <w:lang w:eastAsia="ru-RU"/>
        </w:rPr>
        <w:t xml:space="preserve">: </w:t>
      </w:r>
      <w:r w:rsidRPr="00F86CDC">
        <w:rPr>
          <w:rFonts w:eastAsia="Times New Roman"/>
          <w:szCs w:val="24"/>
          <w:lang w:eastAsia="ru-RU"/>
        </w:rPr>
        <w:t>до</w:t>
      </w:r>
      <w:r w:rsidR="00830BEF">
        <w:rPr>
          <w:rFonts w:eastAsia="Times New Roman"/>
          <w:szCs w:val="24"/>
          <w:lang w:eastAsia="ru-RU"/>
        </w:rPr>
        <w:t>мик, горка, баскетбольная стойка</w:t>
      </w:r>
      <w:r w:rsidRPr="00F86CDC">
        <w:rPr>
          <w:rFonts w:eastAsia="Times New Roman"/>
          <w:szCs w:val="24"/>
          <w:lang w:eastAsia="ru-RU"/>
        </w:rPr>
        <w:t xml:space="preserve">, песочница. Из </w:t>
      </w:r>
      <w:proofErr w:type="spellStart"/>
      <w:r w:rsidRPr="00F86CDC">
        <w:rPr>
          <w:rFonts w:eastAsia="Times New Roman"/>
          <w:szCs w:val="24"/>
          <w:lang w:eastAsia="ru-RU"/>
        </w:rPr>
        <w:t>м</w:t>
      </w:r>
      <w:r w:rsidR="006F09E4">
        <w:rPr>
          <w:rFonts w:eastAsia="Times New Roman"/>
          <w:szCs w:val="24"/>
          <w:lang w:eastAsia="ru-RU"/>
        </w:rPr>
        <w:t>етал</w:t>
      </w:r>
      <w:proofErr w:type="gramStart"/>
      <w:r w:rsidR="006F09E4">
        <w:rPr>
          <w:rFonts w:eastAsia="Times New Roman"/>
          <w:szCs w:val="24"/>
          <w:lang w:eastAsia="ru-RU"/>
        </w:rPr>
        <w:t>.т</w:t>
      </w:r>
      <w:proofErr w:type="gramEnd"/>
      <w:r w:rsidR="006F09E4">
        <w:rPr>
          <w:rFonts w:eastAsia="Times New Roman"/>
          <w:szCs w:val="24"/>
          <w:lang w:eastAsia="ru-RU"/>
        </w:rPr>
        <w:t>руб</w:t>
      </w:r>
      <w:proofErr w:type="spellEnd"/>
      <w:r w:rsidRPr="00F86CDC">
        <w:rPr>
          <w:rFonts w:eastAsia="Times New Roman"/>
          <w:szCs w:val="24"/>
          <w:lang w:eastAsia="ru-RU"/>
        </w:rPr>
        <w:t xml:space="preserve"> изготовлены гимнастический турник, скамейка. </w:t>
      </w:r>
      <w:proofErr w:type="gramStart"/>
      <w:r w:rsidRPr="00F86CDC">
        <w:rPr>
          <w:rFonts w:eastAsia="Times New Roman"/>
          <w:szCs w:val="24"/>
          <w:lang w:eastAsia="ru-RU"/>
        </w:rPr>
        <w:t xml:space="preserve">Проведен ремонт имеющейся качели </w:t>
      </w:r>
      <w:r w:rsidR="004D29A6" w:rsidRPr="00F86CDC">
        <w:rPr>
          <w:rFonts w:eastAsia="Times New Roman"/>
          <w:szCs w:val="24"/>
          <w:lang w:eastAsia="ru-RU"/>
        </w:rPr>
        <w:t>с заменой</w:t>
      </w:r>
      <w:r w:rsidR="00F8632C" w:rsidRPr="00F8632C">
        <w:rPr>
          <w:rFonts w:eastAsia="Times New Roman"/>
          <w:szCs w:val="24"/>
          <w:lang w:eastAsia="ru-RU"/>
        </w:rPr>
        <w:t xml:space="preserve"> </w:t>
      </w:r>
      <w:r w:rsidRPr="00F86CDC">
        <w:rPr>
          <w:rFonts w:eastAsia="Times New Roman"/>
          <w:color w:val="333333"/>
          <w:szCs w:val="24"/>
          <w:shd w:val="clear" w:color="auto" w:fill="FBFBFB"/>
          <w:lang w:eastAsia="ru-RU"/>
        </w:rPr>
        <w:t>стержней-подвесов и сиденья.</w:t>
      </w:r>
      <w:proofErr w:type="gramEnd"/>
      <w:r w:rsidRPr="00F86CDC">
        <w:rPr>
          <w:rFonts w:eastAsia="Times New Roman"/>
          <w:color w:val="333333"/>
          <w:szCs w:val="24"/>
          <w:shd w:val="clear" w:color="auto" w:fill="FBFBFB"/>
          <w:lang w:eastAsia="ru-RU"/>
        </w:rPr>
        <w:t xml:space="preserve"> </w:t>
      </w:r>
      <w:r w:rsidRPr="00F86CDC">
        <w:rPr>
          <w:rFonts w:eastAsia="Times New Roman"/>
          <w:szCs w:val="24"/>
          <w:lang w:eastAsia="ru-RU"/>
        </w:rPr>
        <w:t xml:space="preserve"> В августе – сентябре будут проведены </w:t>
      </w:r>
      <w:r w:rsidRPr="00F86CDC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>монтажны</w:t>
      </w:r>
      <w:r w:rsidRPr="00F86CDC">
        <w:rPr>
          <w:rFonts w:eastAsia="Times New Roman" w:hint="eastAsia"/>
          <w:bCs/>
          <w:color w:val="000000"/>
          <w:szCs w:val="24"/>
          <w:shd w:val="clear" w:color="auto" w:fill="FFFFFF"/>
          <w:lang w:eastAsia="ru-RU"/>
        </w:rPr>
        <w:t>е</w:t>
      </w:r>
      <w:r w:rsidRPr="00F86CDC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 xml:space="preserve"> работы по установке гимнастическог</w:t>
      </w:r>
      <w:r w:rsidR="00830BEF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>о турника, баскетбольной стойки</w:t>
      </w:r>
      <w:r w:rsidRPr="00F86CDC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 xml:space="preserve">, качалки на пружине, </w:t>
      </w:r>
      <w:r w:rsidR="006D2B26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 xml:space="preserve">качели, </w:t>
      </w:r>
      <w:r w:rsidRPr="00F86CDC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 xml:space="preserve">урны: копка ям вручную, устройство </w:t>
      </w:r>
      <w:r w:rsidR="006F09E4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>цементной</w:t>
      </w:r>
      <w:r w:rsidRPr="00F86CDC">
        <w:rPr>
          <w:rFonts w:eastAsia="Times New Roman"/>
          <w:bCs/>
          <w:color w:val="000000"/>
          <w:szCs w:val="24"/>
          <w:shd w:val="clear" w:color="auto" w:fill="FFFFFF"/>
          <w:lang w:eastAsia="ru-RU"/>
        </w:rPr>
        <w:t xml:space="preserve"> подготовки, монтаж. </w:t>
      </w:r>
      <w:r w:rsidRPr="00F86CDC">
        <w:rPr>
          <w:rFonts w:eastAsia="Times New Roman" w:hint="eastAsia"/>
          <w:bCs/>
          <w:color w:val="000000"/>
          <w:szCs w:val="24"/>
          <w:shd w:val="clear" w:color="auto" w:fill="FFFFFF"/>
          <w:lang w:eastAsia="ru-RU"/>
        </w:rPr>
        <w:t xml:space="preserve">Покраска объектов. </w:t>
      </w:r>
    </w:p>
    <w:p w:rsidR="00F86CDC" w:rsidRPr="00F86CDC" w:rsidRDefault="00F86CDC" w:rsidP="00F86CDC">
      <w:pPr>
        <w:widowControl w:val="0"/>
        <w:autoSpaceDE w:val="0"/>
        <w:autoSpaceDN w:val="0"/>
        <w:adjustRightInd w:val="0"/>
        <w:ind w:firstLine="708"/>
        <w:rPr>
          <w:szCs w:val="24"/>
        </w:rPr>
      </w:pPr>
      <w:r w:rsidRPr="00F86CDC">
        <w:rPr>
          <w:szCs w:val="24"/>
        </w:rPr>
        <w:t>По завершении всех строительных работ запланировано п</w:t>
      </w:r>
      <w:r w:rsidRPr="00F86CDC">
        <w:rPr>
          <w:rFonts w:eastAsia="Times New Roman"/>
          <w:szCs w:val="24"/>
          <w:lang w:eastAsia="ru-RU"/>
        </w:rPr>
        <w:t>раздничное мероприятие, посвященное открытию площадки</w:t>
      </w:r>
      <w:r w:rsidRPr="00F86CDC">
        <w:rPr>
          <w:szCs w:val="24"/>
        </w:rPr>
        <w:t xml:space="preserve">. </w:t>
      </w:r>
    </w:p>
    <w:p w:rsidR="004D107D" w:rsidRPr="00880113" w:rsidRDefault="004D107D" w:rsidP="00880113">
      <w:pPr>
        <w:pStyle w:val="ConsPlusNonforma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DA2" w:rsidRDefault="00C21DA2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9E4" w:rsidRDefault="006F09E4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1DA2" w:rsidRDefault="00C21DA2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2B26" w:rsidRDefault="006D2B26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2B26" w:rsidRPr="00070FAF" w:rsidRDefault="006D2B26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107D" w:rsidRPr="00EB796B" w:rsidRDefault="004D107D" w:rsidP="000477F1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79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 Общая стоимость проекта и запрашиваемая сумма.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"/>
        <w:gridCol w:w="7171"/>
        <w:gridCol w:w="1701"/>
      </w:tblGrid>
      <w:tr w:rsidR="004D107D" w:rsidRPr="00EB796B" w:rsidTr="12F43151">
        <w:tc>
          <w:tcPr>
            <w:tcW w:w="546" w:type="dxa"/>
          </w:tcPr>
          <w:p w:rsidR="004D107D" w:rsidRPr="00EB796B" w:rsidRDefault="004D107D" w:rsidP="00AF094D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</w:p>
        </w:tc>
        <w:tc>
          <w:tcPr>
            <w:tcW w:w="7171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Источники финансирования проекта</w:t>
            </w:r>
          </w:p>
        </w:tc>
        <w:tc>
          <w:tcPr>
            <w:tcW w:w="1701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Сумма, руб.</w:t>
            </w:r>
          </w:p>
        </w:tc>
      </w:tr>
      <w:tr w:rsidR="004D107D" w:rsidRPr="00EB796B" w:rsidTr="12F43151">
        <w:tc>
          <w:tcPr>
            <w:tcW w:w="546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71" w:type="dxa"/>
          </w:tcPr>
          <w:p w:rsidR="004D107D" w:rsidRPr="00EB796B" w:rsidRDefault="004D107D" w:rsidP="00FD1C89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Средства бюджета</w:t>
            </w:r>
          </w:p>
        </w:tc>
        <w:tc>
          <w:tcPr>
            <w:tcW w:w="1701" w:type="dxa"/>
          </w:tcPr>
          <w:p w:rsidR="004D107D" w:rsidRPr="006D2B26" w:rsidRDefault="00393688" w:rsidP="00C21DA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116312,00</w:t>
            </w:r>
          </w:p>
        </w:tc>
      </w:tr>
      <w:tr w:rsidR="004D107D" w:rsidRPr="00EB796B" w:rsidTr="12F43151">
        <w:tc>
          <w:tcPr>
            <w:tcW w:w="546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71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Собственные средства ТОС</w:t>
            </w:r>
            <w:r w:rsidR="00475DC0"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(волонтерский труд </w:t>
            </w:r>
            <w:r w:rsidR="007F3861"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 привлеченная техника </w:t>
            </w:r>
            <w:r w:rsidR="00475DC0"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денежном эквиваленте)</w:t>
            </w:r>
          </w:p>
        </w:tc>
        <w:tc>
          <w:tcPr>
            <w:tcW w:w="1701" w:type="dxa"/>
          </w:tcPr>
          <w:p w:rsidR="004D107D" w:rsidRPr="00EB796B" w:rsidRDefault="006D2B26" w:rsidP="00C21DA2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41 500,00</w:t>
            </w:r>
          </w:p>
        </w:tc>
      </w:tr>
      <w:tr w:rsidR="0030143A" w:rsidRPr="00EB796B" w:rsidTr="12F43151">
        <w:tc>
          <w:tcPr>
            <w:tcW w:w="546" w:type="dxa"/>
          </w:tcPr>
          <w:p w:rsidR="0030143A" w:rsidRPr="00EB796B" w:rsidRDefault="0030143A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71" w:type="dxa"/>
          </w:tcPr>
          <w:p w:rsidR="0030143A" w:rsidRPr="00EB796B" w:rsidRDefault="0030143A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Привлеченные (иные) средства </w:t>
            </w:r>
          </w:p>
        </w:tc>
        <w:tc>
          <w:tcPr>
            <w:tcW w:w="1701" w:type="dxa"/>
          </w:tcPr>
          <w:p w:rsidR="0030143A" w:rsidRDefault="0030143A" w:rsidP="00C21DA2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4D107D" w:rsidRPr="00EB796B" w:rsidTr="12F43151">
        <w:tc>
          <w:tcPr>
            <w:tcW w:w="546" w:type="dxa"/>
          </w:tcPr>
          <w:p w:rsidR="004D107D" w:rsidRPr="00EB796B" w:rsidRDefault="00AF094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71" w:type="dxa"/>
          </w:tcPr>
          <w:p w:rsidR="004D107D" w:rsidRPr="00EB796B" w:rsidRDefault="004D107D" w:rsidP="00B3445B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B796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Стоимость проекта, всего</w:t>
            </w:r>
          </w:p>
        </w:tc>
        <w:tc>
          <w:tcPr>
            <w:tcW w:w="1701" w:type="dxa"/>
          </w:tcPr>
          <w:p w:rsidR="004D107D" w:rsidRPr="00EB796B" w:rsidRDefault="00393688" w:rsidP="00C21DA2">
            <w:pPr>
              <w:pStyle w:val="ConsPlusNonformat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157812,00</w:t>
            </w:r>
          </w:p>
        </w:tc>
      </w:tr>
    </w:tbl>
    <w:p w:rsidR="00CA75DA" w:rsidRPr="006D2B26" w:rsidRDefault="00BA53AA" w:rsidP="00BA53AA">
      <w:pPr>
        <w:pStyle w:val="ConsPlusNonformat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21DA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7</w:t>
      </w:r>
      <w:r w:rsidRPr="006D2B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="004D107D" w:rsidRPr="006D2B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Ожидаемые результаты проекта.</w:t>
      </w:r>
    </w:p>
    <w:p w:rsidR="00047A64" w:rsidRPr="006D2B26" w:rsidRDefault="00047A64" w:rsidP="00047A6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>В результате реализации проекта:</w:t>
      </w:r>
    </w:p>
    <w:p w:rsidR="00047A64" w:rsidRPr="006D2B26" w:rsidRDefault="00047A64" w:rsidP="00047A64">
      <w:pPr>
        <w:autoSpaceDE w:val="0"/>
        <w:autoSpaceDN w:val="0"/>
        <w:adjustRightInd w:val="0"/>
        <w:rPr>
          <w:szCs w:val="24"/>
        </w:rPr>
      </w:pPr>
      <w:r w:rsidRPr="006D2B26">
        <w:rPr>
          <w:szCs w:val="24"/>
        </w:rPr>
        <w:t xml:space="preserve">1. Будет благоустроена </w:t>
      </w:r>
      <w:r w:rsidR="006F09E4">
        <w:rPr>
          <w:szCs w:val="24"/>
        </w:rPr>
        <w:t>д</w:t>
      </w:r>
      <w:r w:rsidRPr="006D2B26">
        <w:rPr>
          <w:szCs w:val="24"/>
        </w:rPr>
        <w:t>етск</w:t>
      </w:r>
      <w:r w:rsidR="006F09E4">
        <w:rPr>
          <w:szCs w:val="24"/>
        </w:rPr>
        <w:t>ая</w:t>
      </w:r>
      <w:r w:rsidRPr="006D2B26">
        <w:rPr>
          <w:szCs w:val="24"/>
        </w:rPr>
        <w:t xml:space="preserve"> площадк</w:t>
      </w:r>
      <w:r w:rsidR="006F09E4">
        <w:rPr>
          <w:szCs w:val="24"/>
        </w:rPr>
        <w:t>а</w:t>
      </w:r>
      <w:r w:rsidR="00317E5F" w:rsidRPr="006D2B26">
        <w:rPr>
          <w:szCs w:val="24"/>
        </w:rPr>
        <w:t>, которая приобретет эстетический вид</w:t>
      </w:r>
      <w:r w:rsidRPr="006D2B26">
        <w:rPr>
          <w:szCs w:val="24"/>
        </w:rPr>
        <w:t>.</w:t>
      </w:r>
    </w:p>
    <w:p w:rsidR="00317E5F" w:rsidRPr="006D2B26" w:rsidRDefault="00F8632C" w:rsidP="00317E5F">
      <w:pPr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2. </w:t>
      </w:r>
      <w:r w:rsidR="006F09E4">
        <w:rPr>
          <w:szCs w:val="24"/>
        </w:rPr>
        <w:t>О</w:t>
      </w:r>
      <w:r w:rsidR="00047A64" w:rsidRPr="006D2B26">
        <w:rPr>
          <w:szCs w:val="24"/>
        </w:rPr>
        <w:t>тремонтирован</w:t>
      </w:r>
      <w:r w:rsidR="006F09E4">
        <w:rPr>
          <w:szCs w:val="24"/>
        </w:rPr>
        <w:t>ы</w:t>
      </w:r>
      <w:r w:rsidR="00047A64" w:rsidRPr="006D2B26">
        <w:rPr>
          <w:szCs w:val="24"/>
        </w:rPr>
        <w:t xml:space="preserve"> и обновлен</w:t>
      </w:r>
      <w:r w:rsidR="006F09E4">
        <w:rPr>
          <w:szCs w:val="24"/>
        </w:rPr>
        <w:t>ы</w:t>
      </w:r>
      <w:r w:rsidR="00047A64" w:rsidRPr="006D2B26">
        <w:rPr>
          <w:szCs w:val="24"/>
        </w:rPr>
        <w:t xml:space="preserve"> </w:t>
      </w:r>
      <w:r>
        <w:rPr>
          <w:szCs w:val="24"/>
        </w:rPr>
        <w:t>сооружени</w:t>
      </w:r>
      <w:r w:rsidR="006F09E4">
        <w:rPr>
          <w:szCs w:val="24"/>
        </w:rPr>
        <w:t>я</w:t>
      </w:r>
      <w:r w:rsidR="00317E5F" w:rsidRPr="006D2B26">
        <w:rPr>
          <w:szCs w:val="24"/>
        </w:rPr>
        <w:t>, позволяющ</w:t>
      </w:r>
      <w:r w:rsidR="006F09E4">
        <w:rPr>
          <w:szCs w:val="24"/>
        </w:rPr>
        <w:t>и</w:t>
      </w:r>
      <w:r w:rsidR="00317E5F" w:rsidRPr="006D2B26">
        <w:rPr>
          <w:szCs w:val="24"/>
        </w:rPr>
        <w:t xml:space="preserve">е </w:t>
      </w:r>
      <w:r w:rsidR="00317E5F" w:rsidRPr="006D2B26">
        <w:rPr>
          <w:szCs w:val="24"/>
          <w:shd w:val="clear" w:color="auto" w:fill="FBFBFB"/>
        </w:rPr>
        <w:t>для каждого ребенка заниматься, играть и развиваться под присмотром своих близких людей, которые с пользой для себя и своего здоровья смогут проводить время на </w:t>
      </w:r>
      <w:r w:rsidR="00317E5F" w:rsidRPr="006D2B26">
        <w:rPr>
          <w:bCs/>
          <w:szCs w:val="24"/>
          <w:shd w:val="clear" w:color="auto" w:fill="FBFBFB"/>
        </w:rPr>
        <w:t>детской</w:t>
      </w:r>
      <w:r w:rsidR="00317E5F" w:rsidRPr="006D2B26">
        <w:rPr>
          <w:szCs w:val="24"/>
          <w:shd w:val="clear" w:color="auto" w:fill="FBFBFB"/>
        </w:rPr>
        <w:t> </w:t>
      </w:r>
      <w:r w:rsidR="00317E5F" w:rsidRPr="006D2B26">
        <w:rPr>
          <w:bCs/>
          <w:szCs w:val="24"/>
          <w:shd w:val="clear" w:color="auto" w:fill="FBFBFB"/>
        </w:rPr>
        <w:t>площадке</w:t>
      </w:r>
      <w:r w:rsidR="006D2B26">
        <w:rPr>
          <w:szCs w:val="24"/>
          <w:shd w:val="clear" w:color="auto" w:fill="FBFBFB"/>
        </w:rPr>
        <w:t>.</w:t>
      </w:r>
    </w:p>
    <w:p w:rsidR="00BA53AA" w:rsidRPr="006D2B26" w:rsidRDefault="00BA53AA" w:rsidP="00EB796B">
      <w:pPr>
        <w:pStyle w:val="ConsPlusNonformat"/>
        <w:ind w:firstLine="142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00B0C" w:rsidRPr="006D2B26" w:rsidRDefault="004D107D" w:rsidP="00C21DA2">
      <w:pPr>
        <w:pStyle w:val="ConsPlusNonformat"/>
        <w:numPr>
          <w:ilvl w:val="0"/>
          <w:numId w:val="33"/>
        </w:num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D2B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Дальнейшее развитие проекта.</w:t>
      </w:r>
    </w:p>
    <w:p w:rsidR="00070FAF" w:rsidRPr="006D2B26" w:rsidRDefault="12F43151" w:rsidP="008266F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>В дальнейшем планируется:</w:t>
      </w:r>
    </w:p>
    <w:p w:rsidR="0045697A" w:rsidRDefault="00800B0C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Продолжить </w:t>
      </w:r>
      <w:r w:rsidR="0022206F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>проведение</w:t>
      </w:r>
      <w:r w:rsidR="002940FA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мероприятий </w:t>
      </w:r>
      <w:r w:rsidR="0022206F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>по благоустройству на территории детской площадки</w:t>
      </w:r>
      <w:r w:rsidR="002940FA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F09E4" w:rsidRPr="006D2B26" w:rsidRDefault="006F09E4" w:rsidP="00070FAF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2. Приобретение спортивного оборудования.</w:t>
      </w:r>
    </w:p>
    <w:p w:rsidR="00800B0C" w:rsidRDefault="00800B0C" w:rsidP="002940F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r w:rsidR="0022206F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Активизировать</w:t>
      </w:r>
      <w:r w:rsidR="002940FA" w:rsidRPr="006D2B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работу с населением по </w:t>
      </w:r>
      <w:r w:rsidR="006F09E4">
        <w:rPr>
          <w:rFonts w:ascii="Times New Roman" w:eastAsia="Calibri" w:hAnsi="Times New Roman" w:cs="Times New Roman"/>
          <w:sz w:val="24"/>
          <w:szCs w:val="24"/>
          <w:lang w:eastAsia="en-US"/>
        </w:rPr>
        <w:t>привитию навыков здорового образа жизни</w:t>
      </w:r>
      <w:r w:rsidR="002940FA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A53AA" w:rsidRPr="00EB796B" w:rsidRDefault="00BA53AA" w:rsidP="002940FA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107D" w:rsidRPr="00EB796B" w:rsidRDefault="004D107D" w:rsidP="007E02AF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796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 Смета проекта.</w:t>
      </w:r>
    </w:p>
    <w:tbl>
      <w:tblPr>
        <w:tblW w:w="9804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18"/>
        <w:gridCol w:w="992"/>
        <w:gridCol w:w="1134"/>
        <w:gridCol w:w="1843"/>
        <w:gridCol w:w="141"/>
        <w:gridCol w:w="1508"/>
      </w:tblGrid>
      <w:tr w:rsidR="004D107D" w:rsidRPr="00BC7ACF" w:rsidTr="0033486F">
        <w:tc>
          <w:tcPr>
            <w:tcW w:w="568" w:type="dxa"/>
          </w:tcPr>
          <w:p w:rsidR="004D107D" w:rsidRPr="00BC7ACF" w:rsidRDefault="004D107D" w:rsidP="00741607">
            <w:pPr>
              <w:pStyle w:val="ConsPlusNormal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618" w:type="dxa"/>
          </w:tcPr>
          <w:p w:rsidR="004D107D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Наименование показателя (виды работ, затраты и расход ресурсов)</w:t>
            </w:r>
          </w:p>
        </w:tc>
        <w:tc>
          <w:tcPr>
            <w:tcW w:w="992" w:type="dxa"/>
          </w:tcPr>
          <w:p w:rsidR="004D107D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134" w:type="dxa"/>
          </w:tcPr>
          <w:p w:rsidR="004D107D" w:rsidRPr="00BC7ACF" w:rsidRDefault="00F861F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</w:t>
            </w:r>
            <w:r w:rsidR="004D107D"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 единиц</w:t>
            </w:r>
          </w:p>
        </w:tc>
        <w:tc>
          <w:tcPr>
            <w:tcW w:w="1984" w:type="dxa"/>
            <w:gridSpan w:val="2"/>
          </w:tcPr>
          <w:p w:rsidR="00F861F7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Норматив на единицу показателя</w:t>
            </w:r>
          </w:p>
          <w:p w:rsidR="004D107D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</w:t>
            </w:r>
            <w:proofErr w:type="spell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ЕНиР</w:t>
            </w:r>
            <w:proofErr w:type="spell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ГЭСН)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(руб.)</w:t>
            </w:r>
          </w:p>
        </w:tc>
        <w:tc>
          <w:tcPr>
            <w:tcW w:w="1508" w:type="dxa"/>
          </w:tcPr>
          <w:p w:rsidR="004D107D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Сумма, (руб.)</w:t>
            </w:r>
          </w:p>
        </w:tc>
      </w:tr>
      <w:tr w:rsidR="004D107D" w:rsidRPr="00BC7ACF" w:rsidTr="0033486F">
        <w:tc>
          <w:tcPr>
            <w:tcW w:w="568" w:type="dxa"/>
          </w:tcPr>
          <w:p w:rsidR="004D107D" w:rsidRPr="00BC7ACF" w:rsidRDefault="004D107D" w:rsidP="00741607">
            <w:pPr>
              <w:pStyle w:val="ConsPlusNormal"/>
              <w:numPr>
                <w:ilvl w:val="0"/>
                <w:numId w:val="10"/>
              </w:numPr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36" w:type="dxa"/>
            <w:gridSpan w:val="6"/>
          </w:tcPr>
          <w:p w:rsidR="004D107D" w:rsidRPr="00BC7ACF" w:rsidRDefault="004D107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1 - информация по видам работ, затрат и расходам ресурсов, которые будут произведены за счет средств, запрашиваемых из бюджета</w:t>
            </w:r>
          </w:p>
        </w:tc>
      </w:tr>
      <w:tr w:rsidR="00787F7F" w:rsidRPr="00BC7ACF" w:rsidTr="0033486F">
        <w:trPr>
          <w:trHeight w:val="240"/>
        </w:trPr>
        <w:tc>
          <w:tcPr>
            <w:tcW w:w="568" w:type="dxa"/>
          </w:tcPr>
          <w:p w:rsidR="00787F7F" w:rsidRPr="00BC7ACF" w:rsidRDefault="00787F7F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8" w:type="dxa"/>
          </w:tcPr>
          <w:p w:rsidR="00787F7F" w:rsidRPr="00BC7ACF" w:rsidRDefault="00800186" w:rsidP="0074160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7A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1. </w:t>
            </w:r>
            <w:r w:rsidR="00787F7F" w:rsidRPr="00BC7ACF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Стройматериалы:</w:t>
            </w:r>
          </w:p>
        </w:tc>
        <w:tc>
          <w:tcPr>
            <w:tcW w:w="992" w:type="dxa"/>
          </w:tcPr>
          <w:p w:rsidR="00E54B9D" w:rsidRPr="00BC7ACF" w:rsidRDefault="00E54B9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E54B9D" w:rsidRPr="00BC7ACF" w:rsidRDefault="00E54B9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E54B9D" w:rsidRPr="00BC7ACF" w:rsidRDefault="00E54B9D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4F4DE1" w:rsidRPr="00BC7ACF" w:rsidRDefault="004F4DE1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0FAF" w:rsidRPr="00BC7ACF" w:rsidTr="0033486F">
        <w:trPr>
          <w:trHeight w:val="240"/>
        </w:trPr>
        <w:tc>
          <w:tcPr>
            <w:tcW w:w="568" w:type="dxa"/>
          </w:tcPr>
          <w:p w:rsidR="00070FAF" w:rsidRPr="00BC7ACF" w:rsidRDefault="00800186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618" w:type="dxa"/>
          </w:tcPr>
          <w:p w:rsidR="00070FAF" w:rsidRPr="00BC7ACF" w:rsidRDefault="00800186" w:rsidP="00741607">
            <w:pPr>
              <w:rPr>
                <w:szCs w:val="24"/>
              </w:rPr>
            </w:pPr>
            <w:r w:rsidRPr="00BC7ACF">
              <w:rPr>
                <w:szCs w:val="24"/>
              </w:rPr>
              <w:t>д</w:t>
            </w:r>
            <w:r w:rsidR="00280D66" w:rsidRPr="00BC7ACF">
              <w:rPr>
                <w:szCs w:val="24"/>
              </w:rPr>
              <w:t>оска обрезная 1</w:t>
            </w:r>
            <w:r w:rsidR="00E33B02">
              <w:rPr>
                <w:szCs w:val="24"/>
              </w:rPr>
              <w:t>00х25</w:t>
            </w:r>
          </w:p>
        </w:tc>
        <w:tc>
          <w:tcPr>
            <w:tcW w:w="992" w:type="dxa"/>
          </w:tcPr>
          <w:p w:rsidR="00070FAF" w:rsidRPr="00BC7ACF" w:rsidRDefault="00280D66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</w:t>
            </w:r>
            <w:proofErr w:type="spell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070FAF" w:rsidRPr="00BC7ACF" w:rsidRDefault="00E33B02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070FAF" w:rsidRPr="00BC7ACF" w:rsidRDefault="00280D66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649" w:type="dxa"/>
            <w:gridSpan w:val="2"/>
          </w:tcPr>
          <w:p w:rsidR="00070FAF" w:rsidRPr="00BC7ACF" w:rsidRDefault="00E33B02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000,00</w:t>
            </w:r>
          </w:p>
        </w:tc>
      </w:tr>
      <w:tr w:rsidR="00280D66" w:rsidRPr="00BC7ACF" w:rsidTr="0033486F">
        <w:trPr>
          <w:trHeight w:val="240"/>
        </w:trPr>
        <w:tc>
          <w:tcPr>
            <w:tcW w:w="568" w:type="dxa"/>
          </w:tcPr>
          <w:p w:rsidR="00280D66" w:rsidRPr="00BC7ACF" w:rsidRDefault="00800186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3618" w:type="dxa"/>
          </w:tcPr>
          <w:p w:rsidR="00280D66" w:rsidRPr="00BC7ACF" w:rsidRDefault="00800186" w:rsidP="00741607">
            <w:pPr>
              <w:rPr>
                <w:szCs w:val="24"/>
              </w:rPr>
            </w:pPr>
            <w:r w:rsidRPr="00BC7ACF">
              <w:rPr>
                <w:szCs w:val="24"/>
              </w:rPr>
              <w:t>д</w:t>
            </w:r>
            <w:r w:rsidR="00280D66" w:rsidRPr="00BC7ACF">
              <w:rPr>
                <w:szCs w:val="24"/>
              </w:rPr>
              <w:t xml:space="preserve">оска обрезная </w:t>
            </w:r>
            <w:r w:rsidR="005E6635">
              <w:rPr>
                <w:szCs w:val="24"/>
              </w:rPr>
              <w:t>100х50</w:t>
            </w:r>
          </w:p>
        </w:tc>
        <w:tc>
          <w:tcPr>
            <w:tcW w:w="992" w:type="dxa"/>
          </w:tcPr>
          <w:p w:rsidR="00280D66" w:rsidRPr="00BC7ACF" w:rsidRDefault="00280D66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Start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</w:t>
            </w:r>
            <w:proofErr w:type="spellEnd"/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280D66" w:rsidRPr="00BC7ACF" w:rsidRDefault="005E6635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280D66" w:rsidRPr="00BC7ACF" w:rsidRDefault="005E66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649" w:type="dxa"/>
            <w:gridSpan w:val="2"/>
          </w:tcPr>
          <w:p w:rsidR="00280D66" w:rsidRPr="00BC7ACF" w:rsidRDefault="005E6635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000,00</w:t>
            </w:r>
          </w:p>
        </w:tc>
      </w:tr>
      <w:tr w:rsidR="005E6635" w:rsidRPr="00BC7ACF" w:rsidTr="0033486F">
        <w:trPr>
          <w:trHeight w:val="240"/>
        </w:trPr>
        <w:tc>
          <w:tcPr>
            <w:tcW w:w="568" w:type="dxa"/>
          </w:tcPr>
          <w:p w:rsidR="005E6635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618" w:type="dxa"/>
          </w:tcPr>
          <w:p w:rsidR="005E6635" w:rsidRPr="00BC7ACF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5E6635">
              <w:rPr>
                <w:szCs w:val="24"/>
              </w:rPr>
              <w:t>оска обрезная 150х50</w:t>
            </w:r>
          </w:p>
        </w:tc>
        <w:tc>
          <w:tcPr>
            <w:tcW w:w="992" w:type="dxa"/>
          </w:tcPr>
          <w:p w:rsidR="005E6635" w:rsidRPr="00BC7AC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Start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</w:t>
            </w:r>
            <w:proofErr w:type="spellEnd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5E6635" w:rsidRDefault="006F09E4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5E6635" w:rsidRDefault="005E66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649" w:type="dxa"/>
            <w:gridSpan w:val="2"/>
          </w:tcPr>
          <w:p w:rsidR="005E6635" w:rsidRDefault="004F5BC0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 000,00</w:t>
            </w:r>
          </w:p>
        </w:tc>
      </w:tr>
      <w:tr w:rsidR="005E6635" w:rsidRPr="00BC7ACF" w:rsidTr="0033486F">
        <w:trPr>
          <w:trHeight w:val="240"/>
        </w:trPr>
        <w:tc>
          <w:tcPr>
            <w:tcW w:w="568" w:type="dxa"/>
          </w:tcPr>
          <w:p w:rsidR="005E6635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3618" w:type="dxa"/>
          </w:tcPr>
          <w:p w:rsidR="005E6635" w:rsidRPr="00BC7ACF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б</w:t>
            </w:r>
            <w:r w:rsidR="005E6635">
              <w:rPr>
                <w:szCs w:val="24"/>
              </w:rPr>
              <w:t>рус обрезной 150х150</w:t>
            </w:r>
          </w:p>
        </w:tc>
        <w:tc>
          <w:tcPr>
            <w:tcW w:w="992" w:type="dxa"/>
          </w:tcPr>
          <w:p w:rsidR="005E6635" w:rsidRPr="00BC7AC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</w:t>
            </w:r>
            <w:proofErr w:type="gramStart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уб</w:t>
            </w:r>
            <w:proofErr w:type="spellEnd"/>
            <w:r w:rsidR="005E663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</w:tcPr>
          <w:p w:rsidR="005E6635" w:rsidRDefault="005E66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0,540</w:t>
            </w:r>
          </w:p>
        </w:tc>
        <w:tc>
          <w:tcPr>
            <w:tcW w:w="1843" w:type="dxa"/>
          </w:tcPr>
          <w:p w:rsidR="005E6635" w:rsidRDefault="005E66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20 000,00</w:t>
            </w:r>
          </w:p>
        </w:tc>
        <w:tc>
          <w:tcPr>
            <w:tcW w:w="1649" w:type="dxa"/>
            <w:gridSpan w:val="2"/>
          </w:tcPr>
          <w:p w:rsidR="005E6635" w:rsidRDefault="005E66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10 800,00</w:t>
            </w:r>
          </w:p>
        </w:tc>
      </w:tr>
      <w:tr w:rsidR="00414251" w:rsidRPr="00BC7ACF" w:rsidTr="0033486F">
        <w:trPr>
          <w:trHeight w:val="485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3618" w:type="dxa"/>
          </w:tcPr>
          <w:p w:rsidR="00414251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14251">
              <w:rPr>
                <w:szCs w:val="24"/>
              </w:rPr>
              <w:t xml:space="preserve">раска для уличных поверхностей </w:t>
            </w:r>
          </w:p>
        </w:tc>
        <w:tc>
          <w:tcPr>
            <w:tcW w:w="992" w:type="dxa"/>
          </w:tcPr>
          <w:p w:rsidR="00414251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134" w:type="dxa"/>
          </w:tcPr>
          <w:p w:rsidR="00414251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414251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649" w:type="dxa"/>
            <w:gridSpan w:val="2"/>
          </w:tcPr>
          <w:p w:rsidR="00414251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2000,00</w:t>
            </w:r>
          </w:p>
        </w:tc>
      </w:tr>
      <w:tr w:rsidR="00414251" w:rsidRPr="00BC7ACF" w:rsidTr="0033486F">
        <w:trPr>
          <w:trHeight w:val="155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618" w:type="dxa"/>
          </w:tcPr>
          <w:p w:rsidR="00414251" w:rsidRPr="00143B44" w:rsidRDefault="00414251" w:rsidP="00741607">
            <w:pPr>
              <w:jc w:val="left"/>
              <w:rPr>
                <w:szCs w:val="24"/>
              </w:rPr>
            </w:pPr>
            <w:r w:rsidRPr="00143B44">
              <w:rPr>
                <w:szCs w:val="24"/>
              </w:rPr>
              <w:t>гвозди  80 мм</w:t>
            </w:r>
          </w:p>
        </w:tc>
        <w:tc>
          <w:tcPr>
            <w:tcW w:w="992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134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843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120,00</w:t>
            </w:r>
          </w:p>
        </w:tc>
        <w:tc>
          <w:tcPr>
            <w:tcW w:w="1649" w:type="dxa"/>
            <w:gridSpan w:val="2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240,00</w:t>
            </w:r>
          </w:p>
        </w:tc>
      </w:tr>
      <w:tr w:rsidR="00414251" w:rsidRPr="00BC7ACF" w:rsidTr="0033486F">
        <w:trPr>
          <w:trHeight w:val="219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3618" w:type="dxa"/>
          </w:tcPr>
          <w:p w:rsidR="00414251" w:rsidRPr="00143B44" w:rsidRDefault="00414251" w:rsidP="00741607">
            <w:pPr>
              <w:jc w:val="left"/>
              <w:rPr>
                <w:szCs w:val="24"/>
              </w:rPr>
            </w:pPr>
            <w:r w:rsidRPr="00143B44">
              <w:rPr>
                <w:szCs w:val="24"/>
              </w:rPr>
              <w:t>гвозди 100 мм</w:t>
            </w:r>
          </w:p>
        </w:tc>
        <w:tc>
          <w:tcPr>
            <w:tcW w:w="992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</w:p>
        </w:tc>
        <w:tc>
          <w:tcPr>
            <w:tcW w:w="1134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130,00</w:t>
            </w:r>
          </w:p>
        </w:tc>
        <w:tc>
          <w:tcPr>
            <w:tcW w:w="1649" w:type="dxa"/>
            <w:gridSpan w:val="2"/>
          </w:tcPr>
          <w:p w:rsidR="00414251" w:rsidRPr="00143B44" w:rsidRDefault="00414251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780,00</w:t>
            </w:r>
          </w:p>
        </w:tc>
      </w:tr>
      <w:tr w:rsidR="00414251" w:rsidRPr="00BC7ACF" w:rsidTr="0033486F">
        <w:trPr>
          <w:trHeight w:val="240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3618" w:type="dxa"/>
          </w:tcPr>
          <w:p w:rsidR="00414251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B01035">
              <w:rPr>
                <w:szCs w:val="24"/>
              </w:rPr>
              <w:t xml:space="preserve">ерчатки </w:t>
            </w:r>
          </w:p>
        </w:tc>
        <w:tc>
          <w:tcPr>
            <w:tcW w:w="992" w:type="dxa"/>
          </w:tcPr>
          <w:p w:rsidR="00414251" w:rsidRDefault="00B0103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пар</w:t>
            </w:r>
          </w:p>
        </w:tc>
        <w:tc>
          <w:tcPr>
            <w:tcW w:w="1134" w:type="dxa"/>
          </w:tcPr>
          <w:p w:rsidR="00414251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</w:tcPr>
          <w:p w:rsidR="00414251" w:rsidRDefault="00C53B95" w:rsidP="006F09E4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6F09E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49" w:type="dxa"/>
            <w:gridSpan w:val="2"/>
          </w:tcPr>
          <w:p w:rsidR="00414251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300,00</w:t>
            </w:r>
          </w:p>
        </w:tc>
      </w:tr>
      <w:tr w:rsidR="00414251" w:rsidRPr="00BC7ACF" w:rsidTr="0033486F">
        <w:trPr>
          <w:trHeight w:val="313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1.9</w:t>
            </w:r>
          </w:p>
        </w:tc>
        <w:tc>
          <w:tcPr>
            <w:tcW w:w="3618" w:type="dxa"/>
          </w:tcPr>
          <w:p w:rsidR="00414251" w:rsidRPr="00BC7ACF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C53B95">
              <w:rPr>
                <w:szCs w:val="24"/>
              </w:rPr>
              <w:t xml:space="preserve">руба  </w:t>
            </w:r>
            <w:proofErr w:type="spellStart"/>
            <w:r w:rsidR="00C53B95">
              <w:rPr>
                <w:szCs w:val="24"/>
              </w:rPr>
              <w:t>вгп</w:t>
            </w:r>
            <w:proofErr w:type="spellEnd"/>
            <w:r w:rsidR="00C53B95">
              <w:rPr>
                <w:szCs w:val="24"/>
              </w:rPr>
              <w:t xml:space="preserve"> 32х3,2</w:t>
            </w:r>
          </w:p>
        </w:tc>
        <w:tc>
          <w:tcPr>
            <w:tcW w:w="992" w:type="dxa"/>
          </w:tcPr>
          <w:p w:rsidR="00414251" w:rsidRPr="00BC7ACF" w:rsidRDefault="00C53B9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</w:p>
        </w:tc>
        <w:tc>
          <w:tcPr>
            <w:tcW w:w="1134" w:type="dxa"/>
          </w:tcPr>
          <w:p w:rsidR="00414251" w:rsidRPr="00BC7ACF" w:rsidRDefault="00C53B9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414251" w:rsidRPr="00BC7ACF" w:rsidRDefault="00C53B9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371,00</w:t>
            </w:r>
          </w:p>
        </w:tc>
        <w:tc>
          <w:tcPr>
            <w:tcW w:w="1649" w:type="dxa"/>
            <w:gridSpan w:val="2"/>
          </w:tcPr>
          <w:p w:rsidR="00414251" w:rsidRPr="00BC7ACF" w:rsidRDefault="00C53B9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742,00</w:t>
            </w:r>
          </w:p>
        </w:tc>
      </w:tr>
      <w:tr w:rsidR="00F56C57" w:rsidRPr="00BC7ACF" w:rsidTr="0033486F">
        <w:trPr>
          <w:trHeight w:val="206"/>
        </w:trPr>
        <w:tc>
          <w:tcPr>
            <w:tcW w:w="568" w:type="dxa"/>
          </w:tcPr>
          <w:p w:rsidR="00F56C57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3618" w:type="dxa"/>
          </w:tcPr>
          <w:p w:rsidR="00F56C57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F56C57">
              <w:rPr>
                <w:szCs w:val="24"/>
              </w:rPr>
              <w:t>руба э/с 76х3,0</w:t>
            </w:r>
          </w:p>
        </w:tc>
        <w:tc>
          <w:tcPr>
            <w:tcW w:w="992" w:type="dxa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</w:p>
        </w:tc>
        <w:tc>
          <w:tcPr>
            <w:tcW w:w="1134" w:type="dxa"/>
          </w:tcPr>
          <w:p w:rsidR="00F56C57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3" w:type="dxa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648,00</w:t>
            </w:r>
          </w:p>
        </w:tc>
        <w:tc>
          <w:tcPr>
            <w:tcW w:w="1649" w:type="dxa"/>
            <w:gridSpan w:val="2"/>
          </w:tcPr>
          <w:p w:rsidR="00F56C57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7776,00</w:t>
            </w:r>
          </w:p>
        </w:tc>
      </w:tr>
      <w:tr w:rsidR="00F56C57" w:rsidRPr="00BC7ACF" w:rsidTr="0033486F">
        <w:trPr>
          <w:trHeight w:val="284"/>
        </w:trPr>
        <w:tc>
          <w:tcPr>
            <w:tcW w:w="568" w:type="dxa"/>
          </w:tcPr>
          <w:p w:rsidR="00F56C57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3618" w:type="dxa"/>
          </w:tcPr>
          <w:p w:rsidR="00F56C57" w:rsidRDefault="00FD516D" w:rsidP="00741607">
            <w:pPr>
              <w:rPr>
                <w:szCs w:val="24"/>
              </w:rPr>
            </w:pPr>
            <w:r>
              <w:rPr>
                <w:szCs w:val="24"/>
              </w:rPr>
              <w:t>у</w:t>
            </w:r>
            <w:r w:rsidR="00F56C57">
              <w:rPr>
                <w:szCs w:val="24"/>
              </w:rPr>
              <w:t>голок 40х40х4</w:t>
            </w:r>
          </w:p>
        </w:tc>
        <w:tc>
          <w:tcPr>
            <w:tcW w:w="992" w:type="dxa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</w:p>
        </w:tc>
        <w:tc>
          <w:tcPr>
            <w:tcW w:w="1134" w:type="dxa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282,00</w:t>
            </w:r>
          </w:p>
        </w:tc>
        <w:tc>
          <w:tcPr>
            <w:tcW w:w="1649" w:type="dxa"/>
            <w:gridSpan w:val="2"/>
          </w:tcPr>
          <w:p w:rsidR="00F56C57" w:rsidRDefault="00F56C5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564,00</w:t>
            </w:r>
          </w:p>
        </w:tc>
      </w:tr>
      <w:tr w:rsidR="00414251" w:rsidRPr="00BC7ACF" w:rsidTr="0033486F">
        <w:trPr>
          <w:trHeight w:val="240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1.12</w:t>
            </w:r>
          </w:p>
        </w:tc>
        <w:tc>
          <w:tcPr>
            <w:tcW w:w="3618" w:type="dxa"/>
          </w:tcPr>
          <w:p w:rsidR="00414251" w:rsidRPr="00BC7ACF" w:rsidRDefault="00FD516D" w:rsidP="006F09E4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ц</w:t>
            </w:r>
            <w:r w:rsidR="00C53B95">
              <w:rPr>
                <w:szCs w:val="24"/>
              </w:rPr>
              <w:t>емент м</w:t>
            </w:r>
            <w:r w:rsidR="006F09E4">
              <w:rPr>
                <w:szCs w:val="24"/>
              </w:rPr>
              <w:t>4</w:t>
            </w:r>
            <w:r w:rsidR="00C53B95">
              <w:rPr>
                <w:szCs w:val="24"/>
              </w:rPr>
              <w:t>00</w:t>
            </w:r>
          </w:p>
        </w:tc>
        <w:tc>
          <w:tcPr>
            <w:tcW w:w="992" w:type="dxa"/>
          </w:tcPr>
          <w:p w:rsidR="00414251" w:rsidRPr="00BC7ACF" w:rsidRDefault="00C53B95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</w:tcPr>
          <w:p w:rsidR="00414251" w:rsidRPr="00BC7ACF" w:rsidRDefault="00D43D0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4639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3" w:type="dxa"/>
          </w:tcPr>
          <w:p w:rsidR="00414251" w:rsidRPr="00BC7ACF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17,00</w:t>
            </w:r>
          </w:p>
        </w:tc>
        <w:tc>
          <w:tcPr>
            <w:tcW w:w="1649" w:type="dxa"/>
            <w:gridSpan w:val="2"/>
          </w:tcPr>
          <w:p w:rsidR="00414251" w:rsidRPr="00BC7ACF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4250,00</w:t>
            </w:r>
          </w:p>
        </w:tc>
      </w:tr>
      <w:tr w:rsidR="00414251" w:rsidRPr="00BC7ACF" w:rsidTr="0033486F">
        <w:trPr>
          <w:trHeight w:val="240"/>
        </w:trPr>
        <w:tc>
          <w:tcPr>
            <w:tcW w:w="568" w:type="dxa"/>
          </w:tcPr>
          <w:p w:rsidR="00414251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1.13</w:t>
            </w:r>
          </w:p>
        </w:tc>
        <w:tc>
          <w:tcPr>
            <w:tcW w:w="3618" w:type="dxa"/>
          </w:tcPr>
          <w:p w:rsidR="00414251" w:rsidRPr="00143B44" w:rsidRDefault="00FD516D" w:rsidP="00741607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д</w:t>
            </w:r>
            <w:r w:rsidR="00D43D09">
              <w:rPr>
                <w:szCs w:val="24"/>
              </w:rPr>
              <w:t xml:space="preserve">иск отрезной по металлу </w:t>
            </w:r>
          </w:p>
        </w:tc>
        <w:tc>
          <w:tcPr>
            <w:tcW w:w="992" w:type="dxa"/>
          </w:tcPr>
          <w:p w:rsidR="00414251" w:rsidRPr="00143B44" w:rsidRDefault="00D43D0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14251" w:rsidRPr="00143B44" w:rsidRDefault="00D43D0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14251" w:rsidRPr="00143B44" w:rsidRDefault="00D43D0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  <w:tc>
          <w:tcPr>
            <w:tcW w:w="1649" w:type="dxa"/>
            <w:gridSpan w:val="2"/>
          </w:tcPr>
          <w:p w:rsidR="00414251" w:rsidRPr="00143B44" w:rsidRDefault="00D43D0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1.14</w:t>
            </w:r>
          </w:p>
        </w:tc>
        <w:tc>
          <w:tcPr>
            <w:tcW w:w="3618" w:type="dxa"/>
          </w:tcPr>
          <w:p w:rsidR="0046394F" w:rsidRPr="00143B44" w:rsidRDefault="0046394F" w:rsidP="00741607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ОСБ плита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890,00</w:t>
            </w: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890,00</w:t>
            </w:r>
          </w:p>
        </w:tc>
      </w:tr>
      <w:tr w:rsidR="0046394F" w:rsidRPr="00BC7ACF" w:rsidTr="0033486F">
        <w:trPr>
          <w:trHeight w:val="156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1.15</w:t>
            </w:r>
          </w:p>
        </w:tc>
        <w:tc>
          <w:tcPr>
            <w:tcW w:w="3618" w:type="dxa"/>
          </w:tcPr>
          <w:p w:rsidR="0046394F" w:rsidRPr="00143B44" w:rsidRDefault="00FD516D" w:rsidP="00741607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к</w:t>
            </w:r>
            <w:r w:rsidR="0046394F">
              <w:rPr>
                <w:szCs w:val="24"/>
              </w:rPr>
              <w:t xml:space="preserve">исть 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1.16</w:t>
            </w:r>
          </w:p>
        </w:tc>
        <w:tc>
          <w:tcPr>
            <w:tcW w:w="3618" w:type="dxa"/>
          </w:tcPr>
          <w:p w:rsidR="0046394F" w:rsidRPr="00143B44" w:rsidRDefault="00FD516D" w:rsidP="00741607">
            <w:pPr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п</w:t>
            </w:r>
            <w:r w:rsidR="0046394F">
              <w:rPr>
                <w:szCs w:val="24"/>
              </w:rPr>
              <w:t>рофлист</w:t>
            </w:r>
            <w:proofErr w:type="spellEnd"/>
            <w:r w:rsidR="0046394F">
              <w:rPr>
                <w:szCs w:val="24"/>
              </w:rPr>
              <w:t xml:space="preserve"> оцинкованный 8х0,5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1185,00</w:t>
            </w: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4740,00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1.17</w:t>
            </w:r>
          </w:p>
        </w:tc>
        <w:tc>
          <w:tcPr>
            <w:tcW w:w="3618" w:type="dxa"/>
          </w:tcPr>
          <w:p w:rsidR="0046394F" w:rsidRPr="00143B44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р</w:t>
            </w:r>
            <w:r w:rsidR="0046394F">
              <w:rPr>
                <w:szCs w:val="24"/>
                <w:shd w:val="clear" w:color="auto" w:fill="FBFBFB"/>
              </w:rPr>
              <w:t>астворитель «Сольвент»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1.18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р</w:t>
            </w:r>
            <w:r w:rsidR="0046394F">
              <w:rPr>
                <w:szCs w:val="24"/>
                <w:shd w:val="clear" w:color="auto" w:fill="FBFBFB"/>
              </w:rPr>
              <w:t>астворитель «Ацетон»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1.19</w:t>
            </w:r>
          </w:p>
        </w:tc>
        <w:tc>
          <w:tcPr>
            <w:tcW w:w="3618" w:type="dxa"/>
          </w:tcPr>
          <w:p w:rsidR="0046394F" w:rsidRPr="00143B44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э</w:t>
            </w:r>
            <w:r w:rsidR="0046394F">
              <w:rPr>
                <w:szCs w:val="24"/>
                <w:shd w:val="clear" w:color="auto" w:fill="FBFBFB"/>
              </w:rPr>
              <w:t xml:space="preserve">лектроды 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пачка</w:t>
            </w:r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Pr="00143B44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400,00</w:t>
            </w:r>
          </w:p>
        </w:tc>
        <w:tc>
          <w:tcPr>
            <w:tcW w:w="1649" w:type="dxa"/>
            <w:gridSpan w:val="2"/>
          </w:tcPr>
          <w:p w:rsidR="0046394F" w:rsidRPr="00143B44" w:rsidRDefault="006F09E4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1.20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ц</w:t>
            </w:r>
            <w:r w:rsidR="0046394F">
              <w:rPr>
                <w:szCs w:val="24"/>
                <w:shd w:val="clear" w:color="auto" w:fill="FBFBFB"/>
              </w:rPr>
              <w:t>епь металлическая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мп</w:t>
            </w:r>
            <w:proofErr w:type="spellEnd"/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1320,00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1.21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к</w:t>
            </w:r>
            <w:r w:rsidR="0046394F">
              <w:rPr>
                <w:szCs w:val="24"/>
                <w:shd w:val="clear" w:color="auto" w:fill="FBFBFB"/>
              </w:rPr>
              <w:t xml:space="preserve">арабин винтовой 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1.22</w:t>
            </w:r>
          </w:p>
        </w:tc>
        <w:tc>
          <w:tcPr>
            <w:tcW w:w="3618" w:type="dxa"/>
          </w:tcPr>
          <w:p w:rsidR="0046394F" w:rsidRPr="00143B44" w:rsidRDefault="00FD516D" w:rsidP="00741607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46394F">
              <w:rPr>
                <w:szCs w:val="24"/>
              </w:rPr>
              <w:t xml:space="preserve">риобретение кольца баскетбольного 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2530,00</w:t>
            </w: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2530,00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1.23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п</w:t>
            </w:r>
            <w:r w:rsidR="0046394F">
              <w:rPr>
                <w:szCs w:val="24"/>
                <w:shd w:val="clear" w:color="auto" w:fill="FBFBFB"/>
              </w:rPr>
              <w:t>риобретение урны металлической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1.24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п</w:t>
            </w:r>
            <w:r w:rsidR="0046394F">
              <w:rPr>
                <w:szCs w:val="24"/>
                <w:shd w:val="clear" w:color="auto" w:fill="FBFBFB"/>
              </w:rPr>
              <w:t xml:space="preserve">риобретение качалки на пружине 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35000,00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35000,00</w:t>
            </w:r>
          </w:p>
        </w:tc>
      </w:tr>
      <w:tr w:rsidR="0046394F" w:rsidRPr="00BC7ACF" w:rsidTr="0033486F">
        <w:trPr>
          <w:trHeight w:val="240"/>
        </w:trPr>
        <w:tc>
          <w:tcPr>
            <w:tcW w:w="568" w:type="dxa"/>
          </w:tcPr>
          <w:p w:rsidR="0046394F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1.25</w:t>
            </w:r>
          </w:p>
        </w:tc>
        <w:tc>
          <w:tcPr>
            <w:tcW w:w="3618" w:type="dxa"/>
          </w:tcPr>
          <w:p w:rsidR="0046394F" w:rsidRDefault="00FD516D" w:rsidP="00741607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п</w:t>
            </w:r>
            <w:r w:rsidR="0046394F">
              <w:rPr>
                <w:szCs w:val="24"/>
                <w:shd w:val="clear" w:color="auto" w:fill="FBFBFB"/>
              </w:rPr>
              <w:t xml:space="preserve">риобретение качели </w:t>
            </w:r>
          </w:p>
        </w:tc>
        <w:tc>
          <w:tcPr>
            <w:tcW w:w="992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11000,00</w:t>
            </w:r>
          </w:p>
        </w:tc>
        <w:tc>
          <w:tcPr>
            <w:tcW w:w="1649" w:type="dxa"/>
            <w:gridSpan w:val="2"/>
          </w:tcPr>
          <w:p w:rsidR="0046394F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11000,00</w:t>
            </w:r>
          </w:p>
        </w:tc>
      </w:tr>
      <w:tr w:rsidR="0046394F" w:rsidRPr="00BC7ACF" w:rsidTr="0033486F">
        <w:trPr>
          <w:trHeight w:val="313"/>
        </w:trPr>
        <w:tc>
          <w:tcPr>
            <w:tcW w:w="568" w:type="dxa"/>
          </w:tcPr>
          <w:p w:rsidR="0046394F" w:rsidRPr="00BC7ACF" w:rsidRDefault="0046394F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8" w:type="dxa"/>
          </w:tcPr>
          <w:p w:rsidR="0046394F" w:rsidRPr="00F86462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ыполнение работ по договорам: </w:t>
            </w: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1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394F" w:rsidRPr="00BC7ACF" w:rsidTr="0033486F">
        <w:trPr>
          <w:trHeight w:val="132"/>
        </w:trPr>
        <w:tc>
          <w:tcPr>
            <w:tcW w:w="568" w:type="dxa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18" w:type="dxa"/>
          </w:tcPr>
          <w:p w:rsidR="0046394F" w:rsidRPr="00143B44" w:rsidRDefault="0046394F" w:rsidP="00741607">
            <w:pPr>
              <w:rPr>
                <w:szCs w:val="24"/>
                <w:shd w:val="clear" w:color="auto" w:fill="FBFBFB"/>
              </w:rPr>
            </w:pPr>
          </w:p>
        </w:tc>
        <w:tc>
          <w:tcPr>
            <w:tcW w:w="992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6394F" w:rsidRPr="00BC7ACF" w:rsidTr="0033486F">
        <w:tc>
          <w:tcPr>
            <w:tcW w:w="568" w:type="dxa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10" w:type="dxa"/>
            <w:gridSpan w:val="2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Итого запрашиваемых средств:</w:t>
            </w:r>
          </w:p>
        </w:tc>
        <w:tc>
          <w:tcPr>
            <w:tcW w:w="1134" w:type="dxa"/>
          </w:tcPr>
          <w:p w:rsidR="0046394F" w:rsidRPr="00143B44" w:rsidRDefault="0046394F" w:rsidP="00741607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46394F" w:rsidRPr="00143B44" w:rsidRDefault="0046394F" w:rsidP="00741607">
            <w:pPr>
              <w:pStyle w:val="ConsPlusNormal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46394F" w:rsidRPr="00143B44" w:rsidRDefault="00D90412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116312,00</w:t>
            </w:r>
          </w:p>
        </w:tc>
      </w:tr>
      <w:tr w:rsidR="0046394F" w:rsidRPr="00BC7ACF" w:rsidTr="0033486F">
        <w:tc>
          <w:tcPr>
            <w:tcW w:w="568" w:type="dxa"/>
          </w:tcPr>
          <w:p w:rsidR="0046394F" w:rsidRPr="00143B44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236" w:type="dxa"/>
            <w:gridSpan w:val="6"/>
          </w:tcPr>
          <w:p w:rsidR="0046394F" w:rsidRPr="00143B44" w:rsidRDefault="0046394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43B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Раздел 2 - информация по видам работ, затрат и расходам ресурсов, которые будут произведены за счет собственных средств ТОС или средств, привлеченных из внебюджетных источников</w:t>
            </w:r>
          </w:p>
        </w:tc>
      </w:tr>
      <w:tr w:rsidR="0046394F" w:rsidRPr="00BC7ACF" w:rsidTr="0033486F">
        <w:tc>
          <w:tcPr>
            <w:tcW w:w="568" w:type="dxa"/>
          </w:tcPr>
          <w:p w:rsidR="0046394F" w:rsidRPr="00BC7ACF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618" w:type="dxa"/>
          </w:tcPr>
          <w:p w:rsidR="0046394F" w:rsidRPr="00BC7ACF" w:rsidRDefault="00DA0BCF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Демонтаж старых конструкций</w:t>
            </w:r>
          </w:p>
        </w:tc>
        <w:tc>
          <w:tcPr>
            <w:tcW w:w="992" w:type="dxa"/>
          </w:tcPr>
          <w:p w:rsidR="0046394F" w:rsidRPr="00BC7ACF" w:rsidRDefault="0046394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чел/час</w:t>
            </w:r>
          </w:p>
        </w:tc>
        <w:tc>
          <w:tcPr>
            <w:tcW w:w="1134" w:type="dxa"/>
          </w:tcPr>
          <w:p w:rsidR="0046394F" w:rsidRPr="00BC7ACF" w:rsidRDefault="00DA0BCF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46394F" w:rsidRPr="00BC7ACF" w:rsidRDefault="0046394F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1649" w:type="dxa"/>
            <w:gridSpan w:val="2"/>
          </w:tcPr>
          <w:p w:rsidR="0046394F" w:rsidRPr="00BC7ACF" w:rsidRDefault="00DA0BCF" w:rsidP="00741607">
            <w:pPr>
              <w:pStyle w:val="ConsPlusNormal"/>
              <w:ind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750,00</w:t>
            </w:r>
          </w:p>
        </w:tc>
      </w:tr>
      <w:tr w:rsidR="00DA0BCF" w:rsidRPr="00BC7ACF" w:rsidTr="0033486F">
        <w:tc>
          <w:tcPr>
            <w:tcW w:w="568" w:type="dxa"/>
          </w:tcPr>
          <w:p w:rsidR="00DA0B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618" w:type="dxa"/>
          </w:tcPr>
          <w:p w:rsidR="001E12B3" w:rsidRDefault="001E12B3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</w:t>
            </w: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орка и</w:t>
            </w:r>
            <w:r w:rsidR="00DA0B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погрузка мусора</w:t>
            </w:r>
          </w:p>
        </w:tc>
        <w:tc>
          <w:tcPr>
            <w:tcW w:w="992" w:type="dxa"/>
          </w:tcPr>
          <w:p w:rsidR="00DA0BCF" w:rsidRPr="00BC7ACF" w:rsidRDefault="00DA0BC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DA0BCF" w:rsidRPr="00BC7ACF" w:rsidRDefault="00DA0BCF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</w:tcPr>
          <w:p w:rsidR="00DA0BCF" w:rsidRPr="00BC7ACF" w:rsidRDefault="00DA0BCF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1649" w:type="dxa"/>
            <w:gridSpan w:val="2"/>
          </w:tcPr>
          <w:p w:rsidR="00DA0BCF" w:rsidRPr="00BC7ACF" w:rsidRDefault="00DA0BCF" w:rsidP="00741607">
            <w:pPr>
              <w:pStyle w:val="ConsPlusNormal"/>
              <w:ind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750,00</w:t>
            </w:r>
          </w:p>
        </w:tc>
      </w:tr>
      <w:tr w:rsidR="00835949" w:rsidRPr="00BC7ACF" w:rsidTr="0033486F">
        <w:tc>
          <w:tcPr>
            <w:tcW w:w="568" w:type="dxa"/>
          </w:tcPr>
          <w:p w:rsidR="00835949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3618" w:type="dxa"/>
          </w:tcPr>
          <w:p w:rsidR="00835949" w:rsidRPr="00BC7ACF" w:rsidRDefault="00835949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Постройка горки, домика, песочницы, изготовление баскетбольного кольца, скамейки</w:t>
            </w:r>
          </w:p>
        </w:tc>
        <w:tc>
          <w:tcPr>
            <w:tcW w:w="992" w:type="dxa"/>
          </w:tcPr>
          <w:p w:rsidR="00835949" w:rsidRPr="00BC7ACF" w:rsidRDefault="00835949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чел/час</w:t>
            </w:r>
          </w:p>
        </w:tc>
        <w:tc>
          <w:tcPr>
            <w:tcW w:w="1134" w:type="dxa"/>
          </w:tcPr>
          <w:p w:rsidR="00835949" w:rsidRPr="00BC7ACF" w:rsidRDefault="00835949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3" w:type="dxa"/>
          </w:tcPr>
          <w:p w:rsidR="00835949" w:rsidRPr="00BC7ACF" w:rsidRDefault="00835949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1649" w:type="dxa"/>
            <w:gridSpan w:val="2"/>
          </w:tcPr>
          <w:p w:rsidR="00835949" w:rsidRPr="00BC7ACF" w:rsidRDefault="00835949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25 000,00</w:t>
            </w:r>
          </w:p>
        </w:tc>
      </w:tr>
      <w:tr w:rsidR="00835949" w:rsidRPr="00BC7ACF" w:rsidTr="0033486F">
        <w:tc>
          <w:tcPr>
            <w:tcW w:w="568" w:type="dxa"/>
          </w:tcPr>
          <w:p w:rsidR="00835949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3618" w:type="dxa"/>
          </w:tcPr>
          <w:p w:rsidR="00835949" w:rsidRPr="001E12B3" w:rsidRDefault="004D29A6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="00835949"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окраска сооружений (горка, </w:t>
            </w:r>
            <w:r w:rsidR="00835949"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домик, скамейка, турник, баскетбольное кольцо, песочница)</w:t>
            </w:r>
          </w:p>
        </w:tc>
        <w:tc>
          <w:tcPr>
            <w:tcW w:w="992" w:type="dxa"/>
          </w:tcPr>
          <w:p w:rsidR="00835949" w:rsidRPr="001E12B3" w:rsidRDefault="001E12B3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ч</w:t>
            </w:r>
            <w:r w:rsidR="00DA0BCF"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ел/час</w:t>
            </w:r>
          </w:p>
        </w:tc>
        <w:tc>
          <w:tcPr>
            <w:tcW w:w="1134" w:type="dxa"/>
          </w:tcPr>
          <w:p w:rsidR="00835949" w:rsidRPr="001E12B3" w:rsidRDefault="00DA0BCF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</w:tcPr>
          <w:p w:rsidR="00835949" w:rsidRPr="001E12B3" w:rsidRDefault="00DA0BCF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150,00</w:t>
            </w:r>
          </w:p>
        </w:tc>
        <w:tc>
          <w:tcPr>
            <w:tcW w:w="1649" w:type="dxa"/>
            <w:gridSpan w:val="2"/>
          </w:tcPr>
          <w:p w:rsidR="00835949" w:rsidRPr="001E12B3" w:rsidRDefault="00DA0BCF" w:rsidP="00741607">
            <w:pPr>
              <w:pStyle w:val="ConsPlusNormal"/>
              <w:ind w:firstLine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1500,00</w:t>
            </w:r>
          </w:p>
        </w:tc>
      </w:tr>
      <w:tr w:rsidR="00835949" w:rsidRPr="00BC7ACF" w:rsidTr="0033486F">
        <w:tc>
          <w:tcPr>
            <w:tcW w:w="568" w:type="dxa"/>
          </w:tcPr>
          <w:p w:rsidR="00835949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2.5</w:t>
            </w:r>
          </w:p>
        </w:tc>
        <w:tc>
          <w:tcPr>
            <w:tcW w:w="3618" w:type="dxa"/>
          </w:tcPr>
          <w:p w:rsidR="00835949" w:rsidRPr="001E12B3" w:rsidRDefault="00DA0BCF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Монтажные работы по установке гимнастического турника, баскетбольного кольца, качалки на пружине, урны</w:t>
            </w:r>
          </w:p>
        </w:tc>
        <w:tc>
          <w:tcPr>
            <w:tcW w:w="992" w:type="dxa"/>
          </w:tcPr>
          <w:p w:rsidR="00835949" w:rsidRPr="001E12B3" w:rsidRDefault="00DA0BCF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Чел/час</w:t>
            </w:r>
          </w:p>
        </w:tc>
        <w:tc>
          <w:tcPr>
            <w:tcW w:w="1134" w:type="dxa"/>
          </w:tcPr>
          <w:p w:rsidR="00835949" w:rsidRPr="001E12B3" w:rsidRDefault="00DA0BCF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</w:tcPr>
          <w:p w:rsidR="00835949" w:rsidRPr="001E12B3" w:rsidRDefault="00DA0BCF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250,00</w:t>
            </w:r>
          </w:p>
        </w:tc>
        <w:tc>
          <w:tcPr>
            <w:tcW w:w="1649" w:type="dxa"/>
            <w:gridSpan w:val="2"/>
          </w:tcPr>
          <w:p w:rsidR="00835949" w:rsidRPr="001E12B3" w:rsidRDefault="00DA0BCF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5000,00</w:t>
            </w:r>
          </w:p>
        </w:tc>
      </w:tr>
      <w:tr w:rsidR="00DA0BCF" w:rsidRPr="00BC7ACF" w:rsidTr="0033486F">
        <w:tc>
          <w:tcPr>
            <w:tcW w:w="568" w:type="dxa"/>
          </w:tcPr>
          <w:p w:rsidR="00DA0B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3618" w:type="dxa"/>
          </w:tcPr>
          <w:p w:rsidR="00DA0BCF" w:rsidRPr="001E12B3" w:rsidRDefault="00741607" w:rsidP="00741607">
            <w:pPr>
              <w:pStyle w:val="ConsPlusNonformat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E12B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Сварочные работы </w:t>
            </w:r>
          </w:p>
        </w:tc>
        <w:tc>
          <w:tcPr>
            <w:tcW w:w="992" w:type="dxa"/>
          </w:tcPr>
          <w:p w:rsidR="00DA0BCF" w:rsidRPr="001E12B3" w:rsidRDefault="001E12B3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</w:t>
            </w:r>
            <w:r w:rsidR="00741607"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ел/час</w:t>
            </w:r>
          </w:p>
        </w:tc>
        <w:tc>
          <w:tcPr>
            <w:tcW w:w="1134" w:type="dxa"/>
          </w:tcPr>
          <w:p w:rsidR="00DA0BCF" w:rsidRPr="001E12B3" w:rsidRDefault="00741607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3" w:type="dxa"/>
          </w:tcPr>
          <w:p w:rsidR="00DA0BCF" w:rsidRPr="001E12B3" w:rsidRDefault="00741607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500,00</w:t>
            </w:r>
          </w:p>
        </w:tc>
        <w:tc>
          <w:tcPr>
            <w:tcW w:w="1649" w:type="dxa"/>
            <w:gridSpan w:val="2"/>
          </w:tcPr>
          <w:p w:rsidR="00DA0BCF" w:rsidRPr="001E12B3" w:rsidRDefault="00741607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2000,00</w:t>
            </w:r>
          </w:p>
        </w:tc>
      </w:tr>
      <w:tr w:rsidR="00835949" w:rsidRPr="00BC7ACF" w:rsidTr="0033486F">
        <w:tc>
          <w:tcPr>
            <w:tcW w:w="568" w:type="dxa"/>
          </w:tcPr>
          <w:p w:rsidR="00835949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3618" w:type="dxa"/>
          </w:tcPr>
          <w:p w:rsidR="00835949" w:rsidRPr="001E12B3" w:rsidRDefault="00835949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трактора по вывозке мусора, подвоз материалов</w:t>
            </w:r>
          </w:p>
        </w:tc>
        <w:tc>
          <w:tcPr>
            <w:tcW w:w="992" w:type="dxa"/>
          </w:tcPr>
          <w:p w:rsidR="00835949" w:rsidRPr="001E12B3" w:rsidRDefault="00835949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134" w:type="dxa"/>
          </w:tcPr>
          <w:p w:rsidR="00835949" w:rsidRPr="001E12B3" w:rsidRDefault="00835949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3" w:type="dxa"/>
          </w:tcPr>
          <w:p w:rsidR="00835949" w:rsidRPr="001E12B3" w:rsidRDefault="00835949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1 500,00</w:t>
            </w:r>
          </w:p>
        </w:tc>
        <w:tc>
          <w:tcPr>
            <w:tcW w:w="1649" w:type="dxa"/>
            <w:gridSpan w:val="2"/>
          </w:tcPr>
          <w:p w:rsidR="00835949" w:rsidRPr="001E12B3" w:rsidRDefault="00835949" w:rsidP="00D90412">
            <w:pPr>
              <w:pStyle w:val="ConsPlusNormal"/>
              <w:ind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E12B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3000,00</w:t>
            </w:r>
          </w:p>
        </w:tc>
      </w:tr>
      <w:tr w:rsidR="00741607" w:rsidRPr="00BC7ACF" w:rsidTr="0033486F">
        <w:tc>
          <w:tcPr>
            <w:tcW w:w="568" w:type="dxa"/>
          </w:tcPr>
          <w:p w:rsidR="00741607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3618" w:type="dxa"/>
          </w:tcPr>
          <w:p w:rsidR="00741607" w:rsidRPr="00BC7ACF" w:rsidRDefault="00741607" w:rsidP="00741607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одвоз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песка</w:t>
            </w:r>
          </w:p>
        </w:tc>
        <w:tc>
          <w:tcPr>
            <w:tcW w:w="992" w:type="dxa"/>
          </w:tcPr>
          <w:p w:rsidR="00741607" w:rsidRPr="00BC7ACF" w:rsidRDefault="00741607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</w:t>
            </w:r>
          </w:p>
        </w:tc>
        <w:tc>
          <w:tcPr>
            <w:tcW w:w="1134" w:type="dxa"/>
          </w:tcPr>
          <w:p w:rsidR="00741607" w:rsidRPr="00BC7ACF" w:rsidRDefault="00741607" w:rsidP="00741607">
            <w:pPr>
              <w:pStyle w:val="ConsPlusNormal"/>
              <w:ind w:firstLine="363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741607" w:rsidRPr="00BC7ACF" w:rsidRDefault="00741607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  <w:tc>
          <w:tcPr>
            <w:tcW w:w="1649" w:type="dxa"/>
            <w:gridSpan w:val="2"/>
          </w:tcPr>
          <w:p w:rsidR="00741607" w:rsidRPr="00BC7ACF" w:rsidRDefault="00741607" w:rsidP="00D90412">
            <w:pPr>
              <w:pStyle w:val="ConsPlusNormal"/>
              <w:ind w:firstLine="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3500,00</w:t>
            </w:r>
          </w:p>
        </w:tc>
      </w:tr>
      <w:tr w:rsidR="00835949" w:rsidRPr="00BC7ACF" w:rsidTr="0033486F">
        <w:tc>
          <w:tcPr>
            <w:tcW w:w="568" w:type="dxa"/>
          </w:tcPr>
          <w:p w:rsidR="00835949" w:rsidRPr="00BC7ACF" w:rsidRDefault="00835949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10" w:type="dxa"/>
            <w:gridSpan w:val="2"/>
          </w:tcPr>
          <w:p w:rsidR="00835949" w:rsidRPr="00BC7ACF" w:rsidRDefault="00835949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собственных и привлеченных средств:</w:t>
            </w:r>
          </w:p>
        </w:tc>
        <w:tc>
          <w:tcPr>
            <w:tcW w:w="1134" w:type="dxa"/>
          </w:tcPr>
          <w:p w:rsidR="00835949" w:rsidRPr="00BC7ACF" w:rsidRDefault="00835949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835949" w:rsidRPr="00BC7ACF" w:rsidRDefault="00835949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35949" w:rsidRPr="00BC7ACF" w:rsidRDefault="00835949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835949" w:rsidRPr="00BC7ACF" w:rsidRDefault="00741607" w:rsidP="00D90412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41 500,00</w:t>
            </w:r>
          </w:p>
        </w:tc>
      </w:tr>
      <w:tr w:rsidR="00835949" w:rsidRPr="00BC7ACF" w:rsidTr="0033486F">
        <w:tc>
          <w:tcPr>
            <w:tcW w:w="5178" w:type="dxa"/>
            <w:gridSpan w:val="3"/>
          </w:tcPr>
          <w:p w:rsidR="00835949" w:rsidRPr="00BC7ACF" w:rsidRDefault="00835949" w:rsidP="00741607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C7A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ИТОГО ПО ПРОЕКТУ:</w:t>
            </w:r>
          </w:p>
        </w:tc>
        <w:tc>
          <w:tcPr>
            <w:tcW w:w="1134" w:type="dxa"/>
          </w:tcPr>
          <w:p w:rsidR="00835949" w:rsidRPr="00BC7ACF" w:rsidRDefault="00835949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835949" w:rsidRPr="00BC7ACF" w:rsidRDefault="00835949" w:rsidP="00741607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49" w:type="dxa"/>
            <w:gridSpan w:val="2"/>
          </w:tcPr>
          <w:p w:rsidR="00835949" w:rsidRPr="00BC7ACF" w:rsidRDefault="00D90412" w:rsidP="00741607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157 812,00</w:t>
            </w:r>
          </w:p>
        </w:tc>
      </w:tr>
    </w:tbl>
    <w:p w:rsidR="00A84BBA" w:rsidRPr="00BC7ACF" w:rsidRDefault="00A84BBA" w:rsidP="00BC7ACF">
      <w:pPr>
        <w:pStyle w:val="ConsPlusNonformat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F163E" w:rsidRPr="008266FE" w:rsidRDefault="00071F07" w:rsidP="001B47A0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266F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</w:t>
      </w:r>
      <w:r w:rsidR="004D107D" w:rsidRPr="008266F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Комментарии к смете проекта.</w:t>
      </w:r>
    </w:p>
    <w:p w:rsidR="008F163E" w:rsidRPr="008266FE" w:rsidRDefault="002D06AA" w:rsidP="008F163E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266F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Необходимые </w:t>
      </w:r>
      <w:r w:rsidR="008F163E" w:rsidRPr="008266FE">
        <w:rPr>
          <w:rFonts w:ascii="Times New Roman" w:eastAsia="Calibri" w:hAnsi="Times New Roman" w:cs="Times New Roman"/>
          <w:sz w:val="24"/>
          <w:szCs w:val="24"/>
          <w:lang w:eastAsia="en-US"/>
        </w:rPr>
        <w:t>материалы</w:t>
      </w:r>
    </w:p>
    <w:tbl>
      <w:tblPr>
        <w:tblStyle w:val="af8"/>
        <w:tblW w:w="9493" w:type="dxa"/>
        <w:tblLook w:val="04A0" w:firstRow="1" w:lastRow="0" w:firstColumn="1" w:lastColumn="0" w:noHBand="0" w:noVBand="1"/>
      </w:tblPr>
      <w:tblGrid>
        <w:gridCol w:w="4390"/>
        <w:gridCol w:w="5103"/>
      </w:tblGrid>
      <w:tr w:rsidR="008266FE" w:rsidRPr="008266FE" w:rsidTr="004D29A6">
        <w:tc>
          <w:tcPr>
            <w:tcW w:w="4390" w:type="dxa"/>
          </w:tcPr>
          <w:p w:rsidR="008F163E" w:rsidRPr="008266FE" w:rsidRDefault="008F163E" w:rsidP="00143B4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66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5103" w:type="dxa"/>
          </w:tcPr>
          <w:p w:rsidR="008F163E" w:rsidRPr="008266FE" w:rsidRDefault="008F163E" w:rsidP="00143B4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66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Куда используется</w:t>
            </w:r>
          </w:p>
          <w:p w:rsidR="008F163E" w:rsidRPr="008266FE" w:rsidRDefault="008F163E" w:rsidP="00143B44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66FE" w:rsidRPr="008266FE" w:rsidTr="004D29A6">
        <w:trPr>
          <w:trHeight w:val="273"/>
        </w:trPr>
        <w:tc>
          <w:tcPr>
            <w:tcW w:w="4390" w:type="dxa"/>
          </w:tcPr>
          <w:p w:rsidR="00BA53AA" w:rsidRPr="008266FE" w:rsidRDefault="008266FE" w:rsidP="007D7CC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="00BA53AA" w:rsidRPr="008266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Стройматериалы: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доска обрезная 100х25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доска обрезная 100х50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доска обрезная 150х50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брус обрезной 150х150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 xml:space="preserve">краска для уличных поверхностей 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>гвозди  80 мм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>гвозди 100 мм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 xml:space="preserve">перчатки 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 xml:space="preserve">труба  </w:t>
            </w:r>
            <w:proofErr w:type="spellStart"/>
            <w:r w:rsidRPr="001E1D06">
              <w:rPr>
                <w:szCs w:val="24"/>
              </w:rPr>
              <w:t>вгп</w:t>
            </w:r>
            <w:proofErr w:type="spellEnd"/>
            <w:r w:rsidRPr="001E1D06">
              <w:rPr>
                <w:szCs w:val="24"/>
              </w:rPr>
              <w:t xml:space="preserve"> 32х3,2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труба э/с 76х3,0</w:t>
            </w:r>
          </w:p>
          <w:p w:rsidR="001E1D06" w:rsidRPr="001E1D06" w:rsidRDefault="001E1D06" w:rsidP="001E1D06">
            <w:pPr>
              <w:rPr>
                <w:szCs w:val="24"/>
              </w:rPr>
            </w:pPr>
            <w:r w:rsidRPr="001E1D06">
              <w:rPr>
                <w:szCs w:val="24"/>
              </w:rPr>
              <w:t>уголок 40х40х4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>цемент м</w:t>
            </w:r>
            <w:r w:rsidR="00D90412">
              <w:rPr>
                <w:szCs w:val="24"/>
              </w:rPr>
              <w:t>4</w:t>
            </w:r>
            <w:r w:rsidRPr="001E1D06">
              <w:rPr>
                <w:szCs w:val="24"/>
              </w:rPr>
              <w:t>00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 xml:space="preserve">диск отрезной по металлу 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>ОСБ плита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 w:rsidRPr="001E1D06">
              <w:rPr>
                <w:szCs w:val="24"/>
              </w:rPr>
              <w:t xml:space="preserve">кисть 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proofErr w:type="spellStart"/>
            <w:r w:rsidRPr="001E1D06">
              <w:rPr>
                <w:szCs w:val="24"/>
              </w:rPr>
              <w:t>профлист</w:t>
            </w:r>
            <w:proofErr w:type="spellEnd"/>
            <w:r w:rsidRPr="001E1D06">
              <w:rPr>
                <w:szCs w:val="24"/>
              </w:rPr>
              <w:t xml:space="preserve"> оцинкованный 8х0,5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 w:rsidRPr="001E1D06">
              <w:rPr>
                <w:szCs w:val="24"/>
                <w:shd w:val="clear" w:color="auto" w:fill="FBFBFB"/>
              </w:rPr>
              <w:t>растворитель «Сольвент»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 w:rsidRPr="001E1D06">
              <w:rPr>
                <w:szCs w:val="24"/>
                <w:shd w:val="clear" w:color="auto" w:fill="FBFBFB"/>
              </w:rPr>
              <w:t>растворитель «Ацетон»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 w:rsidRPr="001E1D06">
              <w:rPr>
                <w:szCs w:val="24"/>
                <w:shd w:val="clear" w:color="auto" w:fill="FBFBFB"/>
              </w:rPr>
              <w:t xml:space="preserve">электроды 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 w:rsidRPr="001E1D06">
              <w:rPr>
                <w:szCs w:val="24"/>
                <w:shd w:val="clear" w:color="auto" w:fill="FBFBFB"/>
              </w:rPr>
              <w:t>цепь металлическая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 w:rsidRPr="001E1D06">
              <w:rPr>
                <w:szCs w:val="24"/>
                <w:shd w:val="clear" w:color="auto" w:fill="FBFBFB"/>
              </w:rPr>
              <w:t xml:space="preserve">карабин винтовой </w:t>
            </w:r>
          </w:p>
          <w:p w:rsidR="001E1D06" w:rsidRPr="001E1D06" w:rsidRDefault="001E1D06" w:rsidP="001E1D06">
            <w:pPr>
              <w:jc w:val="left"/>
              <w:rPr>
                <w:szCs w:val="24"/>
              </w:rPr>
            </w:pPr>
            <w:r>
              <w:rPr>
                <w:szCs w:val="24"/>
              </w:rPr>
              <w:t>П</w:t>
            </w:r>
            <w:r w:rsidRPr="001E1D06">
              <w:rPr>
                <w:szCs w:val="24"/>
              </w:rPr>
              <w:t xml:space="preserve">риобретение кольца баскетбольного 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П</w:t>
            </w:r>
            <w:r w:rsidRPr="001E1D06">
              <w:rPr>
                <w:szCs w:val="24"/>
                <w:shd w:val="clear" w:color="auto" w:fill="FBFBFB"/>
              </w:rPr>
              <w:t>риобретение урны металлической</w:t>
            </w:r>
          </w:p>
          <w:p w:rsidR="001E1D06" w:rsidRPr="001E1D06" w:rsidRDefault="001E1D06" w:rsidP="001E1D06">
            <w:pPr>
              <w:jc w:val="left"/>
              <w:rPr>
                <w:szCs w:val="24"/>
                <w:shd w:val="clear" w:color="auto" w:fill="FBFBFB"/>
              </w:rPr>
            </w:pPr>
            <w:r>
              <w:rPr>
                <w:szCs w:val="24"/>
                <w:shd w:val="clear" w:color="auto" w:fill="FBFBFB"/>
              </w:rPr>
              <w:t>П</w:t>
            </w:r>
            <w:r w:rsidRPr="001E1D06">
              <w:rPr>
                <w:szCs w:val="24"/>
                <w:shd w:val="clear" w:color="auto" w:fill="FBFBFB"/>
              </w:rPr>
              <w:t xml:space="preserve">риобретение качалки на пружине </w:t>
            </w:r>
          </w:p>
          <w:p w:rsidR="000E7BFC" w:rsidRPr="008266FE" w:rsidRDefault="001E1D06" w:rsidP="001E1D06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en-US"/>
              </w:rPr>
              <w:t>П</w:t>
            </w:r>
            <w:r w:rsidRPr="00A05C5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BFBFB"/>
                <w:lang w:eastAsia="en-US"/>
              </w:rPr>
              <w:t xml:space="preserve">риобретение качели </w:t>
            </w:r>
          </w:p>
        </w:tc>
        <w:tc>
          <w:tcPr>
            <w:tcW w:w="5103" w:type="dxa"/>
          </w:tcPr>
          <w:p w:rsidR="00D4715F" w:rsidRDefault="00D4715F" w:rsidP="007D7CC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Подвоз песка, выравнивание и планировка участка.</w:t>
            </w:r>
          </w:p>
          <w:p w:rsidR="004D29A6" w:rsidRPr="004D29A6" w:rsidRDefault="00BF2EBB" w:rsidP="007D7CC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29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Монтажные работы по строительству</w:t>
            </w:r>
            <w:r w:rsidR="00D904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горки, домика, баскетбольной стойки</w:t>
            </w:r>
            <w:r w:rsidR="001E1D06" w:rsidRPr="004D29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скамейки</w:t>
            </w:r>
          </w:p>
          <w:p w:rsidR="001E1D06" w:rsidRPr="004D29A6" w:rsidRDefault="001E1D06" w:rsidP="007D7CC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D29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Сварочные работы по изготовлени</w:t>
            </w:r>
            <w:r w:rsidR="00330BE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ю</w:t>
            </w:r>
            <w:r w:rsidRPr="004D29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спортивного турника</w:t>
            </w:r>
            <w:bookmarkStart w:id="0" w:name="_GoBack"/>
            <w:bookmarkEnd w:id="0"/>
          </w:p>
          <w:p w:rsidR="001E1D06" w:rsidRPr="004D29A6" w:rsidRDefault="001E1D06" w:rsidP="007D7C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proofErr w:type="gramStart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>имеющейся</w:t>
            </w:r>
            <w:proofErr w:type="gramEnd"/>
            <w:r w:rsidRPr="004D29A6">
              <w:rPr>
                <w:rFonts w:ascii="Times New Roman" w:hAnsi="Times New Roman" w:cs="Times New Roman"/>
                <w:sz w:val="24"/>
                <w:szCs w:val="24"/>
              </w:rPr>
              <w:t xml:space="preserve"> качели: замена </w:t>
            </w:r>
            <w:r w:rsidRPr="004D29A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стержней-подвесов и сиденья</w:t>
            </w:r>
          </w:p>
          <w:p w:rsidR="004D29A6" w:rsidRPr="004D29A6" w:rsidRDefault="00D90412" w:rsidP="007D7CC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>Окраска</w:t>
            </w:r>
            <w:r w:rsidR="004D29A6" w:rsidRPr="004D29A6"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  <w:t xml:space="preserve"> всех вновь введенных и имеющихся объектов </w:t>
            </w:r>
          </w:p>
          <w:p w:rsidR="003031B6" w:rsidRPr="004D29A6" w:rsidRDefault="003031B6" w:rsidP="007D7CC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Монтажные работы по установке гимнастического турника, баскетбольн</w:t>
            </w:r>
            <w:r w:rsidR="00D9041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ой</w:t>
            </w:r>
            <w:r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D9041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стойки</w:t>
            </w:r>
            <w:r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, качалки на пружине, </w:t>
            </w:r>
            <w:r w:rsid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качели, </w:t>
            </w:r>
            <w:r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урны: </w:t>
            </w:r>
            <w:r w:rsidR="00BF2EBB"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копка ям, устройство </w:t>
            </w:r>
            <w:r w:rsidR="00D9041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цементного </w:t>
            </w:r>
            <w:r w:rsidR="00BF2EBB"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D9041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основания</w:t>
            </w:r>
            <w:r w:rsidR="00BF2EBB" w:rsidRPr="004D29A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. </w:t>
            </w:r>
          </w:p>
          <w:p w:rsidR="001E1D06" w:rsidRPr="008266FE" w:rsidRDefault="001E1D06" w:rsidP="007D7CCB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266FE" w:rsidRPr="008266FE" w:rsidTr="004D29A6">
        <w:trPr>
          <w:trHeight w:val="262"/>
        </w:trPr>
        <w:tc>
          <w:tcPr>
            <w:tcW w:w="9493" w:type="dxa"/>
            <w:gridSpan w:val="2"/>
          </w:tcPr>
          <w:p w:rsidR="00BA53AA" w:rsidRPr="008266FE" w:rsidRDefault="00BA53AA" w:rsidP="004D29A6">
            <w:pPr>
              <w:pStyle w:val="ConsPlusNormal"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266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2. Пе</w:t>
            </w:r>
            <w:r w:rsidR="004D29A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речень работ по договорам услуг</w:t>
            </w:r>
          </w:p>
        </w:tc>
      </w:tr>
    </w:tbl>
    <w:p w:rsidR="00BA53AA" w:rsidRDefault="004D107D" w:rsidP="000C1E1C">
      <w:pPr>
        <w:pStyle w:val="ConsPlusNonformat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B79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Председатель ТОС _______________</w:t>
      </w:r>
      <w:r w:rsidR="005E2955" w:rsidRPr="00EB796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     </w:t>
      </w:r>
      <w:proofErr w:type="gramStart"/>
      <w:r w:rsidR="001A0687">
        <w:rPr>
          <w:rFonts w:ascii="Times New Roman" w:eastAsia="Calibri" w:hAnsi="Times New Roman" w:cs="Times New Roman"/>
          <w:sz w:val="24"/>
          <w:szCs w:val="24"/>
          <w:lang w:eastAsia="en-US"/>
        </w:rPr>
        <w:t>(</w:t>
      </w:r>
      <w:r w:rsidR="004D29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End"/>
      <w:r w:rsidR="004D29A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М.А. Авдеева </w:t>
      </w:r>
      <w:r w:rsidR="000C1E1C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</w:p>
    <w:sectPr w:rsidR="00BA53AA" w:rsidSect="0033486F">
      <w:headerReference w:type="even" r:id="rId10"/>
      <w:pgSz w:w="11905" w:h="16838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C60" w:rsidRDefault="00C51C60" w:rsidP="00E528FF">
      <w:r>
        <w:separator/>
      </w:r>
    </w:p>
  </w:endnote>
  <w:endnote w:type="continuationSeparator" w:id="0">
    <w:p w:rsidR="00C51C60" w:rsidRDefault="00C51C60" w:rsidP="00E5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C60" w:rsidRDefault="00C51C60" w:rsidP="00E528FF">
      <w:r>
        <w:separator/>
      </w:r>
    </w:p>
  </w:footnote>
  <w:footnote w:type="continuationSeparator" w:id="0">
    <w:p w:rsidR="00C51C60" w:rsidRDefault="00C51C60" w:rsidP="00E528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9E4" w:rsidRDefault="006F09E4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F09E4" w:rsidRDefault="006F09E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23C59"/>
    <w:multiLevelType w:val="hybridMultilevel"/>
    <w:tmpl w:val="172668B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574661"/>
    <w:multiLevelType w:val="hybridMultilevel"/>
    <w:tmpl w:val="34E49162"/>
    <w:lvl w:ilvl="0" w:tplc="37E84C7A">
      <w:start w:val="1"/>
      <w:numFmt w:val="decimal"/>
      <w:lvlText w:val="%1."/>
      <w:lvlJc w:val="left"/>
      <w:pPr>
        <w:ind w:left="761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0F783042"/>
    <w:multiLevelType w:val="hybridMultilevel"/>
    <w:tmpl w:val="02048A6A"/>
    <w:lvl w:ilvl="0" w:tplc="1DE8D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1582181"/>
    <w:multiLevelType w:val="hybridMultilevel"/>
    <w:tmpl w:val="4B1E0E78"/>
    <w:lvl w:ilvl="0" w:tplc="7B5E31E4">
      <w:start w:val="1"/>
      <w:numFmt w:val="decimal"/>
      <w:lvlText w:val="%1."/>
      <w:lvlJc w:val="left"/>
      <w:pPr>
        <w:ind w:left="40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123F3E3C"/>
    <w:multiLevelType w:val="hybridMultilevel"/>
    <w:tmpl w:val="DD5CB86E"/>
    <w:lvl w:ilvl="0" w:tplc="EBE44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5">
    <w:nsid w:val="17390936"/>
    <w:multiLevelType w:val="hybridMultilevel"/>
    <w:tmpl w:val="FC7E34C2"/>
    <w:lvl w:ilvl="0" w:tplc="554A69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BD734EE"/>
    <w:multiLevelType w:val="hybridMultilevel"/>
    <w:tmpl w:val="D8A23A10"/>
    <w:lvl w:ilvl="0" w:tplc="EDC89E42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D6F6450"/>
    <w:multiLevelType w:val="hybridMultilevel"/>
    <w:tmpl w:val="DBDC1F34"/>
    <w:lvl w:ilvl="0" w:tplc="EAC6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7541A9"/>
    <w:multiLevelType w:val="hybridMultilevel"/>
    <w:tmpl w:val="E7786A68"/>
    <w:lvl w:ilvl="0" w:tplc="9FBC7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DD81406"/>
    <w:multiLevelType w:val="hybridMultilevel"/>
    <w:tmpl w:val="2A2060B2"/>
    <w:lvl w:ilvl="0" w:tplc="16C8455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0">
    <w:nsid w:val="21D1040E"/>
    <w:multiLevelType w:val="hybridMultilevel"/>
    <w:tmpl w:val="02048A6A"/>
    <w:lvl w:ilvl="0" w:tplc="1DE8D2B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3CE3CBF"/>
    <w:multiLevelType w:val="hybridMultilevel"/>
    <w:tmpl w:val="E8E8A4F2"/>
    <w:lvl w:ilvl="0" w:tplc="29F03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564381"/>
    <w:multiLevelType w:val="hybridMultilevel"/>
    <w:tmpl w:val="FB7671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7A17697"/>
    <w:multiLevelType w:val="hybridMultilevel"/>
    <w:tmpl w:val="EE5CF2E2"/>
    <w:lvl w:ilvl="0" w:tplc="499C55AA">
      <w:start w:val="151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8379C"/>
    <w:multiLevelType w:val="hybridMultilevel"/>
    <w:tmpl w:val="2FD2FB90"/>
    <w:lvl w:ilvl="0" w:tplc="B82846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CA44865"/>
    <w:multiLevelType w:val="hybridMultilevel"/>
    <w:tmpl w:val="D700AD3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D6465"/>
    <w:multiLevelType w:val="hybridMultilevel"/>
    <w:tmpl w:val="DBDC1F34"/>
    <w:lvl w:ilvl="0" w:tplc="EAC6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6738A8"/>
    <w:multiLevelType w:val="hybridMultilevel"/>
    <w:tmpl w:val="6206F516"/>
    <w:lvl w:ilvl="0" w:tplc="DC46E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0E4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D2AA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08EF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5247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12E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4AA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8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81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B73BD0"/>
    <w:multiLevelType w:val="hybridMultilevel"/>
    <w:tmpl w:val="B3F694BE"/>
    <w:lvl w:ilvl="0" w:tplc="6FC8C0C4">
      <w:start w:val="1"/>
      <w:numFmt w:val="decimal"/>
      <w:lvlText w:val="%1."/>
      <w:lvlJc w:val="left"/>
      <w:pPr>
        <w:tabs>
          <w:tab w:val="num" w:pos="1558"/>
        </w:tabs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36F107B3"/>
    <w:multiLevelType w:val="hybridMultilevel"/>
    <w:tmpl w:val="2670EB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684FF1"/>
    <w:multiLevelType w:val="hybridMultilevel"/>
    <w:tmpl w:val="1DDE3524"/>
    <w:lvl w:ilvl="0" w:tplc="F33A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1D028A"/>
    <w:multiLevelType w:val="hybridMultilevel"/>
    <w:tmpl w:val="DBDC1F34"/>
    <w:lvl w:ilvl="0" w:tplc="EAC6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24D4916"/>
    <w:multiLevelType w:val="hybridMultilevel"/>
    <w:tmpl w:val="F4365542"/>
    <w:lvl w:ilvl="0" w:tplc="2E2259AE">
      <w:start w:val="18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8E047E"/>
    <w:multiLevelType w:val="hybridMultilevel"/>
    <w:tmpl w:val="8C0C5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87DD2"/>
    <w:multiLevelType w:val="hybridMultilevel"/>
    <w:tmpl w:val="46269372"/>
    <w:lvl w:ilvl="0" w:tplc="F65CF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F44E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B4DF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836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24B6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4C85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7C8A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948B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61D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7C58C6"/>
    <w:multiLevelType w:val="hybridMultilevel"/>
    <w:tmpl w:val="2A2060B2"/>
    <w:lvl w:ilvl="0" w:tplc="16C8455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6">
    <w:nsid w:val="5FCA166E"/>
    <w:multiLevelType w:val="hybridMultilevel"/>
    <w:tmpl w:val="2A2060B2"/>
    <w:lvl w:ilvl="0" w:tplc="16C8455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7">
    <w:nsid w:val="61B94C46"/>
    <w:multiLevelType w:val="hybridMultilevel"/>
    <w:tmpl w:val="DBDC1F34"/>
    <w:lvl w:ilvl="0" w:tplc="EAC65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1CC09E0"/>
    <w:multiLevelType w:val="hybridMultilevel"/>
    <w:tmpl w:val="43F474FE"/>
    <w:lvl w:ilvl="0" w:tplc="B29C9C9C">
      <w:start w:val="1"/>
      <w:numFmt w:val="decimal"/>
      <w:lvlText w:val="%1."/>
      <w:lvlJc w:val="left"/>
      <w:pPr>
        <w:ind w:left="581" w:hanging="360"/>
      </w:pPr>
      <w:rPr>
        <w:rFonts w:ascii="Arial" w:eastAsia="Calibr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301" w:hanging="360"/>
      </w:pPr>
    </w:lvl>
    <w:lvl w:ilvl="2" w:tplc="0419001B" w:tentative="1">
      <w:start w:val="1"/>
      <w:numFmt w:val="lowerRoman"/>
      <w:lvlText w:val="%3."/>
      <w:lvlJc w:val="right"/>
      <w:pPr>
        <w:ind w:left="2021" w:hanging="180"/>
      </w:pPr>
    </w:lvl>
    <w:lvl w:ilvl="3" w:tplc="0419000F" w:tentative="1">
      <w:start w:val="1"/>
      <w:numFmt w:val="decimal"/>
      <w:lvlText w:val="%4."/>
      <w:lvlJc w:val="left"/>
      <w:pPr>
        <w:ind w:left="2741" w:hanging="360"/>
      </w:pPr>
    </w:lvl>
    <w:lvl w:ilvl="4" w:tplc="04190019" w:tentative="1">
      <w:start w:val="1"/>
      <w:numFmt w:val="lowerLetter"/>
      <w:lvlText w:val="%5."/>
      <w:lvlJc w:val="left"/>
      <w:pPr>
        <w:ind w:left="3461" w:hanging="360"/>
      </w:pPr>
    </w:lvl>
    <w:lvl w:ilvl="5" w:tplc="0419001B" w:tentative="1">
      <w:start w:val="1"/>
      <w:numFmt w:val="lowerRoman"/>
      <w:lvlText w:val="%6."/>
      <w:lvlJc w:val="right"/>
      <w:pPr>
        <w:ind w:left="4181" w:hanging="180"/>
      </w:pPr>
    </w:lvl>
    <w:lvl w:ilvl="6" w:tplc="0419000F" w:tentative="1">
      <w:start w:val="1"/>
      <w:numFmt w:val="decimal"/>
      <w:lvlText w:val="%7."/>
      <w:lvlJc w:val="left"/>
      <w:pPr>
        <w:ind w:left="4901" w:hanging="360"/>
      </w:pPr>
    </w:lvl>
    <w:lvl w:ilvl="7" w:tplc="04190019" w:tentative="1">
      <w:start w:val="1"/>
      <w:numFmt w:val="lowerLetter"/>
      <w:lvlText w:val="%8."/>
      <w:lvlJc w:val="left"/>
      <w:pPr>
        <w:ind w:left="5621" w:hanging="360"/>
      </w:pPr>
    </w:lvl>
    <w:lvl w:ilvl="8" w:tplc="0419001B" w:tentative="1">
      <w:start w:val="1"/>
      <w:numFmt w:val="lowerRoman"/>
      <w:lvlText w:val="%9."/>
      <w:lvlJc w:val="right"/>
      <w:pPr>
        <w:ind w:left="6341" w:hanging="180"/>
      </w:pPr>
    </w:lvl>
  </w:abstractNum>
  <w:abstractNum w:abstractNumId="29">
    <w:nsid w:val="6BFA3387"/>
    <w:multiLevelType w:val="hybridMultilevel"/>
    <w:tmpl w:val="CEF88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743983"/>
    <w:multiLevelType w:val="hybridMultilevel"/>
    <w:tmpl w:val="25B02D84"/>
    <w:lvl w:ilvl="0" w:tplc="A69C3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287C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5AB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FE3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BCFF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387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9AF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8836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162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287612"/>
    <w:multiLevelType w:val="hybridMultilevel"/>
    <w:tmpl w:val="1B62081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AF0B3D"/>
    <w:multiLevelType w:val="hybridMultilevel"/>
    <w:tmpl w:val="DD324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85C3A02"/>
    <w:multiLevelType w:val="hybridMultilevel"/>
    <w:tmpl w:val="DE7E080A"/>
    <w:lvl w:ilvl="0" w:tplc="50D2ED64">
      <w:start w:val="8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num w:numId="1">
    <w:abstractNumId w:val="30"/>
  </w:num>
  <w:num w:numId="2">
    <w:abstractNumId w:val="24"/>
  </w:num>
  <w:num w:numId="3">
    <w:abstractNumId w:val="18"/>
  </w:num>
  <w:num w:numId="4">
    <w:abstractNumId w:val="0"/>
  </w:num>
  <w:num w:numId="5">
    <w:abstractNumId w:val="32"/>
  </w:num>
  <w:num w:numId="6">
    <w:abstractNumId w:val="6"/>
  </w:num>
  <w:num w:numId="7">
    <w:abstractNumId w:val="12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21"/>
  </w:num>
  <w:num w:numId="11">
    <w:abstractNumId w:val="20"/>
  </w:num>
  <w:num w:numId="12">
    <w:abstractNumId w:val="9"/>
  </w:num>
  <w:num w:numId="13">
    <w:abstractNumId w:val="26"/>
  </w:num>
  <w:num w:numId="14">
    <w:abstractNumId w:val="28"/>
  </w:num>
  <w:num w:numId="15">
    <w:abstractNumId w:val="4"/>
  </w:num>
  <w:num w:numId="16">
    <w:abstractNumId w:val="10"/>
  </w:num>
  <w:num w:numId="17">
    <w:abstractNumId w:val="31"/>
  </w:num>
  <w:num w:numId="18">
    <w:abstractNumId w:val="13"/>
  </w:num>
  <w:num w:numId="19">
    <w:abstractNumId w:val="19"/>
  </w:num>
  <w:num w:numId="20">
    <w:abstractNumId w:val="2"/>
  </w:num>
  <w:num w:numId="21">
    <w:abstractNumId w:val="14"/>
  </w:num>
  <w:num w:numId="22">
    <w:abstractNumId w:val="3"/>
  </w:num>
  <w:num w:numId="23">
    <w:abstractNumId w:val="8"/>
  </w:num>
  <w:num w:numId="24">
    <w:abstractNumId w:val="25"/>
  </w:num>
  <w:num w:numId="25">
    <w:abstractNumId w:val="29"/>
  </w:num>
  <w:num w:numId="26">
    <w:abstractNumId w:val="22"/>
  </w:num>
  <w:num w:numId="27">
    <w:abstractNumId w:val="17"/>
  </w:num>
  <w:num w:numId="28">
    <w:abstractNumId w:val="23"/>
  </w:num>
  <w:num w:numId="29">
    <w:abstractNumId w:val="1"/>
  </w:num>
  <w:num w:numId="30">
    <w:abstractNumId w:val="15"/>
  </w:num>
  <w:num w:numId="31">
    <w:abstractNumId w:val="27"/>
  </w:num>
  <w:num w:numId="32">
    <w:abstractNumId w:val="5"/>
  </w:num>
  <w:num w:numId="33">
    <w:abstractNumId w:val="33"/>
  </w:num>
  <w:num w:numId="34">
    <w:abstractNumId w:val="7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8FF"/>
    <w:rsid w:val="0001612F"/>
    <w:rsid w:val="00020F82"/>
    <w:rsid w:val="00023340"/>
    <w:rsid w:val="00027416"/>
    <w:rsid w:val="00031AF4"/>
    <w:rsid w:val="0003680C"/>
    <w:rsid w:val="00042A8F"/>
    <w:rsid w:val="00046BA6"/>
    <w:rsid w:val="000477F1"/>
    <w:rsid w:val="00047A64"/>
    <w:rsid w:val="000563CF"/>
    <w:rsid w:val="00056E2C"/>
    <w:rsid w:val="00070F61"/>
    <w:rsid w:val="00070FAF"/>
    <w:rsid w:val="00071F07"/>
    <w:rsid w:val="000947FF"/>
    <w:rsid w:val="0009614B"/>
    <w:rsid w:val="00096978"/>
    <w:rsid w:val="00096A65"/>
    <w:rsid w:val="00096F2D"/>
    <w:rsid w:val="000A2F40"/>
    <w:rsid w:val="000A4089"/>
    <w:rsid w:val="000A484F"/>
    <w:rsid w:val="000A57BA"/>
    <w:rsid w:val="000A6653"/>
    <w:rsid w:val="000A76FA"/>
    <w:rsid w:val="000B20B4"/>
    <w:rsid w:val="000B5523"/>
    <w:rsid w:val="000C1E1C"/>
    <w:rsid w:val="000C2725"/>
    <w:rsid w:val="000C5E1E"/>
    <w:rsid w:val="000D232F"/>
    <w:rsid w:val="000D70FC"/>
    <w:rsid w:val="000E123D"/>
    <w:rsid w:val="000E2DD1"/>
    <w:rsid w:val="000E329B"/>
    <w:rsid w:val="000E5AC5"/>
    <w:rsid w:val="000E7BFC"/>
    <w:rsid w:val="000E7F43"/>
    <w:rsid w:val="000F655C"/>
    <w:rsid w:val="00100355"/>
    <w:rsid w:val="00102FE2"/>
    <w:rsid w:val="0011505E"/>
    <w:rsid w:val="001260F1"/>
    <w:rsid w:val="00132DB7"/>
    <w:rsid w:val="00133A98"/>
    <w:rsid w:val="001342A6"/>
    <w:rsid w:val="001402B1"/>
    <w:rsid w:val="001407EF"/>
    <w:rsid w:val="00143B44"/>
    <w:rsid w:val="00154145"/>
    <w:rsid w:val="00154B7C"/>
    <w:rsid w:val="001579B0"/>
    <w:rsid w:val="0016042B"/>
    <w:rsid w:val="001625D3"/>
    <w:rsid w:val="00162FA3"/>
    <w:rsid w:val="00176C21"/>
    <w:rsid w:val="00180DF5"/>
    <w:rsid w:val="001836D9"/>
    <w:rsid w:val="00183A4B"/>
    <w:rsid w:val="00183FF5"/>
    <w:rsid w:val="001A0687"/>
    <w:rsid w:val="001A2552"/>
    <w:rsid w:val="001A4F77"/>
    <w:rsid w:val="001A7F77"/>
    <w:rsid w:val="001B0C49"/>
    <w:rsid w:val="001B47A0"/>
    <w:rsid w:val="001C1F0F"/>
    <w:rsid w:val="001C1FFC"/>
    <w:rsid w:val="001C3001"/>
    <w:rsid w:val="001C6A47"/>
    <w:rsid w:val="001C7BA2"/>
    <w:rsid w:val="001D0B58"/>
    <w:rsid w:val="001D13F2"/>
    <w:rsid w:val="001D244F"/>
    <w:rsid w:val="001E12B3"/>
    <w:rsid w:val="001E1D06"/>
    <w:rsid w:val="001E57E0"/>
    <w:rsid w:val="001F1C2D"/>
    <w:rsid w:val="001F6B5C"/>
    <w:rsid w:val="00200BB3"/>
    <w:rsid w:val="002018ED"/>
    <w:rsid w:val="00201EBA"/>
    <w:rsid w:val="00202B7F"/>
    <w:rsid w:val="002058B5"/>
    <w:rsid w:val="0022206F"/>
    <w:rsid w:val="00225CFE"/>
    <w:rsid w:val="00227258"/>
    <w:rsid w:val="00230BE2"/>
    <w:rsid w:val="002331AC"/>
    <w:rsid w:val="002331B5"/>
    <w:rsid w:val="002355C0"/>
    <w:rsid w:val="002364AA"/>
    <w:rsid w:val="00244192"/>
    <w:rsid w:val="00247183"/>
    <w:rsid w:val="0025057C"/>
    <w:rsid w:val="00250684"/>
    <w:rsid w:val="0025149B"/>
    <w:rsid w:val="00261818"/>
    <w:rsid w:val="00265AE3"/>
    <w:rsid w:val="002706CD"/>
    <w:rsid w:val="002723CB"/>
    <w:rsid w:val="00280D66"/>
    <w:rsid w:val="002836CF"/>
    <w:rsid w:val="00291363"/>
    <w:rsid w:val="00291A68"/>
    <w:rsid w:val="0029377F"/>
    <w:rsid w:val="002940FA"/>
    <w:rsid w:val="002C055A"/>
    <w:rsid w:val="002D06AA"/>
    <w:rsid w:val="002D1FA3"/>
    <w:rsid w:val="002D20F2"/>
    <w:rsid w:val="002D2193"/>
    <w:rsid w:val="002F657F"/>
    <w:rsid w:val="0030143A"/>
    <w:rsid w:val="003031B6"/>
    <w:rsid w:val="00303ADB"/>
    <w:rsid w:val="00305C42"/>
    <w:rsid w:val="00317E5F"/>
    <w:rsid w:val="0032415C"/>
    <w:rsid w:val="00326D30"/>
    <w:rsid w:val="00327F9D"/>
    <w:rsid w:val="00330BE0"/>
    <w:rsid w:val="0033486F"/>
    <w:rsid w:val="0033580E"/>
    <w:rsid w:val="00342CD0"/>
    <w:rsid w:val="0034677D"/>
    <w:rsid w:val="00346D67"/>
    <w:rsid w:val="003518DB"/>
    <w:rsid w:val="00353161"/>
    <w:rsid w:val="0036168A"/>
    <w:rsid w:val="003639EA"/>
    <w:rsid w:val="00363FD0"/>
    <w:rsid w:val="00365FED"/>
    <w:rsid w:val="00374D93"/>
    <w:rsid w:val="003750DD"/>
    <w:rsid w:val="00387567"/>
    <w:rsid w:val="00393688"/>
    <w:rsid w:val="00397007"/>
    <w:rsid w:val="003A6D99"/>
    <w:rsid w:val="003D304E"/>
    <w:rsid w:val="003D6567"/>
    <w:rsid w:val="003F2980"/>
    <w:rsid w:val="00400AF4"/>
    <w:rsid w:val="00403103"/>
    <w:rsid w:val="004109BD"/>
    <w:rsid w:val="00410B9E"/>
    <w:rsid w:val="0041377E"/>
    <w:rsid w:val="00414251"/>
    <w:rsid w:val="00427864"/>
    <w:rsid w:val="00442422"/>
    <w:rsid w:val="004432C6"/>
    <w:rsid w:val="0044357D"/>
    <w:rsid w:val="00444444"/>
    <w:rsid w:val="0045697A"/>
    <w:rsid w:val="00457BFF"/>
    <w:rsid w:val="00457CE5"/>
    <w:rsid w:val="0046394F"/>
    <w:rsid w:val="00463C55"/>
    <w:rsid w:val="00472BBE"/>
    <w:rsid w:val="00475DC0"/>
    <w:rsid w:val="00487006"/>
    <w:rsid w:val="00492832"/>
    <w:rsid w:val="0049362B"/>
    <w:rsid w:val="00495727"/>
    <w:rsid w:val="00496150"/>
    <w:rsid w:val="004A22E4"/>
    <w:rsid w:val="004A2324"/>
    <w:rsid w:val="004A30F6"/>
    <w:rsid w:val="004A34D9"/>
    <w:rsid w:val="004A62FA"/>
    <w:rsid w:val="004B6C3C"/>
    <w:rsid w:val="004D107D"/>
    <w:rsid w:val="004D1A75"/>
    <w:rsid w:val="004D29A6"/>
    <w:rsid w:val="004F21AB"/>
    <w:rsid w:val="004F3872"/>
    <w:rsid w:val="004F433E"/>
    <w:rsid w:val="004F4DE1"/>
    <w:rsid w:val="004F5BC0"/>
    <w:rsid w:val="00506921"/>
    <w:rsid w:val="00511AC9"/>
    <w:rsid w:val="00511C16"/>
    <w:rsid w:val="0051442D"/>
    <w:rsid w:val="00516578"/>
    <w:rsid w:val="00521500"/>
    <w:rsid w:val="00521ED1"/>
    <w:rsid w:val="005221E4"/>
    <w:rsid w:val="00525BB1"/>
    <w:rsid w:val="005267C4"/>
    <w:rsid w:val="00527EE3"/>
    <w:rsid w:val="005329E1"/>
    <w:rsid w:val="00532B04"/>
    <w:rsid w:val="00537ED0"/>
    <w:rsid w:val="0054006B"/>
    <w:rsid w:val="00545A73"/>
    <w:rsid w:val="00550748"/>
    <w:rsid w:val="0055541C"/>
    <w:rsid w:val="0057023E"/>
    <w:rsid w:val="005719DC"/>
    <w:rsid w:val="00577B2E"/>
    <w:rsid w:val="00583F2D"/>
    <w:rsid w:val="00585AE8"/>
    <w:rsid w:val="005861C1"/>
    <w:rsid w:val="0059207C"/>
    <w:rsid w:val="00594246"/>
    <w:rsid w:val="00597D94"/>
    <w:rsid w:val="005A4F58"/>
    <w:rsid w:val="005A56EE"/>
    <w:rsid w:val="005B01A3"/>
    <w:rsid w:val="005B35E7"/>
    <w:rsid w:val="005B3D93"/>
    <w:rsid w:val="005B4AFC"/>
    <w:rsid w:val="005B7B18"/>
    <w:rsid w:val="005C57A7"/>
    <w:rsid w:val="005C6116"/>
    <w:rsid w:val="005D0632"/>
    <w:rsid w:val="005D7414"/>
    <w:rsid w:val="005E0567"/>
    <w:rsid w:val="005E2955"/>
    <w:rsid w:val="005E65D2"/>
    <w:rsid w:val="005E6635"/>
    <w:rsid w:val="005F56AD"/>
    <w:rsid w:val="00605510"/>
    <w:rsid w:val="0061041D"/>
    <w:rsid w:val="006133EA"/>
    <w:rsid w:val="0062103C"/>
    <w:rsid w:val="006309FF"/>
    <w:rsid w:val="006336AD"/>
    <w:rsid w:val="006364DB"/>
    <w:rsid w:val="006448B2"/>
    <w:rsid w:val="006476A0"/>
    <w:rsid w:val="006500E3"/>
    <w:rsid w:val="00656518"/>
    <w:rsid w:val="006567EF"/>
    <w:rsid w:val="006700F0"/>
    <w:rsid w:val="00676638"/>
    <w:rsid w:val="006816B0"/>
    <w:rsid w:val="00681BB7"/>
    <w:rsid w:val="006849F5"/>
    <w:rsid w:val="00687AC1"/>
    <w:rsid w:val="00691F8F"/>
    <w:rsid w:val="0069217E"/>
    <w:rsid w:val="006A0D78"/>
    <w:rsid w:val="006A21A0"/>
    <w:rsid w:val="006B2384"/>
    <w:rsid w:val="006C0F24"/>
    <w:rsid w:val="006C39FC"/>
    <w:rsid w:val="006C44DF"/>
    <w:rsid w:val="006C4F22"/>
    <w:rsid w:val="006D2B26"/>
    <w:rsid w:val="006D64A9"/>
    <w:rsid w:val="006D65C5"/>
    <w:rsid w:val="006E41B0"/>
    <w:rsid w:val="006F09E4"/>
    <w:rsid w:val="006F26B4"/>
    <w:rsid w:val="00700505"/>
    <w:rsid w:val="00700C3C"/>
    <w:rsid w:val="007100E1"/>
    <w:rsid w:val="00715149"/>
    <w:rsid w:val="00720164"/>
    <w:rsid w:val="0072186C"/>
    <w:rsid w:val="0072227F"/>
    <w:rsid w:val="0072522B"/>
    <w:rsid w:val="00727838"/>
    <w:rsid w:val="00732C0A"/>
    <w:rsid w:val="00741607"/>
    <w:rsid w:val="00746E02"/>
    <w:rsid w:val="00750B81"/>
    <w:rsid w:val="0075583A"/>
    <w:rsid w:val="00773845"/>
    <w:rsid w:val="0077568E"/>
    <w:rsid w:val="007813AD"/>
    <w:rsid w:val="00783651"/>
    <w:rsid w:val="00786757"/>
    <w:rsid w:val="007873AA"/>
    <w:rsid w:val="00787F7F"/>
    <w:rsid w:val="00791275"/>
    <w:rsid w:val="00795E17"/>
    <w:rsid w:val="007979DF"/>
    <w:rsid w:val="007A3371"/>
    <w:rsid w:val="007B17B4"/>
    <w:rsid w:val="007B517C"/>
    <w:rsid w:val="007C4306"/>
    <w:rsid w:val="007C7354"/>
    <w:rsid w:val="007D1740"/>
    <w:rsid w:val="007D3265"/>
    <w:rsid w:val="007D7CCB"/>
    <w:rsid w:val="007E02AF"/>
    <w:rsid w:val="007E0818"/>
    <w:rsid w:val="007E0D70"/>
    <w:rsid w:val="007E217C"/>
    <w:rsid w:val="007E348C"/>
    <w:rsid w:val="007E4E65"/>
    <w:rsid w:val="007F33E5"/>
    <w:rsid w:val="007F3861"/>
    <w:rsid w:val="007F5C00"/>
    <w:rsid w:val="00800186"/>
    <w:rsid w:val="00800B0C"/>
    <w:rsid w:val="00801827"/>
    <w:rsid w:val="00802264"/>
    <w:rsid w:val="00802F89"/>
    <w:rsid w:val="008033B7"/>
    <w:rsid w:val="00820D3E"/>
    <w:rsid w:val="008266FE"/>
    <w:rsid w:val="00830248"/>
    <w:rsid w:val="00830BEF"/>
    <w:rsid w:val="00832EFD"/>
    <w:rsid w:val="008352A2"/>
    <w:rsid w:val="00835949"/>
    <w:rsid w:val="0084414A"/>
    <w:rsid w:val="00845188"/>
    <w:rsid w:val="008508D6"/>
    <w:rsid w:val="008615B2"/>
    <w:rsid w:val="00865CA7"/>
    <w:rsid w:val="0086613C"/>
    <w:rsid w:val="008746DE"/>
    <w:rsid w:val="008769D2"/>
    <w:rsid w:val="00880113"/>
    <w:rsid w:val="0088103D"/>
    <w:rsid w:val="008852DD"/>
    <w:rsid w:val="00886EEC"/>
    <w:rsid w:val="00890CAD"/>
    <w:rsid w:val="00893C3A"/>
    <w:rsid w:val="008A1B4C"/>
    <w:rsid w:val="008A59D4"/>
    <w:rsid w:val="008A5B22"/>
    <w:rsid w:val="008B390C"/>
    <w:rsid w:val="008B5382"/>
    <w:rsid w:val="008B6FEF"/>
    <w:rsid w:val="008C7FEA"/>
    <w:rsid w:val="008D0B82"/>
    <w:rsid w:val="008D1862"/>
    <w:rsid w:val="008D36BE"/>
    <w:rsid w:val="008D5337"/>
    <w:rsid w:val="008D6842"/>
    <w:rsid w:val="008D698F"/>
    <w:rsid w:val="008D7761"/>
    <w:rsid w:val="008D7AEE"/>
    <w:rsid w:val="008E0F6A"/>
    <w:rsid w:val="008E5622"/>
    <w:rsid w:val="008F163E"/>
    <w:rsid w:val="008F214A"/>
    <w:rsid w:val="008F2EAD"/>
    <w:rsid w:val="008F5A58"/>
    <w:rsid w:val="0090281F"/>
    <w:rsid w:val="00904B75"/>
    <w:rsid w:val="009055E9"/>
    <w:rsid w:val="00907E46"/>
    <w:rsid w:val="00910C80"/>
    <w:rsid w:val="009310EA"/>
    <w:rsid w:val="00943BF1"/>
    <w:rsid w:val="00947045"/>
    <w:rsid w:val="00952652"/>
    <w:rsid w:val="009527D0"/>
    <w:rsid w:val="00953875"/>
    <w:rsid w:val="009538CF"/>
    <w:rsid w:val="00964DA1"/>
    <w:rsid w:val="00966A1A"/>
    <w:rsid w:val="009674A3"/>
    <w:rsid w:val="00974395"/>
    <w:rsid w:val="00976EF4"/>
    <w:rsid w:val="00984FC1"/>
    <w:rsid w:val="00987E17"/>
    <w:rsid w:val="00990C69"/>
    <w:rsid w:val="009A3809"/>
    <w:rsid w:val="009A7315"/>
    <w:rsid w:val="009B7962"/>
    <w:rsid w:val="009C0B22"/>
    <w:rsid w:val="009C4591"/>
    <w:rsid w:val="009C52A7"/>
    <w:rsid w:val="009D3A65"/>
    <w:rsid w:val="009D786F"/>
    <w:rsid w:val="009D7F34"/>
    <w:rsid w:val="009E025D"/>
    <w:rsid w:val="009E3373"/>
    <w:rsid w:val="009E7F31"/>
    <w:rsid w:val="009F2831"/>
    <w:rsid w:val="009F62C4"/>
    <w:rsid w:val="009F7255"/>
    <w:rsid w:val="00A00946"/>
    <w:rsid w:val="00A07575"/>
    <w:rsid w:val="00A07F71"/>
    <w:rsid w:val="00A1234D"/>
    <w:rsid w:val="00A12CCD"/>
    <w:rsid w:val="00A40615"/>
    <w:rsid w:val="00A473D8"/>
    <w:rsid w:val="00A51F1E"/>
    <w:rsid w:val="00A533DE"/>
    <w:rsid w:val="00A53E57"/>
    <w:rsid w:val="00A57DD5"/>
    <w:rsid w:val="00A61BBD"/>
    <w:rsid w:val="00A65E77"/>
    <w:rsid w:val="00A70899"/>
    <w:rsid w:val="00A75017"/>
    <w:rsid w:val="00A75923"/>
    <w:rsid w:val="00A80FD6"/>
    <w:rsid w:val="00A84BBA"/>
    <w:rsid w:val="00A9004C"/>
    <w:rsid w:val="00A93454"/>
    <w:rsid w:val="00AA06AE"/>
    <w:rsid w:val="00AA5952"/>
    <w:rsid w:val="00AC4FE5"/>
    <w:rsid w:val="00AC6338"/>
    <w:rsid w:val="00AC6F4E"/>
    <w:rsid w:val="00AD39A1"/>
    <w:rsid w:val="00AE37C0"/>
    <w:rsid w:val="00AF094D"/>
    <w:rsid w:val="00AF0C61"/>
    <w:rsid w:val="00AF1E57"/>
    <w:rsid w:val="00AF24A8"/>
    <w:rsid w:val="00AF6E07"/>
    <w:rsid w:val="00AF72F6"/>
    <w:rsid w:val="00B01035"/>
    <w:rsid w:val="00B128BF"/>
    <w:rsid w:val="00B15488"/>
    <w:rsid w:val="00B20C67"/>
    <w:rsid w:val="00B24CC3"/>
    <w:rsid w:val="00B3445B"/>
    <w:rsid w:val="00B36E19"/>
    <w:rsid w:val="00B40C36"/>
    <w:rsid w:val="00B44E54"/>
    <w:rsid w:val="00B46887"/>
    <w:rsid w:val="00B524E6"/>
    <w:rsid w:val="00B5480C"/>
    <w:rsid w:val="00B565D0"/>
    <w:rsid w:val="00B60FF3"/>
    <w:rsid w:val="00B67E20"/>
    <w:rsid w:val="00B70E26"/>
    <w:rsid w:val="00B7159C"/>
    <w:rsid w:val="00B72ADB"/>
    <w:rsid w:val="00B75830"/>
    <w:rsid w:val="00B82C82"/>
    <w:rsid w:val="00B8307D"/>
    <w:rsid w:val="00B8465F"/>
    <w:rsid w:val="00B84BF6"/>
    <w:rsid w:val="00B867F7"/>
    <w:rsid w:val="00B87A47"/>
    <w:rsid w:val="00B94DC6"/>
    <w:rsid w:val="00B95136"/>
    <w:rsid w:val="00B9674F"/>
    <w:rsid w:val="00B971C3"/>
    <w:rsid w:val="00BA22E9"/>
    <w:rsid w:val="00BA53AA"/>
    <w:rsid w:val="00BA5ADA"/>
    <w:rsid w:val="00BB1B81"/>
    <w:rsid w:val="00BC115D"/>
    <w:rsid w:val="00BC637D"/>
    <w:rsid w:val="00BC7ACF"/>
    <w:rsid w:val="00BD0995"/>
    <w:rsid w:val="00BD4982"/>
    <w:rsid w:val="00BD63D9"/>
    <w:rsid w:val="00BE218E"/>
    <w:rsid w:val="00BE2A22"/>
    <w:rsid w:val="00BF1852"/>
    <w:rsid w:val="00BF2EBB"/>
    <w:rsid w:val="00C022F4"/>
    <w:rsid w:val="00C10B6C"/>
    <w:rsid w:val="00C15B62"/>
    <w:rsid w:val="00C17FAA"/>
    <w:rsid w:val="00C21DA2"/>
    <w:rsid w:val="00C3291A"/>
    <w:rsid w:val="00C41EEA"/>
    <w:rsid w:val="00C42E0C"/>
    <w:rsid w:val="00C459FF"/>
    <w:rsid w:val="00C51C60"/>
    <w:rsid w:val="00C51FD5"/>
    <w:rsid w:val="00C52CA6"/>
    <w:rsid w:val="00C536AC"/>
    <w:rsid w:val="00C53B95"/>
    <w:rsid w:val="00C55439"/>
    <w:rsid w:val="00C55D8E"/>
    <w:rsid w:val="00C63BF1"/>
    <w:rsid w:val="00C64C2E"/>
    <w:rsid w:val="00C70935"/>
    <w:rsid w:val="00C74FDB"/>
    <w:rsid w:val="00C77F02"/>
    <w:rsid w:val="00C9151E"/>
    <w:rsid w:val="00C95520"/>
    <w:rsid w:val="00C96D9F"/>
    <w:rsid w:val="00CA284C"/>
    <w:rsid w:val="00CA75DA"/>
    <w:rsid w:val="00CC4C59"/>
    <w:rsid w:val="00CD157F"/>
    <w:rsid w:val="00CD4B9F"/>
    <w:rsid w:val="00CD51DB"/>
    <w:rsid w:val="00CE6E86"/>
    <w:rsid w:val="00CF66FF"/>
    <w:rsid w:val="00D00772"/>
    <w:rsid w:val="00D01AD2"/>
    <w:rsid w:val="00D02327"/>
    <w:rsid w:val="00D02F24"/>
    <w:rsid w:val="00D03008"/>
    <w:rsid w:val="00D06111"/>
    <w:rsid w:val="00D06531"/>
    <w:rsid w:val="00D16B06"/>
    <w:rsid w:val="00D3360E"/>
    <w:rsid w:val="00D413D1"/>
    <w:rsid w:val="00D43D09"/>
    <w:rsid w:val="00D4511B"/>
    <w:rsid w:val="00D4715F"/>
    <w:rsid w:val="00D508E9"/>
    <w:rsid w:val="00D51FA9"/>
    <w:rsid w:val="00D5548E"/>
    <w:rsid w:val="00D61656"/>
    <w:rsid w:val="00D62887"/>
    <w:rsid w:val="00D628CF"/>
    <w:rsid w:val="00D7162F"/>
    <w:rsid w:val="00D7355A"/>
    <w:rsid w:val="00D739EC"/>
    <w:rsid w:val="00D8338E"/>
    <w:rsid w:val="00D862AD"/>
    <w:rsid w:val="00D90412"/>
    <w:rsid w:val="00D953FF"/>
    <w:rsid w:val="00DA0BCF"/>
    <w:rsid w:val="00DA1BC4"/>
    <w:rsid w:val="00DA274F"/>
    <w:rsid w:val="00DA5503"/>
    <w:rsid w:val="00DA786F"/>
    <w:rsid w:val="00DB26A2"/>
    <w:rsid w:val="00DD40C7"/>
    <w:rsid w:val="00DF4712"/>
    <w:rsid w:val="00E01A10"/>
    <w:rsid w:val="00E01DC8"/>
    <w:rsid w:val="00E06FB4"/>
    <w:rsid w:val="00E12066"/>
    <w:rsid w:val="00E22FCC"/>
    <w:rsid w:val="00E25738"/>
    <w:rsid w:val="00E32FD0"/>
    <w:rsid w:val="00E33B02"/>
    <w:rsid w:val="00E352A8"/>
    <w:rsid w:val="00E406B2"/>
    <w:rsid w:val="00E41E7B"/>
    <w:rsid w:val="00E43667"/>
    <w:rsid w:val="00E44035"/>
    <w:rsid w:val="00E528FF"/>
    <w:rsid w:val="00E52DEA"/>
    <w:rsid w:val="00E54B9D"/>
    <w:rsid w:val="00E57F61"/>
    <w:rsid w:val="00E6244B"/>
    <w:rsid w:val="00E632F2"/>
    <w:rsid w:val="00E6506B"/>
    <w:rsid w:val="00E67DA8"/>
    <w:rsid w:val="00E711A4"/>
    <w:rsid w:val="00E7226D"/>
    <w:rsid w:val="00E84A48"/>
    <w:rsid w:val="00E85BBB"/>
    <w:rsid w:val="00E95AA8"/>
    <w:rsid w:val="00E96497"/>
    <w:rsid w:val="00EA277A"/>
    <w:rsid w:val="00EA299F"/>
    <w:rsid w:val="00EA7C2B"/>
    <w:rsid w:val="00EB796B"/>
    <w:rsid w:val="00EC33E1"/>
    <w:rsid w:val="00ED368C"/>
    <w:rsid w:val="00ED3AD7"/>
    <w:rsid w:val="00EE0AB1"/>
    <w:rsid w:val="00F01BF0"/>
    <w:rsid w:val="00F109F5"/>
    <w:rsid w:val="00F175CB"/>
    <w:rsid w:val="00F24461"/>
    <w:rsid w:val="00F3293F"/>
    <w:rsid w:val="00F35583"/>
    <w:rsid w:val="00F35708"/>
    <w:rsid w:val="00F43395"/>
    <w:rsid w:val="00F477D6"/>
    <w:rsid w:val="00F56C57"/>
    <w:rsid w:val="00F60736"/>
    <w:rsid w:val="00F627A4"/>
    <w:rsid w:val="00F7031D"/>
    <w:rsid w:val="00F8048C"/>
    <w:rsid w:val="00F81212"/>
    <w:rsid w:val="00F861F7"/>
    <w:rsid w:val="00F8632C"/>
    <w:rsid w:val="00F86462"/>
    <w:rsid w:val="00F86CDC"/>
    <w:rsid w:val="00F967D5"/>
    <w:rsid w:val="00F967F4"/>
    <w:rsid w:val="00F96C3D"/>
    <w:rsid w:val="00F975E4"/>
    <w:rsid w:val="00FA10D7"/>
    <w:rsid w:val="00FA5933"/>
    <w:rsid w:val="00FA70A1"/>
    <w:rsid w:val="00FB1222"/>
    <w:rsid w:val="00FB3DB2"/>
    <w:rsid w:val="00FC08BB"/>
    <w:rsid w:val="00FD1C89"/>
    <w:rsid w:val="00FD2A0C"/>
    <w:rsid w:val="00FD516D"/>
    <w:rsid w:val="00FD7096"/>
    <w:rsid w:val="00FE097C"/>
    <w:rsid w:val="12F4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9A6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448B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qFormat/>
    <w:rsid w:val="00E528FF"/>
    <w:pPr>
      <w:keepNext/>
      <w:jc w:val="center"/>
      <w:outlineLvl w:val="1"/>
    </w:pPr>
    <w:rPr>
      <w:rFonts w:eastAsia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2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48B2"/>
    <w:rPr>
      <w:rFonts w:ascii="Cambria" w:hAnsi="Cambria"/>
      <w:b/>
      <w:bCs/>
      <w:kern w:val="32"/>
      <w:sz w:val="32"/>
      <w:szCs w:val="32"/>
      <w:lang w:val="en-US" w:eastAsia="en-US" w:bidi="ar-SA"/>
    </w:rPr>
  </w:style>
  <w:style w:type="paragraph" w:styleId="a3">
    <w:name w:val="Title"/>
    <w:basedOn w:val="a"/>
    <w:next w:val="a"/>
    <w:link w:val="a4"/>
    <w:qFormat/>
    <w:rsid w:val="006448B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/>
    </w:rPr>
  </w:style>
  <w:style w:type="character" w:customStyle="1" w:styleId="a4">
    <w:name w:val="Название Знак"/>
    <w:basedOn w:val="a0"/>
    <w:link w:val="a3"/>
    <w:rsid w:val="006448B2"/>
    <w:rPr>
      <w:rFonts w:ascii="Cambria" w:hAnsi="Cambria"/>
      <w:b/>
      <w:bCs/>
      <w:kern w:val="28"/>
      <w:sz w:val="32"/>
      <w:szCs w:val="32"/>
      <w:lang w:val="en-US" w:eastAsia="en-US" w:bidi="ar-SA"/>
    </w:rPr>
  </w:style>
  <w:style w:type="character" w:styleId="a5">
    <w:name w:val="Strong"/>
    <w:basedOn w:val="a0"/>
    <w:uiPriority w:val="22"/>
    <w:qFormat/>
    <w:rsid w:val="006448B2"/>
    <w:rPr>
      <w:b/>
      <w:bCs/>
    </w:rPr>
  </w:style>
  <w:style w:type="paragraph" w:styleId="a6">
    <w:name w:val="List Paragraph"/>
    <w:basedOn w:val="a"/>
    <w:uiPriority w:val="34"/>
    <w:qFormat/>
    <w:rsid w:val="006448B2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6448B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448B2"/>
    <w:rPr>
      <w:i/>
      <w:iCs/>
      <w:color w:val="000000" w:themeColor="text1"/>
      <w:sz w:val="22"/>
      <w:szCs w:val="22"/>
      <w:lang w:eastAsia="en-US"/>
    </w:rPr>
  </w:style>
  <w:style w:type="character" w:styleId="a7">
    <w:name w:val="Intense Emphasis"/>
    <w:basedOn w:val="a0"/>
    <w:uiPriority w:val="21"/>
    <w:qFormat/>
    <w:rsid w:val="006448B2"/>
    <w:rPr>
      <w:b/>
      <w:bCs/>
      <w:i/>
      <w:iCs/>
      <w:color w:val="4F81BD" w:themeColor="accent1"/>
    </w:rPr>
  </w:style>
  <w:style w:type="character" w:styleId="a8">
    <w:name w:val="Subtle Reference"/>
    <w:basedOn w:val="a0"/>
    <w:uiPriority w:val="31"/>
    <w:qFormat/>
    <w:rsid w:val="006448B2"/>
    <w:rPr>
      <w:smallCaps/>
      <w:color w:val="C0504D" w:themeColor="accent2"/>
      <w:u w:val="single"/>
    </w:rPr>
  </w:style>
  <w:style w:type="character" w:styleId="a9">
    <w:name w:val="Intense Reference"/>
    <w:basedOn w:val="a0"/>
    <w:uiPriority w:val="32"/>
    <w:qFormat/>
    <w:rsid w:val="006448B2"/>
    <w:rPr>
      <w:b/>
      <w:bCs/>
      <w:smallCaps/>
      <w:color w:val="C0504D" w:themeColor="accent2"/>
      <w:spacing w:val="5"/>
      <w:u w:val="single"/>
    </w:rPr>
  </w:style>
  <w:style w:type="character" w:styleId="aa">
    <w:name w:val="Book Title"/>
    <w:basedOn w:val="a0"/>
    <w:uiPriority w:val="33"/>
    <w:qFormat/>
    <w:rsid w:val="006448B2"/>
    <w:rPr>
      <w:b/>
      <w:bCs/>
      <w:smallCaps/>
      <w:spacing w:val="5"/>
    </w:rPr>
  </w:style>
  <w:style w:type="character" w:customStyle="1" w:styleId="20">
    <w:name w:val="Заголовок 2 Знак"/>
    <w:basedOn w:val="a0"/>
    <w:link w:val="2"/>
    <w:rsid w:val="00E528FF"/>
    <w:rPr>
      <w:rFonts w:ascii="Times New Roman" w:eastAsia="Times New Roman" w:hAnsi="Times New Roman"/>
      <w:b/>
      <w:bCs/>
      <w:sz w:val="28"/>
      <w:szCs w:val="24"/>
    </w:rPr>
  </w:style>
  <w:style w:type="paragraph" w:styleId="ab">
    <w:name w:val="No Spacing"/>
    <w:uiPriority w:val="1"/>
    <w:qFormat/>
    <w:rsid w:val="00E528FF"/>
    <w:rPr>
      <w:rFonts w:ascii="Times New Roman" w:eastAsia="Times New Roman" w:hAnsi="Times New Roman"/>
      <w:sz w:val="24"/>
      <w:szCs w:val="24"/>
    </w:rPr>
  </w:style>
  <w:style w:type="paragraph" w:styleId="ac">
    <w:name w:val="Body Text"/>
    <w:basedOn w:val="a"/>
    <w:link w:val="ad"/>
    <w:rsid w:val="00E528FF"/>
    <w:pPr>
      <w:overflowPunct w:val="0"/>
      <w:autoSpaceDE w:val="0"/>
      <w:autoSpaceDN w:val="0"/>
      <w:adjustRightInd w:val="0"/>
    </w:pPr>
    <w:rPr>
      <w:rFonts w:eastAsia="Times New Roman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528FF"/>
    <w:rPr>
      <w:rFonts w:ascii="Times New Roman" w:eastAsia="Times New Roman" w:hAnsi="Times New Roman"/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E528F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528FF"/>
    <w:rPr>
      <w:rFonts w:ascii="Times New Roman" w:hAnsi="Times New Roman"/>
      <w:sz w:val="24"/>
      <w:szCs w:val="22"/>
      <w:lang w:eastAsia="en-US"/>
    </w:rPr>
  </w:style>
  <w:style w:type="paragraph" w:customStyle="1" w:styleId="ConsNormal">
    <w:name w:val="ConsNormal"/>
    <w:rsid w:val="00E528F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E528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0">
    <w:name w:val="header"/>
    <w:basedOn w:val="a"/>
    <w:link w:val="af1"/>
    <w:rsid w:val="00E528FF"/>
    <w:pPr>
      <w:tabs>
        <w:tab w:val="center" w:pos="4677"/>
        <w:tab w:val="right" w:pos="9355"/>
      </w:tabs>
      <w:jc w:val="left"/>
    </w:pPr>
    <w:rPr>
      <w:rFonts w:eastAsia="Times New Roman"/>
      <w:szCs w:val="24"/>
      <w:lang w:eastAsia="ru-RU"/>
    </w:rPr>
  </w:style>
  <w:style w:type="character" w:customStyle="1" w:styleId="af1">
    <w:name w:val="Верхний колонтитул Знак"/>
    <w:basedOn w:val="a0"/>
    <w:link w:val="af0"/>
    <w:rsid w:val="00E528FF"/>
    <w:rPr>
      <w:rFonts w:ascii="Times New Roman" w:eastAsia="Times New Roman" w:hAnsi="Times New Roman"/>
      <w:sz w:val="24"/>
      <w:szCs w:val="24"/>
    </w:rPr>
  </w:style>
  <w:style w:type="character" w:styleId="af2">
    <w:name w:val="page number"/>
    <w:basedOn w:val="a0"/>
    <w:rsid w:val="00E528FF"/>
  </w:style>
  <w:style w:type="paragraph" w:styleId="af3">
    <w:name w:val="footnote text"/>
    <w:basedOn w:val="a"/>
    <w:link w:val="af4"/>
    <w:semiHidden/>
    <w:rsid w:val="00E528FF"/>
    <w:pPr>
      <w:jc w:val="left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sid w:val="00E528FF"/>
    <w:rPr>
      <w:rFonts w:ascii="Times New Roman" w:eastAsia="Times New Roman" w:hAnsi="Times New Roman"/>
    </w:rPr>
  </w:style>
  <w:style w:type="character" w:styleId="af5">
    <w:name w:val="footnote reference"/>
    <w:semiHidden/>
    <w:rsid w:val="00E528FF"/>
    <w:rPr>
      <w:vertAlign w:val="superscript"/>
    </w:rPr>
  </w:style>
  <w:style w:type="paragraph" w:customStyle="1" w:styleId="ConsNonformat">
    <w:name w:val="ConsNonformat"/>
    <w:rsid w:val="00E528F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/>
    </w:rPr>
  </w:style>
  <w:style w:type="paragraph" w:styleId="af6">
    <w:name w:val="Balloon Text"/>
    <w:basedOn w:val="a"/>
    <w:link w:val="af7"/>
    <w:uiPriority w:val="99"/>
    <w:semiHidden/>
    <w:unhideWhenUsed/>
    <w:rsid w:val="00D06531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06531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E329B"/>
    <w:rPr>
      <w:rFonts w:asciiTheme="majorHAnsi" w:eastAsiaTheme="majorEastAsia" w:hAnsiTheme="majorHAnsi" w:cstheme="majorBidi"/>
      <w:b/>
      <w:bCs/>
      <w:color w:val="4F81BD" w:themeColor="accent1"/>
      <w:sz w:val="24"/>
      <w:szCs w:val="22"/>
      <w:lang w:eastAsia="en-US"/>
    </w:rPr>
  </w:style>
  <w:style w:type="table" w:styleId="af8">
    <w:name w:val="Table Grid"/>
    <w:basedOn w:val="a1"/>
    <w:uiPriority w:val="59"/>
    <w:rsid w:val="00F17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548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rsid w:val="004D107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D107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9">
    <w:name w:val="Plain Text"/>
    <w:basedOn w:val="a"/>
    <w:link w:val="afa"/>
    <w:rsid w:val="00E57F61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a">
    <w:name w:val="Текст Знак"/>
    <w:basedOn w:val="a0"/>
    <w:link w:val="af9"/>
    <w:rsid w:val="00E57F61"/>
    <w:rPr>
      <w:rFonts w:ascii="Courier New" w:eastAsia="Times New Roman" w:hAnsi="Courier New"/>
    </w:rPr>
  </w:style>
  <w:style w:type="character" w:styleId="afb">
    <w:name w:val="Hyperlink"/>
    <w:basedOn w:val="a0"/>
    <w:uiPriority w:val="99"/>
    <w:unhideWhenUsed/>
    <w:rsid w:val="00374D93"/>
    <w:rPr>
      <w:color w:val="0000FF"/>
      <w:u w:val="single"/>
    </w:rPr>
  </w:style>
  <w:style w:type="paragraph" w:customStyle="1" w:styleId="ConsPlusCell">
    <w:name w:val="ConsPlusCell"/>
    <w:qFormat/>
    <w:rsid w:val="00656518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11">
    <w:name w:val="Основной текст1"/>
    <w:basedOn w:val="a"/>
    <w:qFormat/>
    <w:rsid w:val="00656518"/>
    <w:pPr>
      <w:shd w:val="clear" w:color="auto" w:fill="FFFFFF"/>
      <w:spacing w:after="300" w:line="619" w:lineRule="exact"/>
      <w:ind w:hanging="980"/>
      <w:jc w:val="left"/>
    </w:pPr>
    <w:rPr>
      <w:rFonts w:eastAsia="Times New Roman"/>
      <w:sz w:val="25"/>
      <w:szCs w:val="25"/>
      <w:lang w:val="en-US" w:eastAsia="zh-CN"/>
    </w:rPr>
  </w:style>
  <w:style w:type="paragraph" w:styleId="afc">
    <w:name w:val="Normal (Web)"/>
    <w:basedOn w:val="a"/>
    <w:uiPriority w:val="99"/>
    <w:unhideWhenUsed/>
    <w:rsid w:val="00BD4982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customStyle="1" w:styleId="link">
    <w:name w:val="link"/>
    <w:basedOn w:val="a0"/>
    <w:rsid w:val="00317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97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161963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26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2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3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02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526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924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868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6613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0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vdeeva.marina.198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2EA2C-A192-4076-9557-40A43657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6</Pages>
  <Words>1616</Words>
  <Characters>9214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Томик</dc:creator>
  <cp:lastModifiedBy>User</cp:lastModifiedBy>
  <cp:revision>12</cp:revision>
  <cp:lastPrinted>2023-04-19T08:15:00Z</cp:lastPrinted>
  <dcterms:created xsi:type="dcterms:W3CDTF">2022-04-20T12:18:00Z</dcterms:created>
  <dcterms:modified xsi:type="dcterms:W3CDTF">2023-04-19T08:57:00Z</dcterms:modified>
</cp:coreProperties>
</file>