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6C6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«Куликовская участковая больница»ГБУЗ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п</w:t>
      </w:r>
      <w:proofErr w:type="gramStart"/>
      <w:r>
        <w:rPr>
          <w:rFonts w:ascii="Times New Roman" w:hAnsi="Times New Roman" w:cs="Times New Roman"/>
          <w:sz w:val="30"/>
          <w:szCs w:val="30"/>
        </w:rPr>
        <w:t>.К</w:t>
      </w:r>
      <w:proofErr w:type="gramEnd"/>
      <w:r>
        <w:rPr>
          <w:rFonts w:ascii="Times New Roman" w:hAnsi="Times New Roman" w:cs="Times New Roman"/>
          <w:sz w:val="30"/>
          <w:szCs w:val="30"/>
        </w:rPr>
        <w:t>уликово, ул. Школьная, д. 21</w:t>
      </w:r>
    </w:p>
    <w:p w:rsidR="003E6C69" w:rsidRPr="003E6C69" w:rsidRDefault="003E6C6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095238" cy="5047619"/>
            <wp:effectExtent l="19050" t="0" r="0" b="0"/>
            <wp:docPr id="3" name="Рисунок 1" descr="Школьная , д. 2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ьная , д. 21 рисунок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238" cy="5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1" name="Рисунок 0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6C69" w:rsidRPr="003E6C69" w:rsidSect="003E6C69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C69" w:rsidRDefault="003E6C69" w:rsidP="003E6C69">
      <w:pPr>
        <w:spacing w:after="0" w:line="240" w:lineRule="auto"/>
      </w:pPr>
      <w:r>
        <w:separator/>
      </w:r>
    </w:p>
  </w:endnote>
  <w:endnote w:type="continuationSeparator" w:id="1">
    <w:p w:rsidR="003E6C69" w:rsidRDefault="003E6C69" w:rsidP="003E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C69" w:rsidRDefault="003E6C69" w:rsidP="003E6C69">
      <w:pPr>
        <w:spacing w:after="0" w:line="240" w:lineRule="auto"/>
      </w:pPr>
      <w:r>
        <w:separator/>
      </w:r>
    </w:p>
  </w:footnote>
  <w:footnote w:type="continuationSeparator" w:id="1">
    <w:p w:rsidR="003E6C69" w:rsidRDefault="003E6C69" w:rsidP="003E6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6C69"/>
    <w:rsid w:val="003E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C6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C69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C6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E6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0DBC-BD24-4B98-A75B-B96505AE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2018-02-06T08:52:00Z</dcterms:created>
  <dcterms:modified xsi:type="dcterms:W3CDTF">2018-02-06T08:54:00Z</dcterms:modified>
</cp:coreProperties>
</file>