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42F9E">
      <w:pPr>
        <w:rPr>
          <w:rFonts w:ascii="Times New Roman" w:hAnsi="Times New Roman" w:cs="Times New Roman"/>
          <w:sz w:val="30"/>
          <w:szCs w:val="30"/>
        </w:rPr>
      </w:pPr>
      <w:r w:rsidRPr="00E42F9E">
        <w:rPr>
          <w:rFonts w:ascii="Times New Roman" w:hAnsi="Times New Roman" w:cs="Times New Roman"/>
          <w:sz w:val="30"/>
          <w:szCs w:val="30"/>
        </w:rPr>
        <w:t>СП «</w:t>
      </w:r>
      <w:proofErr w:type="spellStart"/>
      <w:r w:rsidRPr="00E42F9E">
        <w:rPr>
          <w:rFonts w:ascii="Times New Roman" w:hAnsi="Times New Roman" w:cs="Times New Roman"/>
          <w:sz w:val="30"/>
          <w:szCs w:val="30"/>
        </w:rPr>
        <w:t>Дябринский</w:t>
      </w:r>
      <w:proofErr w:type="spellEnd"/>
      <w:r w:rsidRPr="00E42F9E">
        <w:rPr>
          <w:rFonts w:ascii="Times New Roman" w:hAnsi="Times New Roman" w:cs="Times New Roman"/>
          <w:sz w:val="30"/>
          <w:szCs w:val="30"/>
        </w:rPr>
        <w:t xml:space="preserve"> ФАП» ГБУЗ АО «</w:t>
      </w:r>
      <w:proofErr w:type="spellStart"/>
      <w:r w:rsidRPr="00E42F9E"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 w:rsidRPr="00E42F9E">
        <w:rPr>
          <w:rFonts w:ascii="Times New Roman" w:hAnsi="Times New Roman" w:cs="Times New Roman"/>
          <w:sz w:val="30"/>
          <w:szCs w:val="30"/>
        </w:rPr>
        <w:t xml:space="preserve"> ЦРБ», д. </w:t>
      </w:r>
      <w:proofErr w:type="spellStart"/>
      <w:r w:rsidRPr="00E42F9E">
        <w:rPr>
          <w:rFonts w:ascii="Times New Roman" w:hAnsi="Times New Roman" w:cs="Times New Roman"/>
          <w:sz w:val="30"/>
          <w:szCs w:val="30"/>
        </w:rPr>
        <w:t>Дябрино</w:t>
      </w:r>
      <w:proofErr w:type="spellEnd"/>
      <w:r w:rsidRPr="00E42F9E">
        <w:rPr>
          <w:rFonts w:ascii="Times New Roman" w:hAnsi="Times New Roman" w:cs="Times New Roman"/>
          <w:sz w:val="30"/>
          <w:szCs w:val="30"/>
        </w:rPr>
        <w:t xml:space="preserve">, ул. </w:t>
      </w:r>
      <w:proofErr w:type="gramStart"/>
      <w:r w:rsidRPr="00E42F9E">
        <w:rPr>
          <w:rFonts w:ascii="Times New Roman" w:hAnsi="Times New Roman" w:cs="Times New Roman"/>
          <w:sz w:val="30"/>
          <w:szCs w:val="30"/>
        </w:rPr>
        <w:t>Первомайская</w:t>
      </w:r>
      <w:proofErr w:type="gramEnd"/>
      <w:r w:rsidRPr="00E42F9E">
        <w:rPr>
          <w:rFonts w:ascii="Times New Roman" w:hAnsi="Times New Roman" w:cs="Times New Roman"/>
          <w:sz w:val="30"/>
          <w:szCs w:val="30"/>
        </w:rPr>
        <w:t>, д. 28</w:t>
      </w:r>
    </w:p>
    <w:p w:rsidR="00E42F9E" w:rsidRPr="00E42F9E" w:rsidRDefault="00E42F9E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212708" cy="3405272"/>
            <wp:effectExtent l="19050" t="0" r="0" b="0"/>
            <wp:docPr id="1" name="Рисунок 0" descr="ул. Первомайская, 28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л. Первомайская, 28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6833" cy="340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2F9E" w:rsidRPr="00E42F9E" w:rsidSect="00E42F9E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42F9E"/>
    <w:rsid w:val="00E42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F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2018-02-06T05:58:00Z</dcterms:created>
  <dcterms:modified xsi:type="dcterms:W3CDTF">2018-02-06T06:00:00Z</dcterms:modified>
</cp:coreProperties>
</file>