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29" w:rsidRPr="008520B6" w:rsidRDefault="00905B29" w:rsidP="00905B29">
      <w:pPr>
        <w:jc w:val="right"/>
        <w:rPr>
          <w:rFonts w:ascii="Times New Roman" w:hAnsi="Times New Roman"/>
          <w:sz w:val="26"/>
          <w:szCs w:val="26"/>
        </w:rPr>
      </w:pPr>
      <w:r w:rsidRPr="008520B6">
        <w:rPr>
          <w:rFonts w:ascii="Times New Roman" w:hAnsi="Times New Roman"/>
          <w:sz w:val="26"/>
          <w:szCs w:val="26"/>
        </w:rPr>
        <w:t xml:space="preserve">Приложение </w:t>
      </w:r>
      <w:r w:rsidR="0024148A">
        <w:rPr>
          <w:rFonts w:ascii="Times New Roman" w:hAnsi="Times New Roman"/>
          <w:sz w:val="26"/>
          <w:szCs w:val="26"/>
        </w:rPr>
        <w:t>4</w:t>
      </w:r>
    </w:p>
    <w:p w:rsidR="00905B29" w:rsidRPr="00E02BE6" w:rsidRDefault="00905B29" w:rsidP="00905B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02BE6">
        <w:rPr>
          <w:rFonts w:ascii="Times New Roman" w:hAnsi="Times New Roman"/>
          <w:b/>
          <w:sz w:val="26"/>
          <w:szCs w:val="26"/>
        </w:rPr>
        <w:t>Требования при оказании услуг питания для детей</w:t>
      </w:r>
    </w:p>
    <w:p w:rsidR="00905B29" w:rsidRPr="00E02BE6" w:rsidRDefault="00905B29" w:rsidP="00905B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05B29" w:rsidRPr="00E02BE6" w:rsidRDefault="00905B29" w:rsidP="00905B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BE6">
        <w:rPr>
          <w:rFonts w:ascii="Times New Roman" w:hAnsi="Times New Roman"/>
          <w:sz w:val="26"/>
          <w:szCs w:val="26"/>
        </w:rPr>
        <w:t>Основным нормативным правовым актом, регламентирующим питание детей и подростков, является СанПиН 2.3/2.4.3590-20 «Санитарно-эпидемиологические требования к организации общественного питания населения» (далее - СанПиН 2.3/2.4.3590- 20).</w:t>
      </w:r>
    </w:p>
    <w:p w:rsidR="00905B29" w:rsidRDefault="00905B29" w:rsidP="00905B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BE6">
        <w:rPr>
          <w:rFonts w:ascii="Times New Roman" w:hAnsi="Times New Roman"/>
          <w:sz w:val="26"/>
          <w:szCs w:val="26"/>
        </w:rPr>
        <w:t>В соответствии с требованиями раздела VII</w:t>
      </w:r>
      <w:r w:rsidRPr="00E02BE6">
        <w:rPr>
          <w:rFonts w:ascii="Times New Roman" w:hAnsi="Times New Roman"/>
          <w:sz w:val="26"/>
          <w:szCs w:val="26"/>
          <w:lang w:val="en-US"/>
        </w:rPr>
        <w:t>I</w:t>
      </w:r>
      <w:r w:rsidRPr="00E02BE6">
        <w:rPr>
          <w:rFonts w:ascii="Times New Roman" w:hAnsi="Times New Roman"/>
          <w:sz w:val="26"/>
          <w:szCs w:val="26"/>
        </w:rPr>
        <w:t xml:space="preserve"> СанПиН 2.3/2.4.3590-20 обязательным условием является разработка примерного меню, которое должно быть утверждено руководителем предприятия общественного питания, согласовываться руководителем организации, в которой организуется питание детей. </w:t>
      </w:r>
    </w:p>
    <w:p w:rsidR="0086614E" w:rsidRPr="0086614E" w:rsidRDefault="0086614E" w:rsidP="0086614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73306">
        <w:rPr>
          <w:rFonts w:ascii="Times New Roman" w:hAnsi="Times New Roman"/>
          <w:b/>
          <w:sz w:val="26"/>
          <w:szCs w:val="26"/>
        </w:rPr>
        <w:t xml:space="preserve">Таким образом, рекомендуем направить примерное меню </w:t>
      </w:r>
      <w:r w:rsidRPr="00773306">
        <w:rPr>
          <w:rFonts w:ascii="Times New Roman" w:hAnsi="Times New Roman"/>
          <w:b/>
          <w:color w:val="000000"/>
          <w:sz w:val="26"/>
          <w:szCs w:val="26"/>
        </w:rPr>
        <w:t xml:space="preserve">за 10 дней до начала мероприятия в адрес </w:t>
      </w:r>
      <w:r w:rsidR="00773306" w:rsidRPr="00773306">
        <w:rPr>
          <w:rFonts w:ascii="Times New Roman" w:hAnsi="Times New Roman"/>
          <w:b/>
          <w:sz w:val="26"/>
          <w:szCs w:val="26"/>
        </w:rPr>
        <w:t>Котласского территориального отдела Управления Роспотребнадзора по Архангельской области</w:t>
      </w:r>
      <w:r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905B29" w:rsidRPr="00E02BE6" w:rsidRDefault="00905B29" w:rsidP="00905B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BE6">
        <w:rPr>
          <w:rFonts w:ascii="Times New Roman" w:hAnsi="Times New Roman"/>
          <w:sz w:val="26"/>
          <w:szCs w:val="26"/>
        </w:rPr>
        <w:t>Питание детей и подростков должно 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исключать продукты е раздражающими свойствами.</w:t>
      </w:r>
    </w:p>
    <w:p w:rsidR="00905B29" w:rsidRPr="00E02BE6" w:rsidRDefault="00905B29" w:rsidP="00905B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BE6">
        <w:rPr>
          <w:rFonts w:ascii="Times New Roman" w:hAnsi="Times New Roman"/>
          <w:sz w:val="26"/>
          <w:szCs w:val="26"/>
        </w:rPr>
        <w:t>Перечень продуктов и блюд, запрещенных в питании детей, содержится в приложении №6  СанПиН 2.3/2.4.3590-20.</w:t>
      </w:r>
    </w:p>
    <w:p w:rsidR="00905B29" w:rsidRPr="00E02BE6" w:rsidRDefault="00905B29" w:rsidP="00905B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BE6">
        <w:rPr>
          <w:rFonts w:ascii="Times New Roman" w:hAnsi="Times New Roman"/>
          <w:sz w:val="26"/>
          <w:szCs w:val="26"/>
        </w:rPr>
        <w:t>Производство готовых блюд осуществляется в соответствии с ассортиментом, утвержденным руководителем организации или уполномоченным им лицом, по технологическим документам, в том числе технологической карте, технико- технологической карте, технологической инструкции, разработанным и утвержденным руководителем организации или уполномоченным им лицом. Наименование блюд и кулинарных изделий, указываемых в меню, должны соответствовать их наименованиям, указанным в технологических документах.</w:t>
      </w:r>
    </w:p>
    <w:p w:rsidR="00905B29" w:rsidRPr="00E02BE6" w:rsidRDefault="00905B29" w:rsidP="00905B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BE6">
        <w:rPr>
          <w:rFonts w:ascii="Times New Roman" w:hAnsi="Times New Roman"/>
          <w:sz w:val="26"/>
          <w:szCs w:val="26"/>
        </w:rPr>
        <w:t>Предпочтение следует отдавать свежеприготовленным блюдам, не подвергающимся повторной термической обработке, включая разогрев замороженных блюд. Для предотвращения размножения патогенных микроорганизмов готовые блюда должны быть реализованы не позднее 2 часов с момента изготовления.</w:t>
      </w:r>
    </w:p>
    <w:p w:rsidR="00905B29" w:rsidRPr="00E02BE6" w:rsidRDefault="00905B29" w:rsidP="00905B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BE6">
        <w:rPr>
          <w:rFonts w:ascii="Times New Roman" w:hAnsi="Times New Roman"/>
          <w:sz w:val="26"/>
          <w:szCs w:val="26"/>
        </w:rPr>
        <w:t>Фактический рацион питания должен соответствовать утвержденному примерному меню. В исключительных случаях 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 (приложение № 11 к СанПиН 2.3/2.4.5590-20).</w:t>
      </w:r>
    </w:p>
    <w:p w:rsidR="00905B29" w:rsidRPr="00E02BE6" w:rsidRDefault="00905B29" w:rsidP="00905B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BE6">
        <w:rPr>
          <w:rFonts w:ascii="Times New Roman" w:hAnsi="Times New Roman"/>
          <w:sz w:val="26"/>
          <w:szCs w:val="26"/>
        </w:rPr>
        <w:t>Для дополнительного обогащения рациона микронутриентами в меню могут быть использованы специализированные продукты питания, обогащенные микронутриентами, а также инстантные витаминизированные напитки промышленного выпуска и витаминизация третьих блюд специальными витаминно- минеральными премиксами.</w:t>
      </w:r>
    </w:p>
    <w:p w:rsidR="00905B29" w:rsidRPr="00E02BE6" w:rsidRDefault="00905B29" w:rsidP="00905B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BE6">
        <w:rPr>
          <w:rFonts w:ascii="Times New Roman" w:hAnsi="Times New Roman"/>
          <w:sz w:val="26"/>
          <w:szCs w:val="26"/>
        </w:rPr>
        <w:t>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выпуска.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изделий.</w:t>
      </w:r>
    </w:p>
    <w:p w:rsidR="00905B29" w:rsidRPr="00E02BE6" w:rsidRDefault="00905B29" w:rsidP="00905B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BE6">
        <w:rPr>
          <w:rFonts w:ascii="Times New Roman" w:hAnsi="Times New Roman"/>
          <w:sz w:val="26"/>
          <w:szCs w:val="26"/>
        </w:rPr>
        <w:t>Витаминные напитки должны готовиться в соответствии с прилагаемыми инструкциями непосредственно перед раздачей.</w:t>
      </w:r>
    </w:p>
    <w:p w:rsidR="00905B29" w:rsidRPr="00E02BE6" w:rsidRDefault="00905B29" w:rsidP="00905B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BE6">
        <w:rPr>
          <w:rFonts w:ascii="Times New Roman" w:hAnsi="Times New Roman"/>
          <w:sz w:val="26"/>
          <w:szCs w:val="26"/>
        </w:rPr>
        <w:t>При организации дополнительного обогащения рациона микронутриентами необходим строгий учет суммарного количества микронутриентов, поступающих с рационами, которое должно соответствовать требованиям, содержащимся в приложении № 10 СанПиН 2.3/2.4.3590-20.</w:t>
      </w:r>
    </w:p>
    <w:p w:rsidR="00905B29" w:rsidRPr="00E02BE6" w:rsidRDefault="00905B29" w:rsidP="00905B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BE6">
        <w:rPr>
          <w:rFonts w:ascii="Times New Roman" w:hAnsi="Times New Roman"/>
          <w:sz w:val="26"/>
          <w:szCs w:val="26"/>
        </w:rPr>
        <w:lastRenderedPageBreak/>
        <w:t>Замена витаминизации блюд выдачей детям поливитаминных препаратов не допускается.</w:t>
      </w:r>
    </w:p>
    <w:p w:rsidR="00905B29" w:rsidRPr="00E02BE6" w:rsidRDefault="00905B29" w:rsidP="00905B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BE6">
        <w:rPr>
          <w:rFonts w:ascii="Times New Roman" w:hAnsi="Times New Roman"/>
          <w:sz w:val="26"/>
          <w:szCs w:val="26"/>
        </w:rPr>
        <w:t>Поступающие пищевые продукты должны соответствовать гигиеническим требованиям, предъявляемым к продовольственному сырью и пищевым продуктам, и сопровождаться документами. удостоверяющими их качество и безопасность, с указанием даты выработки, сроков и условий хранения продукции. Сопроводительный документ необходимо сохранять до конца реализации продукта.</w:t>
      </w:r>
    </w:p>
    <w:p w:rsidR="00905B29" w:rsidRPr="00E02BE6" w:rsidRDefault="00905B29" w:rsidP="00905B29">
      <w:pPr>
        <w:pStyle w:val="1"/>
        <w:ind w:firstLine="709"/>
        <w:jc w:val="both"/>
        <w:rPr>
          <w:sz w:val="26"/>
          <w:szCs w:val="26"/>
        </w:rPr>
      </w:pPr>
      <w:r w:rsidRPr="00E02BE6">
        <w:rPr>
          <w:color w:val="000000"/>
          <w:sz w:val="26"/>
          <w:szCs w:val="26"/>
          <w:lang w:bidi="ru-RU"/>
        </w:rPr>
        <w:t xml:space="preserve">С целью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помещениях; влажности - в складских помещениях. Результаты контроля должны ежедневно заноситься в «Журнал учета температурного режима холодильного оборудования» в соответствии с рекомендуемой формой (приложение </w:t>
      </w:r>
      <w:r w:rsidRPr="00E02BE6">
        <w:rPr>
          <w:color w:val="000000"/>
          <w:sz w:val="26"/>
          <w:szCs w:val="26"/>
          <w:lang w:val="en-US" w:bidi="en-US"/>
        </w:rPr>
        <w:t>N</w:t>
      </w:r>
      <w:r w:rsidRPr="00E02BE6">
        <w:rPr>
          <w:color w:val="000000"/>
          <w:sz w:val="26"/>
          <w:szCs w:val="26"/>
          <w:lang w:bidi="en-US"/>
        </w:rPr>
        <w:t xml:space="preserve"> </w:t>
      </w:r>
      <w:r w:rsidRPr="00E02BE6">
        <w:rPr>
          <w:color w:val="000000"/>
          <w:sz w:val="26"/>
          <w:szCs w:val="26"/>
          <w:lang w:bidi="ru-RU"/>
        </w:rPr>
        <w:t>2 СанПиН 2.3/2.4.3590-20), в «Журнал учета температуры и влажности в складских помещениях» (приложение № 3 СанПиН 2.3/2.4.3590-20).</w:t>
      </w:r>
    </w:p>
    <w:p w:rsidR="00905B29" w:rsidRPr="00E02BE6" w:rsidRDefault="00905B29" w:rsidP="00905B29">
      <w:pPr>
        <w:pStyle w:val="1"/>
        <w:ind w:firstLine="709"/>
        <w:jc w:val="both"/>
        <w:rPr>
          <w:sz w:val="26"/>
          <w:szCs w:val="26"/>
        </w:rPr>
      </w:pPr>
      <w:r w:rsidRPr="00E02BE6">
        <w:rPr>
          <w:color w:val="000000"/>
          <w:sz w:val="26"/>
          <w:szCs w:val="26"/>
          <w:lang w:bidi="ru-RU"/>
        </w:rPr>
        <w:t>В целях контроля за качеством и безопасностью приготовленной пищевой продукции отбирается суточная проба от каждой партии приготовленной пищевой продукции.</w:t>
      </w:r>
    </w:p>
    <w:p w:rsidR="00905B29" w:rsidRPr="00E02BE6" w:rsidRDefault="00905B29" w:rsidP="00905B29">
      <w:pPr>
        <w:pStyle w:val="1"/>
        <w:ind w:firstLine="709"/>
        <w:jc w:val="both"/>
        <w:rPr>
          <w:sz w:val="26"/>
          <w:szCs w:val="26"/>
        </w:rPr>
      </w:pPr>
      <w:r w:rsidRPr="00E02BE6">
        <w:rPr>
          <w:color w:val="000000"/>
          <w:sz w:val="26"/>
          <w:szCs w:val="26"/>
          <w:lang w:bidi="ru-RU"/>
        </w:rPr>
        <w:t>Отбор суточной пробы осуществляет ответственный работник пищеблока в соответствии с рекомендациями по отбору проб (п. 8.1.10 СанПиН 2.3/2.43590-20). Суточные пробы должны храниться не менее 48 часов в специально отведенном в холодильнике месте/холодильнике при температуре от +2°С до +6°С.</w:t>
      </w:r>
    </w:p>
    <w:p w:rsidR="00905B29" w:rsidRPr="00E02BE6" w:rsidRDefault="00905B29" w:rsidP="00905B29">
      <w:pPr>
        <w:pStyle w:val="1"/>
        <w:ind w:firstLine="709"/>
        <w:jc w:val="both"/>
        <w:rPr>
          <w:sz w:val="26"/>
          <w:szCs w:val="26"/>
        </w:rPr>
      </w:pPr>
      <w:r w:rsidRPr="00E02BE6">
        <w:rPr>
          <w:color w:val="000000"/>
          <w:sz w:val="26"/>
          <w:szCs w:val="26"/>
          <w:lang w:bidi="ru-RU"/>
        </w:rPr>
        <w:t>Для определения в пищевых продуктах пищевой ценности (белков, жиров, углеводов, калорийности, минеральных веществ и витаминов) и подтверждения безопасности приготовляемых блюд на соответствие их гигиеническим требованиям, предъявляемым к пищевым продуктам,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 в рамках производственного контроля, основанного на принципах ХАССП.</w:t>
      </w:r>
    </w:p>
    <w:p w:rsidR="00905B29" w:rsidRPr="00E02BE6" w:rsidRDefault="00905B29" w:rsidP="00905B29">
      <w:pPr>
        <w:pStyle w:val="1"/>
        <w:ind w:firstLine="709"/>
        <w:jc w:val="both"/>
        <w:rPr>
          <w:sz w:val="26"/>
          <w:szCs w:val="26"/>
        </w:rPr>
      </w:pPr>
      <w:r w:rsidRPr="00E02BE6">
        <w:rPr>
          <w:color w:val="000000"/>
          <w:sz w:val="26"/>
          <w:szCs w:val="26"/>
          <w:lang w:bidi="ru-RU"/>
        </w:rPr>
        <w:t>Порядок и объем проводимых лабораторных и инструментальных исследований устанавливаются юридическим лицом или индивидуальным предпринимателем, обеспечивающим и (или) организующим питание.</w:t>
      </w:r>
    </w:p>
    <w:p w:rsidR="00905B29" w:rsidRPr="00E02BE6" w:rsidRDefault="00905B29" w:rsidP="00905B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E02BE6">
        <w:rPr>
          <w:rFonts w:ascii="Times New Roman" w:hAnsi="Times New Roman"/>
          <w:color w:val="000000"/>
          <w:sz w:val="26"/>
          <w:szCs w:val="26"/>
          <w:lang w:eastAsia="ru-RU" w:bidi="ru-RU"/>
        </w:rPr>
        <w:t>Предлагаем руководствоваться данными требованиями при оказании услуг питания.</w:t>
      </w:r>
    </w:p>
    <w:p w:rsidR="00905B29" w:rsidRPr="00E02BE6" w:rsidRDefault="00905B29" w:rsidP="00905B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</w:p>
    <w:p w:rsidR="003D2522" w:rsidRDefault="003D2522" w:rsidP="00905B29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6"/>
          <w:szCs w:val="26"/>
          <w:lang w:eastAsia="ru-RU" w:bidi="ru-RU"/>
        </w:rPr>
      </w:pPr>
    </w:p>
    <w:sectPr w:rsidR="003D2522" w:rsidSect="00905B29">
      <w:headerReference w:type="default" r:id="rId6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E32" w:rsidRDefault="00BB4E32" w:rsidP="00905B29">
      <w:pPr>
        <w:spacing w:after="0" w:line="240" w:lineRule="auto"/>
      </w:pPr>
      <w:r>
        <w:separator/>
      </w:r>
    </w:p>
  </w:endnote>
  <w:endnote w:type="continuationSeparator" w:id="0">
    <w:p w:rsidR="00BB4E32" w:rsidRDefault="00BB4E32" w:rsidP="0090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E32" w:rsidRDefault="00BB4E32" w:rsidP="00905B29">
      <w:pPr>
        <w:spacing w:after="0" w:line="240" w:lineRule="auto"/>
      </w:pPr>
      <w:r>
        <w:separator/>
      </w:r>
    </w:p>
  </w:footnote>
  <w:footnote w:type="continuationSeparator" w:id="0">
    <w:p w:rsidR="00BB4E32" w:rsidRDefault="00BB4E32" w:rsidP="00905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67907"/>
      <w:docPartObj>
        <w:docPartGallery w:val="Page Numbers (Top of Page)"/>
        <w:docPartUnique/>
      </w:docPartObj>
    </w:sdtPr>
    <w:sdtContent>
      <w:p w:rsidR="001B56F2" w:rsidRDefault="003C0330">
        <w:pPr>
          <w:pStyle w:val="a4"/>
          <w:jc w:val="center"/>
        </w:pPr>
        <w:fldSimple w:instr=" PAGE   \* MERGEFORMAT ">
          <w:r w:rsidR="00773306">
            <w:rPr>
              <w:noProof/>
            </w:rPr>
            <w:t>2</w:t>
          </w:r>
        </w:fldSimple>
      </w:p>
    </w:sdtContent>
  </w:sdt>
  <w:p w:rsidR="001B56F2" w:rsidRDefault="001B56F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B29"/>
    <w:rsid w:val="001B56F2"/>
    <w:rsid w:val="0024148A"/>
    <w:rsid w:val="002C5570"/>
    <w:rsid w:val="003319CB"/>
    <w:rsid w:val="003B7C68"/>
    <w:rsid w:val="003C0330"/>
    <w:rsid w:val="003D2522"/>
    <w:rsid w:val="006D4E1F"/>
    <w:rsid w:val="006F712C"/>
    <w:rsid w:val="00773306"/>
    <w:rsid w:val="007A3794"/>
    <w:rsid w:val="007A61F2"/>
    <w:rsid w:val="007B4160"/>
    <w:rsid w:val="0086614E"/>
    <w:rsid w:val="00905B29"/>
    <w:rsid w:val="00B4048D"/>
    <w:rsid w:val="00BB4E32"/>
    <w:rsid w:val="00D5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05B29"/>
    <w:rPr>
      <w:rFonts w:ascii="Times New Roman" w:eastAsia="Times New Roman" w:hAnsi="Times New Roman"/>
      <w:sz w:val="17"/>
      <w:szCs w:val="17"/>
    </w:rPr>
  </w:style>
  <w:style w:type="paragraph" w:customStyle="1" w:styleId="1">
    <w:name w:val="Основной текст1"/>
    <w:basedOn w:val="a"/>
    <w:link w:val="a3"/>
    <w:rsid w:val="00905B29"/>
    <w:pPr>
      <w:widowControl w:val="0"/>
      <w:spacing w:after="0" w:line="240" w:lineRule="auto"/>
      <w:ind w:firstLine="400"/>
    </w:pPr>
    <w:rPr>
      <w:rFonts w:ascii="Times New Roman" w:eastAsia="Times New Roman" w:hAnsi="Times New Roman" w:cstheme="minorBidi"/>
      <w:sz w:val="17"/>
      <w:szCs w:val="17"/>
    </w:rPr>
  </w:style>
  <w:style w:type="paragraph" w:customStyle="1" w:styleId="s1">
    <w:name w:val="s_1"/>
    <w:basedOn w:val="a"/>
    <w:rsid w:val="00905B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0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B2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0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5B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ShestakovaKN</dc:creator>
  <cp:keywords/>
  <dc:description/>
  <cp:lastModifiedBy>user</cp:lastModifiedBy>
  <cp:revision>9</cp:revision>
  <cp:lastPrinted>2024-09-04T11:33:00Z</cp:lastPrinted>
  <dcterms:created xsi:type="dcterms:W3CDTF">2024-05-22T06:17:00Z</dcterms:created>
  <dcterms:modified xsi:type="dcterms:W3CDTF">2025-02-03T14:48:00Z</dcterms:modified>
</cp:coreProperties>
</file>