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A50298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0D1F">
        <w:rPr>
          <w:rFonts w:ascii="Times New Roman" w:hAnsi="Times New Roman" w:cs="Times New Roman"/>
          <w:sz w:val="28"/>
          <w:szCs w:val="28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376D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590D1F">
        <w:rPr>
          <w:rFonts w:ascii="Times New Roman" w:hAnsi="Times New Roman" w:cs="Times New Roman"/>
          <w:sz w:val="28"/>
          <w:szCs w:val="28"/>
        </w:rPr>
        <w:t>231</w:t>
      </w:r>
    </w:p>
    <w:p w:rsidR="00FB18D4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D4" w:rsidRPr="00232B3D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FB18D4" w:rsidP="00FB1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FB18D4" w:rsidP="00B85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«</w:t>
      </w:r>
      <w:proofErr w:type="spellStart"/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от 10.11.2021 № 836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 xml:space="preserve"> от 29.12.2023 № 1042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>от 19.01.2024 № 30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, от 28.11.2024 № 1056</w:t>
      </w:r>
      <w:r w:rsidR="00376DF0">
        <w:rPr>
          <w:rFonts w:ascii="Times New Roman" w:hAnsi="Times New Roman" w:cs="Times New Roman"/>
          <w:color w:val="000000"/>
          <w:sz w:val="28"/>
          <w:szCs w:val="28"/>
        </w:rPr>
        <w:t>, от 25.12.2024 № 1170</w:t>
      </w:r>
      <w:r w:rsidR="00D415B5">
        <w:rPr>
          <w:rFonts w:ascii="Times New Roman" w:hAnsi="Times New Roman" w:cs="Times New Roman"/>
          <w:color w:val="000000"/>
          <w:sz w:val="28"/>
          <w:szCs w:val="28"/>
        </w:rPr>
        <w:t>, от 13.01.2025 №</w:t>
      </w:r>
      <w:r w:rsidR="0016225B">
        <w:rPr>
          <w:sz w:val="28"/>
          <w:szCs w:val="28"/>
        </w:rPr>
        <w:t xml:space="preserve"> </w:t>
      </w:r>
      <w:r w:rsidR="00D415B5">
        <w:rPr>
          <w:sz w:val="28"/>
          <w:szCs w:val="28"/>
        </w:rPr>
        <w:t>7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562CD9" w:rsidRDefault="00FB18D4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1. В паспорте программы</w:t>
      </w:r>
    </w:p>
    <w:p w:rsidR="00156263" w:rsidRPr="00156263" w:rsidRDefault="004D53C7" w:rsidP="00376D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37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</w:t>
      </w:r>
      <w:r w:rsidR="008F4F20">
        <w:rPr>
          <w:rFonts w:ascii="Times New Roman" w:hAnsi="Times New Roman" w:cs="Times New Roman"/>
          <w:color w:val="000000"/>
          <w:sz w:val="28"/>
          <w:szCs w:val="28"/>
        </w:rPr>
        <w:t>2289913,11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="005329D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средства местного бюджета – 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4F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 xml:space="preserve">83965,24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руб., средства областного бюджета – 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 xml:space="preserve">505947,87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FB18D4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A5777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="009C0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FB18D4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="00490F6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5A309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Настоящее постановление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5329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D1F" w:rsidRDefault="00590D1F" w:rsidP="0073507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562CD9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62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</w:p>
    <w:p w:rsidR="00490F6C" w:rsidRPr="0073507B" w:rsidRDefault="005A309C" w:rsidP="0073507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50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90D1F">
        <w:rPr>
          <w:rFonts w:ascii="Times New Roman" w:hAnsi="Times New Roman" w:cs="Times New Roman"/>
          <w:color w:val="000000"/>
          <w:sz w:val="28"/>
          <w:szCs w:val="28"/>
        </w:rPr>
        <w:t>С.Д. Загрийчук</w:t>
      </w:r>
      <w:bookmarkStart w:id="0" w:name="_GoBack"/>
      <w:bookmarkEnd w:id="0"/>
    </w:p>
    <w:p w:rsidR="00490F6C" w:rsidRDefault="00490F6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Hlk183506763"/>
      <w:r w:rsidRPr="003D613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«Развитие торговли в Красноборском муниципальном округе»</w:t>
      </w:r>
    </w:p>
    <w:p w:rsidR="003D6132" w:rsidRPr="003D6132" w:rsidRDefault="003D6132" w:rsidP="003D6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8"/>
        <w:gridCol w:w="2167"/>
        <w:gridCol w:w="1264"/>
        <w:gridCol w:w="1144"/>
        <w:gridCol w:w="1144"/>
        <w:gridCol w:w="1144"/>
        <w:gridCol w:w="1144"/>
      </w:tblGrid>
      <w:tr w:rsidR="003D6132" w:rsidRPr="003D6132" w:rsidTr="008540F1">
        <w:trPr>
          <w:trHeight w:val="539"/>
        </w:trPr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</w:tcPr>
          <w:p w:rsidR="003D6132" w:rsidRPr="003D6132" w:rsidRDefault="003D6132" w:rsidP="003D6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3D6132" w:rsidRPr="003D6132" w:rsidTr="008540F1">
        <w:trPr>
          <w:trHeight w:val="196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D6132" w:rsidRPr="003D6132" w:rsidTr="008540F1">
        <w:trPr>
          <w:trHeight w:val="288"/>
        </w:trPr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торговли в Красноборском муниципальном округе»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6132" w:rsidRPr="003D6132" w:rsidRDefault="009C2ECD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89913,11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644913,11</w:t>
            </w:r>
          </w:p>
        </w:tc>
        <w:tc>
          <w:tcPr>
            <w:tcW w:w="0" w:type="auto"/>
          </w:tcPr>
          <w:p w:rsidR="003D6132" w:rsidRPr="003D6132" w:rsidRDefault="009C2ECD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15000,0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415000,0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415000,0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132" w:rsidRPr="003D6132" w:rsidTr="008540F1">
        <w:trPr>
          <w:trHeight w:val="209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2E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83965,24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243965,24</w:t>
            </w:r>
          </w:p>
        </w:tc>
        <w:tc>
          <w:tcPr>
            <w:tcW w:w="0" w:type="auto"/>
          </w:tcPr>
          <w:p w:rsidR="003D6132" w:rsidRPr="003D6132" w:rsidRDefault="009C2ECD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80000,0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505947,87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400947,87</w:t>
            </w:r>
          </w:p>
        </w:tc>
        <w:tc>
          <w:tcPr>
            <w:tcW w:w="0" w:type="auto"/>
          </w:tcPr>
          <w:p w:rsidR="003D6132" w:rsidRPr="003D6132" w:rsidRDefault="00E35174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E35174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E35174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D6132" w:rsidRPr="003D6132" w:rsidTr="008540F1">
        <w:trPr>
          <w:trHeight w:val="359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rPr>
          <w:trHeight w:val="318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на территории Красноборского муниципального округа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обеспечению товарами первой необходимости жителей, проживающих в </w:t>
            </w:r>
            <w:r w:rsidR="00086DB3">
              <w:rPr>
                <w:rFonts w:ascii="Times New Roman" w:hAnsi="Times New Roman" w:cs="Times New Roman"/>
                <w:sz w:val="24"/>
                <w:szCs w:val="24"/>
              </w:rPr>
              <w:t xml:space="preserve">отдаленных и 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труднодоступных </w:t>
            </w:r>
            <w:r w:rsidR="00086DB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пунктах Красноборского </w:t>
            </w:r>
            <w:r w:rsidR="00086DB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6132" w:rsidRPr="003D6132" w:rsidRDefault="009C2ECD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6132" w:rsidRPr="003D6132">
              <w:rPr>
                <w:rFonts w:ascii="Times New Roman" w:hAnsi="Times New Roman" w:cs="Times New Roman"/>
                <w:sz w:val="24"/>
                <w:szCs w:val="24"/>
              </w:rPr>
              <w:t>49913,11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609913,11</w:t>
            </w:r>
          </w:p>
        </w:tc>
        <w:tc>
          <w:tcPr>
            <w:tcW w:w="0" w:type="auto"/>
          </w:tcPr>
          <w:p w:rsidR="003D6132" w:rsidRPr="003D6132" w:rsidRDefault="009C2ECD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6132" w:rsidRPr="003D6132"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83965,24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243965,24</w:t>
            </w:r>
          </w:p>
        </w:tc>
        <w:tc>
          <w:tcPr>
            <w:tcW w:w="0" w:type="auto"/>
          </w:tcPr>
          <w:p w:rsidR="003D6132" w:rsidRPr="003D6132" w:rsidRDefault="009C2ECD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6132" w:rsidRPr="003D6132"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365947,87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365947,87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bookmarkEnd w:id="1"/>
    <w:p w:rsidR="003D6132" w:rsidRPr="00CE0E51" w:rsidRDefault="00A57778" w:rsidP="00A577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CE0E51">
        <w:rPr>
          <w:sz w:val="28"/>
          <w:szCs w:val="28"/>
        </w:rPr>
        <w:t xml:space="preserve"> </w:t>
      </w:r>
    </w:p>
    <w:p w:rsidR="00422979" w:rsidRDefault="00422979" w:rsidP="00D1654C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</w:pPr>
    </w:p>
    <w:sectPr w:rsidR="00422979" w:rsidSect="003D6132">
      <w:headerReference w:type="even" r:id="rId8"/>
      <w:headerReference w:type="default" r:id="rId9"/>
      <w:pgSz w:w="16838" w:h="11905" w:orient="landscape"/>
      <w:pgMar w:top="624" w:right="709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DC" w:rsidRDefault="000760DC" w:rsidP="00F94823">
      <w:pPr>
        <w:spacing w:after="0" w:line="240" w:lineRule="auto"/>
      </w:pPr>
      <w:r>
        <w:separator/>
      </w:r>
    </w:p>
  </w:endnote>
  <w:endnote w:type="continuationSeparator" w:id="0">
    <w:p w:rsidR="000760DC" w:rsidRDefault="000760DC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DC" w:rsidRDefault="000760DC" w:rsidP="00F94823">
      <w:pPr>
        <w:spacing w:after="0" w:line="240" w:lineRule="auto"/>
      </w:pPr>
      <w:r>
        <w:separator/>
      </w:r>
    </w:p>
  </w:footnote>
  <w:footnote w:type="continuationSeparator" w:id="0">
    <w:p w:rsidR="000760DC" w:rsidRDefault="000760DC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CE" w:rsidRDefault="00E07DB4" w:rsidP="00F762D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7ECE" w:rsidRDefault="00E47ECE" w:rsidP="00F762D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CE" w:rsidRDefault="00E47ECE" w:rsidP="00F762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431D9"/>
    <w:rsid w:val="00047786"/>
    <w:rsid w:val="000548C6"/>
    <w:rsid w:val="000626B5"/>
    <w:rsid w:val="00064718"/>
    <w:rsid w:val="00072177"/>
    <w:rsid w:val="00075B59"/>
    <w:rsid w:val="000760DC"/>
    <w:rsid w:val="0008579E"/>
    <w:rsid w:val="00086DB3"/>
    <w:rsid w:val="000A7400"/>
    <w:rsid w:val="000E412A"/>
    <w:rsid w:val="000E4F35"/>
    <w:rsid w:val="000F0741"/>
    <w:rsid w:val="000F67BA"/>
    <w:rsid w:val="001020F2"/>
    <w:rsid w:val="0012436C"/>
    <w:rsid w:val="0013520E"/>
    <w:rsid w:val="00142F93"/>
    <w:rsid w:val="00156263"/>
    <w:rsid w:val="0016225B"/>
    <w:rsid w:val="00165C98"/>
    <w:rsid w:val="0018560E"/>
    <w:rsid w:val="00232B3D"/>
    <w:rsid w:val="00243407"/>
    <w:rsid w:val="002669D4"/>
    <w:rsid w:val="00267234"/>
    <w:rsid w:val="002721CF"/>
    <w:rsid w:val="00272C3E"/>
    <w:rsid w:val="002B2787"/>
    <w:rsid w:val="002B3FDD"/>
    <w:rsid w:val="002C4E9D"/>
    <w:rsid w:val="002D3EDE"/>
    <w:rsid w:val="003362D8"/>
    <w:rsid w:val="00340017"/>
    <w:rsid w:val="00373620"/>
    <w:rsid w:val="00376DF0"/>
    <w:rsid w:val="00377FD3"/>
    <w:rsid w:val="0038303D"/>
    <w:rsid w:val="00395752"/>
    <w:rsid w:val="003D1683"/>
    <w:rsid w:val="003D6132"/>
    <w:rsid w:val="004175D3"/>
    <w:rsid w:val="00422979"/>
    <w:rsid w:val="00426C27"/>
    <w:rsid w:val="00490F6C"/>
    <w:rsid w:val="004C5F20"/>
    <w:rsid w:val="004D2223"/>
    <w:rsid w:val="004D53C7"/>
    <w:rsid w:val="004E631E"/>
    <w:rsid w:val="004F6E3A"/>
    <w:rsid w:val="004F7DDB"/>
    <w:rsid w:val="005329DB"/>
    <w:rsid w:val="00532A2B"/>
    <w:rsid w:val="005512F0"/>
    <w:rsid w:val="00562CD9"/>
    <w:rsid w:val="00590D1F"/>
    <w:rsid w:val="005A309C"/>
    <w:rsid w:val="005D44CF"/>
    <w:rsid w:val="006561DF"/>
    <w:rsid w:val="006C2158"/>
    <w:rsid w:val="0073507B"/>
    <w:rsid w:val="00761DF8"/>
    <w:rsid w:val="00764191"/>
    <w:rsid w:val="007D0168"/>
    <w:rsid w:val="007F3EC3"/>
    <w:rsid w:val="00814625"/>
    <w:rsid w:val="00836E80"/>
    <w:rsid w:val="008554AB"/>
    <w:rsid w:val="008F4127"/>
    <w:rsid w:val="008F4F20"/>
    <w:rsid w:val="009610F5"/>
    <w:rsid w:val="0097190B"/>
    <w:rsid w:val="009C0FD7"/>
    <w:rsid w:val="009C2ECD"/>
    <w:rsid w:val="009D7E79"/>
    <w:rsid w:val="009F760C"/>
    <w:rsid w:val="00A13C73"/>
    <w:rsid w:val="00A34E35"/>
    <w:rsid w:val="00A3659E"/>
    <w:rsid w:val="00A50298"/>
    <w:rsid w:val="00A57778"/>
    <w:rsid w:val="00A65389"/>
    <w:rsid w:val="00A87E76"/>
    <w:rsid w:val="00AD2B33"/>
    <w:rsid w:val="00AF212E"/>
    <w:rsid w:val="00AF7752"/>
    <w:rsid w:val="00B160FD"/>
    <w:rsid w:val="00B30C6D"/>
    <w:rsid w:val="00B4322F"/>
    <w:rsid w:val="00B51354"/>
    <w:rsid w:val="00B858D4"/>
    <w:rsid w:val="00BB05D3"/>
    <w:rsid w:val="00BD22EA"/>
    <w:rsid w:val="00D0789C"/>
    <w:rsid w:val="00D1654C"/>
    <w:rsid w:val="00D415B5"/>
    <w:rsid w:val="00D5546E"/>
    <w:rsid w:val="00D723BB"/>
    <w:rsid w:val="00D8756C"/>
    <w:rsid w:val="00DA79FC"/>
    <w:rsid w:val="00E00A36"/>
    <w:rsid w:val="00E07DB4"/>
    <w:rsid w:val="00E35174"/>
    <w:rsid w:val="00E47ECE"/>
    <w:rsid w:val="00E75B56"/>
    <w:rsid w:val="00E8103C"/>
    <w:rsid w:val="00E965C2"/>
    <w:rsid w:val="00EF4BBD"/>
    <w:rsid w:val="00F94823"/>
    <w:rsid w:val="00FA3431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DA60"/>
  <w15:docId w15:val="{D25CFAA1-2057-451C-8244-0DEF278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2436C"/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3D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7</cp:revision>
  <cp:lastPrinted>2024-01-23T06:27:00Z</cp:lastPrinted>
  <dcterms:created xsi:type="dcterms:W3CDTF">2025-03-28T13:00:00Z</dcterms:created>
  <dcterms:modified xsi:type="dcterms:W3CDTF">2025-04-04T11:29:00Z</dcterms:modified>
</cp:coreProperties>
</file>