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98" w:rsidRDefault="005338DB">
      <w:pPr>
        <w:pStyle w:val="Default"/>
        <w:jc w:val="right"/>
      </w:pPr>
      <w:bookmarkStart w:id="0" w:name="_GoBack"/>
      <w:bookmarkEnd w:id="0"/>
      <w:r>
        <w:t>Утвержден решением Собрания депутатов</w:t>
      </w:r>
    </w:p>
    <w:p w:rsidR="00425598" w:rsidRDefault="005338DB">
      <w:pPr>
        <w:pStyle w:val="Default"/>
        <w:jc w:val="right"/>
      </w:pPr>
      <w:r>
        <w:t>Красноборского муниципального округа Архангельской области</w:t>
      </w:r>
    </w:p>
    <w:p w:rsidR="00425598" w:rsidRDefault="005338DB">
      <w:pPr>
        <w:pStyle w:val="Default"/>
        <w:jc w:val="right"/>
      </w:pPr>
      <w:r>
        <w:t xml:space="preserve"> от 03.11.2023</w:t>
      </w:r>
      <w:r>
        <w:t xml:space="preserve"> № 4</w:t>
      </w:r>
    </w:p>
    <w:p w:rsidR="00425598" w:rsidRDefault="00425598">
      <w:pPr>
        <w:pStyle w:val="Default"/>
        <w:jc w:val="right"/>
      </w:pPr>
    </w:p>
    <w:p w:rsidR="00425598" w:rsidRDefault="00425598">
      <w:pPr>
        <w:pStyle w:val="Default"/>
        <w:jc w:val="right"/>
      </w:pPr>
    </w:p>
    <w:p w:rsidR="00425598" w:rsidRDefault="005338DB">
      <w:pPr>
        <w:pStyle w:val="Default"/>
        <w:jc w:val="center"/>
      </w:pPr>
      <w:r>
        <w:rPr>
          <w:b/>
        </w:rPr>
        <w:t xml:space="preserve">Порядок </w:t>
      </w:r>
      <w:r>
        <w:rPr>
          <w:b/>
          <w:bCs/>
        </w:rPr>
        <w:t>рассмотрения кандидатур на должность председателя</w:t>
      </w:r>
    </w:p>
    <w:p w:rsidR="00425598" w:rsidRDefault="005338DB">
      <w:pPr>
        <w:pStyle w:val="Default"/>
        <w:jc w:val="center"/>
        <w:rPr>
          <w:b/>
          <w:bCs/>
        </w:rPr>
      </w:pPr>
      <w:r>
        <w:rPr>
          <w:b/>
          <w:bCs/>
        </w:rPr>
        <w:t>Контрольно-счетной комиссии Красноборского муниципального округа Архангельской области</w:t>
      </w:r>
    </w:p>
    <w:p w:rsidR="00425598" w:rsidRPr="005338DB" w:rsidRDefault="005338DB">
      <w:pPr>
        <w:pStyle w:val="Textbody"/>
        <w:rPr>
          <w:lang w:val="ru-RU"/>
        </w:rPr>
      </w:pPr>
      <w:r w:rsidRPr="005338DB">
        <w:rPr>
          <w:lang w:val="ru-RU"/>
        </w:rPr>
        <w:t xml:space="preserve">     </w:t>
      </w:r>
    </w:p>
    <w:p w:rsidR="00425598" w:rsidRPr="005338DB" w:rsidRDefault="005338DB">
      <w:pPr>
        <w:pStyle w:val="Standard"/>
        <w:spacing w:after="140"/>
        <w:ind w:left="-142" w:right="141" w:firstLine="850"/>
        <w:jc w:val="both"/>
        <w:rPr>
          <w:lang w:val="ru-RU"/>
        </w:rPr>
      </w:pPr>
      <w:r w:rsidRPr="005338DB">
        <w:rPr>
          <w:rFonts w:cs="Liberation Serif"/>
          <w:lang w:val="ru-RU"/>
        </w:rPr>
        <w:t xml:space="preserve">   </w:t>
      </w:r>
      <w:r w:rsidRPr="005338DB">
        <w:rPr>
          <w:rFonts w:ascii="Times New Roman" w:hAnsi="Times New Roman" w:cs="Times New Roman"/>
          <w:color w:val="000000"/>
          <w:lang w:val="ru-RU"/>
        </w:rPr>
        <w:t>1. Предложения о кандидатурах на должность председателя Контрольно-счетной комиссии Красноборс</w:t>
      </w:r>
      <w:r w:rsidRPr="005338DB">
        <w:rPr>
          <w:rFonts w:ascii="Times New Roman" w:hAnsi="Times New Roman" w:cs="Times New Roman"/>
          <w:color w:val="000000"/>
          <w:lang w:val="ru-RU"/>
        </w:rPr>
        <w:t>кого муниципального округа (далее – Контрольно-счетная комиссия) вносятся в Собрание депутатов Красноборского муниципального округа (далее – Собрание депутатов):</w:t>
      </w:r>
    </w:p>
    <w:p w:rsidR="00425598" w:rsidRPr="005338DB" w:rsidRDefault="005338DB">
      <w:pPr>
        <w:pStyle w:val="Standard"/>
        <w:ind w:left="-142" w:right="141" w:firstLine="850"/>
        <w:jc w:val="both"/>
        <w:rPr>
          <w:lang w:val="ru-RU"/>
        </w:rPr>
      </w:pPr>
      <w:r w:rsidRPr="005338DB">
        <w:rPr>
          <w:rFonts w:ascii="Times New Roman" w:hAnsi="Times New Roman" w:cs="Times New Roman"/>
          <w:color w:val="000000"/>
          <w:lang w:val="ru-RU"/>
        </w:rPr>
        <w:t>1) главой Красноборского муниципального округа ;</w:t>
      </w:r>
    </w:p>
    <w:p w:rsidR="00425598" w:rsidRPr="005338DB" w:rsidRDefault="005338DB">
      <w:pPr>
        <w:pStyle w:val="Standard"/>
        <w:ind w:left="-142" w:right="141" w:firstLine="850"/>
        <w:jc w:val="both"/>
        <w:rPr>
          <w:lang w:val="ru-RU"/>
        </w:rPr>
      </w:pPr>
      <w:r w:rsidRPr="005338DB">
        <w:rPr>
          <w:rFonts w:ascii="Times New Roman" w:hAnsi="Times New Roman" w:cs="Times New Roman"/>
          <w:color w:val="000000"/>
          <w:lang w:val="ru-RU"/>
        </w:rPr>
        <w:t>2) председателем Собрания депутатов;</w:t>
      </w:r>
    </w:p>
    <w:p w:rsidR="00425598" w:rsidRPr="005338DB" w:rsidRDefault="005338DB">
      <w:pPr>
        <w:pStyle w:val="Standard"/>
        <w:ind w:left="-142" w:right="141" w:firstLine="850"/>
        <w:jc w:val="both"/>
        <w:rPr>
          <w:lang w:val="ru-RU"/>
        </w:rPr>
      </w:pPr>
      <w:r w:rsidRPr="005338DB">
        <w:rPr>
          <w:rFonts w:ascii="Times New Roman" w:hAnsi="Times New Roman" w:cs="Times New Roman"/>
          <w:color w:val="000000"/>
          <w:lang w:val="ru-RU"/>
        </w:rPr>
        <w:t>3) де</w:t>
      </w:r>
      <w:r w:rsidRPr="005338DB">
        <w:rPr>
          <w:rFonts w:ascii="Times New Roman" w:hAnsi="Times New Roman" w:cs="Times New Roman"/>
          <w:color w:val="000000"/>
          <w:lang w:val="ru-RU"/>
        </w:rPr>
        <w:t>путатами Собрания депутатов - не менее одной трети от установленного числа депутатов Собрания депутатов (далее – субъекты выдвижения).</w:t>
      </w:r>
    </w:p>
    <w:p w:rsidR="00425598" w:rsidRPr="005338DB" w:rsidRDefault="005338DB">
      <w:pPr>
        <w:pStyle w:val="Standard"/>
        <w:ind w:left="-142" w:right="141" w:firstLine="850"/>
        <w:jc w:val="both"/>
        <w:rPr>
          <w:lang w:val="ru-RU"/>
        </w:rPr>
      </w:pPr>
      <w:r w:rsidRPr="005338DB">
        <w:rPr>
          <w:rFonts w:ascii="Times New Roman" w:hAnsi="Times New Roman" w:cs="Times New Roman"/>
          <w:color w:val="000000"/>
          <w:lang w:val="ru-RU"/>
        </w:rPr>
        <w:t>2. Предложения о кандидатурах на должность председателя Контрольно- счетной комиссии  вносятся субъектами выдвижения в С</w:t>
      </w:r>
      <w:r w:rsidRPr="005338DB">
        <w:rPr>
          <w:rFonts w:ascii="Times New Roman" w:hAnsi="Times New Roman" w:cs="Times New Roman"/>
          <w:color w:val="000000"/>
          <w:lang w:val="ru-RU"/>
        </w:rPr>
        <w:t>обрание депутатов не позднее, чем за 3 (Три) месяца до истечения срока полномочий действующего председателя Контрольно- счетной комиссии и подлежат рассмотрению не позднее окончания срока полномочий действующего председателя Контрольно- счетной комиссии.</w:t>
      </w:r>
    </w:p>
    <w:p w:rsidR="00425598" w:rsidRPr="005338DB" w:rsidRDefault="005338DB">
      <w:pPr>
        <w:pStyle w:val="Standard"/>
        <w:ind w:left="-142" w:right="141" w:firstLine="850"/>
        <w:jc w:val="both"/>
        <w:rPr>
          <w:lang w:val="ru-RU"/>
        </w:rPr>
      </w:pPr>
      <w:r w:rsidRPr="005338DB">
        <w:rPr>
          <w:rFonts w:ascii="Times New Roman" w:hAnsi="Times New Roman" w:cs="Times New Roman"/>
          <w:color w:val="000000"/>
          <w:lang w:val="ru-RU"/>
        </w:rPr>
        <w:t>3. Предложения о кандидатурах на должность председателя Контрольно- счетной комиссии направляются в Собрание депутатов.</w:t>
      </w:r>
    </w:p>
    <w:p w:rsidR="00425598" w:rsidRPr="005338DB" w:rsidRDefault="005338DB">
      <w:pPr>
        <w:pStyle w:val="Standard"/>
        <w:ind w:left="-142" w:right="141" w:firstLine="850"/>
        <w:jc w:val="both"/>
        <w:rPr>
          <w:lang w:val="ru-RU"/>
        </w:rPr>
      </w:pPr>
      <w:r w:rsidRPr="005338DB">
        <w:rPr>
          <w:rFonts w:ascii="Times New Roman" w:hAnsi="Times New Roman" w:cs="Times New Roman"/>
          <w:color w:val="000000"/>
          <w:lang w:val="ru-RU"/>
        </w:rPr>
        <w:t>Поступившие документы регистрируется Собранием депутатов в день их поступления.</w:t>
      </w:r>
    </w:p>
    <w:p w:rsidR="00425598" w:rsidRDefault="005338DB">
      <w:pPr>
        <w:pStyle w:val="Standard"/>
        <w:ind w:left="-142" w:right="141" w:firstLine="850"/>
        <w:jc w:val="both"/>
      </w:pPr>
      <w:r w:rsidRPr="005338DB">
        <w:rPr>
          <w:rFonts w:ascii="Times New Roman" w:hAnsi="Times New Roman" w:cs="Times New Roman"/>
          <w:color w:val="000000"/>
          <w:lang w:val="ru-RU"/>
        </w:rPr>
        <w:t>4. Предложения о кандидатурах на должность председателя</w:t>
      </w:r>
      <w:r w:rsidRPr="005338DB">
        <w:rPr>
          <w:rFonts w:ascii="Times New Roman" w:hAnsi="Times New Roman" w:cs="Times New Roman"/>
          <w:color w:val="000000"/>
          <w:lang w:val="ru-RU"/>
        </w:rPr>
        <w:t xml:space="preserve"> Контрольно- счетной комиссии оформляются субъектами выдвижения в виде письменного ходатайства с приложением личного заявления кандидата с просьбой о рассмотрении его кандидатуры на должность председателя Контрольно- счетной комиссии согласно Приложению </w:t>
      </w:r>
      <w:r>
        <w:rPr>
          <w:rFonts w:ascii="Segoe UI Symbol" w:hAnsi="Segoe UI Symbol" w:cs="Segoe UI Symbol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к настоящему Порядку и следующих документов: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1) копия паспорта или заменяющего его документа, заверенная нотариально или кадровой службой по месту работы (службы);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2) копия трудовой книжки, заверенная нотариально или кадровой службой по месту работы (сл</w:t>
      </w:r>
      <w:r>
        <w:rPr>
          <w:rFonts w:ascii="Times New Roman" w:hAnsi="Times New Roman" w:cs="Times New Roman"/>
          <w:color w:val="000000"/>
        </w:rPr>
        <w:t>ужбы), и (или) иные документы, подтверждающие трудовую (служебную) деятельность гражданина;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3) копии документов о высшем образовании и о квалификации, заверенные нотариально или кадровой службой по месту работы (службы);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4) справка о наличии (отсутствии)</w:t>
      </w:r>
      <w:r>
        <w:rPr>
          <w:rFonts w:ascii="Times New Roman" w:hAnsi="Times New Roman" w:cs="Times New Roman"/>
          <w:color w:val="000000"/>
        </w:rPr>
        <w:t xml:space="preserve">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</w:t>
      </w:r>
      <w:r>
        <w:rPr>
          <w:rFonts w:ascii="Times New Roman" w:hAnsi="Times New Roman" w:cs="Times New Roman"/>
          <w:color w:val="000000"/>
        </w:rPr>
        <w:t xml:space="preserve">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07.11.2011 </w:t>
      </w:r>
      <w:r>
        <w:rPr>
          <w:rFonts w:ascii="Segoe UI Symbol" w:hAnsi="Segoe UI Symbol" w:cs="Segoe UI Symbol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1121;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5) информация (в произвольной форме) о подаче сведений по установленной форме о доход</w:t>
      </w:r>
      <w:r>
        <w:rPr>
          <w:rFonts w:ascii="Times New Roman" w:hAnsi="Times New Roman" w:cs="Times New Roman"/>
          <w:color w:val="000000"/>
        </w:rPr>
        <w:t xml:space="preserve">ах и расходах  за год предшествующих году поступления на службу, об </w:t>
      </w:r>
      <w:r>
        <w:rPr>
          <w:rFonts w:ascii="Times New Roman" w:hAnsi="Times New Roman" w:cs="Times New Roman"/>
          <w:color w:val="000000"/>
        </w:rPr>
        <w:lastRenderedPageBreak/>
        <w:t>имуществе и обязательствах имущественного характера своих, его супруга (супруги), а также несовершеннолетних детей;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6) согласие на обработку персональных данных по форме согласно Приложени</w:t>
      </w:r>
      <w:r>
        <w:rPr>
          <w:rFonts w:ascii="Times New Roman" w:hAnsi="Times New Roman" w:cs="Times New Roman"/>
          <w:color w:val="000000"/>
        </w:rPr>
        <w:t xml:space="preserve">ю </w:t>
      </w:r>
      <w:r>
        <w:rPr>
          <w:rFonts w:ascii="Segoe UI Symbol" w:hAnsi="Segoe UI Symbol" w:cs="Segoe UI Symbol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>3 к настоящему Порядку.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5. Несвоевременное представление предложений о кандидатурах на должность председателя Контрольно- счетной комиссии, а также представление документов в не полном объеме согласно пункту 4 настоящего Порядка или с нарушением правил</w:t>
      </w:r>
      <w:r>
        <w:rPr>
          <w:rFonts w:ascii="Times New Roman" w:hAnsi="Times New Roman" w:cs="Times New Roman"/>
          <w:color w:val="000000"/>
        </w:rPr>
        <w:t xml:space="preserve"> оформления, является основанием для отказа в приеме ходатайства и документов.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6. Председатель Собрания депутатов в течение 30 календарных дней со дня окончания срока подачи предложений субъектами выдвижения, осуществляет проверку соответствия предложенны</w:t>
      </w:r>
      <w:r>
        <w:rPr>
          <w:rFonts w:ascii="Times New Roman" w:hAnsi="Times New Roman" w:cs="Times New Roman"/>
          <w:color w:val="000000"/>
        </w:rPr>
        <w:t>х кандидатур и представленных документов требованиям законодательства.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7. Запросы с целью проверки полноты, достоверности сведений и документов, представленных субъектами выдвижения и кандидатами на должность председателя Контрольно- счетной комиссии (дале</w:t>
      </w:r>
      <w:r>
        <w:rPr>
          <w:rFonts w:ascii="Times New Roman" w:hAnsi="Times New Roman" w:cs="Times New Roman"/>
          <w:color w:val="000000"/>
        </w:rPr>
        <w:t>е – кандидат), подписываются председателем Собрания депутатов.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8. По результатам проверки Собрание депутатов дает заключение по каждой кандидатуре о соответствии, либо о несоответствии кандидата квалификационным требованиям к замещению должности председат</w:t>
      </w:r>
      <w:r>
        <w:rPr>
          <w:rFonts w:ascii="Times New Roman" w:hAnsi="Times New Roman" w:cs="Times New Roman"/>
          <w:color w:val="000000"/>
        </w:rPr>
        <w:t>еля Контрольно- счетной комиссии, а также об отсутствии у кандидата запретов и ограничений, предусмотренных законодательством и препятствующих замещению должности председателя Контрольно- счетной комиссии. В случае установления в ходе проверки обстоятельст</w:t>
      </w:r>
      <w:r>
        <w:rPr>
          <w:rFonts w:ascii="Times New Roman" w:hAnsi="Times New Roman" w:cs="Times New Roman"/>
          <w:color w:val="000000"/>
        </w:rPr>
        <w:t>в, препятствующих назначению кандидата на должность председателя Контрольно- счетной комиссии, а также при наличии у кандидата запретов и ограничений, предусмотренных законодательством и препятствующих нахождению в должности председателя Контрольно- счетно</w:t>
      </w:r>
      <w:r>
        <w:rPr>
          <w:rFonts w:ascii="Times New Roman" w:hAnsi="Times New Roman" w:cs="Times New Roman"/>
          <w:color w:val="000000"/>
        </w:rPr>
        <w:t>й комиссии субъект выдвижения и кандидат информируются Собранием депутатов в течение 3 рабочих дней со дня установления указанных выше обстоятельств.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Кандидатуры на должность председателя Контрольно- счетной комиссии, соответствующие требованиям, установл</w:t>
      </w:r>
      <w:r>
        <w:rPr>
          <w:rFonts w:ascii="Times New Roman" w:hAnsi="Times New Roman" w:cs="Times New Roman"/>
          <w:color w:val="000000"/>
        </w:rPr>
        <w:t>енным федеральным законодательством, законодательством Архангельской области, нормативными правовыми актами Красноборского муниципального округа, вносятся на рассмотрение Собрания депутатов.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9. Кандидатуры на должность председателя Контрольно- счетной ком</w:t>
      </w:r>
      <w:r>
        <w:rPr>
          <w:rFonts w:ascii="Times New Roman" w:hAnsi="Times New Roman" w:cs="Times New Roman"/>
          <w:color w:val="000000"/>
        </w:rPr>
        <w:t>иссии рассматриваются на сессии Собрания депутатов.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Рассмотрение кандидатур на должность председателя Контрольно- счетной комиссии назначается и при наличии одного предложения о кандидатуре.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 xml:space="preserve">10. На сессию Собрания депутатов, на которой будут </w:t>
      </w:r>
      <w:r>
        <w:rPr>
          <w:rFonts w:ascii="Times New Roman" w:hAnsi="Times New Roman" w:cs="Times New Roman"/>
          <w:color w:val="000000"/>
        </w:rPr>
        <w:t>рассматриваться кандидатуры на должность председателя Контрольно- счетной комиссии, приглашаются субъекты выдвижения и сам кандидат.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 xml:space="preserve">Предложения о кандидатурах на должность председателя Контрольно- счетной комиссии рассматриваются в алфавитном порядке по </w:t>
      </w:r>
      <w:r>
        <w:rPr>
          <w:rFonts w:ascii="Times New Roman" w:hAnsi="Times New Roman" w:cs="Times New Roman"/>
          <w:color w:val="000000"/>
        </w:rPr>
        <w:t>первой букве фамилии кандидата.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При отсутствии кандидата (без уважительных причин) на сессии Собрания депутатов, на которой будут рассматриваться кандидатуры на должность председателя Контрольно- счетной комиссии, его кандидатура на должность председателя</w:t>
      </w:r>
      <w:r>
        <w:rPr>
          <w:rFonts w:ascii="Times New Roman" w:hAnsi="Times New Roman" w:cs="Times New Roman"/>
          <w:color w:val="000000"/>
        </w:rPr>
        <w:t xml:space="preserve"> Контрольно- счетной комиссии не рассматривается.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В случае если кандидат на должность председателя Контрольно- счетной комиссии заявил самоотвод, его кандидатура не рассматривается и голосование по его кандидатуре не проводится.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lastRenderedPageBreak/>
        <w:t>11. На сессии Собрания де</w:t>
      </w:r>
      <w:r>
        <w:rPr>
          <w:rFonts w:ascii="Times New Roman" w:hAnsi="Times New Roman" w:cs="Times New Roman"/>
          <w:color w:val="000000"/>
        </w:rPr>
        <w:t>путатов субъекты выдвижения, либо уполномоченные ими лица, оглашают информацию о кандидатах. Затем каждый кандидат выступает с краткой информацией, связанной с организацией и деятельностью Контрольно- счетной комиссии (с целью определения деловых и професс</w:t>
      </w:r>
      <w:r>
        <w:rPr>
          <w:rFonts w:ascii="Times New Roman" w:hAnsi="Times New Roman" w:cs="Times New Roman"/>
          <w:color w:val="000000"/>
        </w:rPr>
        <w:t>иональных качеств кандидата).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12. Депутаты, присутствующие на сессии Собрания депутатов, вправе задавать вопросы кандидату, связанные с организацией и деятельностью Контрольно- счетной комиссии (с целью определения его профессионального уровня, а также вы</w:t>
      </w:r>
      <w:r>
        <w:rPr>
          <w:rFonts w:ascii="Times New Roman" w:hAnsi="Times New Roman" w:cs="Times New Roman"/>
          <w:color w:val="000000"/>
        </w:rPr>
        <w:t>явления профессиональных и личностных качеств, необходимых для осуществления полномочий ), высказывать свое мнение по предложенной кандидатуре, выступать «за» или «против» нее.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14. Назначение председателя Контрольно- счетной комиссии происходит по результ</w:t>
      </w:r>
      <w:r>
        <w:rPr>
          <w:rFonts w:ascii="Times New Roman" w:hAnsi="Times New Roman" w:cs="Times New Roman"/>
          <w:color w:val="000000"/>
        </w:rPr>
        <w:t>атам голосования.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15. Кандидат считается назначенным на должность председателя Контрольно- счетной комиссии, если в результате голосования он получил большинство голосов от установленного числа депутатов Собрания депутатов. При этом каждый депутат Собрани</w:t>
      </w:r>
      <w:r>
        <w:rPr>
          <w:rFonts w:ascii="Times New Roman" w:hAnsi="Times New Roman" w:cs="Times New Roman"/>
          <w:color w:val="000000"/>
        </w:rPr>
        <w:t>я депутатов может голосовать только за одного кандидата.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Собеседование кандидатов с депутатами фиксируется в протоколе заседания сессии. К протоколу приобщаются все материалы, представленные кандидатом.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16. В случае, если на должность председателя Контро</w:t>
      </w:r>
      <w:r>
        <w:rPr>
          <w:rFonts w:ascii="Times New Roman" w:hAnsi="Times New Roman" w:cs="Times New Roman"/>
          <w:color w:val="000000"/>
        </w:rPr>
        <w:t>льно- счетной комиссии было выдвинуто более двух кандидатов и ни один из них не набрал требуемого для избрания числа голосов депутатов Собрания депутатов проводится второй тур голосования по двум кандидатурам, получившим наибольшее число голосов.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Избранны</w:t>
      </w:r>
      <w:r>
        <w:rPr>
          <w:rFonts w:ascii="Times New Roman" w:hAnsi="Times New Roman" w:cs="Times New Roman"/>
          <w:color w:val="000000"/>
        </w:rPr>
        <w:t>м на должность председателя Контрольно- счетной комиссии по итогам голосования второго тура считается кандидат, который получил большинство голосов от установленного числа депутатов Собрания депутатов.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17. Если председателя Контрольно- счетной комиссии по</w:t>
      </w:r>
      <w:r>
        <w:rPr>
          <w:rFonts w:ascii="Times New Roman" w:hAnsi="Times New Roman" w:cs="Times New Roman"/>
          <w:color w:val="000000"/>
        </w:rPr>
        <w:t xml:space="preserve"> результатам голосования не избран, то в течении двух недель вносятся новые кандидатуры на должность председателя Контрольно- счетной комиссии.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18. В решении Собрания депутатов о назначении на должность председателя Контрольно- счетной комиссии указываетс</w:t>
      </w:r>
      <w:r>
        <w:rPr>
          <w:rFonts w:ascii="Times New Roman" w:hAnsi="Times New Roman" w:cs="Times New Roman"/>
          <w:color w:val="000000"/>
        </w:rPr>
        <w:t>я дата начала осуществления полномочий назначенного лица.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</w:rPr>
        <w:t xml:space="preserve">19. Документы кандидатов могут быть возвращены по их письменному заявлению в течение года после проведения голосования. До истечения данного срока документы хранятся в Собрании депутатов, после </w:t>
      </w:r>
      <w:r>
        <w:rPr>
          <w:rFonts w:ascii="Times New Roman" w:hAnsi="Times New Roman" w:cs="Times New Roman"/>
        </w:rPr>
        <w:t>чего передаются в архив.</w:t>
      </w:r>
    </w:p>
    <w:p w:rsidR="00425598" w:rsidRDefault="00425598">
      <w:pPr>
        <w:pStyle w:val="Standard"/>
        <w:ind w:left="-142" w:right="141" w:firstLine="850"/>
        <w:jc w:val="right"/>
        <w:rPr>
          <w:rFonts w:ascii="Calibri" w:hAnsi="Calibri" w:cs="Calibri"/>
        </w:rPr>
      </w:pP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</w:t>
      </w:r>
      <w:r>
        <w:rPr>
          <w:rFonts w:ascii="Segoe UI Symbol" w:hAnsi="Segoe UI Symbol" w:cs="Segoe UI Symbol"/>
          <w:color w:val="000000"/>
          <w:sz w:val="23"/>
          <w:szCs w:val="23"/>
        </w:rPr>
        <w:t>№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1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 Порядку рассмотрения кандидатур на </w:t>
      </w:r>
      <w:r>
        <w:rPr>
          <w:rFonts w:ascii="Times New Roman" w:hAnsi="Times New Roman" w:cs="Times New Roman"/>
          <w:color w:val="000000"/>
        </w:rPr>
        <w:t>должность председателя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Контрольно- </w:t>
      </w:r>
      <w:r>
        <w:rPr>
          <w:rFonts w:ascii="Times New Roman" w:hAnsi="Times New Roman" w:cs="Times New Roman"/>
          <w:color w:val="000000"/>
        </w:rPr>
        <w:t>счетной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комиссии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  <w:sz w:val="23"/>
          <w:szCs w:val="23"/>
        </w:rPr>
        <w:t>Красноборского муниципального округа Архангельской области</w:t>
      </w:r>
    </w:p>
    <w:p w:rsidR="00425598" w:rsidRDefault="00425598">
      <w:pPr>
        <w:pStyle w:val="Standard"/>
        <w:ind w:left="-142" w:right="141" w:firstLine="850"/>
        <w:jc w:val="right"/>
        <w:rPr>
          <w:rFonts w:ascii="Calibri" w:hAnsi="Calibri" w:cs="Calibri"/>
        </w:rPr>
      </w:pP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>В Собрание депутатов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  <w:sz w:val="23"/>
          <w:szCs w:val="23"/>
        </w:rPr>
        <w:t>Красноборского муниципального округа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>от___</w:t>
      </w:r>
      <w:r>
        <w:rPr>
          <w:rFonts w:ascii="Times New Roman" w:hAnsi="Times New Roman" w:cs="Times New Roman"/>
          <w:color w:val="000000"/>
        </w:rPr>
        <w:t>___________________________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>проживающего по адресу:_________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>_____________________________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>индекс:__________________________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>телефон:_________________________</w:t>
      </w:r>
    </w:p>
    <w:p w:rsidR="00425598" w:rsidRDefault="00425598">
      <w:pPr>
        <w:pStyle w:val="Standard"/>
        <w:ind w:left="-142" w:right="141" w:firstLine="850"/>
        <w:jc w:val="center"/>
        <w:rPr>
          <w:rFonts w:ascii="Calibri" w:hAnsi="Calibri" w:cs="Calibri"/>
        </w:rPr>
      </w:pPr>
    </w:p>
    <w:p w:rsidR="00425598" w:rsidRDefault="00425598">
      <w:pPr>
        <w:pStyle w:val="Standard"/>
        <w:ind w:left="-142" w:right="141" w:firstLine="850"/>
        <w:jc w:val="center"/>
        <w:rPr>
          <w:rFonts w:ascii="Calibri" w:hAnsi="Calibri" w:cs="Calibri"/>
        </w:rPr>
      </w:pPr>
    </w:p>
    <w:p w:rsidR="00425598" w:rsidRDefault="005338DB">
      <w:pPr>
        <w:pStyle w:val="Standard"/>
        <w:ind w:left="-142" w:right="141" w:firstLine="850"/>
        <w:jc w:val="center"/>
      </w:pPr>
      <w:r>
        <w:rPr>
          <w:rFonts w:ascii="Times New Roman" w:hAnsi="Times New Roman" w:cs="Times New Roman"/>
          <w:color w:val="000000"/>
        </w:rPr>
        <w:t>заявление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 xml:space="preserve">Прошу рассмотреть мою кандидатуру на должность председателя Контрольно- счетной </w:t>
      </w:r>
      <w:r>
        <w:rPr>
          <w:rFonts w:ascii="Times New Roman" w:hAnsi="Times New Roman" w:cs="Times New Roman"/>
          <w:color w:val="000000"/>
        </w:rPr>
        <w:t xml:space="preserve">комиссии </w:t>
      </w:r>
      <w:r>
        <w:rPr>
          <w:rFonts w:ascii="Times New Roman" w:hAnsi="Times New Roman" w:cs="Times New Roman"/>
          <w:color w:val="000000"/>
          <w:sz w:val="23"/>
          <w:szCs w:val="23"/>
        </w:rPr>
        <w:t>Красноборского муниципального округа Архангельской области</w:t>
      </w:r>
    </w:p>
    <w:p w:rsidR="00425598" w:rsidRDefault="005338DB">
      <w:pPr>
        <w:pStyle w:val="Standard"/>
        <w:ind w:left="-142" w:right="141" w:firstLine="850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                                           ______________</w:t>
      </w:r>
    </w:p>
    <w:p w:rsidR="00425598" w:rsidRDefault="005338DB">
      <w:pPr>
        <w:pStyle w:val="Standard"/>
        <w:ind w:left="-142" w:right="141" w:firstLine="850"/>
      </w:pPr>
      <w:r>
        <w:rPr>
          <w:rFonts w:ascii="Calibri" w:hAnsi="Calibri" w:cs="Calibri"/>
          <w:sz w:val="20"/>
          <w:szCs w:val="20"/>
        </w:rPr>
        <w:t>дата</w:t>
      </w:r>
      <w:r>
        <w:rPr>
          <w:rFonts w:cs="Liberation Serif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подпись</w:t>
      </w:r>
    </w:p>
    <w:p w:rsidR="00425598" w:rsidRDefault="00425598">
      <w:pPr>
        <w:pStyle w:val="Standard"/>
        <w:ind w:left="-142" w:right="141" w:firstLine="850"/>
        <w:jc w:val="right"/>
        <w:rPr>
          <w:rFonts w:ascii="Calibri" w:hAnsi="Calibri" w:cs="Calibri"/>
        </w:rPr>
      </w:pP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</w:t>
      </w:r>
      <w:r>
        <w:rPr>
          <w:rFonts w:ascii="Segoe UI Symbol" w:hAnsi="Segoe UI Symbol" w:cs="Segoe UI Symbol"/>
          <w:color w:val="000000"/>
          <w:sz w:val="23"/>
          <w:szCs w:val="23"/>
        </w:rPr>
        <w:t>№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 Порядку рассмотрения кандидатур на </w:t>
      </w:r>
      <w:r>
        <w:rPr>
          <w:rFonts w:ascii="Times New Roman" w:hAnsi="Times New Roman" w:cs="Times New Roman"/>
          <w:color w:val="000000"/>
        </w:rPr>
        <w:t>должность председателя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>Контрольно</w:t>
      </w:r>
      <w:r>
        <w:rPr>
          <w:rFonts w:ascii="Times New Roman" w:hAnsi="Times New Roman" w:cs="Times New Roman"/>
          <w:color w:val="000000"/>
          <w:sz w:val="23"/>
          <w:szCs w:val="23"/>
        </w:rPr>
        <w:t>-счетной комиссии Красноборского муниципального округа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  <w:sz w:val="23"/>
          <w:szCs w:val="23"/>
        </w:rPr>
        <w:t>Архангельской области</w:t>
      </w:r>
    </w:p>
    <w:p w:rsidR="00425598" w:rsidRDefault="00425598">
      <w:pPr>
        <w:pStyle w:val="Standard"/>
        <w:ind w:left="-142" w:right="141" w:firstLine="850"/>
        <w:jc w:val="right"/>
        <w:rPr>
          <w:rFonts w:ascii="Calibri" w:hAnsi="Calibri" w:cs="Calibri"/>
        </w:rPr>
      </w:pP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>В Собрание депутатов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  <w:sz w:val="23"/>
          <w:szCs w:val="23"/>
        </w:rPr>
        <w:t>Красноборского муниципального округа Архангельской области</w:t>
      </w:r>
    </w:p>
    <w:p w:rsidR="00425598" w:rsidRDefault="00425598">
      <w:pPr>
        <w:pStyle w:val="Standard"/>
        <w:ind w:left="-142" w:right="141" w:firstLine="850"/>
        <w:jc w:val="center"/>
        <w:rPr>
          <w:rFonts w:ascii="Calibri" w:hAnsi="Calibri" w:cs="Calibri"/>
        </w:rPr>
      </w:pPr>
    </w:p>
    <w:p w:rsidR="00425598" w:rsidRDefault="005338DB">
      <w:pPr>
        <w:pStyle w:val="Standard"/>
        <w:ind w:left="-142" w:right="141" w:firstLine="850"/>
        <w:jc w:val="center"/>
      </w:pPr>
      <w:r>
        <w:rPr>
          <w:rFonts w:ascii="Times New Roman" w:hAnsi="Times New Roman" w:cs="Times New Roman"/>
          <w:color w:val="000000"/>
        </w:rPr>
        <w:t>заявление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</w:rPr>
        <w:t>Я, _________________________________________________, в связи с участием в рассмотрении моей кандидатуры на должность председателя Контрольн</w:t>
      </w:r>
      <w:r>
        <w:rPr>
          <w:rFonts w:ascii="Times New Roman" w:hAnsi="Times New Roman" w:cs="Times New Roman"/>
          <w:color w:val="000000"/>
        </w:rPr>
        <w:t xml:space="preserve">о-счетной комиссии </w:t>
      </w:r>
      <w:r>
        <w:rPr>
          <w:rFonts w:ascii="Times New Roman" w:hAnsi="Times New Roman" w:cs="Times New Roman"/>
          <w:color w:val="000000"/>
          <w:sz w:val="23"/>
          <w:szCs w:val="23"/>
        </w:rPr>
        <w:t>Красноборского муниципального округа Архангельской области</w:t>
      </w:r>
      <w:r>
        <w:rPr>
          <w:rFonts w:ascii="Times New Roman" w:hAnsi="Times New Roman" w:cs="Times New Roman"/>
          <w:color w:val="000000"/>
        </w:rPr>
        <w:t xml:space="preserve">, руководствуясь статьей 21 Закона Российской Федерации от 21 июля 1993 года </w:t>
      </w:r>
      <w:r>
        <w:rPr>
          <w:rFonts w:ascii="Segoe UI Symbol" w:hAnsi="Segoe UI Symbol" w:cs="Segoe UI Symbol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5485-1 «О государственной тайне», заявляю о согласии на проведение в отношении меня полномочными орг</w:t>
      </w:r>
      <w:r>
        <w:rPr>
          <w:rFonts w:ascii="Times New Roman" w:hAnsi="Times New Roman" w:cs="Times New Roman"/>
          <w:color w:val="000000"/>
        </w:rPr>
        <w:t>анами проверочных мероприятий.</w:t>
      </w:r>
    </w:p>
    <w:p w:rsidR="00425598" w:rsidRDefault="00425598">
      <w:pPr>
        <w:pStyle w:val="Standard"/>
        <w:ind w:left="-142" w:right="141" w:firstLine="850"/>
        <w:rPr>
          <w:rFonts w:ascii="Calibri" w:hAnsi="Calibri" w:cs="Calibri"/>
        </w:rPr>
      </w:pPr>
    </w:p>
    <w:p w:rsidR="00425598" w:rsidRDefault="005338DB">
      <w:pPr>
        <w:pStyle w:val="Standard"/>
        <w:ind w:left="-142" w:right="141" w:firstLine="850"/>
      </w:pPr>
      <w:r>
        <w:rPr>
          <w:rFonts w:cs="Liberation Serif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дата</w:t>
      </w:r>
      <w:r>
        <w:rPr>
          <w:rFonts w:cs="Liberation Serif"/>
          <w:sz w:val="20"/>
          <w:szCs w:val="20"/>
        </w:rPr>
        <w:t xml:space="preserve">)                                                              </w:t>
      </w:r>
      <w:r>
        <w:rPr>
          <w:rFonts w:ascii="Calibri" w:hAnsi="Calibri" w:cs="Calibri"/>
          <w:sz w:val="20"/>
          <w:szCs w:val="20"/>
        </w:rPr>
        <w:t>подпись</w:t>
      </w:r>
      <w:r>
        <w:rPr>
          <w:rFonts w:cs="Liberation Serif"/>
          <w:sz w:val="20"/>
          <w:szCs w:val="20"/>
        </w:rPr>
        <w:t xml:space="preserve">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расшифровка</w:t>
      </w:r>
    </w:p>
    <w:p w:rsidR="00425598" w:rsidRDefault="00425598">
      <w:pPr>
        <w:pStyle w:val="Standard"/>
        <w:ind w:left="-142" w:right="141" w:firstLine="850"/>
        <w:jc w:val="right"/>
        <w:rPr>
          <w:rFonts w:ascii="Calibri" w:hAnsi="Calibri" w:cs="Calibri"/>
        </w:rPr>
      </w:pPr>
    </w:p>
    <w:p w:rsidR="00425598" w:rsidRDefault="00425598">
      <w:pPr>
        <w:pStyle w:val="Standard"/>
        <w:ind w:left="-142" w:right="141" w:firstLine="85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425598" w:rsidRDefault="00425598">
      <w:pPr>
        <w:pStyle w:val="Standard"/>
        <w:ind w:left="-142" w:right="141" w:firstLine="85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425598" w:rsidRDefault="00425598">
      <w:pPr>
        <w:pStyle w:val="Standard"/>
        <w:ind w:left="-142" w:right="141" w:firstLine="85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425598" w:rsidRDefault="00425598">
      <w:pPr>
        <w:pStyle w:val="Standard"/>
        <w:ind w:left="-142" w:right="141" w:firstLine="85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</w:t>
      </w:r>
      <w:r>
        <w:rPr>
          <w:rFonts w:ascii="Segoe UI Symbol" w:hAnsi="Segoe UI Symbol" w:cs="Segoe UI Symbol"/>
          <w:color w:val="000000"/>
          <w:sz w:val="23"/>
          <w:szCs w:val="23"/>
        </w:rPr>
        <w:t>№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3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>к Порядку рассмотрения кандидатур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 xml:space="preserve">на </w:t>
      </w:r>
      <w:r>
        <w:rPr>
          <w:rFonts w:ascii="Times New Roman" w:hAnsi="Times New Roman" w:cs="Times New Roman"/>
          <w:color w:val="000000"/>
        </w:rPr>
        <w:t>должность председателя Контрольно-счетной комиссии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 xml:space="preserve"> Красноборского муниципального округа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 xml:space="preserve">Архангельской области  </w:t>
      </w:r>
    </w:p>
    <w:p w:rsidR="00425598" w:rsidRDefault="00425598">
      <w:pPr>
        <w:pStyle w:val="Standard"/>
        <w:ind w:left="-142" w:right="141" w:firstLine="850"/>
        <w:jc w:val="right"/>
        <w:rPr>
          <w:rFonts w:ascii="Calibri" w:hAnsi="Calibri" w:cs="Calibri"/>
        </w:rPr>
      </w:pP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>В Собрание депутатов</w:t>
      </w:r>
    </w:p>
    <w:p w:rsidR="00425598" w:rsidRDefault="005338DB">
      <w:pPr>
        <w:pStyle w:val="Standard"/>
        <w:ind w:left="-142" w:right="141" w:firstLine="850"/>
        <w:jc w:val="right"/>
      </w:pPr>
      <w:r>
        <w:rPr>
          <w:rFonts w:ascii="Times New Roman" w:hAnsi="Times New Roman" w:cs="Times New Roman"/>
          <w:color w:val="000000"/>
        </w:rPr>
        <w:t xml:space="preserve"> Красноборского муниципального округа</w:t>
      </w:r>
    </w:p>
    <w:p w:rsidR="00425598" w:rsidRDefault="00425598">
      <w:pPr>
        <w:pStyle w:val="Standard"/>
        <w:ind w:left="-142" w:right="141" w:firstLine="850"/>
        <w:jc w:val="both"/>
        <w:rPr>
          <w:rFonts w:ascii="Calibri" w:hAnsi="Calibri" w:cs="Calibri"/>
        </w:rPr>
      </w:pP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СОГЛАСИЕ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обработку персональных данных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Я,___________________________________________________________________________,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субъекта персональных данных, год рождения)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место жительства: ___________________________________,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документ, удостоверяющий личность: 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________________,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(паспорт: серия, номер, дата выдачи, кем выдан)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даю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блокирование, уничтожение) моих персональных данных: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фамилия, имя, отчество;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дата рождения;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место рождения;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паспортные данные;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образование;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гражданство;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адрес места жительства и адрес фактического проживания;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сведения о наличии (отсутствии) судимо</w:t>
      </w:r>
      <w:r>
        <w:rPr>
          <w:rFonts w:ascii="Times New Roman" w:hAnsi="Times New Roman" w:cs="Times New Roman"/>
          <w:color w:val="000000"/>
          <w:sz w:val="23"/>
          <w:szCs w:val="23"/>
        </w:rPr>
        <w:t>сти и (или) факта уголовного преследования либо о прекращении уголовного преследования.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Настоящее согласие дано с целью направления запросов для подтверждения подлинности представленных мною сведений и документов, размещения сведений в СМИ и информационно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-телекоммуникационной сети «Интернет», связанных с моим участием в рассмотрении кандидатур на </w:t>
      </w:r>
      <w:r>
        <w:rPr>
          <w:rFonts w:ascii="Times New Roman" w:hAnsi="Times New Roman" w:cs="Times New Roman"/>
          <w:color w:val="000000"/>
        </w:rPr>
        <w:t xml:space="preserve">должность председателя  Контрольно-счетной комиссии  Красноборского муниципального округа Архангельской области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 действует бессрочно.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>Отзыв согласия на обрабо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тку персональных данных осуществляется на основании письменного заявления субъекта персональных данных, направленного в Собрание депутатов </w:t>
      </w:r>
      <w:r>
        <w:rPr>
          <w:rFonts w:ascii="Times New Roman" w:hAnsi="Times New Roman" w:cs="Times New Roman"/>
          <w:color w:val="000000"/>
        </w:rPr>
        <w:t>Красноборского муниципального округа Архангельской области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25598" w:rsidRDefault="00425598">
      <w:pPr>
        <w:pStyle w:val="Standard"/>
        <w:ind w:left="-142" w:right="141" w:firstLine="850"/>
        <w:jc w:val="both"/>
        <w:rPr>
          <w:rFonts w:ascii="Calibri" w:hAnsi="Calibri" w:cs="Calibri"/>
        </w:rPr>
      </w:pP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__________                                          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                                                     __________________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(дата)                                                        (подпись)                                                        (расшифровка подписи)</w:t>
      </w:r>
    </w:p>
    <w:p w:rsidR="00425598" w:rsidRDefault="00425598">
      <w:pPr>
        <w:pStyle w:val="Standard"/>
        <w:ind w:left="-142" w:right="141" w:firstLine="850"/>
        <w:jc w:val="both"/>
        <w:rPr>
          <w:rFonts w:ascii="Calibri" w:hAnsi="Calibri" w:cs="Calibri"/>
        </w:rPr>
      </w:pP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Подтверждаю, что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ознакомлен(а) с Федеральным законом от 27 июля 2006 года </w:t>
      </w:r>
      <w:r>
        <w:rPr>
          <w:rFonts w:ascii="Segoe UI Symbol" w:hAnsi="Segoe UI Symbol" w:cs="Segoe UI Symbol"/>
          <w:color w:val="000000"/>
          <w:sz w:val="23"/>
          <w:szCs w:val="23"/>
        </w:rPr>
        <w:t>№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152-ФЗ «О персональных данных», права и обязанности в области защиты персональных данных мне разъяснены.</w:t>
      </w:r>
    </w:p>
    <w:p w:rsidR="00425598" w:rsidRDefault="005338DB">
      <w:pPr>
        <w:pStyle w:val="Standard"/>
        <w:ind w:left="-142" w:right="141" w:firstLine="850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                                               _____________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__________________</w:t>
      </w:r>
    </w:p>
    <w:p w:rsidR="00425598" w:rsidRDefault="005338DB">
      <w:pPr>
        <w:pStyle w:val="Standard"/>
        <w:ind w:left="-142" w:right="141" w:firstLine="85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(дата) )                                                        (подпись)                                                        (расшифровка подписи</w:t>
      </w:r>
    </w:p>
    <w:sectPr w:rsidR="00425598">
      <w:pgSz w:w="12240" w:h="15840"/>
      <w:pgMar w:top="1134" w:right="1125" w:bottom="1134" w:left="21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38DB">
      <w:r>
        <w:separator/>
      </w:r>
    </w:p>
  </w:endnote>
  <w:endnote w:type="continuationSeparator" w:id="0">
    <w:p w:rsidR="00000000" w:rsidRDefault="0053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38DB">
      <w:r>
        <w:rPr>
          <w:color w:val="000000"/>
        </w:rPr>
        <w:separator/>
      </w:r>
    </w:p>
  </w:footnote>
  <w:footnote w:type="continuationSeparator" w:id="0">
    <w:p w:rsidR="00000000" w:rsidRDefault="00533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5598"/>
    <w:rsid w:val="00425598"/>
    <w:rsid w:val="005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952CE-22AF-4C37-B5E1-7EE587E1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Plast1l1n</dc:creator>
  <cp:lastModifiedBy>Plast1l1n</cp:lastModifiedBy>
  <cp:revision>2</cp:revision>
  <dcterms:created xsi:type="dcterms:W3CDTF">2024-07-03T12:51:00Z</dcterms:created>
  <dcterms:modified xsi:type="dcterms:W3CDTF">2024-07-03T12:51:00Z</dcterms:modified>
</cp:coreProperties>
</file>