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09B" w:rsidRDefault="005A309C" w:rsidP="008C109B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П О С Т А Н </w:t>
      </w:r>
      <w:r w:rsidRPr="008C109B">
        <w:rPr>
          <w:rFonts w:ascii="Times New Roman" w:hAnsi="Times New Roman" w:cs="Times New Roman"/>
          <w:b/>
          <w:noProof/>
          <w:sz w:val="28"/>
          <w:szCs w:val="28"/>
        </w:rPr>
        <w:t>О В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 Л Е Н И Е</w:t>
      </w:r>
    </w:p>
    <w:p w:rsidR="008C109B" w:rsidRDefault="008C109B" w:rsidP="008C109B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C109B" w:rsidRDefault="00DD21FD" w:rsidP="007A0823">
      <w:pPr>
        <w:tabs>
          <w:tab w:val="left" w:pos="709"/>
        </w:tabs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августа</w:t>
      </w:r>
      <w:r w:rsidR="00C0373D">
        <w:rPr>
          <w:rFonts w:ascii="Times New Roman" w:hAnsi="Times New Roman" w:cs="Times New Roman"/>
          <w:sz w:val="28"/>
          <w:szCs w:val="28"/>
        </w:rPr>
        <w:t xml:space="preserve">  2024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656</w:t>
      </w:r>
    </w:p>
    <w:p w:rsidR="008C109B" w:rsidRDefault="008C109B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C0373D" w:rsidRDefault="00C0373D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4BEF" w:rsidRPr="00A44BEF" w:rsidRDefault="00A44BEF" w:rsidP="00A44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EF">
        <w:rPr>
          <w:rFonts w:ascii="Times New Roman" w:hAnsi="Times New Roman" w:cs="Times New Roman"/>
          <w:b/>
          <w:sz w:val="28"/>
          <w:szCs w:val="28"/>
        </w:rPr>
        <w:t xml:space="preserve">О местах размещения печатных агитационных и информационных материалов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 Архангельской области</w:t>
      </w:r>
      <w:r w:rsidR="001057C2">
        <w:rPr>
          <w:rFonts w:ascii="Times New Roman" w:hAnsi="Times New Roman" w:cs="Times New Roman"/>
          <w:b/>
          <w:sz w:val="28"/>
          <w:szCs w:val="28"/>
        </w:rPr>
        <w:t xml:space="preserve"> в период проведения повторных выборов депутата Собрания депутатов Красноборского муниципального округа Архангельской области по избирательному округу №1</w:t>
      </w:r>
    </w:p>
    <w:p w:rsidR="00C0373D" w:rsidRPr="00C0373D" w:rsidRDefault="00C0373D" w:rsidP="00C0373D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73D" w:rsidRPr="00C0373D" w:rsidRDefault="00C0373D" w:rsidP="0070368F">
      <w:pPr>
        <w:pStyle w:val="3"/>
        <w:tabs>
          <w:tab w:val="left" w:pos="709"/>
        </w:tabs>
        <w:jc w:val="both"/>
        <w:rPr>
          <w:sz w:val="28"/>
          <w:szCs w:val="28"/>
        </w:rPr>
      </w:pPr>
      <w:r w:rsidRPr="00C0373D">
        <w:rPr>
          <w:sz w:val="28"/>
          <w:szCs w:val="28"/>
        </w:rPr>
        <w:t xml:space="preserve">     </w:t>
      </w:r>
      <w:r w:rsidR="0070368F">
        <w:rPr>
          <w:sz w:val="28"/>
          <w:szCs w:val="28"/>
        </w:rPr>
        <w:t xml:space="preserve">    </w:t>
      </w:r>
      <w:r w:rsidRPr="00C0373D">
        <w:rPr>
          <w:sz w:val="28"/>
          <w:szCs w:val="28"/>
        </w:rPr>
        <w:t xml:space="preserve">В соответствии с </w:t>
      </w:r>
      <w:r w:rsidR="00A44BEF">
        <w:rPr>
          <w:sz w:val="28"/>
          <w:szCs w:val="28"/>
        </w:rPr>
        <w:t xml:space="preserve"> </w:t>
      </w:r>
      <w:r w:rsidR="000022EE">
        <w:rPr>
          <w:sz w:val="28"/>
          <w:szCs w:val="28"/>
        </w:rPr>
        <w:t xml:space="preserve">пунктом 7 статьи </w:t>
      </w:r>
      <w:r w:rsidR="00DD21FD">
        <w:rPr>
          <w:sz w:val="28"/>
          <w:szCs w:val="28"/>
        </w:rPr>
        <w:t xml:space="preserve">54  </w:t>
      </w:r>
      <w:r w:rsidRPr="00C0373D">
        <w:rPr>
          <w:sz w:val="28"/>
          <w:szCs w:val="28"/>
        </w:rPr>
        <w:t>Федераль</w:t>
      </w:r>
      <w:r w:rsidR="00DD21FD">
        <w:rPr>
          <w:sz w:val="28"/>
          <w:szCs w:val="28"/>
        </w:rPr>
        <w:t>ного закона</w:t>
      </w:r>
      <w:r w:rsidR="007A0823">
        <w:rPr>
          <w:sz w:val="28"/>
          <w:szCs w:val="28"/>
        </w:rPr>
        <w:t xml:space="preserve"> </w:t>
      </w:r>
      <w:r w:rsidRPr="00C0373D">
        <w:rPr>
          <w:sz w:val="28"/>
          <w:szCs w:val="28"/>
        </w:rPr>
        <w:t>от 12 июня 2002 года №</w:t>
      </w:r>
      <w:r w:rsidR="007A0823">
        <w:rPr>
          <w:sz w:val="28"/>
          <w:szCs w:val="28"/>
        </w:rPr>
        <w:t xml:space="preserve"> </w:t>
      </w:r>
      <w:r w:rsidRPr="00C0373D">
        <w:rPr>
          <w:sz w:val="28"/>
          <w:szCs w:val="28"/>
        </w:rPr>
        <w:t>67-ФЗ «Об основных гарантиях избирательных прав и права</w:t>
      </w:r>
      <w:r w:rsidR="00BE295D">
        <w:rPr>
          <w:sz w:val="28"/>
          <w:szCs w:val="28"/>
        </w:rPr>
        <w:t xml:space="preserve">      </w:t>
      </w:r>
      <w:r w:rsidRPr="00C0373D">
        <w:rPr>
          <w:sz w:val="28"/>
          <w:szCs w:val="28"/>
        </w:rPr>
        <w:t xml:space="preserve"> на участие в референдум</w:t>
      </w:r>
      <w:r w:rsidR="001057C2">
        <w:rPr>
          <w:sz w:val="28"/>
          <w:szCs w:val="28"/>
        </w:rPr>
        <w:t>е граждан Российской Федерации»</w:t>
      </w:r>
      <w:r w:rsidR="00DD21FD">
        <w:rPr>
          <w:sz w:val="28"/>
          <w:szCs w:val="28"/>
        </w:rPr>
        <w:t>,</w:t>
      </w:r>
      <w:r w:rsidR="000022EE" w:rsidRPr="000022EE">
        <w:rPr>
          <w:sz w:val="28"/>
          <w:szCs w:val="28"/>
        </w:rPr>
        <w:t xml:space="preserve"> </w:t>
      </w:r>
      <w:r w:rsidR="000022EE" w:rsidRPr="00C0373D">
        <w:rPr>
          <w:sz w:val="28"/>
          <w:szCs w:val="28"/>
        </w:rPr>
        <w:t xml:space="preserve"> </w:t>
      </w:r>
      <w:r w:rsidRPr="00C0373D">
        <w:rPr>
          <w:sz w:val="28"/>
          <w:szCs w:val="28"/>
        </w:rPr>
        <w:t xml:space="preserve"> в  целях обеспечения равных условий</w:t>
      </w:r>
      <w:r>
        <w:rPr>
          <w:sz w:val="28"/>
          <w:szCs w:val="28"/>
        </w:rPr>
        <w:t xml:space="preserve"> для всех кандидатов, политических партий</w:t>
      </w:r>
      <w:r w:rsidR="000022EE">
        <w:rPr>
          <w:sz w:val="28"/>
          <w:szCs w:val="28"/>
        </w:rPr>
        <w:t xml:space="preserve">, </w:t>
      </w:r>
      <w:r w:rsidR="00BE295D">
        <w:rPr>
          <w:sz w:val="28"/>
          <w:szCs w:val="28"/>
        </w:rPr>
        <w:t>выдвинувших</w:t>
      </w:r>
      <w:r w:rsidR="000022EE">
        <w:rPr>
          <w:sz w:val="28"/>
          <w:szCs w:val="28"/>
        </w:rPr>
        <w:t xml:space="preserve"> зарегистрированных кандидатов, </w:t>
      </w:r>
      <w:r w:rsidRPr="00C0373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Красноборского муниципального округа </w:t>
      </w:r>
      <w:r w:rsidR="00BE295D">
        <w:rPr>
          <w:sz w:val="28"/>
          <w:szCs w:val="28"/>
        </w:rPr>
        <w:t xml:space="preserve">   </w:t>
      </w:r>
      <w:r w:rsidRPr="00C0373D">
        <w:rPr>
          <w:b/>
          <w:sz w:val="28"/>
          <w:szCs w:val="28"/>
        </w:rPr>
        <w:t>п о с т а н о в л я е т</w:t>
      </w:r>
      <w:r w:rsidRPr="00C0373D">
        <w:rPr>
          <w:sz w:val="28"/>
          <w:szCs w:val="28"/>
        </w:rPr>
        <w:t>:</w:t>
      </w:r>
      <w:r w:rsidRPr="00C0373D">
        <w:rPr>
          <w:b/>
          <w:sz w:val="28"/>
          <w:szCs w:val="28"/>
        </w:rPr>
        <w:t xml:space="preserve">   </w:t>
      </w:r>
    </w:p>
    <w:p w:rsidR="00C0373D" w:rsidRPr="00A44BEF" w:rsidRDefault="0070368F" w:rsidP="00DD21FD">
      <w:pPr>
        <w:jc w:val="both"/>
        <w:rPr>
          <w:rFonts w:ascii="Times New Roman" w:hAnsi="Times New Roman" w:cs="Times New Roman"/>
          <w:sz w:val="28"/>
          <w:szCs w:val="28"/>
        </w:rPr>
      </w:pPr>
      <w:r w:rsidRPr="00A44BE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D21F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0373D" w:rsidRPr="00DD21F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перечень  мест </w:t>
      </w:r>
      <w:r w:rsidR="00A44BEF" w:rsidRPr="00DD21FD">
        <w:rPr>
          <w:rFonts w:ascii="Times New Roman" w:hAnsi="Times New Roman" w:cs="Times New Roman"/>
          <w:sz w:val="28"/>
          <w:szCs w:val="28"/>
        </w:rPr>
        <w:t>размещения печатных агитационных и информационных материалов на территории Красноборского муниципального округа Архангельской области</w:t>
      </w:r>
      <w:r w:rsidR="001057C2" w:rsidRPr="00DD21FD">
        <w:rPr>
          <w:rFonts w:ascii="Times New Roman" w:hAnsi="Times New Roman" w:cs="Times New Roman"/>
          <w:sz w:val="28"/>
          <w:szCs w:val="28"/>
        </w:rPr>
        <w:t xml:space="preserve"> в период проведения </w:t>
      </w:r>
      <w:r w:rsidR="00DD21FD" w:rsidRPr="00DD21FD">
        <w:rPr>
          <w:rFonts w:ascii="Times New Roman" w:hAnsi="Times New Roman" w:cs="Times New Roman"/>
          <w:sz w:val="28"/>
          <w:szCs w:val="28"/>
        </w:rPr>
        <w:t xml:space="preserve"> повторных выборов депутата Собрания депутатов Красноборского муниципального округа Архангельской области по избирательному округу №1</w:t>
      </w:r>
      <w:r w:rsidR="00C0373D" w:rsidRPr="00A44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73D" w:rsidRPr="0070368F" w:rsidRDefault="0070368F" w:rsidP="0070368F">
      <w:pPr>
        <w:pStyle w:val="a9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0022EE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-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руководителя аппарата Паршину Н.В.</w:t>
      </w:r>
    </w:p>
    <w:p w:rsidR="00C0373D" w:rsidRPr="0070368F" w:rsidRDefault="0070368F" w:rsidP="0070368F">
      <w:pPr>
        <w:pStyle w:val="a9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</w:t>
      </w:r>
      <w:r w:rsidR="00A44BEF">
        <w:rPr>
          <w:rFonts w:ascii="Times New Roman" w:eastAsia="Times New Roman" w:hAnsi="Times New Roman" w:cs="Times New Roman"/>
          <w:sz w:val="28"/>
          <w:szCs w:val="28"/>
        </w:rPr>
        <w:t xml:space="preserve"> и подлежит </w:t>
      </w:r>
      <w:r w:rsidR="00DD21FD">
        <w:rPr>
          <w:rFonts w:ascii="Times New Roman" w:eastAsia="Times New Roman" w:hAnsi="Times New Roman" w:cs="Times New Roman"/>
          <w:sz w:val="28"/>
          <w:szCs w:val="28"/>
        </w:rPr>
        <w:t xml:space="preserve">размещению </w:t>
      </w:r>
      <w:r w:rsidR="00A44BEF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Красноборского муниципального округа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73D" w:rsidRDefault="00C0373D" w:rsidP="0070368F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368F" w:rsidRPr="0070368F" w:rsidRDefault="0070368F" w:rsidP="0070368F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BE295D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Е.А. 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5A309C" w:rsidRPr="00680278" w:rsidRDefault="005A309C" w:rsidP="0068027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44BEF" w:rsidRDefault="00A44BEF" w:rsidP="00DD21F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80278" w:rsidRPr="00680278" w:rsidRDefault="00680278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680278" w:rsidRPr="00680278" w:rsidRDefault="00680278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45B6F" w:rsidRDefault="00500F7C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Красноборского </w:t>
      </w:r>
    </w:p>
    <w:p w:rsidR="00500F7C" w:rsidRDefault="00500F7C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680278" w:rsidRPr="00680278" w:rsidRDefault="00DD21FD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06.08.2024  № 656</w:t>
      </w:r>
    </w:p>
    <w:p w:rsidR="00680278" w:rsidRPr="00680278" w:rsidRDefault="00680278" w:rsidP="0068027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80278" w:rsidRPr="00680278" w:rsidRDefault="00680278" w:rsidP="0068027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80278" w:rsidRPr="00680278" w:rsidRDefault="00680278" w:rsidP="0068027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D21FD" w:rsidRPr="00DD21FD" w:rsidRDefault="00680278" w:rsidP="00DD2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1FD">
        <w:rPr>
          <w:rFonts w:ascii="Times New Roman" w:eastAsia="Times New Roman" w:hAnsi="Times New Roman" w:cs="Times New Roman"/>
          <w:b/>
          <w:sz w:val="28"/>
          <w:szCs w:val="28"/>
        </w:rPr>
        <w:t>мест</w:t>
      </w:r>
      <w:r w:rsidR="00A44BEF" w:rsidRPr="00DD21FD">
        <w:rPr>
          <w:rFonts w:ascii="Times New Roman" w:hAnsi="Times New Roman" w:cs="Times New Roman"/>
          <w:b/>
          <w:sz w:val="28"/>
          <w:szCs w:val="28"/>
        </w:rPr>
        <w:t xml:space="preserve"> размещения печатных агитационных и информационных материалов на территории Красноборского муниципального округа Архангельской области</w:t>
      </w:r>
      <w:r w:rsidRPr="00DD21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1FD" w:rsidRPr="00DD21FD">
        <w:rPr>
          <w:rFonts w:ascii="Times New Roman" w:hAnsi="Times New Roman" w:cs="Times New Roman"/>
          <w:b/>
          <w:sz w:val="28"/>
          <w:szCs w:val="28"/>
        </w:rPr>
        <w:t>в период проведения  повторных выборов депутата Собрания депутатов Красноборского муниципального округа Архангельской области по избирательному округу №1</w:t>
      </w:r>
    </w:p>
    <w:p w:rsidR="00A44BEF" w:rsidRDefault="00A44BEF" w:rsidP="00DD21FD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2694"/>
        <w:gridCol w:w="6946"/>
      </w:tblGrid>
      <w:tr w:rsidR="00A44BEF" w:rsidTr="00A44BEF">
        <w:tc>
          <w:tcPr>
            <w:tcW w:w="2694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избирательного участка</w:t>
            </w:r>
          </w:p>
        </w:tc>
        <w:tc>
          <w:tcPr>
            <w:tcW w:w="6946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 места нахождения</w:t>
            </w:r>
          </w:p>
        </w:tc>
      </w:tr>
      <w:tr w:rsidR="00DA2430" w:rsidTr="00A44BEF">
        <w:tc>
          <w:tcPr>
            <w:tcW w:w="2694" w:type="dxa"/>
          </w:tcPr>
          <w:p w:rsidR="00DA2430" w:rsidRDefault="00DA2430" w:rsidP="004C19EC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442</w:t>
            </w:r>
          </w:p>
        </w:tc>
        <w:tc>
          <w:tcPr>
            <w:tcW w:w="6946" w:type="dxa"/>
          </w:tcPr>
          <w:p w:rsidR="00DA2430" w:rsidRDefault="00DA2430" w:rsidP="004C19E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 и на зданиях, находящихся по адресу:</w:t>
            </w:r>
          </w:p>
          <w:p w:rsidR="00DA2430" w:rsidRDefault="00DA2430" w:rsidP="004C19E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Красноборск</w:t>
            </w:r>
          </w:p>
          <w:p w:rsidR="00DA2430" w:rsidRDefault="00DA2430" w:rsidP="004C19E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д.15,</w:t>
            </w:r>
          </w:p>
          <w:p w:rsidR="00DA2430" w:rsidRDefault="00DA2430" w:rsidP="004C19E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д.59,</w:t>
            </w:r>
          </w:p>
          <w:p w:rsidR="00DA2430" w:rsidRPr="00FC4109" w:rsidRDefault="00DA2430" w:rsidP="004C19E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09">
              <w:rPr>
                <w:rFonts w:ascii="Times New Roman" w:hAnsi="Times New Roman" w:cs="Times New Roman"/>
                <w:sz w:val="28"/>
                <w:szCs w:val="28"/>
              </w:rPr>
              <w:t>ул. Красная, д.52 ,</w:t>
            </w:r>
          </w:p>
          <w:p w:rsidR="00DA2430" w:rsidRPr="00FC4109" w:rsidRDefault="00DA2430" w:rsidP="004C19E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09">
              <w:rPr>
                <w:rFonts w:ascii="Times New Roman" w:hAnsi="Times New Roman" w:cs="Times New Roman"/>
                <w:sz w:val="28"/>
                <w:szCs w:val="28"/>
              </w:rPr>
              <w:t xml:space="preserve">пер. Больничный, д.6 (на стенде в здании </w:t>
            </w:r>
          </w:p>
          <w:p w:rsidR="00DA2430" w:rsidRDefault="00DA2430" w:rsidP="004C19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09">
              <w:rPr>
                <w:rFonts w:ascii="Times New Roman" w:hAnsi="Times New Roman" w:cs="Times New Roman"/>
                <w:sz w:val="28"/>
                <w:szCs w:val="28"/>
              </w:rPr>
              <w:t>ГБУЗ «Красноборская ЦРБ»)</w:t>
            </w:r>
          </w:p>
        </w:tc>
      </w:tr>
    </w:tbl>
    <w:p w:rsidR="00A44BEF" w:rsidRPr="00680278" w:rsidRDefault="00A44BEF" w:rsidP="00A44BE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44BEF" w:rsidRPr="00680278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C4" w:rsidRDefault="00C34BC4" w:rsidP="00F94823">
      <w:pPr>
        <w:spacing w:after="0" w:line="240" w:lineRule="auto"/>
      </w:pPr>
      <w:r>
        <w:separator/>
      </w:r>
    </w:p>
  </w:endnote>
  <w:endnote w:type="continuationSeparator" w:id="1">
    <w:p w:rsidR="00C34BC4" w:rsidRDefault="00C34BC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C4" w:rsidRDefault="00C34BC4" w:rsidP="00F94823">
      <w:pPr>
        <w:spacing w:after="0" w:line="240" w:lineRule="auto"/>
      </w:pPr>
      <w:r>
        <w:separator/>
      </w:r>
    </w:p>
  </w:footnote>
  <w:footnote w:type="continuationSeparator" w:id="1">
    <w:p w:rsidR="00C34BC4" w:rsidRDefault="00C34BC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022EE"/>
    <w:rsid w:val="000431D9"/>
    <w:rsid w:val="00064718"/>
    <w:rsid w:val="000765CF"/>
    <w:rsid w:val="0008579E"/>
    <w:rsid w:val="001020F2"/>
    <w:rsid w:val="001057C2"/>
    <w:rsid w:val="00142F93"/>
    <w:rsid w:val="00222BCA"/>
    <w:rsid w:val="00232B3D"/>
    <w:rsid w:val="00243407"/>
    <w:rsid w:val="00267234"/>
    <w:rsid w:val="00272C3E"/>
    <w:rsid w:val="00292C88"/>
    <w:rsid w:val="002E496B"/>
    <w:rsid w:val="00344BEE"/>
    <w:rsid w:val="00395752"/>
    <w:rsid w:val="003D1683"/>
    <w:rsid w:val="00422979"/>
    <w:rsid w:val="004939A9"/>
    <w:rsid w:val="004A1D4B"/>
    <w:rsid w:val="00500F7C"/>
    <w:rsid w:val="005A309C"/>
    <w:rsid w:val="00643C36"/>
    <w:rsid w:val="006561DF"/>
    <w:rsid w:val="00680278"/>
    <w:rsid w:val="006C55AE"/>
    <w:rsid w:val="0070368F"/>
    <w:rsid w:val="00725D8A"/>
    <w:rsid w:val="007A0823"/>
    <w:rsid w:val="007A73D5"/>
    <w:rsid w:val="008C109B"/>
    <w:rsid w:val="008D6903"/>
    <w:rsid w:val="008E5EDB"/>
    <w:rsid w:val="0097190B"/>
    <w:rsid w:val="00A13C73"/>
    <w:rsid w:val="00A34E35"/>
    <w:rsid w:val="00A44BEF"/>
    <w:rsid w:val="00A45B6F"/>
    <w:rsid w:val="00A50298"/>
    <w:rsid w:val="00AF7752"/>
    <w:rsid w:val="00BE295D"/>
    <w:rsid w:val="00C0077B"/>
    <w:rsid w:val="00C0373D"/>
    <w:rsid w:val="00C34BC4"/>
    <w:rsid w:val="00C635DB"/>
    <w:rsid w:val="00C81F43"/>
    <w:rsid w:val="00D0789C"/>
    <w:rsid w:val="00D5546E"/>
    <w:rsid w:val="00D723BB"/>
    <w:rsid w:val="00DA2430"/>
    <w:rsid w:val="00DD21FD"/>
    <w:rsid w:val="00E965C2"/>
    <w:rsid w:val="00F83135"/>
    <w:rsid w:val="00F94823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C037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C0373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21"/>
    <w:basedOn w:val="a"/>
    <w:rsid w:val="00C0373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7"/>
      <w:szCs w:val="20"/>
    </w:rPr>
  </w:style>
  <w:style w:type="paragraph" w:styleId="3">
    <w:name w:val="Body Text 3"/>
    <w:basedOn w:val="a"/>
    <w:link w:val="30"/>
    <w:rsid w:val="00C037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373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 Spacing"/>
    <w:uiPriority w:val="1"/>
    <w:qFormat/>
    <w:rsid w:val="00C0373D"/>
    <w:pPr>
      <w:spacing w:after="0" w:line="240" w:lineRule="auto"/>
    </w:pPr>
  </w:style>
  <w:style w:type="paragraph" w:styleId="aa">
    <w:name w:val="Body Text"/>
    <w:basedOn w:val="a"/>
    <w:link w:val="ab"/>
    <w:rsid w:val="00500F7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00F7C"/>
    <w:rPr>
      <w:rFonts w:ascii="Times New Roman" w:eastAsia="Times New Roman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A44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13</cp:revision>
  <cp:lastPrinted>2024-02-05T08:14:00Z</cp:lastPrinted>
  <dcterms:created xsi:type="dcterms:W3CDTF">2024-01-17T06:11:00Z</dcterms:created>
  <dcterms:modified xsi:type="dcterms:W3CDTF">2024-08-15T09:41:00Z</dcterms:modified>
</cp:coreProperties>
</file>