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8C" w:rsidRPr="0079193F" w:rsidRDefault="0036798C" w:rsidP="0036798C">
      <w:pPr>
        <w:ind w:left="-709"/>
        <w:jc w:val="center"/>
        <w:rPr>
          <w:b/>
          <w:szCs w:val="28"/>
        </w:rPr>
      </w:pPr>
      <w:r w:rsidRPr="0079193F">
        <w:rPr>
          <w:b/>
          <w:szCs w:val="28"/>
        </w:rPr>
        <w:t>КРАСНОБОРСКАЯ ТЕРРИТОРИАЛЬНАЯ ИЗБИРАТЕЛЬНАЯ КОМИССИЯ</w:t>
      </w:r>
    </w:p>
    <w:p w:rsidR="0036798C" w:rsidRPr="0079193F" w:rsidRDefault="0036798C" w:rsidP="0036798C">
      <w:pPr>
        <w:jc w:val="center"/>
        <w:rPr>
          <w:szCs w:val="28"/>
        </w:rPr>
      </w:pPr>
    </w:p>
    <w:p w:rsidR="0036798C" w:rsidRDefault="0036798C" w:rsidP="0036798C">
      <w:pPr>
        <w:jc w:val="center"/>
        <w:rPr>
          <w:sz w:val="16"/>
          <w:szCs w:val="16"/>
        </w:rPr>
      </w:pPr>
    </w:p>
    <w:p w:rsidR="0036798C" w:rsidRDefault="0036798C" w:rsidP="0036798C">
      <w:pPr>
        <w:jc w:val="center"/>
        <w:rPr>
          <w:sz w:val="16"/>
          <w:szCs w:val="16"/>
        </w:rPr>
      </w:pPr>
    </w:p>
    <w:p w:rsidR="0036798C" w:rsidRDefault="0036798C" w:rsidP="0036798C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36798C" w:rsidRDefault="0036798C" w:rsidP="0036798C">
      <w:pPr>
        <w:jc w:val="center"/>
        <w:rPr>
          <w:b/>
          <w:szCs w:val="28"/>
        </w:rPr>
      </w:pPr>
    </w:p>
    <w:p w:rsidR="0036798C" w:rsidRPr="00770F86" w:rsidRDefault="0036798C" w:rsidP="0036798C">
      <w:pPr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 10 июня 2024</w:t>
      </w:r>
      <w:r w:rsidRPr="0079193F">
        <w:rPr>
          <w:szCs w:val="28"/>
          <w:u w:val="single"/>
        </w:rPr>
        <w:t xml:space="preserve"> года</w:t>
      </w:r>
      <w:r w:rsidRPr="00BE62DF">
        <w:rPr>
          <w:b/>
          <w:szCs w:val="28"/>
        </w:rPr>
        <w:t xml:space="preserve">                                                                             </w:t>
      </w:r>
      <w:r w:rsidRPr="00770F86">
        <w:rPr>
          <w:szCs w:val="28"/>
          <w:u w:val="single"/>
        </w:rPr>
        <w:t>№ 96/2</w:t>
      </w:r>
    </w:p>
    <w:p w:rsidR="0036798C" w:rsidRDefault="0036798C" w:rsidP="0036798C">
      <w:pPr>
        <w:jc w:val="center"/>
        <w:rPr>
          <w:szCs w:val="28"/>
          <w:u w:val="single"/>
        </w:rPr>
      </w:pPr>
    </w:p>
    <w:p w:rsidR="0036798C" w:rsidRPr="0079193F" w:rsidRDefault="0036798C" w:rsidP="0036798C">
      <w:pPr>
        <w:jc w:val="center"/>
        <w:rPr>
          <w:szCs w:val="28"/>
        </w:rPr>
      </w:pPr>
      <w:r w:rsidRPr="0079193F">
        <w:rPr>
          <w:szCs w:val="28"/>
        </w:rPr>
        <w:t>с. Красноборск</w:t>
      </w:r>
    </w:p>
    <w:p w:rsidR="0036798C" w:rsidRPr="0079193F" w:rsidRDefault="0036798C" w:rsidP="0036798C">
      <w:pPr>
        <w:rPr>
          <w:szCs w:val="28"/>
        </w:rPr>
      </w:pPr>
    </w:p>
    <w:p w:rsidR="0036798C" w:rsidRDefault="0036798C" w:rsidP="0036798C">
      <w:pPr>
        <w:rPr>
          <w:szCs w:val="28"/>
        </w:rPr>
      </w:pPr>
    </w:p>
    <w:p w:rsidR="0036798C" w:rsidRPr="00594C4F" w:rsidRDefault="0036798C" w:rsidP="0036798C">
      <w:pPr>
        <w:pStyle w:val="a3"/>
        <w:jc w:val="center"/>
        <w:rPr>
          <w:rFonts w:eastAsia="Calibri"/>
          <w:b/>
        </w:rPr>
      </w:pPr>
      <w:r w:rsidRPr="00594C4F">
        <w:rPr>
          <w:rFonts w:eastAsia="Calibri"/>
          <w:b/>
        </w:rPr>
        <w:t xml:space="preserve">О режиме рабочего времени членов </w:t>
      </w:r>
      <w:proofErr w:type="spellStart"/>
      <w:r w:rsidRPr="00594C4F">
        <w:rPr>
          <w:rFonts w:eastAsia="Calibri"/>
          <w:b/>
        </w:rPr>
        <w:t>Красноборской</w:t>
      </w:r>
      <w:proofErr w:type="spellEnd"/>
      <w:r w:rsidRPr="00594C4F">
        <w:rPr>
          <w:rFonts w:eastAsia="Calibri"/>
          <w:b/>
        </w:rPr>
        <w:t xml:space="preserve"> территориальной избирательной комиссии в период подготовки и проведения</w:t>
      </w:r>
    </w:p>
    <w:p w:rsidR="0036798C" w:rsidRPr="00DE27BE" w:rsidRDefault="0036798C" w:rsidP="0036798C">
      <w:pPr>
        <w:jc w:val="center"/>
        <w:rPr>
          <w:b/>
          <w:szCs w:val="28"/>
        </w:rPr>
      </w:pPr>
      <w:r>
        <w:rPr>
          <w:rFonts w:eastAsia="Calibri"/>
          <w:b/>
        </w:rPr>
        <w:t xml:space="preserve">повторных </w:t>
      </w:r>
      <w:r w:rsidRPr="00594C4F">
        <w:rPr>
          <w:rFonts w:eastAsia="Calibri"/>
          <w:b/>
        </w:rPr>
        <w:t xml:space="preserve">выборов </w:t>
      </w:r>
      <w:r>
        <w:rPr>
          <w:b/>
          <w:szCs w:val="28"/>
        </w:rPr>
        <w:t xml:space="preserve">депутата Собрания депутатов </w:t>
      </w:r>
      <w:proofErr w:type="spellStart"/>
      <w:r>
        <w:rPr>
          <w:b/>
          <w:szCs w:val="28"/>
        </w:rPr>
        <w:t>Красноборского</w:t>
      </w:r>
      <w:proofErr w:type="spellEnd"/>
      <w:r>
        <w:rPr>
          <w:b/>
          <w:szCs w:val="28"/>
        </w:rPr>
        <w:t xml:space="preserve"> муниципального округа Архангельской области первого созыва  по </w:t>
      </w:r>
      <w:proofErr w:type="spellStart"/>
      <w:r>
        <w:rPr>
          <w:b/>
          <w:szCs w:val="28"/>
        </w:rPr>
        <w:t>трехмандатному</w:t>
      </w:r>
      <w:proofErr w:type="spellEnd"/>
      <w:r>
        <w:rPr>
          <w:b/>
          <w:szCs w:val="28"/>
        </w:rPr>
        <w:t xml:space="preserve"> избирательному округу №1 </w:t>
      </w:r>
    </w:p>
    <w:p w:rsidR="0036798C" w:rsidRPr="007420D5" w:rsidRDefault="0036798C" w:rsidP="0036798C">
      <w:pPr>
        <w:jc w:val="center"/>
        <w:rPr>
          <w:b/>
          <w:szCs w:val="28"/>
        </w:rPr>
      </w:pPr>
    </w:p>
    <w:p w:rsidR="0036798C" w:rsidRDefault="0036798C" w:rsidP="0036798C">
      <w:pPr>
        <w:spacing w:line="360" w:lineRule="auto"/>
        <w:rPr>
          <w:b/>
          <w:szCs w:val="28"/>
        </w:rPr>
      </w:pPr>
    </w:p>
    <w:p w:rsidR="0036798C" w:rsidRPr="004412FB" w:rsidRDefault="0036798C" w:rsidP="0036798C">
      <w:pPr>
        <w:jc w:val="both"/>
        <w:rPr>
          <w:szCs w:val="28"/>
        </w:rPr>
      </w:pPr>
      <w:r>
        <w:rPr>
          <w:szCs w:val="28"/>
        </w:rPr>
        <w:t xml:space="preserve">         В связи с подготовкой и проведением</w:t>
      </w:r>
      <w:r w:rsidRPr="00DE27BE">
        <w:rPr>
          <w:rFonts w:eastAsia="Calibri"/>
          <w:b/>
        </w:rPr>
        <w:t xml:space="preserve"> </w:t>
      </w:r>
      <w:r w:rsidRPr="00DE27BE">
        <w:rPr>
          <w:rFonts w:eastAsia="Calibri"/>
        </w:rPr>
        <w:t xml:space="preserve">повторных выборов </w:t>
      </w:r>
      <w:r>
        <w:rPr>
          <w:szCs w:val="28"/>
        </w:rPr>
        <w:t>депутата</w:t>
      </w:r>
      <w:r w:rsidRPr="00DE27BE">
        <w:rPr>
          <w:szCs w:val="28"/>
        </w:rPr>
        <w:t xml:space="preserve"> Собрания депутатов </w:t>
      </w:r>
      <w:proofErr w:type="spellStart"/>
      <w:r>
        <w:rPr>
          <w:szCs w:val="28"/>
        </w:rPr>
        <w:t>Красноборского</w:t>
      </w:r>
      <w:proofErr w:type="spellEnd"/>
      <w:r>
        <w:rPr>
          <w:szCs w:val="28"/>
        </w:rPr>
        <w:t xml:space="preserve"> муниципального</w:t>
      </w:r>
      <w:r w:rsidRPr="00DE27BE">
        <w:rPr>
          <w:szCs w:val="28"/>
        </w:rPr>
        <w:t xml:space="preserve"> округ</w:t>
      </w:r>
      <w:r>
        <w:rPr>
          <w:szCs w:val="28"/>
        </w:rPr>
        <w:t xml:space="preserve">а Архангельской области первого </w:t>
      </w:r>
      <w:r w:rsidRPr="00DE27BE">
        <w:rPr>
          <w:szCs w:val="28"/>
        </w:rPr>
        <w:t>созыва по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трехмандатному</w:t>
      </w:r>
      <w:proofErr w:type="spellEnd"/>
      <w:r>
        <w:rPr>
          <w:szCs w:val="28"/>
        </w:rPr>
        <w:t xml:space="preserve"> избирательному округу № 1,  </w:t>
      </w:r>
      <w:proofErr w:type="spellStart"/>
      <w:r>
        <w:rPr>
          <w:szCs w:val="28"/>
        </w:rPr>
        <w:t>Красноборская</w:t>
      </w:r>
      <w:proofErr w:type="spellEnd"/>
      <w:r w:rsidRPr="00BE62DF">
        <w:rPr>
          <w:szCs w:val="28"/>
        </w:rPr>
        <w:t xml:space="preserve"> территориальная избирательная комиссия </w:t>
      </w:r>
      <w:r w:rsidRPr="00BE62DF">
        <w:rPr>
          <w:b/>
          <w:szCs w:val="28"/>
        </w:rPr>
        <w:t>постановляет</w:t>
      </w:r>
      <w:r w:rsidRPr="00BE62DF">
        <w:rPr>
          <w:szCs w:val="28"/>
        </w:rPr>
        <w:t>:</w:t>
      </w:r>
    </w:p>
    <w:p w:rsidR="0036798C" w:rsidRDefault="0036798C" w:rsidP="0036798C">
      <w:pPr>
        <w:ind w:firstLine="709"/>
        <w:jc w:val="both"/>
        <w:rPr>
          <w:szCs w:val="28"/>
        </w:rPr>
      </w:pPr>
      <w:r w:rsidRPr="00BE62DF">
        <w:rPr>
          <w:szCs w:val="28"/>
        </w:rPr>
        <w:t xml:space="preserve">1. </w:t>
      </w:r>
      <w:r>
        <w:rPr>
          <w:szCs w:val="28"/>
        </w:rPr>
        <w:t xml:space="preserve">Установить режим рабочего времени членов </w:t>
      </w:r>
      <w:proofErr w:type="spellStart"/>
      <w:r>
        <w:rPr>
          <w:szCs w:val="28"/>
        </w:rPr>
        <w:t>Красноборской</w:t>
      </w:r>
      <w:proofErr w:type="spellEnd"/>
      <w:r>
        <w:rPr>
          <w:szCs w:val="28"/>
        </w:rPr>
        <w:t xml:space="preserve"> территориальной избирательной комиссии    в период с 15 июня 2024 года по 15 июля 2024 года:</w:t>
      </w:r>
    </w:p>
    <w:p w:rsidR="0036798C" w:rsidRDefault="0036798C" w:rsidP="0036798C">
      <w:pPr>
        <w:ind w:firstLine="709"/>
        <w:jc w:val="both"/>
        <w:rPr>
          <w:szCs w:val="28"/>
        </w:rPr>
      </w:pPr>
      <w:r>
        <w:rPr>
          <w:szCs w:val="28"/>
        </w:rPr>
        <w:t xml:space="preserve"> понедельник -  пятница с 09 часов 00 минут  до 13 часов 00 минут,    без перерыва, суббота - с 10 часов 00 минут до 14 часов 00 минут;</w:t>
      </w:r>
    </w:p>
    <w:p w:rsidR="0036798C" w:rsidRDefault="0036798C" w:rsidP="0036798C">
      <w:pPr>
        <w:ind w:firstLine="709"/>
        <w:jc w:val="both"/>
        <w:rPr>
          <w:szCs w:val="28"/>
        </w:rPr>
      </w:pPr>
      <w:r>
        <w:rPr>
          <w:szCs w:val="28"/>
        </w:rPr>
        <w:t>воскресенье – выходной день;</w:t>
      </w:r>
    </w:p>
    <w:p w:rsidR="0036798C" w:rsidRDefault="0036798C" w:rsidP="0036798C">
      <w:pPr>
        <w:jc w:val="both"/>
        <w:rPr>
          <w:szCs w:val="28"/>
        </w:rPr>
      </w:pPr>
      <w:r>
        <w:rPr>
          <w:szCs w:val="28"/>
        </w:rPr>
        <w:t>15 июля – с 09 часов 00 минут до 18 часов 00 минут.</w:t>
      </w:r>
    </w:p>
    <w:p w:rsidR="0036798C" w:rsidRPr="00BE62DF" w:rsidRDefault="0036798C" w:rsidP="0036798C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о режиме рабочего времени на информационном стенде </w:t>
      </w:r>
      <w:proofErr w:type="spellStart"/>
      <w:r>
        <w:rPr>
          <w:szCs w:val="28"/>
        </w:rPr>
        <w:t>Красноборской</w:t>
      </w:r>
      <w:proofErr w:type="spellEnd"/>
      <w:r>
        <w:rPr>
          <w:szCs w:val="28"/>
        </w:rPr>
        <w:t xml:space="preserve"> территориальной избирательной комиссии, на официальном сайте администрации </w:t>
      </w:r>
      <w:proofErr w:type="spellStart"/>
      <w:r>
        <w:rPr>
          <w:szCs w:val="28"/>
        </w:rPr>
        <w:t>Красноборского</w:t>
      </w:r>
      <w:proofErr w:type="spellEnd"/>
      <w:r>
        <w:rPr>
          <w:szCs w:val="28"/>
        </w:rPr>
        <w:t xml:space="preserve"> муниципального округа в разделе «</w:t>
      </w:r>
      <w:proofErr w:type="spellStart"/>
      <w:r>
        <w:rPr>
          <w:szCs w:val="28"/>
        </w:rPr>
        <w:t>Красноборская</w:t>
      </w:r>
      <w:proofErr w:type="spellEnd"/>
      <w:r>
        <w:rPr>
          <w:szCs w:val="28"/>
        </w:rPr>
        <w:t xml:space="preserve"> ТИК».</w:t>
      </w:r>
    </w:p>
    <w:p w:rsidR="0036798C" w:rsidRDefault="0036798C" w:rsidP="0036798C"/>
    <w:p w:rsidR="0036798C" w:rsidRDefault="0036798C" w:rsidP="0036798C"/>
    <w:p w:rsidR="0036798C" w:rsidRPr="00932B9E" w:rsidRDefault="0036798C" w:rsidP="0036798C">
      <w:pPr>
        <w:jc w:val="both"/>
        <w:rPr>
          <w:szCs w:val="28"/>
        </w:rPr>
      </w:pPr>
      <w:r>
        <w:rPr>
          <w:b/>
          <w:szCs w:val="28"/>
        </w:rPr>
        <w:t xml:space="preserve">  </w:t>
      </w:r>
      <w:r w:rsidRPr="00932B9E">
        <w:rPr>
          <w:szCs w:val="28"/>
        </w:rPr>
        <w:t xml:space="preserve">Председатель комиссии                                                         </w:t>
      </w:r>
      <w:r>
        <w:rPr>
          <w:szCs w:val="28"/>
        </w:rPr>
        <w:t xml:space="preserve"> Н.В. Паршина </w:t>
      </w:r>
    </w:p>
    <w:p w:rsidR="0036798C" w:rsidRPr="00932B9E" w:rsidRDefault="0036798C" w:rsidP="0036798C">
      <w:pPr>
        <w:jc w:val="both"/>
        <w:rPr>
          <w:szCs w:val="28"/>
        </w:rPr>
      </w:pPr>
    </w:p>
    <w:p w:rsidR="0036798C" w:rsidRPr="004C1715" w:rsidRDefault="0036798C" w:rsidP="0036798C">
      <w:pPr>
        <w:jc w:val="both"/>
        <w:rPr>
          <w:sz w:val="20"/>
        </w:rPr>
        <w:sectPr w:rsidR="0036798C" w:rsidRPr="004C1715" w:rsidSect="0079193F">
          <w:pgSz w:w="11906" w:h="16838"/>
          <w:pgMar w:top="851" w:right="850" w:bottom="1134" w:left="1701" w:header="709" w:footer="709" w:gutter="0"/>
          <w:cols w:space="720"/>
          <w:docGrid w:linePitch="381"/>
        </w:sectPr>
      </w:pPr>
      <w:r>
        <w:rPr>
          <w:szCs w:val="28"/>
        </w:rPr>
        <w:t xml:space="preserve">  </w:t>
      </w:r>
      <w:r w:rsidRPr="00932B9E">
        <w:rPr>
          <w:szCs w:val="28"/>
        </w:rPr>
        <w:t xml:space="preserve">Секретарь </w:t>
      </w:r>
      <w:r>
        <w:rPr>
          <w:szCs w:val="28"/>
        </w:rPr>
        <w:t xml:space="preserve"> </w:t>
      </w:r>
      <w:r w:rsidRPr="00932B9E">
        <w:rPr>
          <w:szCs w:val="28"/>
        </w:rPr>
        <w:t xml:space="preserve">комиссии                                 </w:t>
      </w:r>
      <w:r>
        <w:rPr>
          <w:szCs w:val="28"/>
        </w:rPr>
        <w:t xml:space="preserve">                            </w:t>
      </w:r>
      <w:r>
        <w:rPr>
          <w:szCs w:val="28"/>
        </w:rPr>
        <w:t xml:space="preserve">  Г.Г. </w:t>
      </w:r>
      <w:proofErr w:type="spellStart"/>
      <w:r>
        <w:rPr>
          <w:szCs w:val="28"/>
        </w:rPr>
        <w:t>Зашихин</w:t>
      </w:r>
      <w:bookmarkStart w:id="0" w:name="_GoBack"/>
      <w:bookmarkEnd w:id="0"/>
      <w:proofErr w:type="spellEnd"/>
    </w:p>
    <w:p w:rsidR="00AC04CF" w:rsidRDefault="00AC04CF"/>
    <w:sectPr w:rsidR="00AC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19"/>
    <w:rsid w:val="00367819"/>
    <w:rsid w:val="0036798C"/>
    <w:rsid w:val="00A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2024-06-14T12:28:00Z</dcterms:created>
  <dcterms:modified xsi:type="dcterms:W3CDTF">2024-06-14T12:28:00Z</dcterms:modified>
</cp:coreProperties>
</file>