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EA5B2E" w:rsidRDefault="00AC1F0D" w:rsidP="008B3F21">
      <w:pPr>
        <w:jc w:val="center"/>
      </w:pPr>
      <w:bookmarkStart w:id="0" w:name="Par399"/>
      <w:bookmarkEnd w:id="0"/>
      <w:r>
        <w:t>Отчет об исполнении целевых пока</w:t>
      </w:r>
      <w:r w:rsidR="008B3F21">
        <w:t xml:space="preserve">зателей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</w:t>
      </w:r>
      <w:r w:rsidR="00EA5B2E">
        <w:t xml:space="preserve"> современной</w:t>
      </w:r>
    </w:p>
    <w:p w:rsidR="008B3F21" w:rsidRDefault="00EA5B2E" w:rsidP="008B3F21">
      <w:pPr>
        <w:jc w:val="center"/>
      </w:pPr>
      <w:r w:rsidRPr="00EA5B2E">
        <w:t>городской среды на территории Красноборского района  2018-2024 годы»</w:t>
      </w:r>
    </w:p>
    <w:p w:rsidR="00AC1F0D" w:rsidRDefault="00AC1F0D" w:rsidP="008B3F21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</w:t>
      </w:r>
      <w:r w:rsidR="005B0CED">
        <w:t xml:space="preserve"> 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9B0158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39"/>
        <w:gridCol w:w="2126"/>
        <w:gridCol w:w="1419"/>
        <w:gridCol w:w="1560"/>
        <w:gridCol w:w="1416"/>
        <w:gridCol w:w="1460"/>
      </w:tblGrid>
      <w:tr w:rsidR="00AC1F0D" w:rsidRPr="009B0158" w:rsidTr="00EA5B2E">
        <w:trPr>
          <w:trHeight w:val="320"/>
          <w:tblCellSpacing w:w="5" w:type="nil"/>
        </w:trPr>
        <w:tc>
          <w:tcPr>
            <w:tcW w:w="2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Наименование показателя программы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Единица измерения</w:t>
            </w:r>
          </w:p>
        </w:tc>
        <w:tc>
          <w:tcPr>
            <w:tcW w:w="19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Значение показателя</w:t>
            </w:r>
          </w:p>
        </w:tc>
      </w:tr>
      <w:tr w:rsidR="00EA5B2E" w:rsidRPr="009B0158" w:rsidTr="00EA5B2E">
        <w:trPr>
          <w:trHeight w:val="1340"/>
          <w:tblCellSpacing w:w="5" w:type="nil"/>
        </w:trPr>
        <w:tc>
          <w:tcPr>
            <w:tcW w:w="2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плановое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фактическое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отклонение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32CA0">
              <w:t>ричины отклонения</w:t>
            </w:r>
          </w:p>
        </w:tc>
      </w:tr>
      <w:tr w:rsidR="00EA5B2E" w:rsidRPr="009B0158" w:rsidTr="00EA5B2E">
        <w:trPr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1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2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4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5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6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32CA0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CA0">
              <w:t>7</w:t>
            </w:r>
          </w:p>
        </w:tc>
      </w:tr>
      <w:tr w:rsidR="00EA5B2E" w:rsidRPr="009B0158" w:rsidTr="00EA5B2E">
        <w:trPr>
          <w:trHeight w:val="320"/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1. Доля благоустроенных дворовых территорий МКД  от общего количества дворовых территорий МКД  (с нарастающим итогом)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20"/>
          <w:tblCellSpacing w:w="5" w:type="nil"/>
        </w:trPr>
        <w:tc>
          <w:tcPr>
            <w:tcW w:w="2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2. Доля благоустроенных общественных территорий  от общего количества общественных территорий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38</w:t>
            </w:r>
          </w:p>
        </w:tc>
        <w:tc>
          <w:tcPr>
            <w:tcW w:w="5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38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80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3. Доля финансового участия заинтересованных лиц в выполнении работ минимального перечня по благоустройству дворовых территорий МКД, общественных территорий.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4. Доля финансового участия заинтересованных лиц в выполнении работ дополнительного перечня по благоустройству дворовых территорий МКД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widowControl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5. Объем трудового участия граждан,  заинтересованных лиц по благоустройству дворовых территорий МКД и общественных территорий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чел./час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6. Количество реализованных комплексных проектов благоустройства (с нарастающим итогом)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 xml:space="preserve">7. Количество благоустроенных дворовых территорий в рамках межбюджетных трансфертов (приобретение детских, спортивных площадок)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314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8. Количество благоустроенных общественных территорий в рамках межбюджетных трансфертов (приобретение детских, спортивных площадок)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B2E" w:rsidRPr="009B0158" w:rsidTr="00EA5B2E">
        <w:trPr>
          <w:trHeight w:val="461"/>
          <w:tblCellSpacing w:w="5" w:type="nil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E" w:rsidRPr="00EA5B2E" w:rsidRDefault="00EA5B2E" w:rsidP="007C7A6B">
            <w:pPr>
              <w:pStyle w:val="ConsPlusNormal"/>
              <w:rPr>
                <w:rFonts w:ascii="Times New Roman" w:hAnsi="Times New Roman" w:cs="Times New Roman"/>
              </w:rPr>
            </w:pPr>
            <w:r w:rsidRPr="00EA5B2E">
              <w:rPr>
                <w:rFonts w:ascii="Times New Roman" w:hAnsi="Times New Roman" w:cs="Times New Roman"/>
              </w:rPr>
              <w:t>9. Приобретение уборочной и коммунальной техники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EA5B2E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ед.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7C7A6B">
            <w:pPr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A5B2E" w:rsidRDefault="00EA5B2E" w:rsidP="00534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B2E">
              <w:rPr>
                <w:sz w:val="20"/>
                <w:szCs w:val="20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E" w:rsidRPr="00EC23C5" w:rsidRDefault="00EA5B2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6022B1"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EA5B2E" w:rsidRDefault="00EA5B2E" w:rsidP="00EA5B2E">
      <w:pPr>
        <w:jc w:val="center"/>
      </w:pPr>
      <w:r w:rsidRPr="00EA5B2E">
        <w:rPr>
          <w:iCs/>
        </w:rPr>
        <w:t>«</w:t>
      </w:r>
      <w:r w:rsidRPr="00EA5B2E">
        <w:t xml:space="preserve">Формирование современной городской среды на </w:t>
      </w:r>
    </w:p>
    <w:p w:rsidR="00EC23C5" w:rsidRDefault="00EA5B2E" w:rsidP="00EA5B2E">
      <w:pPr>
        <w:jc w:val="center"/>
      </w:pPr>
      <w:r w:rsidRPr="00EA5B2E">
        <w:t>территории Красноборского района  2018-2024 годы»</w:t>
      </w:r>
      <w:r w:rsidR="00EC23C5">
        <w:t xml:space="preserve"> </w:t>
      </w:r>
      <w:r w:rsidR="005B0CED" w:rsidRPr="00656C73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 xml:space="preserve">(указать наименование </w:t>
      </w:r>
      <w:r>
        <w:t>муниципальной</w:t>
      </w:r>
      <w:r w:rsidRPr="00656C73">
        <w:t xml:space="preserve">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5B0CE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5B0CED" w:rsidRPr="005B0CED">
        <w:rPr>
          <w:u w:val="single"/>
        </w:rPr>
        <w:t>«Отдел муниципального хозяйства»</w:t>
      </w:r>
      <w:r w:rsidR="005B0CED">
        <w:t xml:space="preserve"> </w:t>
      </w: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52"/>
        <w:gridCol w:w="3348"/>
        <w:gridCol w:w="3593"/>
        <w:gridCol w:w="3024"/>
        <w:gridCol w:w="2303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EF4452">
        <w:trPr>
          <w:trHeight w:val="51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EF44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Кассовое исполнение (факт) </w:t>
            </w:r>
          </w:p>
        </w:tc>
      </w:tr>
      <w:tr w:rsidR="000F08A9" w:rsidRPr="00656C73" w:rsidTr="00A625B9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Default="00EA5B2E" w:rsidP="00EC23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A9" w:rsidRPr="008646FC" w:rsidRDefault="00EA5B2E" w:rsidP="008646FC">
            <w:pPr>
              <w:jc w:val="center"/>
              <w:rPr>
                <w:lang w:val="en-US"/>
              </w:rPr>
            </w:pPr>
            <w:r>
              <w:t>895 0503</w:t>
            </w:r>
            <w:r w:rsidR="000F08A9" w:rsidRPr="00E9141B">
              <w:t xml:space="preserve"> </w:t>
            </w:r>
            <w:r w:rsidR="008646FC">
              <w:t>170</w:t>
            </w:r>
            <w:r w:rsidR="008646FC">
              <w:rPr>
                <w:lang w:val="en-US"/>
              </w:rPr>
              <w:t>F255550 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8646FC" w:rsidRDefault="008646FC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3120</w:t>
            </w:r>
            <w:r>
              <w:t>,</w:t>
            </w:r>
            <w:r>
              <w:rPr>
                <w:lang w:val="en-US"/>
              </w:rPr>
              <w:t>03453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3120</w:t>
            </w:r>
            <w:r>
              <w:t>,</w:t>
            </w:r>
            <w:r>
              <w:rPr>
                <w:lang w:val="en-US"/>
              </w:rPr>
              <w:t>03453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A9" w:rsidRPr="007D7596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3120</w:t>
            </w:r>
            <w:r>
              <w:t>,</w:t>
            </w:r>
            <w:r>
              <w:rPr>
                <w:lang w:val="en-US"/>
              </w:rPr>
              <w:t>03453</w:t>
            </w:r>
          </w:p>
        </w:tc>
      </w:tr>
      <w:tr w:rsidR="008646FC" w:rsidRPr="00656C73" w:rsidTr="0068033D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Pr="007D7596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8646FC">
            <w:pPr>
              <w:jc w:val="center"/>
            </w:pPr>
            <w:r w:rsidRPr="00293211">
              <w:t>895 0503 170</w:t>
            </w:r>
            <w:r>
              <w:rPr>
                <w:lang w:val="en-US"/>
              </w:rPr>
              <w:t>0078840</w:t>
            </w:r>
            <w:r w:rsidRPr="00293211">
              <w:rPr>
                <w:lang w:val="en-US"/>
              </w:rPr>
              <w:t xml:space="preserve"> 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3260,00</w:t>
            </w:r>
          </w:p>
        </w:tc>
      </w:tr>
      <w:tr w:rsidR="008646FC" w:rsidRPr="00656C73" w:rsidTr="00565599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8646FC">
            <w:pPr>
              <w:jc w:val="center"/>
            </w:pPr>
            <w:r w:rsidRPr="00293211">
              <w:t>895 0503 170</w:t>
            </w:r>
            <w:r w:rsidRPr="00293211">
              <w:rPr>
                <w:lang w:val="en-US"/>
              </w:rPr>
              <w:t>F255550 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63,67417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63,67417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D84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63,67417</w:t>
            </w:r>
          </w:p>
        </w:tc>
      </w:tr>
      <w:tr w:rsidR="008646FC" w:rsidRPr="00656C73" w:rsidTr="000700EE">
        <w:trPr>
          <w:trHeight w:val="22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EC23C5">
            <w:pPr>
              <w:jc w:val="center"/>
            </w:pPr>
            <w:r w:rsidRPr="00753197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8646FC">
            <w:pPr>
              <w:jc w:val="center"/>
            </w:pPr>
            <w:r w:rsidRPr="00293211">
              <w:t>895 0503 170</w:t>
            </w:r>
            <w:r w:rsidRPr="00293211">
              <w:rPr>
                <w:lang w:val="en-US"/>
              </w:rPr>
              <w:t>F255550 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C" w:rsidRDefault="008646FC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63,67417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8646FC">
            <w:pPr>
              <w:jc w:val="center"/>
            </w:pPr>
            <w:r w:rsidRPr="00143DF4">
              <w:t>63,67417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C" w:rsidRDefault="008646FC" w:rsidP="008646FC">
            <w:pPr>
              <w:jc w:val="center"/>
            </w:pPr>
            <w:r w:rsidRPr="00143DF4">
              <w:t>63,67417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6A1DCF" w:rsidRDefault="00AC1F0D" w:rsidP="00EA5B2E">
      <w:pPr>
        <w:jc w:val="center"/>
      </w:pPr>
      <w:r>
        <w:t xml:space="preserve">отчет об исполнении мероприятий муниципальной программы и достижении показателей результативности мероприятий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 современной городской среды на территории Красноборского района  2018-2024 годы»</w:t>
      </w:r>
      <w:r w:rsidR="006A1DCF">
        <w:t xml:space="preserve"> </w:t>
      </w:r>
      <w:r w:rsidR="006A1DCF" w:rsidRPr="00656C73">
        <w:t xml:space="preserve"> </w:t>
      </w:r>
    </w:p>
    <w:p w:rsidR="00AC1F0D" w:rsidRDefault="00AC1F0D" w:rsidP="006A1DCF">
      <w:pPr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27"/>
        <w:gridCol w:w="3544"/>
        <w:gridCol w:w="2749"/>
        <w:gridCol w:w="1094"/>
        <w:gridCol w:w="1439"/>
        <w:gridCol w:w="1330"/>
        <w:gridCol w:w="1937"/>
      </w:tblGrid>
      <w:tr w:rsidR="00AC1F0D" w:rsidRPr="00337E49" w:rsidTr="009814E3">
        <w:trPr>
          <w:trHeight w:val="480"/>
          <w:tblCellSpacing w:w="5" w:type="nil"/>
        </w:trPr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  Наименование  </w:t>
            </w:r>
          </w:p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 xml:space="preserve">  мероприятий  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A94">
              <w:t>Значение показателей</w:t>
            </w:r>
          </w:p>
        </w:tc>
      </w:tr>
      <w:tr w:rsidR="00AC1F0D" w:rsidRPr="00337E49" w:rsidTr="009814E3">
        <w:trPr>
          <w:trHeight w:val="585"/>
          <w:tblCellSpacing w:w="5" w:type="nil"/>
        </w:trPr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</w:pPr>
            <w:r w:rsidRPr="00D43A94"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D43A94" w:rsidRDefault="00AC1F0D" w:rsidP="00826119">
            <w:pPr>
              <w:widowControl w:val="0"/>
              <w:autoSpaceDE w:val="0"/>
              <w:autoSpaceDN w:val="0"/>
              <w:adjustRightInd w:val="0"/>
            </w:pPr>
            <w:r w:rsidRPr="00D43A94">
              <w:t>причины отклонения</w:t>
            </w:r>
          </w:p>
        </w:tc>
      </w:tr>
      <w:tr w:rsidR="008646FC" w:rsidRPr="00337E49" w:rsidTr="009814E3">
        <w:trPr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4712A6" w:rsidRDefault="008646FC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022B1" w:rsidRDefault="008646FC" w:rsidP="000478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комплексных проектов благоустройства дворовых территорий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6FC" w:rsidRPr="00337E49" w:rsidTr="008646FC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4712A6" w:rsidRDefault="008646FC" w:rsidP="00471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мест общего пользования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9814E3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8646FC">
            <w:pPr>
              <w:jc w:val="center"/>
            </w:pPr>
            <w:r w:rsidRPr="003303DB"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46FC" w:rsidRPr="00337E49" w:rsidTr="008646FC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6022B1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приобретению детского спортивного оборудования, уборочной коммунальной техники, оборудования для проведения работ по благоустройству территории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022B1" w:rsidRDefault="008646FC" w:rsidP="006022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rFonts w:eastAsia="Calibri"/>
                <w:sz w:val="20"/>
                <w:szCs w:val="20"/>
                <w:lang w:eastAsia="en-US"/>
              </w:rPr>
              <w:t>количество приобретенного детского спортивного оборудования, уборочной коммунальной техники, оборудования для проведения работ по благоустройству территории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8646FC">
            <w:pPr>
              <w:jc w:val="center"/>
            </w:pPr>
            <w:r w:rsidRPr="003303DB"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7C7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D43A94" w:rsidRDefault="008646FC" w:rsidP="00A84C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C9E" w:rsidTr="009814E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2093" w:type="dxa"/>
          <w:trHeight w:val="100"/>
        </w:trPr>
        <w:tc>
          <w:tcPr>
            <w:tcW w:w="2627" w:type="dxa"/>
            <w:tcBorders>
              <w:top w:val="single" w:sz="4" w:space="0" w:color="auto"/>
            </w:tcBorders>
          </w:tcPr>
          <w:p w:rsidR="00A84C9E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974"/>
      <w:bookmarkEnd w:id="6"/>
    </w:p>
    <w:p w:rsidR="00767265" w:rsidRDefault="00767265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9814E3" w:rsidRDefault="009814E3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8646FC" w:rsidRDefault="008646FC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EA5B2E" w:rsidRDefault="00AC1F0D" w:rsidP="00EA5B2E">
      <w:pPr>
        <w:jc w:val="center"/>
      </w:pPr>
      <w:r>
        <w:t xml:space="preserve">отчет о финансировании мероприятий муниципальной программы </w:t>
      </w:r>
      <w:r w:rsidR="00EA5B2E" w:rsidRPr="00EA5B2E">
        <w:rPr>
          <w:iCs/>
        </w:rPr>
        <w:t>«</w:t>
      </w:r>
      <w:r w:rsidR="00EA5B2E" w:rsidRPr="00EA5B2E">
        <w:t>Формирование современной городской</w:t>
      </w:r>
    </w:p>
    <w:p w:rsidR="00AC1F0D" w:rsidRDefault="00EA5B2E" w:rsidP="00EA5B2E">
      <w:pPr>
        <w:jc w:val="center"/>
      </w:pPr>
      <w:r w:rsidRPr="00EA5B2E">
        <w:t xml:space="preserve"> среды на территории Красноборского района  2018-2024 годы»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муниципальной программы)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A84C9E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84C9E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  <w:r w:rsidR="00A84C9E" w:rsidRPr="005B0CED">
        <w:rPr>
          <w:u w:val="single"/>
        </w:rPr>
        <w:t>«Отдел муниципального хозяйства»</w:t>
      </w:r>
      <w:r w:rsidR="00A84C9E">
        <w:t xml:space="preserve"> </w:t>
      </w:r>
    </w:p>
    <w:p w:rsidR="00AC1F0D" w:rsidRDefault="00AC1F0D" w:rsidP="00A84C9E">
      <w:pPr>
        <w:widowControl w:val="0"/>
        <w:autoSpaceDE w:val="0"/>
        <w:autoSpaceDN w:val="0"/>
        <w:adjustRightInd w:val="0"/>
        <w:ind w:firstLine="540"/>
        <w:jc w:val="center"/>
      </w:pPr>
      <w:r>
        <w:t>(указать наименование управления или отдела администрации МО «Красноборский муниципальный район»)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5B0CED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3A0162" w:rsidTr="00920756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A0162" w:rsidRPr="008646FC" w:rsidRDefault="003A0162" w:rsidP="008646FC">
            <w:pPr>
              <w:jc w:val="both"/>
              <w:rPr>
                <w:sz w:val="20"/>
                <w:szCs w:val="20"/>
              </w:rPr>
            </w:pPr>
            <w:r w:rsidRPr="009814E3">
              <w:rPr>
                <w:sz w:val="20"/>
                <w:szCs w:val="20"/>
              </w:rPr>
              <w:t xml:space="preserve">Муниципальная программа </w:t>
            </w:r>
            <w:r w:rsidRPr="008646FC">
              <w:rPr>
                <w:i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Формирование современной </w:t>
            </w:r>
            <w:r w:rsidRPr="008646FC">
              <w:rPr>
                <w:sz w:val="20"/>
                <w:szCs w:val="20"/>
              </w:rPr>
              <w:t>городской</w:t>
            </w:r>
            <w:r>
              <w:rPr>
                <w:sz w:val="20"/>
                <w:szCs w:val="20"/>
              </w:rPr>
              <w:t xml:space="preserve"> </w:t>
            </w:r>
            <w:r w:rsidRPr="008646FC">
              <w:rPr>
                <w:sz w:val="20"/>
                <w:szCs w:val="20"/>
              </w:rPr>
              <w:t>среды на территории Красноборского района  2018-2024 годы»</w:t>
            </w:r>
          </w:p>
          <w:p w:rsidR="003A0162" w:rsidRPr="009814E3" w:rsidRDefault="003A0162" w:rsidP="006A1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112824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112824" w:rsidRDefault="003A0162" w:rsidP="0092075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6507,38287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112824" w:rsidRDefault="003A0162" w:rsidP="007C7A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6507,38287</w:t>
            </w:r>
          </w:p>
        </w:tc>
      </w:tr>
      <w:tr w:rsidR="003A0162" w:rsidTr="00920756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C21698" w:rsidRDefault="003A0162" w:rsidP="00920756">
            <w:pPr>
              <w:widowControl w:val="0"/>
              <w:autoSpaceDE w:val="0"/>
              <w:autoSpaceDN w:val="0"/>
              <w:adjustRightInd w:val="0"/>
            </w:pPr>
            <w:r>
              <w:t>63,67417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Pr="00C21698" w:rsidRDefault="003A0162" w:rsidP="007C7A6B">
            <w:pPr>
              <w:widowControl w:val="0"/>
              <w:autoSpaceDE w:val="0"/>
              <w:autoSpaceDN w:val="0"/>
              <w:adjustRightInd w:val="0"/>
            </w:pPr>
            <w:r>
              <w:t>63,67417</w:t>
            </w:r>
          </w:p>
        </w:tc>
      </w:tr>
      <w:tr w:rsidR="003A0162" w:rsidTr="00920756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920756">
            <w:r>
              <w:t>3323,67417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7C7A6B">
            <w:r>
              <w:t>3323,67417</w:t>
            </w:r>
          </w:p>
        </w:tc>
      </w:tr>
      <w:tr w:rsidR="003A0162" w:rsidTr="00920756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920756">
            <w:r>
              <w:t>3120,03453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7C7A6B">
            <w:r>
              <w:t>3120,03453</w:t>
            </w:r>
          </w:p>
        </w:tc>
      </w:tr>
      <w:tr w:rsidR="00920756" w:rsidTr="00920756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1DCF" w:rsidRPr="009814E3" w:rsidRDefault="008646FC" w:rsidP="009814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112824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3A0162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1465,7009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112824" w:rsidRDefault="003A0162" w:rsidP="00CB1C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1465,7009</w:t>
            </w:r>
          </w:p>
        </w:tc>
      </w:tr>
      <w:tr w:rsidR="006A1DCF" w:rsidTr="00920756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DCF" w:rsidRPr="00C21698" w:rsidRDefault="006A1DCF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DCF" w:rsidRPr="006810B6" w:rsidRDefault="006A1DCF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Pr="00C21698" w:rsidRDefault="003A0162" w:rsidP="003A0162">
            <w:r>
              <w:t>28,73923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DCF" w:rsidRDefault="003A0162" w:rsidP="003A0162">
            <w:r>
              <w:t>28,73923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28,73923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28,73923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1408,22244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1408,22244</w:t>
            </w:r>
          </w:p>
        </w:tc>
      </w:tr>
      <w:tr w:rsidR="003A0162" w:rsidTr="003A0162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0</w:t>
            </w:r>
          </w:p>
        </w:tc>
      </w:tr>
      <w:tr w:rsidR="008646FC" w:rsidTr="004E542F">
        <w:trPr>
          <w:trHeight w:val="2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46FC" w:rsidRPr="004712A6" w:rsidRDefault="008646FC" w:rsidP="007C7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FC">
              <w:rPr>
                <w:sz w:val="20"/>
                <w:szCs w:val="20"/>
              </w:rPr>
              <w:t>Мероприятия по благоустройству мест общего пользования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112824" w:rsidRDefault="008646FC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3A0162" w:rsidP="003A0162">
            <w:pPr>
              <w:rPr>
                <w:b/>
              </w:rPr>
            </w:pPr>
            <w:r>
              <w:rPr>
                <w:b/>
              </w:rPr>
              <w:t>1781,68197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12824" w:rsidRDefault="003A0162" w:rsidP="003A0162">
            <w:pPr>
              <w:rPr>
                <w:b/>
              </w:rPr>
            </w:pPr>
            <w:r>
              <w:rPr>
                <w:b/>
              </w:rPr>
              <w:t>1781,68197</w:t>
            </w:r>
          </w:p>
        </w:tc>
      </w:tr>
      <w:tr w:rsidR="003A0162" w:rsidTr="005A3EC2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34,93494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34,93494</w:t>
            </w:r>
          </w:p>
        </w:tc>
      </w:tr>
      <w:tr w:rsidR="003A0162" w:rsidTr="007C672D">
        <w:trPr>
          <w:trHeight w:val="25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34,93494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34,93494</w:t>
            </w:r>
          </w:p>
        </w:tc>
      </w:tr>
      <w:tr w:rsidR="003A0162" w:rsidTr="00EA4E0A">
        <w:trPr>
          <w:trHeight w:val="31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1711,81209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1711,81209</w:t>
            </w:r>
          </w:p>
        </w:tc>
      </w:tr>
      <w:tr w:rsidR="008646FC" w:rsidTr="00325154">
        <w:trPr>
          <w:trHeight w:val="28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C21698" w:rsidRDefault="008646FC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810B6" w:rsidRDefault="008646FC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CB1CF9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CB1CF9">
            <w:r>
              <w:t>0</w:t>
            </w:r>
          </w:p>
        </w:tc>
      </w:tr>
      <w:tr w:rsidR="003A0162" w:rsidTr="00940ED3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646FC">
              <w:rPr>
                <w:sz w:val="20"/>
                <w:szCs w:val="20"/>
              </w:rPr>
              <w:t>Мероприятия по приобретению детского спортивного оборудования, уборочной коммунальной техники, оборудования для проведения работ по благоустройству территории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112824" w:rsidRDefault="003A0162" w:rsidP="00534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2824">
              <w:rPr>
                <w:b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3A0162" w:rsidRDefault="003A0162">
            <w:pPr>
              <w:rPr>
                <w:b/>
              </w:rPr>
            </w:pPr>
            <w:r w:rsidRPr="003A0162">
              <w:rPr>
                <w:b/>
              </w:rPr>
              <w:t>3260,00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3A0162" w:rsidRDefault="003A0162">
            <w:pPr>
              <w:rPr>
                <w:b/>
              </w:rPr>
            </w:pPr>
            <w:r w:rsidRPr="003A0162">
              <w:rPr>
                <w:b/>
              </w:rPr>
              <w:t>3260,00</w:t>
            </w:r>
          </w:p>
        </w:tc>
      </w:tr>
      <w:tr w:rsidR="008646FC" w:rsidTr="00325154">
        <w:trPr>
          <w:trHeight w:val="30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FC" w:rsidRPr="00C21698" w:rsidRDefault="008646FC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810B6" w:rsidRDefault="008646FC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3A0162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3A0162" w:rsidP="003A0162">
            <w:r>
              <w:t>0</w:t>
            </w:r>
          </w:p>
        </w:tc>
      </w:tr>
      <w:tr w:rsidR="003A0162" w:rsidTr="00325154">
        <w:trPr>
          <w:trHeight w:val="31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0162" w:rsidRPr="00C21698" w:rsidRDefault="003A0162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0162" w:rsidRPr="006810B6" w:rsidRDefault="003A0162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3260,00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162" w:rsidRDefault="003A0162" w:rsidP="003A0162">
            <w:r>
              <w:t>3260,00</w:t>
            </w:r>
          </w:p>
        </w:tc>
      </w:tr>
      <w:tr w:rsidR="008646FC" w:rsidTr="00325154">
        <w:trPr>
          <w:trHeight w:val="30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46FC" w:rsidRPr="00C21698" w:rsidRDefault="008646FC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810B6" w:rsidRDefault="008646FC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3A0162">
            <w:r>
              <w:t>0</w:t>
            </w:r>
          </w:p>
        </w:tc>
      </w:tr>
      <w:tr w:rsidR="008646FC" w:rsidTr="009814E3">
        <w:trPr>
          <w:trHeight w:val="39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C21698" w:rsidRDefault="008646FC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6FC" w:rsidRPr="006810B6" w:rsidRDefault="008646FC" w:rsidP="00534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3A0162">
            <w: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6FC" w:rsidRPr="00101E88" w:rsidRDefault="008646FC" w:rsidP="003A0162">
            <w:r>
              <w:t>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1030"/>
      <w:bookmarkStart w:id="9" w:name="Par1158"/>
      <w:bookmarkEnd w:id="8"/>
      <w:bookmarkEnd w:id="9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AC1F0D" w:rsidRPr="00786A54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AC1F0D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целевого инди</w:t>
      </w:r>
      <w:r>
        <w:rPr>
          <w:rFonts w:ascii="Times New Roman" w:hAnsi="Times New Roman" w:cs="Times New Roman"/>
          <w:sz w:val="24"/>
          <w:szCs w:val="24"/>
        </w:rPr>
        <w:t>катора муниципальной программы КП=1;</w:t>
      </w:r>
    </w:p>
    <w:p w:rsidR="00586AE0" w:rsidRPr="00DE77B6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>
        <w:t xml:space="preserve"> 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t xml:space="preserve"> </w:t>
      </w:r>
      <w:r w:rsidR="00AC0C46">
        <w:rPr>
          <w:rFonts w:ascii="Times New Roman" w:hAnsi="Times New Roman" w:cs="Times New Roman"/>
          <w:sz w:val="24"/>
          <w:szCs w:val="24"/>
        </w:rPr>
        <w:t>ПРМ=</w:t>
      </w:r>
      <w:r w:rsidR="009E659D">
        <w:rPr>
          <w:rFonts w:ascii="Times New Roman" w:hAnsi="Times New Roman" w:cs="Times New Roman"/>
          <w:sz w:val="24"/>
          <w:szCs w:val="24"/>
        </w:rPr>
        <w:t>100</w:t>
      </w:r>
    </w:p>
    <w:p w:rsidR="00586AE0" w:rsidRPr="00786A54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СДЦП=100</w:t>
      </w: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2862">
        <w:rPr>
          <w:rFonts w:ascii="Times New Roman" w:hAnsi="Times New Roman" w:cs="Times New Roman"/>
          <w:sz w:val="24"/>
          <w:szCs w:val="24"/>
        </w:rPr>
        <w:t xml:space="preserve">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="00AC0C46">
        <w:rPr>
          <w:rFonts w:ascii="Times New Roman" w:hAnsi="Times New Roman" w:cs="Times New Roman"/>
          <w:sz w:val="24"/>
          <w:szCs w:val="24"/>
        </w:rPr>
        <w:t xml:space="preserve"> УОФ=</w:t>
      </w:r>
      <w:r w:rsidR="009E659D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86AE0" w:rsidRDefault="00586AE0" w:rsidP="00EA5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A5B2E">
        <w:rPr>
          <w:rFonts w:ascii="Times New Roman" w:hAnsi="Times New Roman" w:cs="Times New Roman"/>
          <w:sz w:val="24"/>
          <w:szCs w:val="24"/>
        </w:rPr>
        <w:t xml:space="preserve">Степень эффективности реализации муниципальной программы, включающей в </w:t>
      </w:r>
      <w:r w:rsidR="00AC0C46" w:rsidRPr="00EA5B2E">
        <w:rPr>
          <w:rFonts w:ascii="Times New Roman" w:hAnsi="Times New Roman" w:cs="Times New Roman"/>
          <w:sz w:val="24"/>
          <w:szCs w:val="24"/>
        </w:rPr>
        <w:t>себя подпрограммы СЭ=</w:t>
      </w:r>
      <w:r w:rsidR="009E659D">
        <w:rPr>
          <w:rFonts w:ascii="Times New Roman" w:hAnsi="Times New Roman" w:cs="Times New Roman"/>
          <w:sz w:val="24"/>
          <w:szCs w:val="24"/>
        </w:rPr>
        <w:t>100</w:t>
      </w:r>
      <w:r w:rsidRPr="00EA5B2E">
        <w:rPr>
          <w:rFonts w:ascii="Times New Roman" w:hAnsi="Times New Roman" w:cs="Times New Roman"/>
          <w:sz w:val="24"/>
          <w:szCs w:val="24"/>
        </w:rPr>
        <w:t xml:space="preserve"> %</w:t>
      </w:r>
      <w:r w:rsidR="00EA5B2E" w:rsidRPr="00EA5B2E">
        <w:rPr>
          <w:rFonts w:ascii="Times New Roman" w:hAnsi="Times New Roman" w:cs="Times New Roman"/>
          <w:sz w:val="24"/>
          <w:szCs w:val="24"/>
        </w:rPr>
        <w:t xml:space="preserve"> </w:t>
      </w:r>
      <w:r w:rsidR="00EA5B2E">
        <w:rPr>
          <w:rFonts w:ascii="Times New Roman" w:hAnsi="Times New Roman" w:cs="Times New Roman"/>
          <w:sz w:val="24"/>
          <w:szCs w:val="24"/>
        </w:rPr>
        <w:t>м</w:t>
      </w:r>
      <w:r w:rsidRPr="00EA5B2E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  <w:r w:rsidR="00EA5B2E" w:rsidRPr="00EA5B2E">
        <w:rPr>
          <w:rFonts w:ascii="Times New Roman" w:hAnsi="Times New Roman" w:cs="Times New Roman"/>
          <w:iCs/>
          <w:sz w:val="24"/>
          <w:szCs w:val="24"/>
        </w:rPr>
        <w:t>«</w:t>
      </w:r>
      <w:r w:rsidR="00EA5B2E" w:rsidRPr="00EA5B2E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Красноборского района  2018-2024 годы»</w:t>
      </w:r>
      <w:r w:rsidR="00670616" w:rsidRPr="00EA5B2E">
        <w:rPr>
          <w:rFonts w:ascii="Times New Roman" w:hAnsi="Times New Roman" w:cs="Times New Roman"/>
          <w:sz w:val="24"/>
          <w:szCs w:val="24"/>
        </w:rPr>
        <w:t xml:space="preserve"> </w:t>
      </w:r>
      <w:r w:rsidRPr="00EA5B2E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C0C46" w:rsidRPr="00EA5B2E">
        <w:rPr>
          <w:rFonts w:ascii="Times New Roman" w:hAnsi="Times New Roman" w:cs="Times New Roman"/>
          <w:sz w:val="24"/>
          <w:szCs w:val="24"/>
        </w:rPr>
        <w:t>высокой</w:t>
      </w:r>
      <w:r w:rsidR="00373E12" w:rsidRPr="00EA5B2E">
        <w:rPr>
          <w:rFonts w:ascii="Times New Roman" w:hAnsi="Times New Roman" w:cs="Times New Roman"/>
          <w:sz w:val="24"/>
          <w:szCs w:val="24"/>
        </w:rPr>
        <w:t xml:space="preserve"> эффективности.</w:t>
      </w:r>
    </w:p>
    <w:p w:rsidR="00586AE0" w:rsidRDefault="00586AE0" w:rsidP="00EA5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5B0CED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F0D"/>
    <w:rsid w:val="000478C4"/>
    <w:rsid w:val="000B172D"/>
    <w:rsid w:val="000F08A9"/>
    <w:rsid w:val="001012C8"/>
    <w:rsid w:val="00112824"/>
    <w:rsid w:val="001D6873"/>
    <w:rsid w:val="002319AE"/>
    <w:rsid w:val="00325154"/>
    <w:rsid w:val="00373E12"/>
    <w:rsid w:val="003A0162"/>
    <w:rsid w:val="004234B1"/>
    <w:rsid w:val="00451EAD"/>
    <w:rsid w:val="004712A6"/>
    <w:rsid w:val="004B1E77"/>
    <w:rsid w:val="004C752B"/>
    <w:rsid w:val="004F0C7A"/>
    <w:rsid w:val="00540260"/>
    <w:rsid w:val="00566AB8"/>
    <w:rsid w:val="00586AE0"/>
    <w:rsid w:val="005B0CED"/>
    <w:rsid w:val="006022B1"/>
    <w:rsid w:val="006118D5"/>
    <w:rsid w:val="00670616"/>
    <w:rsid w:val="006A1DCF"/>
    <w:rsid w:val="00752C1C"/>
    <w:rsid w:val="00767265"/>
    <w:rsid w:val="007C4BA5"/>
    <w:rsid w:val="00826119"/>
    <w:rsid w:val="0085237C"/>
    <w:rsid w:val="008646FC"/>
    <w:rsid w:val="008B3F21"/>
    <w:rsid w:val="00900243"/>
    <w:rsid w:val="00920756"/>
    <w:rsid w:val="00950CC8"/>
    <w:rsid w:val="009814E3"/>
    <w:rsid w:val="009E53DC"/>
    <w:rsid w:val="009E659D"/>
    <w:rsid w:val="00A4091E"/>
    <w:rsid w:val="00A673B1"/>
    <w:rsid w:val="00A82B7A"/>
    <w:rsid w:val="00A84C9E"/>
    <w:rsid w:val="00AC0C46"/>
    <w:rsid w:val="00AC1F0D"/>
    <w:rsid w:val="00C22379"/>
    <w:rsid w:val="00D329BA"/>
    <w:rsid w:val="00E06D72"/>
    <w:rsid w:val="00EA5B2E"/>
    <w:rsid w:val="00EC23C5"/>
    <w:rsid w:val="00ED3A10"/>
    <w:rsid w:val="00EF1361"/>
    <w:rsid w:val="00E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2611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BD0F-C8C4-44F2-A4E9-8EC20B5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2021-03-03T06:28:00Z</cp:lastPrinted>
  <dcterms:created xsi:type="dcterms:W3CDTF">2021-03-02T13:32:00Z</dcterms:created>
  <dcterms:modified xsi:type="dcterms:W3CDTF">2021-03-15T07:01:00Z</dcterms:modified>
</cp:coreProperties>
</file>