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D" w:rsidRDefault="00F24EBD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</w:p>
    <w:p w:rsidR="00F24EBD" w:rsidRDefault="00F92B6E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</w:t>
      </w:r>
    </w:p>
    <w:p w:rsidR="00F24EBD" w:rsidRDefault="00D579A4">
      <w:pPr>
        <w:pStyle w:val="ConsPlusNormal0"/>
        <w:widowControl/>
        <w:ind w:left="5664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МО «Красноборский муниципальный район» </w:t>
      </w:r>
    </w:p>
    <w:p w:rsidR="00971E2D" w:rsidRDefault="00D579A4" w:rsidP="00971E2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F92B6E">
        <w:t>18</w:t>
      </w:r>
      <w:r>
        <w:t xml:space="preserve">  ноября  2019 года №  </w:t>
      </w:r>
      <w:r w:rsidR="00F92B6E">
        <w:t>561</w:t>
      </w:r>
      <w:r w:rsidR="00971E2D">
        <w:t xml:space="preserve"> </w:t>
      </w:r>
    </w:p>
    <w:p w:rsidR="00F24EBD" w:rsidRDefault="00F551D5" w:rsidP="00971E2D">
      <w:pPr>
        <w:jc w:val="right"/>
      </w:pPr>
      <w:r w:rsidRPr="00FE27AB">
        <w:t>(</w:t>
      </w:r>
      <w:r w:rsidRPr="00B77B16">
        <w:t xml:space="preserve">в  ред. </w:t>
      </w:r>
      <w:r w:rsidR="00412B71">
        <w:t>22.10</w:t>
      </w:r>
      <w:r w:rsidR="00F02D21">
        <w:t>.</w:t>
      </w:r>
      <w:r w:rsidR="00B77B16" w:rsidRPr="00B27869">
        <w:t>202</w:t>
      </w:r>
      <w:r w:rsidR="00F41099" w:rsidRPr="00B27869">
        <w:t>1</w:t>
      </w:r>
      <w:r w:rsidR="00B77B16" w:rsidRPr="00B27869">
        <w:t xml:space="preserve"> года № </w:t>
      </w:r>
      <w:r w:rsidR="002D4317">
        <w:t xml:space="preserve"> </w:t>
      </w:r>
      <w:r w:rsidR="00412B71">
        <w:t>770</w:t>
      </w:r>
      <w:r w:rsidR="002D4317">
        <w:t xml:space="preserve"> </w:t>
      </w:r>
      <w:r w:rsidR="000D2684" w:rsidRPr="00B77B16">
        <w:t>)</w:t>
      </w:r>
    </w:p>
    <w:p w:rsidR="00F24EBD" w:rsidRDefault="00D579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EBD" w:rsidRDefault="00F24EBD">
      <w:pPr>
        <w:pStyle w:val="110"/>
        <w:spacing w:before="280" w:beforeAutospacing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EBD" w:rsidRDefault="00D579A4" w:rsidP="00D579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 « КРАСНОБОРСКИЙ МУНИЦИПАЛЬНЫЙ РАЙОН»</w:t>
      </w:r>
    </w:p>
    <w:p w:rsidR="00F24EBD" w:rsidRDefault="00F24EBD" w:rsidP="00D579A4">
      <w:pPr>
        <w:jc w:val="both"/>
      </w:pPr>
    </w:p>
    <w:p w:rsidR="00F24EBD" w:rsidRDefault="00D579A4" w:rsidP="00D579A4">
      <w:pPr>
        <w:jc w:val="center"/>
      </w:pPr>
      <w:bookmarkStart w:id="0" w:name="Par32"/>
      <w:bookmarkEnd w:id="0"/>
      <w:r>
        <w:t>ПАСПОРТ</w:t>
      </w:r>
    </w:p>
    <w:p w:rsidR="00F24EBD" w:rsidRDefault="00D579A4" w:rsidP="00D579A4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«РАЗВИТИЕ ОБРАЗОВАНИЯ</w:t>
      </w:r>
    </w:p>
    <w:p w:rsidR="00F24EBD" w:rsidRDefault="00D579A4" w:rsidP="00D579A4">
      <w:pPr>
        <w:pStyle w:val="110"/>
        <w:spacing w:beforeAutospacing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МО « КРАСНОБОРСКИЙ МУНИЦИПАЛЬНЫЙ РАЙОН»</w:t>
      </w:r>
    </w:p>
    <w:tbl>
      <w:tblPr>
        <w:tblW w:w="1013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6"/>
        <w:gridCol w:w="8338"/>
      </w:tblGrid>
      <w:tr w:rsidR="00F24EBD" w:rsidTr="002D4317">
        <w:trPr>
          <w:trHeight w:val="556"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b/>
                <w:color w:val="000000"/>
              </w:rPr>
            </w:pPr>
            <w:r>
              <w:rPr>
                <w:rStyle w:val="a3"/>
                <w:color w:val="000000"/>
              </w:rPr>
              <w:t>Наименование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Муниципальная   программа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«Развитие образования в МО </w:t>
            </w:r>
          </w:p>
          <w:p w:rsidR="00F24EBD" w:rsidRDefault="00D579A4">
            <w:pPr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color w:val="000000"/>
              </w:rPr>
              <w:t xml:space="preserve">«Красноборский муниципальный район» </w:t>
            </w:r>
          </w:p>
          <w:p w:rsidR="00F24EBD" w:rsidRDefault="00D579A4">
            <w:pPr>
              <w:jc w:val="center"/>
            </w:pPr>
            <w:r>
              <w:rPr>
                <w:rStyle w:val="a3"/>
                <w:color w:val="000000"/>
              </w:rPr>
              <w:t xml:space="preserve"> (далее – программа)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 (далее - Управление образования)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877C73">
            <w:pPr>
              <w:rPr>
                <w:color w:val="000000"/>
              </w:rPr>
            </w:pPr>
            <w:r w:rsidRPr="00877C73">
              <w:rPr>
                <w:color w:val="000000"/>
              </w:rPr>
              <w:t>О</w:t>
            </w:r>
            <w:r w:rsidR="00D579A4" w:rsidRPr="00877C73">
              <w:rPr>
                <w:color w:val="000000"/>
              </w:rPr>
              <w:t>тдел по делам молодежи, семьи и спорту администрации МО "Красноборский муниципальный район"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МО «Красноборский муниципальный район», общеобразовательные учреждения</w:t>
            </w: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8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>1."Развитие системы дошкольного и общего образования ";</w:t>
            </w:r>
          </w:p>
          <w:p w:rsidR="00F24EBD" w:rsidRDefault="00D579A4">
            <w:pPr>
              <w:jc w:val="both"/>
            </w:pPr>
            <w:r>
              <w:t>2."Развитие системы отдыха и оздоровления детей ";</w:t>
            </w:r>
          </w:p>
          <w:p w:rsidR="00F24EBD" w:rsidRDefault="00D579A4">
            <w:pPr>
              <w:jc w:val="both"/>
            </w:pPr>
            <w:r>
              <w:t>3."Развитие системы дополнительного образования ";</w:t>
            </w:r>
          </w:p>
          <w:p w:rsidR="00F24EBD" w:rsidRDefault="00D579A4">
            <w:pPr>
              <w:jc w:val="both"/>
            </w:pPr>
            <w:r>
              <w:t>4. "Развитие школьного и детско-юношеского спорта ";</w:t>
            </w:r>
          </w:p>
          <w:p w:rsidR="00F24EBD" w:rsidRDefault="00D579A4">
            <w:pPr>
              <w:jc w:val="both"/>
            </w:pPr>
            <w:r>
              <w:t>5. "Создание условий для инклюзивного образования ";</w:t>
            </w:r>
          </w:p>
          <w:p w:rsidR="00F24EBD" w:rsidRDefault="00D579A4">
            <w:pPr>
              <w:jc w:val="both"/>
            </w:pPr>
            <w:r>
              <w:t>6. "Обеспечение комплексной безопасности общеобразовательных учреждений</w:t>
            </w:r>
            <w:r w:rsidR="002D4317">
              <w:t>"</w:t>
            </w:r>
            <w:r>
              <w:t xml:space="preserve">; </w:t>
            </w:r>
          </w:p>
          <w:p w:rsidR="00F24EBD" w:rsidRDefault="00D579A4">
            <w:pPr>
              <w:jc w:val="both"/>
            </w:pPr>
            <w:r>
              <w:t xml:space="preserve">7." Организация и обеспечение деятельности образовательного процесса в общеобразовательных учреждениях МО "Красноборский муниципальный район"; </w:t>
            </w:r>
          </w:p>
          <w:p w:rsidR="00F24EBD" w:rsidRDefault="00D579A4">
            <w:pPr>
              <w:rPr>
                <w:bCs/>
                <w:color w:val="000000"/>
                <w:sz w:val="28"/>
                <w:szCs w:val="28"/>
              </w:rPr>
            </w:pPr>
            <w:r>
              <w:t>8." Социальные выплаты работникам образования</w:t>
            </w:r>
            <w:r>
              <w:rPr>
                <w:sz w:val="28"/>
                <w:szCs w:val="28"/>
              </w:rPr>
              <w:t>".</w:t>
            </w:r>
          </w:p>
          <w:p w:rsidR="00F24EBD" w:rsidRDefault="00F24EBD">
            <w:pPr>
              <w:rPr>
                <w:color w:val="000000"/>
              </w:rPr>
            </w:pPr>
          </w:p>
        </w:tc>
      </w:tr>
      <w:tr w:rsidR="00F24EBD" w:rsidTr="002D4317">
        <w:trPr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 программы 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color w:val="000000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и дополнительного  образования и увеличение количества детей, обеспеченных качественными услугами по организации отдыха и оздоровления в каникулярный период</w:t>
            </w:r>
            <w:proofErr w:type="gramEnd"/>
          </w:p>
        </w:tc>
      </w:tr>
      <w:tr w:rsidR="00F24EBD" w:rsidTr="002D4317">
        <w:trPr>
          <w:trHeight w:val="8339"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EBD" w:rsidRDefault="00D579A4">
            <w:pPr>
              <w:ind w:hanging="24"/>
              <w:textAlignment w:val="top"/>
            </w:pPr>
            <w:r>
              <w:t xml:space="preserve">Задача №1 </w:t>
            </w:r>
          </w:p>
          <w:p w:rsidR="00F24EBD" w:rsidRDefault="00D579A4">
            <w:pPr>
              <w:jc w:val="both"/>
            </w:pPr>
            <w:r>
              <w:t>Создание условий для эффективного развития муниципальной системы образования, обеспечивающей равные права граждан на получение к</w:t>
            </w:r>
            <w:r w:rsidR="00ED3DF5">
              <w:t>ачественного общего образования</w:t>
            </w:r>
          </w:p>
          <w:p w:rsidR="00F24EBD" w:rsidRDefault="00D579A4">
            <w:pPr>
              <w:jc w:val="both"/>
            </w:pPr>
            <w:r>
              <w:t>Задача № 2</w:t>
            </w:r>
          </w:p>
          <w:p w:rsidR="00F24EBD" w:rsidRDefault="00D579A4">
            <w:pPr>
              <w:jc w:val="both"/>
            </w:pPr>
            <w:r>
              <w:t xml:space="preserve">Увеличение  количества детей, обеспеченных качественными услугами по организации </w:t>
            </w:r>
            <w:r w:rsidR="00ED3DF5">
              <w:t>отдыха и оздоровления детей</w:t>
            </w:r>
          </w:p>
          <w:p w:rsidR="00F24EBD" w:rsidRDefault="00D579A4">
            <w:pPr>
              <w:jc w:val="both"/>
            </w:pPr>
            <w:r>
              <w:t xml:space="preserve">Задача №3 </w:t>
            </w:r>
          </w:p>
          <w:p w:rsidR="00F24EBD" w:rsidRDefault="00D579A4">
            <w:pPr>
              <w:jc w:val="both"/>
            </w:pPr>
            <w:r>
              <w:t>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«Кра</w:t>
            </w:r>
            <w:r w:rsidR="00ED3DF5">
              <w:t>сноборский муниципальный район»</w:t>
            </w:r>
          </w:p>
          <w:p w:rsidR="00B01121" w:rsidRDefault="00B01121" w:rsidP="00B01121">
            <w:pPr>
              <w:jc w:val="both"/>
            </w:pPr>
            <w:r>
              <w:t xml:space="preserve"> Задача №4</w:t>
            </w:r>
          </w:p>
          <w:p w:rsidR="00B01121" w:rsidRDefault="00B01121" w:rsidP="00B01121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  <w:p w:rsidR="00B01121" w:rsidRDefault="00B01121" w:rsidP="00B01121">
            <w:pPr>
              <w:jc w:val="both"/>
            </w:pPr>
            <w:r>
              <w:t xml:space="preserve">Задача №5   </w:t>
            </w:r>
          </w:p>
          <w:p w:rsidR="00B01121" w:rsidRDefault="00B01121" w:rsidP="00B01121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  <w:p w:rsidR="00B01121" w:rsidRDefault="00B01121" w:rsidP="00B01121">
            <w:pPr>
              <w:jc w:val="both"/>
            </w:pPr>
            <w:r>
              <w:t xml:space="preserve">Задача №6 </w:t>
            </w:r>
          </w:p>
          <w:p w:rsidR="00B01121" w:rsidRDefault="00B01121" w:rsidP="00B01121">
            <w:pPr>
              <w:jc w:val="both"/>
            </w:pPr>
            <w:r>
              <w:t xml:space="preserve"> 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  <w:p w:rsidR="00ED3DF5" w:rsidRDefault="00ED3DF5" w:rsidP="00ED3DF5">
            <w:pPr>
              <w:autoSpaceDE w:val="0"/>
              <w:autoSpaceDN w:val="0"/>
              <w:adjustRightInd w:val="0"/>
              <w:jc w:val="both"/>
            </w:pPr>
            <w:r>
              <w:t>Задача №7</w:t>
            </w:r>
          </w:p>
          <w:p w:rsidR="00B01121" w:rsidRDefault="00ED3DF5" w:rsidP="00ED3DF5">
            <w:pPr>
              <w:autoSpaceDE w:val="0"/>
              <w:autoSpaceDN w:val="0"/>
              <w:adjustRightInd w:val="0"/>
              <w:jc w:val="both"/>
            </w:pPr>
            <w:r w:rsidRPr="00E23AB8">
              <w:t xml:space="preserve">Повышение </w:t>
            </w:r>
            <w:proofErr w:type="gramStart"/>
            <w:r w:rsidRPr="00E23AB8">
              <w:t>эффективности организации обеспечения деятельно</w:t>
            </w:r>
            <w:r>
              <w:t>сти подведомственных учреждений</w:t>
            </w:r>
            <w:proofErr w:type="gramEnd"/>
          </w:p>
          <w:p w:rsidR="00ED3DF5" w:rsidRDefault="00B01121" w:rsidP="00B01121">
            <w:pPr>
              <w:jc w:val="both"/>
            </w:pPr>
            <w:r>
              <w:t xml:space="preserve">Задача №8   </w:t>
            </w:r>
          </w:p>
          <w:p w:rsidR="00B01121" w:rsidRDefault="00B01121" w:rsidP="00B01121">
            <w:pPr>
              <w:jc w:val="both"/>
            </w:pPr>
            <w:r>
              <w:t>Создание условий для предоставления качественных услуг в сфере образования</w:t>
            </w:r>
          </w:p>
          <w:p w:rsidR="00F24EBD" w:rsidRDefault="00F24EBD">
            <w:pPr>
              <w:jc w:val="both"/>
            </w:pPr>
          </w:p>
        </w:tc>
      </w:tr>
      <w:tr w:rsidR="00F24EBD" w:rsidTr="002D4317">
        <w:trPr>
          <w:cantSplit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pPr>
              <w:rPr>
                <w:color w:val="000000"/>
              </w:rPr>
            </w:pPr>
            <w:r>
              <w:rPr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F24EBD">
            <w:pPr>
              <w:rPr>
                <w:color w:val="000000"/>
              </w:rPr>
            </w:pPr>
          </w:p>
          <w:p w:rsidR="00F24EBD" w:rsidRDefault="00D579A4" w:rsidP="00D579A4">
            <w:pPr>
              <w:rPr>
                <w:color w:val="000000"/>
              </w:rPr>
            </w:pPr>
            <w:r>
              <w:t xml:space="preserve">Муниципальная программа реализуется в один этап       </w:t>
            </w:r>
          </w:p>
        </w:tc>
      </w:tr>
      <w:tr w:rsidR="00F24EBD" w:rsidTr="002D4317">
        <w:trPr>
          <w:cantSplit/>
          <w:jc w:val="center"/>
        </w:trPr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4EBD" w:rsidRDefault="00D579A4">
            <w:r>
              <w:lastRenderedPageBreak/>
              <w:t>Объемы и источники финансирования муниципальной программы</w:t>
            </w:r>
          </w:p>
          <w:p w:rsidR="00F24EBD" w:rsidRDefault="00F24EBD">
            <w:pPr>
              <w:rPr>
                <w:color w:val="000000"/>
              </w:rPr>
            </w:pP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2E4561">
            <w:pPr>
              <w:jc w:val="both"/>
              <w:rPr>
                <w:bCs/>
              </w:rPr>
            </w:pPr>
            <w:proofErr w:type="gramStart"/>
            <w:r w:rsidRPr="002E4561">
              <w:t xml:space="preserve">Общий объем финансирования -  </w:t>
            </w:r>
            <w:r w:rsidR="000A193C">
              <w:t>2408559,4</w:t>
            </w:r>
            <w:r w:rsidRPr="002E4561">
              <w:t xml:space="preserve">  тыс. рублей, в том числе средства бюджета муниципального района -  </w:t>
            </w:r>
            <w:r w:rsidR="000A193C">
              <w:t>875142,8</w:t>
            </w:r>
            <w:r w:rsidRPr="002E4561">
              <w:t xml:space="preserve">  тыс. рублей, областной бюджет – </w:t>
            </w:r>
            <w:r w:rsidR="000A193C">
              <w:t>1446514,0</w:t>
            </w:r>
            <w:r w:rsidRPr="002E4561">
              <w:t xml:space="preserve">  тыс. рублей, внебюджетные источники -  1400,0 тыс. рублей, федеральный бюджет -  </w:t>
            </w:r>
            <w:r w:rsidR="000A193C">
              <w:t>85502,6</w:t>
            </w:r>
            <w:r w:rsidRPr="002E4561">
              <w:t xml:space="preserve"> тыс. рублей</w:t>
            </w:r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 w:rsidR="00D579A4">
              <w:rPr>
                <w:bCs/>
              </w:rPr>
              <w:t>Распределение источников и объемов финансирования Программы по годам:</w:t>
            </w:r>
          </w:p>
          <w:tbl>
            <w:tblPr>
              <w:tblW w:w="8224" w:type="dxa"/>
              <w:tblLook w:val="04A0"/>
            </w:tblPr>
            <w:tblGrid>
              <w:gridCol w:w="1934"/>
              <w:gridCol w:w="1406"/>
              <w:gridCol w:w="993"/>
              <w:gridCol w:w="993"/>
              <w:gridCol w:w="966"/>
              <w:gridCol w:w="966"/>
              <w:gridCol w:w="966"/>
            </w:tblGrid>
            <w:tr w:rsidR="002D4317" w:rsidTr="002D4317"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  <w:r>
                    <w:t>-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 xml:space="preserve">2020 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Default="002D4317" w:rsidP="002D4317">
                  <w:pPr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20204</w:t>
                  </w:r>
                </w:p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2D4317" w:rsidTr="002D4317"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Всего по Программе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0A193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2408559,4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474129,7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478499,6</w:t>
                  </w:r>
                </w:p>
              </w:tc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485631,4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482501,6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487797,1</w:t>
                  </w:r>
                </w:p>
              </w:tc>
            </w:tr>
            <w:tr w:rsidR="002D4317" w:rsidTr="002D4317"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1446514,0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290927,1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287912,3</w:t>
                  </w:r>
                </w:p>
              </w:tc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283702,7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290859,5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293112,4</w:t>
                  </w:r>
                </w:p>
              </w:tc>
            </w:tr>
            <w:tr w:rsidR="002D4317" w:rsidTr="002D4317"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875142,8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172329,2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171667,6</w:t>
                  </w:r>
                </w:p>
              </w:tc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183097,7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172723,4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175324,9</w:t>
                  </w:r>
                </w:p>
              </w:tc>
            </w:tr>
            <w:tr w:rsidR="002D4317" w:rsidTr="002D4317"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Иные  источники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D4317" w:rsidTr="002D4317"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Default="002D4317">
                  <w:pPr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85502,6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9473,4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2D4317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18919,7</w:t>
                  </w:r>
                </w:p>
              </w:tc>
              <w:tc>
                <w:tcPr>
                  <w:tcW w:w="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18831,0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18918,7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317" w:rsidRPr="005138AC" w:rsidRDefault="00CC0283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19359,8</w:t>
                  </w:r>
                </w:p>
              </w:tc>
            </w:tr>
          </w:tbl>
          <w:p w:rsidR="00F24EBD" w:rsidRDefault="00F24EBD">
            <w:pPr>
              <w:rPr>
                <w:color w:val="000000"/>
              </w:rPr>
            </w:pPr>
          </w:p>
        </w:tc>
      </w:tr>
    </w:tbl>
    <w:p w:rsidR="002F05AD" w:rsidRDefault="002F05A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Приоритеты муниципальной политики</w:t>
      </w:r>
    </w:p>
    <w:p w:rsidR="00F24EBD" w:rsidRDefault="00D579A4" w:rsidP="001B06E7">
      <w:pPr>
        <w:pStyle w:val="af4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F24EBD" w:rsidRDefault="00D579A4" w:rsidP="00927DF4">
      <w:pPr>
        <w:ind w:firstLine="851"/>
        <w:jc w:val="both"/>
        <w:textAlignment w:val="top"/>
      </w:pPr>
      <w:r>
        <w:t>В настоящее время значение образования как важнейшего фактора формирования нового качества экономики и общественной жизни повышается вместе с ростом влияния человеческого капитала.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социально-экономическим реалиям, и это становится важнейшим условием успешного и устойчивого развития.</w:t>
      </w:r>
    </w:p>
    <w:p w:rsidR="00F24EBD" w:rsidRDefault="00D579A4" w:rsidP="00927DF4">
      <w:pPr>
        <w:ind w:firstLine="851"/>
        <w:jc w:val="both"/>
        <w:textAlignment w:val="top"/>
      </w:pPr>
      <w:proofErr w:type="gramStart"/>
      <w:r>
        <w:t>Настоящая муниципальная программа является инструментом реализации муниципальной политики в сфере устойчивого развития образования, направления которой определены в ходе реализации приоритетного национального проекта "Образование", в том числе проекта по модернизации региональных систем общего образования, дошкольного образования,  а также в государственной программе Архангельской области</w:t>
      </w:r>
      <w:r w:rsidR="00567473">
        <w:t xml:space="preserve"> "Развитие образования и науки </w:t>
      </w:r>
      <w:r>
        <w:t>Архангельской области на 2013-2025 годы"</w:t>
      </w:r>
      <w:r w:rsidR="005C4EFE">
        <w:t xml:space="preserve"> </w:t>
      </w:r>
      <w:r>
        <w:t>(</w:t>
      </w:r>
      <w:r w:rsidR="00AE5082">
        <w:t>утверждена</w:t>
      </w:r>
      <w:r>
        <w:t xml:space="preserve"> </w:t>
      </w:r>
      <w:hyperlink w:anchor="sub_0">
        <w:r>
          <w:rPr>
            <w:rStyle w:val="a8"/>
            <w:b w:val="0"/>
            <w:color w:val="auto"/>
            <w:sz w:val="24"/>
            <w:szCs w:val="24"/>
          </w:rPr>
          <w:t>постановлением</w:t>
        </w:r>
      </w:hyperlink>
      <w:r>
        <w:t xml:space="preserve"> Правительства Архангельской области от 12 октября 2012</w:t>
      </w:r>
      <w:proofErr w:type="gramEnd"/>
      <w:r>
        <w:t xml:space="preserve"> г. № 463-пп) и </w:t>
      </w:r>
      <w:r>
        <w:rPr>
          <w:bCs/>
          <w:shd w:val="clear" w:color="auto" w:fill="FFFFFF"/>
        </w:rPr>
        <w:t xml:space="preserve">Постановлением Правительства Архангельской области от 12 октября 2012 г. № 464-пп "Об утверждении государственной программы Архангельской области "Социальная поддержка граждан в </w:t>
      </w:r>
      <w:r w:rsidR="00AE5082">
        <w:rPr>
          <w:bCs/>
          <w:shd w:val="clear" w:color="auto" w:fill="FFFFFF"/>
        </w:rPr>
        <w:t>Архангельской области  на 2013-2024 годы</w:t>
      </w:r>
      <w:r>
        <w:rPr>
          <w:bCs/>
          <w:shd w:val="clear" w:color="auto" w:fill="FFFFFF"/>
        </w:rPr>
        <w:t>»</w:t>
      </w:r>
      <w:r w:rsidR="00F92B6E">
        <w:rPr>
          <w:bCs/>
          <w:shd w:val="clear" w:color="auto" w:fill="FFFFFF"/>
        </w:rPr>
        <w:t>.</w:t>
      </w:r>
    </w:p>
    <w:p w:rsidR="00F24EBD" w:rsidRDefault="009E2AF9" w:rsidP="00927DF4">
      <w:pPr>
        <w:pStyle w:val="af4"/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79A4">
        <w:rPr>
          <w:rFonts w:ascii="Times New Roman" w:hAnsi="Times New Roman"/>
          <w:sz w:val="24"/>
          <w:szCs w:val="24"/>
        </w:rPr>
        <w:t>Таким образом, необходимость разработки настоящей муниципальной программы определяется потребностью в актуализации и конкретизации основных направлений муниципальной политики в сфере образования, а также в реализации системного подхода к решению обозначенных проблем.</w:t>
      </w:r>
    </w:p>
    <w:p w:rsidR="00F24EBD" w:rsidRDefault="00F24EBD">
      <w:pPr>
        <w:jc w:val="both"/>
        <w:textAlignment w:val="top"/>
        <w:rPr>
          <w:b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Характеристика сферы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подпрограмм, описание основных проблем</w:t>
      </w:r>
    </w:p>
    <w:p w:rsidR="00F24EBD" w:rsidRDefault="00F24EBD">
      <w:pPr>
        <w:widowControl w:val="0"/>
        <w:jc w:val="center"/>
        <w:rPr>
          <w:b/>
        </w:rPr>
      </w:pPr>
    </w:p>
    <w:p w:rsidR="00F24EBD" w:rsidRDefault="00D579A4">
      <w:pPr>
        <w:widowControl w:val="0"/>
        <w:jc w:val="center"/>
        <w:rPr>
          <w:b/>
        </w:rPr>
      </w:pPr>
      <w:r>
        <w:rPr>
          <w:b/>
        </w:rPr>
        <w:t>ПАСПОРТ  подпрограммы №1</w:t>
      </w:r>
    </w:p>
    <w:p w:rsidR="00F24EBD" w:rsidRDefault="00D579A4">
      <w:pPr>
        <w:jc w:val="center"/>
        <w:rPr>
          <w:rStyle w:val="a3"/>
          <w:color w:val="000000"/>
        </w:rPr>
      </w:pPr>
      <w:r>
        <w:rPr>
          <w:rStyle w:val="a3"/>
          <w:color w:val="000000"/>
        </w:rPr>
        <w:t>«Развитие системы дошкольного и общего образования "</w:t>
      </w:r>
    </w:p>
    <w:p w:rsidR="00F24EBD" w:rsidRDefault="00F24EBD">
      <w:pPr>
        <w:widowControl w:val="0"/>
        <w:jc w:val="center"/>
      </w:pPr>
    </w:p>
    <w:tbl>
      <w:tblPr>
        <w:tblW w:w="9854" w:type="dxa"/>
        <w:tblLook w:val="01E0"/>
      </w:tblPr>
      <w:tblGrid>
        <w:gridCol w:w="1777"/>
        <w:gridCol w:w="8503"/>
      </w:tblGrid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CC02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дош</w:t>
            </w:r>
            <w:r w:rsidR="00CC0283">
              <w:rPr>
                <w:sz w:val="22"/>
                <w:szCs w:val="22"/>
              </w:rPr>
              <w:t xml:space="preserve">кольного и общего образования </w:t>
            </w:r>
            <w:r>
              <w:rPr>
                <w:sz w:val="22"/>
                <w:szCs w:val="22"/>
              </w:rPr>
              <w:t xml:space="preserve">" (далее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одпрограмма №1)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lastRenderedPageBreak/>
              <w:t>исполнитель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администрации МО "Красноборский муниципальный район"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Соисполнители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  <w:rPr>
                <w:sz w:val="22"/>
                <w:szCs w:val="22"/>
              </w:rPr>
            </w:pPr>
            <w:proofErr w:type="gramStart"/>
            <w:r>
              <w:t>Создание условий для эффективного развития муниципальной  системы образования, обеспечивающего равные права граждан на получение качественного общего образования, развитие кадрового потенциала системы образования</w:t>
            </w:r>
            <w:proofErr w:type="gramEnd"/>
          </w:p>
        </w:tc>
      </w:tr>
      <w:tr w:rsidR="00F24EBD" w:rsidTr="005138AC">
        <w:trPr>
          <w:trHeight w:val="11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77" w:firstLine="619"/>
              <w:jc w:val="both"/>
              <w:textAlignment w:val="top"/>
            </w:pPr>
            <w:r>
              <w:t>1. Предоставление дошкольного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2. Предоставление общего образования</w:t>
            </w:r>
          </w:p>
          <w:p w:rsidR="00F24EBD" w:rsidRDefault="00D579A4">
            <w:pPr>
              <w:pStyle w:val="af2"/>
              <w:ind w:left="77" w:firstLine="619"/>
              <w:jc w:val="both"/>
            </w:pPr>
            <w:r>
              <w:t>3. Активизация деятельности по целевой подготовке студентов</w:t>
            </w:r>
          </w:p>
          <w:p w:rsidR="00F24EBD" w:rsidRDefault="008B3A08">
            <w:pPr>
              <w:pStyle w:val="af2"/>
              <w:ind w:left="77" w:firstLine="619"/>
              <w:jc w:val="both"/>
            </w:pPr>
            <w:r>
              <w:t xml:space="preserve"> 4</w:t>
            </w:r>
            <w:r w:rsidR="00D579A4">
              <w:t>. Резервные средства</w:t>
            </w:r>
          </w:p>
          <w:p w:rsidR="008B3A08" w:rsidRDefault="008B3A08">
            <w:pPr>
              <w:pStyle w:val="af2"/>
              <w:ind w:left="77" w:firstLine="619"/>
              <w:jc w:val="both"/>
            </w:pPr>
            <w:r>
              <w:t xml:space="preserve">5. Организация воспитания и социализации </w:t>
            </w:r>
            <w:proofErr w:type="gramStart"/>
            <w:r>
              <w:t>обучающихся</w:t>
            </w:r>
            <w:proofErr w:type="gramEnd"/>
          </w:p>
          <w:p w:rsidR="00F24EBD" w:rsidRDefault="00D579A4" w:rsidP="00F92B6E">
            <w:pPr>
              <w:pStyle w:val="af2"/>
              <w:ind w:left="77" w:firstLine="619"/>
              <w:jc w:val="both"/>
            </w:pPr>
            <w:r>
              <w:t xml:space="preserve">6. Повышение престижа педагогической профессии, профессионального мастерства педагога, </w:t>
            </w:r>
            <w:r w:rsidR="005B292B">
              <w:t>развитие конкурсного движения на территории МО "Красноборский муниципальный район"</w:t>
            </w:r>
          </w:p>
        </w:tc>
      </w:tr>
      <w:tr w:rsidR="00F24EBD" w:rsidTr="005138AC">
        <w:trPr>
          <w:trHeight w:val="5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r>
              <w:t>Целевые показатели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927DF4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D579A4">
              <w:t>доля детей в возрасте от 2 месяцев до 8 лет, обеспеченных услугами дошкольного образования, процентов;</w:t>
            </w:r>
          </w:p>
          <w:p w:rsidR="00F24EBD" w:rsidRDefault="00D579A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процент);</w:t>
            </w:r>
          </w:p>
          <w:p w:rsidR="00F24EBD" w:rsidRDefault="00D579A4">
            <w:pPr>
              <w:pStyle w:val="af5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 xml:space="preserve">- 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экзамене по математике  </w:t>
            </w:r>
            <w:r w:rsidR="00A34A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(процент);</w:t>
            </w:r>
            <w:proofErr w:type="gramEnd"/>
          </w:p>
          <w:p w:rsidR="00F24EBD" w:rsidRDefault="00D579A4">
            <w:pPr>
              <w:jc w:val="both"/>
            </w:pPr>
            <w:r>
              <w:t xml:space="preserve">- доля </w:t>
            </w:r>
            <w:r w:rsidR="00927DF4">
              <w:t xml:space="preserve">выпускников общеобразовательных учреждений, </w:t>
            </w:r>
            <w:r>
              <w:t>поступивших по целевому направлению;</w:t>
            </w:r>
            <w:r w:rsidR="008B3A08">
              <w:t xml:space="preserve"> </w:t>
            </w:r>
          </w:p>
          <w:p w:rsidR="00F24EBD" w:rsidRDefault="00D579A4">
            <w:pPr>
              <w:jc w:val="both"/>
            </w:pPr>
            <w:r>
              <w:t>-  доля педагогических работников, принявших участие в конкурсах профессионального мастерства на различных уровнях;</w:t>
            </w:r>
          </w:p>
          <w:p w:rsidR="00F24EBD" w:rsidRDefault="00D579A4">
            <w:pPr>
              <w:jc w:val="both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охваченных федеральными государственными образовательными стандартами общего образования.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CC0283" w:rsidP="008921B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 2024</w:t>
            </w:r>
            <w:r w:rsidR="00D579A4">
              <w:rPr>
                <w:sz w:val="22"/>
                <w:szCs w:val="22"/>
              </w:rPr>
              <w:t xml:space="preserve"> годы</w:t>
            </w:r>
          </w:p>
        </w:tc>
      </w:tr>
      <w:tr w:rsidR="00F24EBD" w:rsidTr="005138A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источники финансирования подпрограммы (по годам)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305" w:type="dxa"/>
              <w:tblLook w:val="04A0"/>
            </w:tblPr>
            <w:tblGrid>
              <w:gridCol w:w="1933"/>
              <w:gridCol w:w="1245"/>
              <w:gridCol w:w="1083"/>
              <w:gridCol w:w="1056"/>
              <w:gridCol w:w="1056"/>
              <w:gridCol w:w="966"/>
              <w:gridCol w:w="966"/>
            </w:tblGrid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Источник </w:t>
                  </w:r>
                </w:p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27DF4">
                    <w:rPr>
                      <w:sz w:val="22"/>
                      <w:szCs w:val="22"/>
                    </w:rPr>
                    <w:t>финан</w:t>
                  </w:r>
                  <w:proofErr w:type="spellEnd"/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27DF4">
                    <w:rPr>
                      <w:sz w:val="22"/>
                      <w:szCs w:val="22"/>
                    </w:rPr>
                    <w:t>сирования</w:t>
                  </w:r>
                  <w:proofErr w:type="spellEnd"/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Общий объем </w:t>
                  </w:r>
                  <w:proofErr w:type="spellStart"/>
                  <w:r w:rsidRPr="00927DF4">
                    <w:rPr>
                      <w:sz w:val="22"/>
                      <w:szCs w:val="22"/>
                    </w:rPr>
                    <w:t>финан</w:t>
                  </w:r>
                  <w:proofErr w:type="spellEnd"/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927DF4">
                    <w:rPr>
                      <w:sz w:val="22"/>
                      <w:szCs w:val="22"/>
                    </w:rPr>
                    <w:t>сирования</w:t>
                  </w:r>
                  <w:proofErr w:type="spellEnd"/>
                  <w:r w:rsidRPr="00927DF4">
                    <w:rPr>
                      <w:sz w:val="22"/>
                      <w:szCs w:val="22"/>
                    </w:rPr>
                    <w:t>,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Тыс</w:t>
                  </w:r>
                  <w:proofErr w:type="gramStart"/>
                  <w:r w:rsidRPr="00927DF4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927DF4">
                    <w:rPr>
                      <w:sz w:val="22"/>
                      <w:szCs w:val="22"/>
                    </w:rPr>
                    <w:t>уб.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2020 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2021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22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927DF4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</w:p>
                <w:p w:rsidR="005138AC" w:rsidRPr="00927DF4" w:rsidRDefault="005138AC">
                  <w:pPr>
                    <w:tabs>
                      <w:tab w:val="left" w:pos="3311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2E4561" w:rsidRDefault="005138AC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Всего по подпрограмме 1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2088528,3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398569,9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407225,6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430499,5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422389,2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429844,1</w:t>
                  </w:r>
                </w:p>
              </w:tc>
            </w:tr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2E4561" w:rsidRDefault="005138AC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Областной бюджет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1202939,7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233539,1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230741,5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244169,6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244886,0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249603,5</w:t>
                  </w:r>
                </w:p>
              </w:tc>
            </w:tr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2E4561" w:rsidRDefault="005138AC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Бюджет  муниципального района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799780,0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155251,40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157564,4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167498,9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158584,5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160880,8</w:t>
                  </w:r>
                </w:p>
              </w:tc>
            </w:tr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2E4561" w:rsidRDefault="005138AC" w:rsidP="00004060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Федеральный бюджет</w:t>
                  </w:r>
                </w:p>
                <w:p w:rsidR="005138AC" w:rsidRPr="002E4561" w:rsidRDefault="005138A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84408,6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8379,4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18919,7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18831,0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18918,7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38AC" w:rsidRPr="006B7613" w:rsidRDefault="005138A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19359,8</w:t>
                  </w:r>
                </w:p>
              </w:tc>
            </w:tr>
            <w:tr w:rsidR="005138AC" w:rsidTr="005138A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2E4561" w:rsidRDefault="005138AC">
                  <w:pPr>
                    <w:tabs>
                      <w:tab w:val="left" w:pos="3311"/>
                    </w:tabs>
                    <w:jc w:val="center"/>
                  </w:pPr>
                  <w:r w:rsidRPr="002E4561">
                    <w:t>Иные источники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1400,0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138AC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38AC" w:rsidRPr="005138AC" w:rsidRDefault="005138AC" w:rsidP="002E4561">
                  <w:pPr>
                    <w:tabs>
                      <w:tab w:val="left" w:pos="3311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jc w:val="both"/>
              <w:rPr>
                <w:color w:val="C00000"/>
                <w:sz w:val="22"/>
                <w:szCs w:val="22"/>
              </w:rPr>
            </w:pPr>
          </w:p>
        </w:tc>
      </w:tr>
    </w:tbl>
    <w:p w:rsidR="00F24EBD" w:rsidRDefault="00F24EBD">
      <w:pPr>
        <w:pStyle w:val="af4"/>
        <w:jc w:val="center"/>
        <w:rPr>
          <w:rFonts w:eastAsia="Calibri"/>
          <w:szCs w:val="28"/>
        </w:rPr>
      </w:pPr>
    </w:p>
    <w:p w:rsidR="002F05AD" w:rsidRDefault="00D579A4">
      <w:pPr>
        <w:pStyle w:val="af4"/>
        <w:jc w:val="center"/>
        <w:rPr>
          <w:b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№1</w:t>
      </w:r>
    </w:p>
    <w:p w:rsidR="00F24EBD" w:rsidRDefault="00D579A4" w:rsidP="005C4EFE">
      <w:pPr>
        <w:ind w:firstLine="851"/>
        <w:jc w:val="both"/>
      </w:pPr>
      <w:proofErr w:type="gramStart"/>
      <w:r>
        <w:t>Развитие системы образования</w:t>
      </w:r>
      <w:r w:rsidR="005C4EFE">
        <w:t xml:space="preserve"> осуществляется</w:t>
      </w:r>
      <w:r>
        <w:t xml:space="preserve"> в соответствии с главной стратегической целью - обеспечением устойчивого развития образования, расширением его доступности, обеспечением качества и эффективности, созданием безопасной среды для обучающихся и воспитанников общеобразовательных учреждений района. </w:t>
      </w:r>
      <w:proofErr w:type="gramEnd"/>
    </w:p>
    <w:p w:rsidR="00F24EBD" w:rsidRDefault="00D579A4" w:rsidP="005C4EFE">
      <w:pPr>
        <w:ind w:firstLine="851"/>
        <w:jc w:val="both"/>
      </w:pPr>
      <w:proofErr w:type="gramStart"/>
      <w:r>
        <w:t xml:space="preserve">Муниципальная система образования </w:t>
      </w:r>
      <w:r w:rsidRPr="00F57D8F">
        <w:t>в 2019 году</w:t>
      </w:r>
      <w:r>
        <w:t xml:space="preserve"> представлена: 11 общеобразовательных школ (1342 обучающихся), 17 дошкольных учреждений (614 воспитанников), 2 учреждений дополнительного образования детей (СП «Детско-юношеская спортивная школа» и СП «Центр дополнительного образования детей»), СП «Территориальная </w:t>
      </w:r>
      <w:proofErr w:type="spellStart"/>
      <w:r>
        <w:t>психолого-медико-педагогическая</w:t>
      </w:r>
      <w:proofErr w:type="spellEnd"/>
      <w:r>
        <w:t xml:space="preserve"> комиссия», СП «Точка роста», СП "Учебно-консультационный пункт", ДОЛ «Заря», 2 пришкольных интерната: при МБОУ «</w:t>
      </w:r>
      <w:proofErr w:type="spellStart"/>
      <w:r>
        <w:t>Верхнеуфтюгская</w:t>
      </w:r>
      <w:proofErr w:type="spellEnd"/>
      <w:r>
        <w:t xml:space="preserve"> средняя школа им. Д.И. Плакидина» (проживает 13 детей) и</w:t>
      </w:r>
      <w:proofErr w:type="gramEnd"/>
      <w:r>
        <w:t xml:space="preserve"> МБОУ «Красноборская средняя школа» (проживает 4 ребенка). </w:t>
      </w:r>
    </w:p>
    <w:p w:rsidR="00F24EBD" w:rsidRDefault="00D579A4" w:rsidP="005C4EFE">
      <w:pPr>
        <w:ind w:firstLine="851"/>
        <w:jc w:val="both"/>
        <w:rPr>
          <w:rFonts w:ascii="Calibri" w:hAnsi="Calibri" w:cs="Calibri"/>
          <w:color w:val="C00000"/>
        </w:rPr>
      </w:pPr>
      <w:r>
        <w:t xml:space="preserve">Все муниципальные образовательные учреждения зарегистрированы и внесены в единый государственный реестр юридических лиц и имеют лицензии.  </w:t>
      </w:r>
    </w:p>
    <w:p w:rsidR="00F24EBD" w:rsidRDefault="00D579A4" w:rsidP="005C4EFE">
      <w:pPr>
        <w:ind w:firstLine="851"/>
        <w:jc w:val="both"/>
      </w:pPr>
      <w:r>
        <w:t>Программы, реализуемые общеобразовательными учреждениями, удовлетворяют основные потребности населения, следовательно, в целом в  МО "Красноборский муниципальный район" созданы необходимые условия для получения обучающимися и воспитанниками качественного образования.</w:t>
      </w:r>
    </w:p>
    <w:p w:rsidR="00F24EBD" w:rsidRDefault="00AC4DD9" w:rsidP="007571D7">
      <w:pPr>
        <w:pStyle w:val="33"/>
        <w:shd w:val="clear" w:color="auto" w:fill="auto"/>
        <w:spacing w:after="0" w:line="240" w:lineRule="auto"/>
        <w:ind w:firstLine="709"/>
        <w:contextualSpacing/>
        <w:jc w:val="both"/>
      </w:pPr>
      <w:r w:rsidRPr="00AC4DD9">
        <w:rPr>
          <w:sz w:val="24"/>
          <w:szCs w:val="24"/>
        </w:rPr>
        <w:t xml:space="preserve">Функционирование и развитие системы образования </w:t>
      </w:r>
      <w:proofErr w:type="spellStart"/>
      <w:r w:rsidRPr="007571D7">
        <w:rPr>
          <w:sz w:val="24"/>
          <w:szCs w:val="24"/>
        </w:rPr>
        <w:t>Красноборского</w:t>
      </w:r>
      <w:proofErr w:type="spellEnd"/>
      <w:r w:rsidRPr="007571D7">
        <w:rPr>
          <w:sz w:val="24"/>
          <w:szCs w:val="24"/>
        </w:rPr>
        <w:t xml:space="preserve"> муниципального района, </w:t>
      </w:r>
      <w:r w:rsidRPr="00AC4DD9">
        <w:rPr>
          <w:sz w:val="24"/>
          <w:szCs w:val="24"/>
        </w:rPr>
        <w:t>её успехи напрямую зависят от ресурсного обеспечения, важнейшей составляющей которого являются кадры</w:t>
      </w:r>
      <w:r>
        <w:t xml:space="preserve">. </w:t>
      </w:r>
      <w:r w:rsidR="002D584F">
        <w:t xml:space="preserve"> </w:t>
      </w:r>
      <w:r w:rsidR="002D584F" w:rsidRPr="002D584F">
        <w:rPr>
          <w:sz w:val="24"/>
          <w:szCs w:val="24"/>
          <w:lang w:bidi="ar-SA"/>
        </w:rPr>
        <w:t xml:space="preserve">Остается актуальной проблема старения педагогических кадров. </w:t>
      </w:r>
      <w:r w:rsidR="002D584F" w:rsidRPr="002D584F">
        <w:rPr>
          <w:rStyle w:val="normaltextrun"/>
          <w:sz w:val="24"/>
          <w:szCs w:val="24"/>
        </w:rPr>
        <w:t xml:space="preserve">В  </w:t>
      </w:r>
      <w:r w:rsidR="002D584F">
        <w:rPr>
          <w:rStyle w:val="normaltextrun"/>
          <w:sz w:val="24"/>
          <w:szCs w:val="24"/>
        </w:rPr>
        <w:t xml:space="preserve">образовательных учреждениях </w:t>
      </w:r>
      <w:r w:rsidR="002D584F" w:rsidRPr="002D584F">
        <w:rPr>
          <w:rStyle w:val="normaltextrun"/>
          <w:sz w:val="24"/>
          <w:szCs w:val="24"/>
        </w:rPr>
        <w:t>района большое количество работников пенсионного возраста и малый приток молодых специалистов</w:t>
      </w:r>
      <w:r w:rsidR="007571D7">
        <w:rPr>
          <w:rStyle w:val="normaltextrun"/>
          <w:sz w:val="24"/>
          <w:szCs w:val="24"/>
        </w:rPr>
        <w:t>, что</w:t>
      </w:r>
      <w:r w:rsidR="002D584F" w:rsidRPr="002D584F">
        <w:rPr>
          <w:rStyle w:val="normaltextrun"/>
          <w:sz w:val="24"/>
          <w:szCs w:val="24"/>
        </w:rPr>
        <w:t xml:space="preserve"> создает ситуацию риска и может негативно повлиять на показатели </w:t>
      </w:r>
      <w:r w:rsidR="002D584F" w:rsidRPr="002D584F">
        <w:rPr>
          <w:rStyle w:val="normaltextrun"/>
          <w:iCs/>
          <w:sz w:val="24"/>
          <w:szCs w:val="24"/>
        </w:rPr>
        <w:t>качества образования</w:t>
      </w:r>
      <w:r w:rsidR="002D584F" w:rsidRPr="002D584F">
        <w:rPr>
          <w:rStyle w:val="normaltextrun"/>
          <w:sz w:val="24"/>
          <w:szCs w:val="24"/>
        </w:rPr>
        <w:t xml:space="preserve"> в ближайшем будущем.</w:t>
      </w:r>
      <w:r w:rsidR="002D584F" w:rsidRPr="00DB76C7">
        <w:rPr>
          <w:rStyle w:val="normaltextrun"/>
          <w:sz w:val="28"/>
          <w:szCs w:val="28"/>
        </w:rPr>
        <w:t xml:space="preserve"> </w:t>
      </w:r>
      <w:r w:rsidR="007571D7">
        <w:rPr>
          <w:rStyle w:val="normaltextrun"/>
          <w:sz w:val="28"/>
          <w:szCs w:val="28"/>
        </w:rPr>
        <w:t xml:space="preserve"> </w:t>
      </w:r>
      <w:r w:rsidR="007571D7">
        <w:rPr>
          <w:sz w:val="24"/>
          <w:szCs w:val="24"/>
        </w:rPr>
        <w:t xml:space="preserve">Решить данную проблему поможет </w:t>
      </w:r>
      <w:r w:rsidR="00D579A4" w:rsidRPr="007571D7">
        <w:rPr>
          <w:sz w:val="24"/>
          <w:szCs w:val="24"/>
        </w:rPr>
        <w:t>активизация деятельности по целевой</w:t>
      </w:r>
      <w:r w:rsidR="00D579A4">
        <w:t xml:space="preserve"> </w:t>
      </w:r>
      <w:r w:rsidR="00D579A4" w:rsidRPr="007571D7">
        <w:rPr>
          <w:sz w:val="24"/>
          <w:szCs w:val="24"/>
        </w:rPr>
        <w:t>подготовке студентов.</w:t>
      </w:r>
    </w:p>
    <w:p w:rsidR="00F24EBD" w:rsidRDefault="00D579A4" w:rsidP="005C4EFE">
      <w:pPr>
        <w:ind w:firstLine="851"/>
        <w:jc w:val="both"/>
      </w:pPr>
      <w:r>
        <w:t>Последовательно обеспечивать рост профессионализма педагогических и руководящих кадров будет способствовать создание условий для развития системы непрерывного педагогического образования: проведение конференций, конкурсов профессионального мастерства, участие в мероприятиях районного, областного, всероссийского уровней, обобщение и распространение передового опыта.</w:t>
      </w:r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№1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>
        <w:t xml:space="preserve"> </w:t>
      </w:r>
      <w:r w:rsidRPr="00E40AC5">
        <w:rPr>
          <w:b/>
        </w:rPr>
        <w:t>1. Решение задачи 1 «Предоставл</w:t>
      </w:r>
      <w:r w:rsidR="00567473">
        <w:rPr>
          <w:b/>
        </w:rPr>
        <w:t xml:space="preserve">ение дошкольного образования», </w:t>
      </w:r>
      <w:r w:rsidRPr="00E40AC5">
        <w:rPr>
          <w:b/>
        </w:rPr>
        <w:t xml:space="preserve"> «Организация предоставления общедоступного и бесплатного общего образования»</w:t>
      </w:r>
      <w:proofErr w:type="gramStart"/>
      <w:r w:rsidRPr="00E40AC5">
        <w:rPr>
          <w:b/>
        </w:rPr>
        <w:t xml:space="preserve"> ,</w:t>
      </w:r>
      <w:proofErr w:type="gramEnd"/>
      <w:r w:rsidRPr="00E40AC5">
        <w:rPr>
          <w:b/>
        </w:rPr>
        <w:t xml:space="preserve"> задачи 2 «Предоставление общего образования» </w:t>
      </w:r>
      <w:r w:rsidRPr="00E40AC5">
        <w:t>осуществляется Управлением образования, муниципальными бюджетными учреждениями посредством выполнения мероприятий подпрограммы.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r w:rsidRPr="00E40AC5">
        <w:t xml:space="preserve"> Мероприятие </w:t>
      </w:r>
      <w:r w:rsidR="00002222">
        <w:t xml:space="preserve">«Реализация основных общеобразовательных программ дошкольного образования», </w:t>
      </w:r>
      <w:r w:rsidRPr="00E40AC5">
        <w:t>«Реализация</w:t>
      </w:r>
      <w:r w:rsidR="00D76FE3">
        <w:t xml:space="preserve"> основных </w:t>
      </w:r>
      <w:r w:rsidRPr="00E40AC5">
        <w:t xml:space="preserve"> образовательных программ</w:t>
      </w:r>
      <w:r w:rsidR="00D76FE3">
        <w:t xml:space="preserve"> начального общего, основного </w:t>
      </w:r>
      <w:proofErr w:type="spellStart"/>
      <w:r w:rsidR="00D76FE3">
        <w:t>общего</w:t>
      </w:r>
      <w:proofErr w:type="gramStart"/>
      <w:r w:rsidR="00D76FE3">
        <w:t>,с</w:t>
      </w:r>
      <w:proofErr w:type="gramEnd"/>
      <w:r w:rsidR="00D76FE3">
        <w:t>реднего</w:t>
      </w:r>
      <w:proofErr w:type="spellEnd"/>
      <w:r w:rsidR="00D76FE3">
        <w:t xml:space="preserve"> общего образования</w:t>
      </w:r>
      <w:r w:rsidRPr="00E40AC5">
        <w:t>», «Повышение минимального размера оплаты труда младших воспитателей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организации»  реализуется в соответствии с Федеральным законом РФ от 29.12.2012</w:t>
      </w:r>
      <w:r w:rsidR="00567473">
        <w:t xml:space="preserve"> г.</w:t>
      </w:r>
      <w:r w:rsidRPr="00E40AC5">
        <w:t xml:space="preserve"> № 273-ФЗ «Об образовании в Российской Федерации», областным законом от 02.07.2013</w:t>
      </w:r>
      <w:r w:rsidR="00567473">
        <w:t xml:space="preserve"> г.</w:t>
      </w:r>
      <w:r w:rsidRPr="00E40AC5">
        <w:t xml:space="preserve"> № 712-41-ОЗ «Об образовании в Архангельской области» посредством предоставления субвенции из областного бюджета.</w:t>
      </w:r>
    </w:p>
    <w:p w:rsidR="00E40AC5" w:rsidRPr="00E40AC5" w:rsidRDefault="00E40AC5" w:rsidP="00E40AC5">
      <w:pPr>
        <w:pStyle w:val="af2"/>
        <w:ind w:left="0" w:firstLine="851"/>
        <w:jc w:val="both"/>
        <w:textAlignment w:val="top"/>
      </w:pPr>
      <w:proofErr w:type="gramStart"/>
      <w:r w:rsidRPr="00567473">
        <w:t>Муниципальными бюджетными учреждениями данное мероприятие, как и мероприятия «</w:t>
      </w:r>
      <w:r w:rsidR="00D76FE3">
        <w:t>Обеспечение деятельности дошкольных учреждений», «Обеспечение деятельности общеобразовательных учреждений»</w:t>
      </w:r>
      <w:r w:rsidRPr="00E40AC5">
        <w:t xml:space="preserve"> реализуется  за счет субсидии на  выполнение муниципального задания на оказание муниципальных услуг, а также субсидии на иные цели, не связанные с  финансовым обеспечением выполнения муниципального задания на оказание муниципальных услуг.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lastRenderedPageBreak/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E40AC5" w:rsidRPr="00E40AC5" w:rsidRDefault="00DD426C" w:rsidP="00DD426C">
      <w:pPr>
        <w:pStyle w:val="ConsPlusTitle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Мероприятие «Компенсация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образования»  реализуется в соответствии с Федеральным законом Российской Федерации от 29.12.2012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273-ФЗ «Об образовании в Российской Федерации», областным законом от 02.07.2013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 xml:space="preserve">№ 712-41-ОЗ «Об образовании в Архангельской области», постановлением министерства образования и науки Архангельской области от 27.08.2013 </w:t>
      </w:r>
      <w:r w:rsidR="00567473" w:rsidRPr="00DD426C">
        <w:rPr>
          <w:rFonts w:ascii="Times New Roman" w:hAnsi="Times New Roman" w:cs="Times New Roman"/>
          <w:b w:val="0"/>
          <w:sz w:val="24"/>
          <w:szCs w:val="24"/>
        </w:rPr>
        <w:t xml:space="preserve">г. 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№ 07 «</w:t>
      </w:r>
      <w:r w:rsidRPr="00DD426C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Pr="00DD426C">
        <w:rPr>
          <w:rFonts w:ascii="Times New Roman" w:hAnsi="Times New Roman" w:cs="Times New Roman"/>
          <w:b w:val="0"/>
          <w:sz w:val="24"/>
          <w:szCs w:val="24"/>
        </w:rPr>
        <w:t xml:space="preserve"> компенсации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платы, взимаемой с родителей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иных законных представителей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за присмотр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уход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 детьми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образовательных организациях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реализующих образовательную программу дошкольного образования</w:t>
      </w:r>
      <w:r w:rsidR="00F92B6E" w:rsidRPr="00DD42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в Архангельской области"</w:t>
      </w:r>
      <w:r w:rsidR="00F92B6E">
        <w:t xml:space="preserve"> </w:t>
      </w:r>
      <w:r w:rsidR="00E40AC5" w:rsidRPr="00DD426C">
        <w:rPr>
          <w:rFonts w:ascii="Times New Roman" w:hAnsi="Times New Roman" w:cs="Times New Roman"/>
          <w:b w:val="0"/>
          <w:sz w:val="24"/>
          <w:szCs w:val="24"/>
        </w:rPr>
        <w:t>посредством предоставления субвенции из областного бюджета.</w:t>
      </w:r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«Компенсация расходов по оплате питания льготной категории детей в муниципальных учреждениях, реализующих программу дошкольного образования</w:t>
      </w:r>
      <w:r w:rsidR="00995DFC">
        <w:rPr>
          <w:rFonts w:ascii="Times New Roman" w:hAnsi="Times New Roman"/>
          <w:sz w:val="24"/>
          <w:szCs w:val="24"/>
        </w:rPr>
        <w:t>» реализуется в соответствии с п</w:t>
      </w:r>
      <w:r w:rsidRPr="00E40AC5">
        <w:rPr>
          <w:rFonts w:ascii="Times New Roman" w:hAnsi="Times New Roman"/>
          <w:sz w:val="24"/>
          <w:szCs w:val="24"/>
        </w:rPr>
        <w:t>остановлением администрации МО «Красноборский муниципальный район» от 21.11.2017</w:t>
      </w:r>
      <w:r w:rsidR="00567473">
        <w:rPr>
          <w:rFonts w:ascii="Times New Roman" w:hAnsi="Times New Roman"/>
          <w:sz w:val="24"/>
          <w:szCs w:val="24"/>
        </w:rPr>
        <w:t xml:space="preserve"> г.</w:t>
      </w:r>
      <w:r w:rsidRPr="00E40AC5">
        <w:rPr>
          <w:rFonts w:ascii="Times New Roman" w:hAnsi="Times New Roman"/>
          <w:sz w:val="24"/>
          <w:szCs w:val="24"/>
        </w:rPr>
        <w:t xml:space="preserve">  № 542 «О родительской плате за присмотр и уход за детьми в муниципальных дошкольных образовательных организациях» за счет средств бюджета муниципального района.</w:t>
      </w:r>
      <w:proofErr w:type="gramEnd"/>
    </w:p>
    <w:p w:rsidR="00E40AC5" w:rsidRPr="00E40AC5" w:rsidRDefault="00E40AC5" w:rsidP="00E40AC5">
      <w:pPr>
        <w:pStyle w:val="af4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 xml:space="preserve">Мероприятие «Обеспечение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интернате» осуществляется в соответствии с постановлением Правительства Архангельской области от 12.10.2012 </w:t>
      </w:r>
      <w:r w:rsidR="00567473">
        <w:rPr>
          <w:rFonts w:ascii="Times New Roman" w:hAnsi="Times New Roman"/>
          <w:sz w:val="24"/>
          <w:szCs w:val="24"/>
        </w:rPr>
        <w:t>г.</w:t>
      </w:r>
      <w:r w:rsidRPr="00E40AC5">
        <w:rPr>
          <w:rFonts w:ascii="Times New Roman" w:hAnsi="Times New Roman"/>
          <w:sz w:val="24"/>
          <w:szCs w:val="24"/>
        </w:rPr>
        <w:t xml:space="preserve"> № 463-пп «Об утверждении государственной программы Архангельской области «Развитие образования и науки Архангельской области (2013-2018 годы)" путем предоставления субсидии из областного бюджета на </w:t>
      </w:r>
      <w:proofErr w:type="spellStart"/>
      <w:r w:rsidRPr="00E40AC5">
        <w:rPr>
          <w:rFonts w:ascii="Times New Roman" w:hAnsi="Times New Roman"/>
          <w:sz w:val="24"/>
          <w:szCs w:val="24"/>
        </w:rPr>
        <w:t>софинансиро</w:t>
      </w:r>
      <w:r w:rsidR="002D3A1D">
        <w:rPr>
          <w:rFonts w:ascii="Times New Roman" w:hAnsi="Times New Roman"/>
          <w:sz w:val="24"/>
          <w:szCs w:val="24"/>
        </w:rPr>
        <w:t>вание</w:t>
      </w:r>
      <w:proofErr w:type="spellEnd"/>
      <w:r w:rsidR="002D3A1D">
        <w:rPr>
          <w:rFonts w:ascii="Times New Roman" w:hAnsi="Times New Roman"/>
          <w:sz w:val="24"/>
          <w:szCs w:val="24"/>
        </w:rPr>
        <w:t xml:space="preserve"> данного вида расходов </w:t>
      </w:r>
      <w:r w:rsidR="00322E61">
        <w:rPr>
          <w:rFonts w:ascii="Times New Roman" w:hAnsi="Times New Roman"/>
          <w:sz w:val="24"/>
          <w:szCs w:val="24"/>
        </w:rPr>
        <w:t>и п</w:t>
      </w:r>
      <w:r w:rsidRPr="00E40AC5">
        <w:rPr>
          <w:rFonts w:ascii="Times New Roman" w:hAnsi="Times New Roman"/>
          <w:sz w:val="24"/>
          <w:szCs w:val="24"/>
        </w:rPr>
        <w:t>остановления администрации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МО «Красноборский муниципальный район» от 31.01.2013 </w:t>
      </w:r>
      <w:r w:rsidR="00567473">
        <w:rPr>
          <w:rFonts w:ascii="Times New Roman" w:hAnsi="Times New Roman"/>
          <w:sz w:val="24"/>
          <w:szCs w:val="24"/>
        </w:rPr>
        <w:t xml:space="preserve">г. </w:t>
      </w:r>
      <w:r w:rsidRPr="00E40AC5">
        <w:rPr>
          <w:rFonts w:ascii="Times New Roman" w:hAnsi="Times New Roman"/>
          <w:sz w:val="24"/>
          <w:szCs w:val="24"/>
        </w:rPr>
        <w:t>№ 989 «Об утверждении Порядка взимания родительской платы за питание обучающихся, проживающих в интернатах при муниципальных образовательных организациях МО «Красноборский муниципальный район».</w:t>
      </w:r>
    </w:p>
    <w:p w:rsidR="00E40AC5" w:rsidRPr="009D6FC8" w:rsidRDefault="00E40AC5" w:rsidP="00E40AC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AC5">
        <w:rPr>
          <w:rFonts w:ascii="Times New Roman" w:hAnsi="Times New Roman"/>
          <w:sz w:val="24"/>
          <w:szCs w:val="24"/>
        </w:rPr>
        <w:t>Мероприятие «Обеспечение бесплатным двухразовым питанием  обучающихся с ограниченными возможностями здоровья в общеобразовательных учреждениях»  реализуется в соответствии с пунктом 7 статьи 79 Федерального закона от 29.12.2012г. № 273 –ФЗ «Об образовании в Российской Федерации», статьей 28  областного закона «Об образовании в Архангельской области», постановлением администрации МО «Красноборский муниципальный район» от 15 января 2018 г. № 12 «Об обеспечении бесплатным двухразовым питанием обучающихся</w:t>
      </w:r>
      <w:proofErr w:type="gramEnd"/>
      <w:r w:rsidRPr="00E40AC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(ОВЗ) в общеобразовательных учреждениях МО «Красноборский муниципальный район».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EBD" w:rsidRDefault="00D579A4">
      <w:pPr>
        <w:pStyle w:val="af4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«Центр образования цифрового и гуманитарного профилей «Точка роста» в рамках национального проекта "Образование" (Современная школа)» осуществляется </w:t>
      </w:r>
      <w:bookmarkStart w:id="1" w:name="__DdeLink__7927_1742594956"/>
      <w:r>
        <w:rPr>
          <w:rFonts w:ascii="Times New Roman" w:hAnsi="Times New Roman"/>
          <w:sz w:val="24"/>
          <w:szCs w:val="24"/>
        </w:rPr>
        <w:t>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bookmarkEnd w:id="1"/>
      <w:proofErr w:type="gramEnd"/>
      <w:r w:rsidR="00567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2020/</w:t>
      </w:r>
      <w:r w:rsidR="00EA4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годах  открытие данных Центров планируется: в МБОУ «</w:t>
      </w:r>
      <w:proofErr w:type="spellStart"/>
      <w:r>
        <w:rPr>
          <w:rFonts w:ascii="Times New Roman" w:hAnsi="Times New Roman"/>
          <w:sz w:val="24"/>
          <w:szCs w:val="24"/>
        </w:rPr>
        <w:t>Черевковская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F24EBD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Мероприятие «Создание в общеобразовательных учреждениях, расположенных в сельской местности, условий для занятия физической культурой и спортом»  осуществляется  в соответствии с майскими Указами Президента Российской Федерации от 7 мая 2018 г. № 204 «О национальных целях и стратегических задачах развития нашего государства Российской Федерации на период до 24 года».</w:t>
      </w:r>
      <w:proofErr w:type="gramEnd"/>
      <w:r>
        <w:rPr>
          <w:rFonts w:ascii="Times New Roman" w:hAnsi="Times New Roman"/>
          <w:sz w:val="24"/>
          <w:szCs w:val="24"/>
        </w:rPr>
        <w:t xml:space="preserve"> В 2020 году запланирован капитальный ремонт спортивных </w:t>
      </w:r>
      <w:r>
        <w:rPr>
          <w:rFonts w:ascii="Times New Roman" w:hAnsi="Times New Roman"/>
          <w:sz w:val="24"/>
          <w:szCs w:val="24"/>
        </w:rPr>
        <w:lastRenderedPageBreak/>
        <w:t>залов: МБОУ «Куликовская средняя школа», МБОУ «</w:t>
      </w:r>
      <w:proofErr w:type="spellStart"/>
      <w:r>
        <w:rPr>
          <w:rFonts w:ascii="Times New Roman" w:hAnsi="Times New Roman"/>
          <w:sz w:val="24"/>
          <w:szCs w:val="24"/>
        </w:rPr>
        <w:t>Верхнеуфтюгская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школа им. Д.И. Плакидина».</w:t>
      </w:r>
    </w:p>
    <w:p w:rsidR="00002222" w:rsidRDefault="0000222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222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33701" w:rsidRDefault="00433701">
      <w:pPr>
        <w:pStyle w:val="af4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Мероприятие «Обеспечение бесплатным горячим питанием </w:t>
      </w:r>
      <w:r w:rsidR="000A4AC5">
        <w:rPr>
          <w:rFonts w:ascii="Times New Roman" w:hAnsi="Times New Roman"/>
          <w:sz w:val="24"/>
          <w:szCs w:val="24"/>
        </w:rPr>
        <w:t>обучающихся, осваивающих</w:t>
      </w:r>
      <w:r>
        <w:rPr>
          <w:rFonts w:ascii="Times New Roman" w:hAnsi="Times New Roman"/>
          <w:sz w:val="24"/>
          <w:szCs w:val="24"/>
        </w:rPr>
        <w:t xml:space="preserve"> образоват</w:t>
      </w:r>
      <w:r w:rsidR="000A4AC5">
        <w:rPr>
          <w:rFonts w:ascii="Times New Roman" w:hAnsi="Times New Roman"/>
          <w:sz w:val="24"/>
          <w:szCs w:val="24"/>
        </w:rPr>
        <w:t>ельные программы начального обще</w:t>
      </w:r>
      <w:r>
        <w:rPr>
          <w:rFonts w:ascii="Times New Roman" w:hAnsi="Times New Roman"/>
          <w:sz w:val="24"/>
          <w:szCs w:val="24"/>
        </w:rPr>
        <w:t xml:space="preserve">го образования» </w:t>
      </w:r>
      <w:r w:rsidRPr="00433701">
        <w:rPr>
          <w:rFonts w:ascii="Times New Roman" w:hAnsi="Times New Roman"/>
          <w:sz w:val="24"/>
          <w:szCs w:val="24"/>
        </w:rPr>
        <w:t>реализуется  в рамках исполнения ежегодного послания Президента Российской Федерации Федеральному собранию</w:t>
      </w:r>
      <w:r w:rsidR="00B5722E">
        <w:rPr>
          <w:sz w:val="24"/>
          <w:szCs w:val="24"/>
        </w:rPr>
        <w:t>.</w:t>
      </w:r>
      <w:proofErr w:type="gramEnd"/>
    </w:p>
    <w:p w:rsidR="00B5722E" w:rsidRDefault="00B5722E">
      <w:pPr>
        <w:pStyle w:val="af4"/>
        <w:ind w:firstLine="709"/>
        <w:jc w:val="both"/>
        <w:rPr>
          <w:sz w:val="24"/>
          <w:szCs w:val="24"/>
        </w:rPr>
      </w:pPr>
      <w:r w:rsidRPr="00B5722E">
        <w:rPr>
          <w:rFonts w:ascii="Times New Roman" w:hAnsi="Times New Roman"/>
          <w:sz w:val="24"/>
          <w:szCs w:val="24"/>
        </w:rPr>
        <w:t xml:space="preserve">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реализуется в рамках исполнения поручений Президента Российской Федерации  от 24.01.2020 г. № </w:t>
      </w:r>
      <w:proofErr w:type="spellStart"/>
      <w:proofErr w:type="gramStart"/>
      <w:r w:rsidRPr="00B5722E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B5722E">
        <w:rPr>
          <w:rFonts w:ascii="Times New Roman" w:hAnsi="Times New Roman"/>
          <w:sz w:val="24"/>
          <w:szCs w:val="24"/>
        </w:rPr>
        <w:t xml:space="preserve"> – 113.</w:t>
      </w:r>
    </w:p>
    <w:p w:rsidR="001B7632" w:rsidRPr="001B7632" w:rsidRDefault="001B7632" w:rsidP="001B763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B7632">
        <w:rPr>
          <w:rFonts w:ascii="Times New Roman" w:hAnsi="Times New Roman"/>
          <w:sz w:val="24"/>
          <w:szCs w:val="24"/>
        </w:rPr>
        <w:t xml:space="preserve">          «Мероприятие «Резервный фонд Правительства Архангельской области»  реализуется в соответствии с распоряжением Правительства Архангельской области от 26 декабря 2020 года № 572 –</w:t>
      </w:r>
      <w:proofErr w:type="spellStart"/>
      <w:r w:rsidRPr="001B7632">
        <w:rPr>
          <w:rFonts w:ascii="Times New Roman" w:hAnsi="Times New Roman"/>
          <w:sz w:val="24"/>
          <w:szCs w:val="24"/>
        </w:rPr>
        <w:t>рп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«О выделении средств из резервного фонда Правительства Архангельской области министерству образования и науки Архангельской области (для бюджетов </w:t>
      </w:r>
      <w:proofErr w:type="spellStart"/>
      <w:r w:rsidRPr="001B7632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 Онежского муниципальных районов Архангельской области, городского округа «Город Архангельск», </w:t>
      </w:r>
      <w:proofErr w:type="gramStart"/>
      <w:r w:rsidRPr="001B7632">
        <w:rPr>
          <w:rFonts w:ascii="Times New Roman" w:hAnsi="Times New Roman"/>
          <w:sz w:val="24"/>
          <w:szCs w:val="24"/>
        </w:rPr>
        <w:t>государственных автономных</w:t>
      </w:r>
      <w:proofErr w:type="gramEnd"/>
      <w:r w:rsidRPr="001B7632">
        <w:rPr>
          <w:rFonts w:ascii="Times New Roman" w:hAnsi="Times New Roman"/>
          <w:sz w:val="24"/>
          <w:szCs w:val="24"/>
        </w:rPr>
        <w:t xml:space="preserve"> профессиональных образовательных учреждений Архангельской области «Вельский сельскохозяйственный техникум» и «</w:t>
      </w:r>
      <w:proofErr w:type="spellStart"/>
      <w:proofErr w:type="gramStart"/>
      <w:r w:rsidRPr="001B7632">
        <w:rPr>
          <w:rFonts w:ascii="Times New Roman" w:hAnsi="Times New Roman"/>
          <w:sz w:val="24"/>
          <w:szCs w:val="24"/>
        </w:rPr>
        <w:t>Коряжемский</w:t>
      </w:r>
      <w:proofErr w:type="spellEnd"/>
      <w:r w:rsidRPr="001B7632">
        <w:rPr>
          <w:rFonts w:ascii="Times New Roman" w:hAnsi="Times New Roman"/>
          <w:sz w:val="24"/>
          <w:szCs w:val="24"/>
        </w:rPr>
        <w:t xml:space="preserve"> индустриальный техникум»).</w:t>
      </w:r>
      <w:proofErr w:type="gramEnd"/>
    </w:p>
    <w:p w:rsidR="001B7632" w:rsidRPr="00B5722E" w:rsidRDefault="001B7632">
      <w:pPr>
        <w:pStyle w:val="af4"/>
        <w:ind w:firstLine="709"/>
        <w:jc w:val="both"/>
        <w:rPr>
          <w:sz w:val="24"/>
          <w:szCs w:val="24"/>
        </w:rPr>
      </w:pPr>
    </w:p>
    <w:p w:rsidR="00F24EBD" w:rsidRDefault="00D76FE3">
      <w:pPr>
        <w:pStyle w:val="af2"/>
        <w:ind w:left="0" w:firstLine="851"/>
        <w:jc w:val="both"/>
        <w:rPr>
          <w:color w:val="C00000"/>
        </w:rPr>
      </w:pPr>
      <w:r>
        <w:rPr>
          <w:b/>
        </w:rPr>
        <w:t>2</w:t>
      </w:r>
      <w:r w:rsidR="00C35DF1">
        <w:rPr>
          <w:b/>
        </w:rPr>
        <w:t xml:space="preserve">. </w:t>
      </w:r>
      <w:proofErr w:type="gramStart"/>
      <w:r w:rsidR="00995DFC">
        <w:rPr>
          <w:b/>
        </w:rPr>
        <w:t>Решение задачи</w:t>
      </w:r>
      <w:r w:rsidR="00C35DF1" w:rsidRPr="000B1B7C">
        <w:rPr>
          <w:b/>
        </w:rPr>
        <w:t xml:space="preserve"> </w:t>
      </w:r>
      <w:r w:rsidR="00C35DF1">
        <w:rPr>
          <w:b/>
        </w:rPr>
        <w:t>3</w:t>
      </w:r>
      <w:r w:rsidR="00C35DF1" w:rsidRPr="000B1B7C">
        <w:rPr>
          <w:b/>
        </w:rPr>
        <w:t xml:space="preserve"> </w:t>
      </w:r>
      <w:r w:rsidR="00C35DF1">
        <w:rPr>
          <w:b/>
        </w:rPr>
        <w:t>"</w:t>
      </w:r>
      <w:r w:rsidR="00D579A4">
        <w:rPr>
          <w:b/>
        </w:rPr>
        <w:t>Активизация деятельности по целевой подготовке студентов</w:t>
      </w:r>
      <w:r w:rsidR="00C35DF1">
        <w:rPr>
          <w:b/>
        </w:rPr>
        <w:t>"</w:t>
      </w:r>
      <w:r w:rsidR="00D579A4">
        <w:rPr>
          <w:b/>
        </w:rPr>
        <w:t xml:space="preserve"> </w:t>
      </w:r>
      <w:r w:rsidR="00567473">
        <w:t xml:space="preserve"> поможет</w:t>
      </w:r>
      <w:r w:rsidR="00D579A4">
        <w:t xml:space="preserve"> систематическая работа с обучающимися  и с родителями</w:t>
      </w:r>
      <w:r w:rsidR="00567473" w:rsidRPr="00567473">
        <w:t>, в том числе</w:t>
      </w:r>
      <w:r w:rsidR="00567473">
        <w:rPr>
          <w:color w:val="C00000"/>
        </w:rPr>
        <w:t xml:space="preserve"> </w:t>
      </w:r>
      <w:r w:rsidR="00D579A4">
        <w:t>ряд следующих мероприятий:</w:t>
      </w:r>
      <w:proofErr w:type="gramEnd"/>
    </w:p>
    <w:p w:rsidR="00F24EBD" w:rsidRDefault="00D579A4">
      <w:pPr>
        <w:pStyle w:val="af2"/>
        <w:ind w:left="0" w:firstLine="851"/>
        <w:jc w:val="both"/>
      </w:pPr>
      <w:r>
        <w:t>- мониторинг студентов, поступивших в высшие учебные заведения по целевому направлению;</w:t>
      </w:r>
    </w:p>
    <w:p w:rsidR="00F24EBD" w:rsidRDefault="00D579A4">
      <w:pPr>
        <w:pStyle w:val="af2"/>
        <w:ind w:left="0" w:firstLine="851"/>
        <w:jc w:val="both"/>
      </w:pPr>
      <w:r>
        <w:t>- организация практики в общеобразовательных учреждениях района для студентов, поступивших в высшие учебные за</w:t>
      </w:r>
      <w:r w:rsidR="00B62F15">
        <w:t>ведения по целевому направлению.</w:t>
      </w:r>
    </w:p>
    <w:p w:rsidR="00F24EBD" w:rsidRDefault="00B62F15" w:rsidP="00B62F15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B5B">
        <w:rPr>
          <w:rFonts w:ascii="Times New Roman" w:hAnsi="Times New Roman"/>
          <w:sz w:val="24"/>
          <w:szCs w:val="24"/>
        </w:rPr>
        <w:t xml:space="preserve">Мероприятие </w:t>
      </w:r>
      <w:r w:rsidR="00D579A4" w:rsidRPr="00557B5B">
        <w:rPr>
          <w:rFonts w:ascii="Times New Roman" w:hAnsi="Times New Roman"/>
          <w:sz w:val="24"/>
          <w:szCs w:val="24"/>
        </w:rPr>
        <w:t xml:space="preserve"> </w:t>
      </w:r>
      <w:r w:rsidRPr="00557B5B">
        <w:rPr>
          <w:rFonts w:ascii="Times New Roman" w:hAnsi="Times New Roman"/>
          <w:sz w:val="24"/>
          <w:szCs w:val="24"/>
        </w:rPr>
        <w:t>"К</w:t>
      </w:r>
      <w:r w:rsidR="00DE01BF" w:rsidRPr="00557B5B">
        <w:rPr>
          <w:rFonts w:ascii="Times New Roman" w:hAnsi="Times New Roman"/>
          <w:sz w:val="24"/>
          <w:szCs w:val="24"/>
        </w:rPr>
        <w:t>омпенсация расходов по оплате проезда к месту учебы не менее двух раз в год гражданам, поступившим на целевое обучение по образовательно</w:t>
      </w:r>
      <w:r w:rsidRPr="00557B5B">
        <w:rPr>
          <w:rFonts w:ascii="Times New Roman" w:hAnsi="Times New Roman"/>
          <w:sz w:val="24"/>
          <w:szCs w:val="24"/>
        </w:rPr>
        <w:t>й программе высшего образования</w:t>
      </w:r>
      <w:r w:rsidR="00995DFC">
        <w:rPr>
          <w:rFonts w:ascii="Times New Roman" w:hAnsi="Times New Roman"/>
          <w:sz w:val="24"/>
          <w:szCs w:val="24"/>
        </w:rPr>
        <w:t>" реализуется в соответствии с п</w:t>
      </w:r>
      <w:r w:rsidRPr="00557B5B">
        <w:rPr>
          <w:rFonts w:ascii="Times New Roman" w:hAnsi="Times New Roman"/>
          <w:sz w:val="24"/>
          <w:szCs w:val="24"/>
        </w:rPr>
        <w:t>остановлением Правительства РФ от 21 марта 2019 г. №302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РФ от 27 ноября 2013</w:t>
      </w:r>
      <w:proofErr w:type="gramEnd"/>
      <w:r w:rsidRPr="00557B5B">
        <w:rPr>
          <w:rFonts w:ascii="Times New Roman" w:hAnsi="Times New Roman"/>
          <w:sz w:val="24"/>
          <w:szCs w:val="24"/>
        </w:rPr>
        <w:t xml:space="preserve"> г. №1076" за счет средств бюджета муниципального района.</w:t>
      </w:r>
    </w:p>
    <w:p w:rsidR="00D76FE3" w:rsidRPr="00D76FE3" w:rsidRDefault="00D76FE3" w:rsidP="00B62F15">
      <w:pPr>
        <w:pStyle w:val="af4"/>
        <w:ind w:firstLine="709"/>
        <w:jc w:val="both"/>
        <w:rPr>
          <w:sz w:val="24"/>
          <w:szCs w:val="24"/>
        </w:rPr>
      </w:pPr>
      <w:proofErr w:type="gramStart"/>
      <w:r w:rsidRPr="00D76FE3">
        <w:rPr>
          <w:rFonts w:ascii="Times New Roman" w:hAnsi="Times New Roman"/>
          <w:sz w:val="24"/>
          <w:szCs w:val="24"/>
        </w:rPr>
        <w:t>Мероприятие «Обеспечение оборудованием и инвентарем интернатов при школах», реализуется в рамках утвержденной  Постановлением Правительства Архангельской области от 11.10.2013 года № 474-пп (с изменениями от 10.12.2019 года № 685-пп) методикой распределения дотаций бюджетам муниципальных районов Архангельской области на поддержку мер по обеспечению сбалансированности бюджетов.</w:t>
      </w:r>
      <w:proofErr w:type="gramEnd"/>
    </w:p>
    <w:p w:rsidR="00896C57" w:rsidRDefault="00D76FE3" w:rsidP="00C35DF1">
      <w:pPr>
        <w:pStyle w:val="af2"/>
        <w:ind w:left="0" w:firstLine="851"/>
        <w:jc w:val="both"/>
      </w:pPr>
      <w:r>
        <w:rPr>
          <w:b/>
        </w:rPr>
        <w:t>3</w:t>
      </w:r>
      <w:r w:rsidR="00D579A4" w:rsidRPr="00896C57">
        <w:rPr>
          <w:b/>
        </w:rPr>
        <w:t xml:space="preserve">. </w:t>
      </w:r>
      <w:r w:rsidR="00896C57" w:rsidRPr="000B1B7C">
        <w:rPr>
          <w:b/>
        </w:rPr>
        <w:t xml:space="preserve">Решение задачи </w:t>
      </w:r>
      <w:r w:rsidR="00896C57">
        <w:rPr>
          <w:b/>
        </w:rPr>
        <w:t>4</w:t>
      </w:r>
      <w:r w:rsidR="00896C57" w:rsidRPr="000B1B7C">
        <w:rPr>
          <w:b/>
        </w:rPr>
        <w:t xml:space="preserve"> </w:t>
      </w:r>
      <w:r w:rsidR="00896C57">
        <w:rPr>
          <w:b/>
        </w:rPr>
        <w:t>"</w:t>
      </w:r>
      <w:r w:rsidR="00896C57" w:rsidRPr="00896C57">
        <w:rPr>
          <w:b/>
        </w:rPr>
        <w:t>Резервные средства</w:t>
      </w:r>
      <w:r w:rsidR="00896C57">
        <w:rPr>
          <w:b/>
        </w:rPr>
        <w:t>"</w:t>
      </w:r>
      <w:r w:rsidR="00C35DF1" w:rsidRPr="00C35DF1">
        <w:rPr>
          <w:b/>
        </w:rPr>
        <w:t xml:space="preserve"> </w:t>
      </w:r>
      <w:r w:rsidR="00C35DF1" w:rsidRPr="00C35DF1">
        <w:t>реализуются в соответствии с постановлением администрации МО «Красноборский муниципальный район» от 17 января 2019</w:t>
      </w:r>
      <w:r w:rsidR="009532F8">
        <w:t xml:space="preserve"> </w:t>
      </w:r>
      <w:r w:rsidR="00C35DF1" w:rsidRPr="00C35DF1">
        <w:t>г. № 31 «Об утверждении Порядка использования зарезервированных бюджетных ассигнований».</w:t>
      </w:r>
      <w:r w:rsidR="00896C57" w:rsidRPr="00896C57">
        <w:rPr>
          <w:b/>
        </w:rPr>
        <w:t xml:space="preserve"> </w:t>
      </w:r>
      <w:r w:rsidR="00C35DF1">
        <w:t xml:space="preserve"> </w:t>
      </w:r>
    </w:p>
    <w:p w:rsidR="00E61C21" w:rsidRPr="00E61C21" w:rsidRDefault="00D76FE3">
      <w:pPr>
        <w:pStyle w:val="af2"/>
        <w:ind w:left="0" w:firstLine="851"/>
        <w:jc w:val="both"/>
        <w:rPr>
          <w:b/>
          <w:color w:val="C00000"/>
        </w:rPr>
      </w:pPr>
      <w:r>
        <w:rPr>
          <w:b/>
        </w:rPr>
        <w:t>4</w:t>
      </w:r>
      <w:r w:rsidR="00E61C21" w:rsidRPr="00896C57">
        <w:rPr>
          <w:b/>
        </w:rPr>
        <w:t xml:space="preserve">. </w:t>
      </w:r>
      <w:r w:rsidR="00E61C21" w:rsidRPr="000B1B7C">
        <w:rPr>
          <w:b/>
        </w:rPr>
        <w:t xml:space="preserve">Решение задачи </w:t>
      </w:r>
      <w:r w:rsidR="00E61C21">
        <w:rPr>
          <w:b/>
        </w:rPr>
        <w:t>5</w:t>
      </w:r>
      <w:r w:rsidR="00E61C21" w:rsidRPr="000B1B7C">
        <w:rPr>
          <w:b/>
        </w:rPr>
        <w:t xml:space="preserve"> </w:t>
      </w:r>
      <w:r w:rsidR="00E61C21" w:rsidRPr="00E61C21">
        <w:rPr>
          <w:b/>
        </w:rPr>
        <w:t xml:space="preserve">"Организация воспитания и социализации </w:t>
      </w:r>
      <w:proofErr w:type="gramStart"/>
      <w:r w:rsidR="00E61C21" w:rsidRPr="00E61C21">
        <w:rPr>
          <w:b/>
        </w:rPr>
        <w:t>обучающихся</w:t>
      </w:r>
      <w:proofErr w:type="gramEnd"/>
      <w:r w:rsidR="00E61C21" w:rsidRPr="00E61C21">
        <w:rPr>
          <w:b/>
        </w:rPr>
        <w:t>"</w:t>
      </w:r>
      <w:r w:rsidR="00E61C21">
        <w:rPr>
          <w:b/>
        </w:rPr>
        <w:t xml:space="preserve"> </w:t>
      </w:r>
      <w:r w:rsidR="00E61C21" w:rsidRPr="00E61C21">
        <w:t xml:space="preserve">позволит </w:t>
      </w:r>
      <w:r w:rsidR="00E61C21">
        <w:t>организовать и провести Управлению образования и образовательным учреждениям массовые мероприятия для обучающихся  патриотической, гражданской, духовно-нравственной, художественно-эстетической, спортивной и иной направленности</w:t>
      </w:r>
      <w:r w:rsidR="00562EE0">
        <w:t>.</w:t>
      </w:r>
    </w:p>
    <w:p w:rsidR="00F24EBD" w:rsidRPr="005C4EFE" w:rsidRDefault="00E61C21" w:rsidP="008B3A08">
      <w:pPr>
        <w:pStyle w:val="af2"/>
        <w:ind w:left="77" w:firstLine="619"/>
        <w:jc w:val="both"/>
        <w:rPr>
          <w:color w:val="C00000"/>
        </w:rPr>
      </w:pPr>
      <w:r>
        <w:rPr>
          <w:b/>
        </w:rPr>
        <w:t xml:space="preserve">  </w:t>
      </w:r>
      <w:r w:rsidR="00D76FE3">
        <w:rPr>
          <w:b/>
        </w:rPr>
        <w:t>5</w:t>
      </w:r>
      <w:r w:rsidR="00D579A4" w:rsidRPr="008B3A08">
        <w:rPr>
          <w:b/>
        </w:rPr>
        <w:t>.</w:t>
      </w:r>
      <w:r w:rsidR="008B3A08" w:rsidRPr="008B3A08">
        <w:t xml:space="preserve"> </w:t>
      </w:r>
      <w:proofErr w:type="gramStart"/>
      <w:r w:rsidR="008B3A08" w:rsidRPr="000B1B7C">
        <w:rPr>
          <w:b/>
        </w:rPr>
        <w:t xml:space="preserve">Решение задачи </w:t>
      </w:r>
      <w:r w:rsidR="008B3A08">
        <w:rPr>
          <w:b/>
        </w:rPr>
        <w:t>6</w:t>
      </w:r>
      <w:r w:rsidR="008B3A08" w:rsidRPr="000B1B7C">
        <w:rPr>
          <w:b/>
        </w:rPr>
        <w:t xml:space="preserve"> </w:t>
      </w:r>
      <w:r w:rsidR="008B3A08" w:rsidRPr="00A34A4F">
        <w:rPr>
          <w:b/>
        </w:rPr>
        <w:t>"Повышение престижа педагогической профессии, профессионального мастерства педагога, развитие конкурсного движения на территории МО "Красноборский муниципальный район""</w:t>
      </w:r>
      <w:r w:rsidR="00D579A4" w:rsidRPr="005C4EFE">
        <w:rPr>
          <w:b/>
          <w:color w:val="C00000"/>
        </w:rPr>
        <w:t xml:space="preserve"> </w:t>
      </w:r>
      <w:r w:rsidR="00D579A4" w:rsidRPr="008B3A08">
        <w:t>реализуется посредством создания условий для роста професс</w:t>
      </w:r>
      <w:r w:rsidR="008B3A08" w:rsidRPr="008B3A08">
        <w:t>иональной компетенции педагогов, в том числе через</w:t>
      </w:r>
      <w:r w:rsidR="00D579A4" w:rsidRPr="008B3A08">
        <w:t xml:space="preserve"> участие педагогов в конкурсах профессионального мастерства.</w:t>
      </w:r>
      <w:proofErr w:type="gramEnd"/>
    </w:p>
    <w:p w:rsidR="00F24EBD" w:rsidRDefault="00F24EBD">
      <w:pPr>
        <w:ind w:firstLine="426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подпрограммы №1</w:t>
      </w:r>
    </w:p>
    <w:p w:rsidR="00F24EBD" w:rsidRDefault="00D579A4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№1 будет способствовать созданию условий для устойчивого развития муниципальной системы образования  и обеспечит достижение следующих положительных результатов, определяющих ее социально-экономическую эффективность: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z w:val="24"/>
          <w:szCs w:val="24"/>
        </w:rPr>
        <w:t>- обеспечение всех детей (100%) в возрасте от 2 месяцев до 8 лет возможностью получать услуги дошкольного образования в МО «Красноборский муниципальный район";</w:t>
      </w:r>
    </w:p>
    <w:p w:rsidR="00F24EBD" w:rsidRDefault="00D579A4">
      <w:pPr>
        <w:pStyle w:val="af4"/>
        <w:ind w:firstLine="567"/>
        <w:jc w:val="both"/>
        <w:rPr>
          <w:color w:val="C00000"/>
        </w:rPr>
      </w:pPr>
      <w:r>
        <w:rPr>
          <w:rFonts w:ascii="Times New Roman" w:hAnsi="Times New Roman"/>
          <w:spacing w:val="-6"/>
          <w:sz w:val="24"/>
          <w:szCs w:val="24"/>
        </w:rPr>
        <w:t>- введение оценки деятельности дошкольных 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на основе показателей эффективности их деятельности;</w:t>
      </w:r>
    </w:p>
    <w:p w:rsidR="00F24EBD" w:rsidRDefault="00D579A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t>- повышение качества подготовки учащихся общеобразовательных учреждений</w:t>
      </w:r>
      <w:r>
        <w:rPr>
          <w:sz w:val="28"/>
          <w:szCs w:val="28"/>
        </w:rPr>
        <w:t>;</w:t>
      </w:r>
    </w:p>
    <w:p w:rsidR="00F24EBD" w:rsidRDefault="00D579A4">
      <w:pPr>
        <w:tabs>
          <w:tab w:val="left" w:pos="0"/>
        </w:tabs>
        <w:ind w:firstLine="567"/>
        <w:jc w:val="both"/>
      </w:pPr>
      <w:r>
        <w:t>- введение оценки деятельности общеобразовательных учреждений на основе показателей эффективности их деятельности;</w:t>
      </w:r>
    </w:p>
    <w:p w:rsidR="00F24EBD" w:rsidRDefault="00EA43D3">
      <w:pPr>
        <w:jc w:val="both"/>
        <w:rPr>
          <w:color w:val="000000"/>
          <w:highlight w:val="white"/>
        </w:rPr>
      </w:pPr>
      <w:r>
        <w:t xml:space="preserve">         </w:t>
      </w:r>
      <w:r w:rsidR="00D579A4">
        <w:t>- расширение сети общеобразовательных учреждений</w:t>
      </w:r>
      <w:r w:rsidR="00D579A4">
        <w:rPr>
          <w:color w:val="000000"/>
          <w:shd w:val="clear" w:color="auto" w:fill="FFFFFF"/>
        </w:rPr>
        <w:t>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4EBD" w:rsidRDefault="00D579A4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 xml:space="preserve">- повышение профессионального мастерства и развитие конкурсного движения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Красноборском</w:t>
      </w:r>
      <w:proofErr w:type="gramEnd"/>
      <w:r>
        <w:rPr>
          <w:shd w:val="clear" w:color="auto" w:fill="FFFFFF"/>
        </w:rPr>
        <w:t xml:space="preserve"> районе;</w:t>
      </w:r>
    </w:p>
    <w:p w:rsidR="00F24EBD" w:rsidRDefault="00D579A4">
      <w:pPr>
        <w:ind w:firstLine="708"/>
        <w:jc w:val="both"/>
      </w:pPr>
      <w:r>
        <w:rPr>
          <w:shd w:val="clear" w:color="auto" w:fill="FFFFFF"/>
        </w:rPr>
        <w:t>- трансляция педагогического опыта среди своих коллег на различных уровнях.</w:t>
      </w:r>
    </w:p>
    <w:p w:rsidR="00F24EBD" w:rsidRDefault="005C4EF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F24EBD" w:rsidRDefault="00F24EBD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подпрограммы№2 </w:t>
      </w:r>
    </w:p>
    <w:p w:rsidR="00F24EBD" w:rsidRDefault="00D579A4">
      <w:pPr>
        <w:jc w:val="center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«Развитие системы отдыха и оздоровления детей "</w:t>
      </w:r>
    </w:p>
    <w:p w:rsidR="00F24EBD" w:rsidRDefault="00F24EBD">
      <w:pPr>
        <w:jc w:val="center"/>
        <w:rPr>
          <w:rStyle w:val="a3"/>
          <w:color w:val="000000"/>
          <w:sz w:val="22"/>
          <w:szCs w:val="22"/>
        </w:rPr>
      </w:pPr>
    </w:p>
    <w:tbl>
      <w:tblPr>
        <w:tblW w:w="10280" w:type="dxa"/>
        <w:tblLook w:val="01E0"/>
      </w:tblPr>
      <w:tblGrid>
        <w:gridCol w:w="2105"/>
        <w:gridCol w:w="1093"/>
        <w:gridCol w:w="897"/>
        <w:gridCol w:w="7"/>
        <w:gridCol w:w="1831"/>
        <w:gridCol w:w="895"/>
        <w:gridCol w:w="959"/>
        <w:gridCol w:w="766"/>
        <w:gridCol w:w="766"/>
        <w:gridCol w:w="961"/>
      </w:tblGrid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 w:rsidP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отдыха и оздоровления детей" (далее - подпрограмма №2)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муниципального образования «Красноборский муниципальный район»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учреждения, родители (законные представители) детей школьного возраста до 17 лет включительно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детей, обеспеченных качественными услугами по организации отдыха и оздоровления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pStyle w:val="af2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Повышение доступности 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оздоровления;</w:t>
            </w:r>
            <w:proofErr w:type="gramEnd"/>
          </w:p>
          <w:p w:rsidR="005138AC" w:rsidRDefault="005138AC">
            <w:pPr>
              <w:pStyle w:val="af2"/>
              <w:widowControl w:val="0"/>
              <w:ind w:left="0" w:firstLine="88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«Красноборская начальная  школа».</w:t>
            </w:r>
          </w:p>
        </w:tc>
      </w:tr>
      <w:tr w:rsidR="005138AC" w:rsidTr="005F6D7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показатели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доля детей, охваченных организованными формами отдыха и оздоровления в каникулярный период в рамках данной муниципальной программы, в общей численности детей школьного возраста </w:t>
            </w:r>
            <w:r>
              <w:rPr>
                <w:bCs/>
                <w:sz w:val="22"/>
                <w:szCs w:val="22"/>
              </w:rPr>
              <w:br/>
              <w:t xml:space="preserve">в МО «Красноборский муниципальный район» </w:t>
            </w:r>
            <w:r>
              <w:rPr>
                <w:sz w:val="22"/>
                <w:szCs w:val="22"/>
              </w:rPr>
              <w:t xml:space="preserve">(процент);            </w:t>
            </w:r>
          </w:p>
          <w:p w:rsidR="005138AC" w:rsidRDefault="005138AC">
            <w:pPr>
              <w:widowControl w:val="0"/>
              <w:jc w:val="both"/>
            </w:pPr>
            <w:r>
              <w:rPr>
                <w:sz w:val="22"/>
                <w:szCs w:val="22"/>
              </w:rPr>
              <w:t>- д</w:t>
            </w:r>
            <w:r>
              <w:rPr>
                <w:bCs/>
                <w:sz w:val="22"/>
                <w:szCs w:val="22"/>
              </w:rPr>
              <w:t>оля действующих ме</w:t>
            </w:r>
            <w:proofErr w:type="gramStart"/>
            <w:r>
              <w:rPr>
                <w:bCs/>
                <w:sz w:val="22"/>
                <w:szCs w:val="22"/>
              </w:rPr>
              <w:t>ст в стр</w:t>
            </w:r>
            <w:proofErr w:type="gramEnd"/>
            <w:r>
              <w:rPr>
                <w:bCs/>
                <w:sz w:val="22"/>
                <w:szCs w:val="22"/>
              </w:rPr>
              <w:t>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>
              <w:rPr>
                <w:sz w:val="22"/>
                <w:szCs w:val="22"/>
              </w:rPr>
              <w:t xml:space="preserve"> от суммарной  проектной мощности данного  учреждения (процент) </w:t>
            </w:r>
          </w:p>
        </w:tc>
      </w:tr>
      <w:tr w:rsidR="005138AC" w:rsidTr="005F6D77">
        <w:trPr>
          <w:trHeight w:val="34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F6D77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2020 по 2024 годы</w:t>
            </w:r>
          </w:p>
          <w:p w:rsidR="005138AC" w:rsidRDefault="005138AC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5138AC" w:rsidTr="005F6D77">
        <w:trPr>
          <w:trHeight w:val="6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8AC" w:rsidRPr="005C4EFE" w:rsidRDefault="005138AC">
            <w:pPr>
              <w:widowControl w:val="0"/>
              <w:jc w:val="both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lastRenderedPageBreak/>
              <w:t>Объем и источники финансирования подпрограммы (по годам)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927DF4" w:rsidRDefault="005138AC" w:rsidP="00322E61">
            <w:pPr>
              <w:tabs>
                <w:tab w:val="left" w:pos="3311"/>
              </w:tabs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Общий объем финансирования,</w:t>
            </w:r>
          </w:p>
          <w:p w:rsidR="005138AC" w:rsidRPr="005C4EFE" w:rsidRDefault="005138AC" w:rsidP="00322E61">
            <w:pPr>
              <w:widowControl w:val="0"/>
              <w:jc w:val="center"/>
              <w:rPr>
                <w:sz w:val="22"/>
                <w:szCs w:val="22"/>
              </w:rPr>
            </w:pPr>
            <w:r w:rsidRPr="00927DF4">
              <w:rPr>
                <w:sz w:val="22"/>
                <w:szCs w:val="22"/>
              </w:rPr>
              <w:t>Тыс</w:t>
            </w:r>
            <w:proofErr w:type="gramStart"/>
            <w:r w:rsidRPr="00927DF4">
              <w:rPr>
                <w:sz w:val="22"/>
                <w:szCs w:val="22"/>
              </w:rPr>
              <w:t>.р</w:t>
            </w:r>
            <w:proofErr w:type="gramEnd"/>
            <w:r w:rsidRPr="00927DF4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Default="005138AC" w:rsidP="00EA43D3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2021</w:t>
            </w:r>
          </w:p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Pr="005C4EFE" w:rsidRDefault="005F6D77" w:rsidP="005F6D7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8AC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8AC" w:rsidRPr="005C4EFE" w:rsidRDefault="005138AC" w:rsidP="005F6D77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202</w:t>
            </w:r>
            <w:r w:rsidR="005F6D77">
              <w:rPr>
                <w:sz w:val="22"/>
                <w:szCs w:val="22"/>
              </w:rPr>
              <w:t>4</w:t>
            </w:r>
          </w:p>
        </w:tc>
      </w:tr>
      <w:tr w:rsidR="005F6D77" w:rsidRPr="00F02D21" w:rsidTr="005F6D77">
        <w:trPr>
          <w:trHeight w:val="55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5F6D77">
            <w:pPr>
              <w:widowControl w:val="0"/>
              <w:jc w:val="center"/>
              <w:rPr>
                <w:sz w:val="22"/>
                <w:szCs w:val="22"/>
              </w:rPr>
            </w:pPr>
            <w:r w:rsidRPr="005C4EFE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подпрограмме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6385,3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1580,8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5F6D77" w:rsidRPr="00F02D21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C4EFE">
              <w:rPr>
                <w:sz w:val="22"/>
                <w:szCs w:val="22"/>
              </w:rPr>
              <w:t>юджет муниципального района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1095,0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195,0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6D77" w:rsidRPr="00F02D21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4EFE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5290,3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1385,8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5F6D77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C4EFE">
              <w:rPr>
                <w:sz w:val="22"/>
                <w:szCs w:val="22"/>
              </w:rPr>
              <w:t>едеральный бюджет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F6D77" w:rsidTr="005F6D77">
        <w:trPr>
          <w:trHeight w:val="5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77" w:rsidRPr="005C4EFE" w:rsidRDefault="005F6D7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5C4EFE" w:rsidRDefault="005F6D77" w:rsidP="00EA43D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C4EFE">
              <w:rPr>
                <w:sz w:val="22"/>
                <w:szCs w:val="22"/>
              </w:rPr>
              <w:t>ные источники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D77" w:rsidRPr="006B7613" w:rsidRDefault="005F6D77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D579A4" w:rsidP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№2</w:t>
      </w:r>
    </w:p>
    <w:p w:rsidR="00F24EBD" w:rsidRDefault="00D579A4" w:rsidP="005C4EFE">
      <w:pPr>
        <w:pStyle w:val="lawdocmain"/>
        <w:shd w:val="clear" w:color="auto" w:fill="FFFFFF" w:themeFill="background1"/>
        <w:spacing w:beforeAutospacing="0" w:afterAutospacing="0"/>
        <w:ind w:firstLine="851"/>
        <w:jc w:val="both"/>
      </w:pPr>
      <w:r>
        <w:t xml:space="preserve">В последние годы состояние здоровья детей ухудшается.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Оздоровление детей – это активная форма формирования их здоровья, важным этапом которого является летняя оздоровительная кампания. Основная форма ее проведения – пребывание детей в загородных стационарных учреждениях отдыха и оздоровления детей.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proofErr w:type="gramStart"/>
      <w:r>
        <w:t>В связи с уменьшением числа загородных стационарных учреждений отдыха  и оздоровления детей на территории Архангельской области и удорожанием стоимости путевок прослеживается тенденция к снижению количества детей, имеющих возможность отдохнуть.</w:t>
      </w:r>
      <w:proofErr w:type="gramEnd"/>
      <w:r>
        <w:t xml:space="preserve"> Дети, не охваченные в каникулярный период организованными формами отдыха и оздоровления, зачастую в течение дня находятся без  присмотра родителей, что приводит к росту уровня подростковой преступности и уровня травматизма детей.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 xml:space="preserve">По состоянию на 01 сентября 2019 года на территории МО «Красноборский муниципальный район» 1357 обучающихся школ района, </w:t>
      </w:r>
      <w:r w:rsidRPr="00D76C62">
        <w:t>более 40</w:t>
      </w:r>
      <w:r>
        <w:t xml:space="preserve"> процентов из них находятся в трудной жизненной ситуации. В связи с этим требуется совершенствование форм и содержания отдыха детей, развитие специализированных видов отдыха. Большинство родителей продолжают испытывать трудности в организации отдыха своих детей. Особенно это касается родителей, работающих в бюджетной сфере и в организациях, находящихся в сложном финансовом положении. </w:t>
      </w:r>
    </w:p>
    <w:p w:rsidR="00F24EBD" w:rsidRDefault="00D579A4" w:rsidP="005C4EFE">
      <w:pPr>
        <w:shd w:val="clear" w:color="auto" w:fill="FFFFFF" w:themeFill="background1"/>
        <w:ind w:firstLine="851"/>
        <w:jc w:val="both"/>
      </w:pPr>
      <w:r>
        <w:t>На территории МО «Красноборский муниципальный район» функционирует детский оздоровительный лагерь «Заря». Ежегодно в лагере отдыхают порядка 130 детей. Материально- техническая база ДОЛ «Заря» не удовлетворяет современным требованиям</w:t>
      </w:r>
      <w:r>
        <w:rPr>
          <w:b/>
        </w:rPr>
        <w:t xml:space="preserve">, </w:t>
      </w:r>
      <w:r>
        <w:t>запросам детей и родителей.  Требуется  капитальный  ремонт  и (или)  строительство новых корпусов.</w:t>
      </w:r>
    </w:p>
    <w:p w:rsidR="00F24EBD" w:rsidRDefault="00D579A4" w:rsidP="005C4EFE">
      <w:pPr>
        <w:shd w:val="clear" w:color="auto" w:fill="FFFFFF" w:themeFill="background1"/>
        <w:ind w:firstLine="851"/>
        <w:jc w:val="both"/>
        <w:rPr>
          <w:rFonts w:eastAsia="Calibri"/>
          <w:b/>
        </w:rPr>
      </w:pPr>
      <w:r>
        <w:t xml:space="preserve">В случае если меры, направленные на развитие системы отдыха </w:t>
      </w:r>
      <w:r>
        <w:br/>
        <w:t xml:space="preserve">и оздоровления детей, не будут предприняты, уменьшится охват несовершеннолетних организованным отдыхом в каникулярный период, ежегодно будет уменьшаться количество мест для отдыха детей в ДОЛ «Заря». </w:t>
      </w:r>
      <w:proofErr w:type="gramStart"/>
      <w:r>
        <w:t>Решению указанных проблем, повышению качества и доступности услуг по отдыху и оздоровлению детей в МО «Красноборский муниципальный район» будут способствовать принятие целевой программы в данном направлении.</w:t>
      </w:r>
      <w:proofErr w:type="gramEnd"/>
    </w:p>
    <w:p w:rsidR="00F24EBD" w:rsidRDefault="00F24EBD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F24EBD" w:rsidRDefault="009532F8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79A4">
        <w:rPr>
          <w:rFonts w:ascii="Times New Roman" w:hAnsi="Times New Roman"/>
          <w:sz w:val="24"/>
          <w:szCs w:val="24"/>
        </w:rPr>
        <w:t>Для решения задач  подпрограммы «Развитие систе</w:t>
      </w:r>
      <w:r w:rsidR="005F6D77">
        <w:rPr>
          <w:rFonts w:ascii="Times New Roman" w:hAnsi="Times New Roman"/>
          <w:sz w:val="24"/>
          <w:szCs w:val="24"/>
        </w:rPr>
        <w:t>мы отдыха и оздоровления детей»</w:t>
      </w:r>
      <w:r w:rsidR="00D579A4">
        <w:rPr>
          <w:rFonts w:ascii="Times New Roman" w:hAnsi="Times New Roman"/>
          <w:sz w:val="24"/>
          <w:szCs w:val="24"/>
        </w:rPr>
        <w:t xml:space="preserve"> реализуются следующие мероприятия: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r>
        <w:t>создание межведомственной комиссии по вопросам организации отдыха, оздоровления и занятости детей в каникулярное время;</w:t>
      </w:r>
    </w:p>
    <w:p w:rsidR="00F24EBD" w:rsidRDefault="00D579A4">
      <w:pPr>
        <w:numPr>
          <w:ilvl w:val="0"/>
          <w:numId w:val="6"/>
        </w:numPr>
        <w:tabs>
          <w:tab w:val="left" w:pos="1080"/>
        </w:tabs>
        <w:ind w:left="0" w:firstLine="709"/>
        <w:jc w:val="both"/>
      </w:pPr>
      <w:proofErr w:type="gramStart"/>
      <w:r>
        <w:t>участие в работе комиссий по приемке готовности организаций отдыха и оздоровления детей на территории муниципального образования «Красноборский муниципальный район», в каникулярное время.</w:t>
      </w:r>
      <w:proofErr w:type="gramEnd"/>
    </w:p>
    <w:p w:rsidR="00F24EBD" w:rsidRDefault="00D579A4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Расходование предусмотренных программой денежных средств </w:t>
      </w:r>
      <w:proofErr w:type="gramStart"/>
      <w:r>
        <w:rPr>
          <w:lang w:eastAsia="en-US"/>
        </w:rPr>
        <w:t>на</w:t>
      </w:r>
      <w:proofErr w:type="gramEnd"/>
      <w:r>
        <w:rPr>
          <w:lang w:eastAsia="en-US"/>
        </w:rPr>
        <w:t>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1)  оплату заявителям: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а)  полную или частичную оплату (компенсации) стоимости путевок в организации отдыха и оздоровления детей, включенные в перечень </w:t>
      </w:r>
      <w:r>
        <w:rPr>
          <w:rFonts w:ascii="Times New Roman" w:hAnsi="Times New Roman" w:cs="Times New Roman"/>
          <w:color w:val="000000"/>
          <w:szCs w:val="24"/>
        </w:rPr>
        <w:t>лагерей;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Cs w:val="24"/>
        </w:rPr>
        <w:t>б)  компенсацию стоимости набора продуктов ДОЛ;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pacing w:val="-10"/>
          <w:szCs w:val="24"/>
        </w:rPr>
        <w:t>в)  </w:t>
      </w:r>
      <w:r>
        <w:rPr>
          <w:rFonts w:ascii="Times New Roman" w:hAnsi="Times New Roman" w:cs="Times New Roman"/>
          <w:bCs/>
          <w:color w:val="000000"/>
          <w:szCs w:val="24"/>
        </w:rPr>
        <w:t>компенсацию</w:t>
      </w:r>
      <w:r>
        <w:rPr>
          <w:rFonts w:ascii="Times New Roman" w:hAnsi="Times New Roman" w:cs="Times New Roman"/>
          <w:color w:val="000000"/>
          <w:szCs w:val="24"/>
        </w:rPr>
        <w:t xml:space="preserve"> проезда и (или) сопровождения в составе организованной группы;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мероприятий по укреплению материально-технической базы детского оздоровительного лагеря "Заря";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 финансирование мероприятий по обеспечению работы профильных отрядов ДОЛ.</w:t>
      </w:r>
    </w:p>
    <w:p w:rsidR="00F24EBD" w:rsidRDefault="00D579A4">
      <w:pPr>
        <w:pStyle w:val="ConsPlusNormal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на ремонт и оснащение детского оздоровительного лагеря "Заря".</w:t>
      </w:r>
    </w:p>
    <w:p w:rsidR="00F24EBD" w:rsidRPr="005A2DFB" w:rsidRDefault="00D579A4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5A2DFB">
        <w:rPr>
          <w:rFonts w:ascii="Times New Roman" w:hAnsi="Times New Roman"/>
          <w:sz w:val="24"/>
          <w:szCs w:val="24"/>
        </w:rPr>
        <w:t>Перечень мероприятий подпрограммы № 2 представлен в приложении №3 к муниципальной программе.</w:t>
      </w:r>
    </w:p>
    <w:p w:rsidR="00F24EBD" w:rsidRDefault="00F24EB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BF2B92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№2</w:t>
      </w:r>
    </w:p>
    <w:p w:rsidR="00D579A4" w:rsidRDefault="00D579A4" w:rsidP="00D579A4">
      <w:pPr>
        <w:ind w:firstLine="709"/>
        <w:jc w:val="both"/>
      </w:pPr>
      <w:proofErr w:type="gramStart"/>
      <w:r>
        <w:t>Реализация мероприятий подпрограммы №2 будет способствовать повышению доступности  летнего отдыха и оздоровления детей в каникулярный период, увеличению количества детей, обеспеченных качественными услугами по организации отдыха и оздоровления, и у</w:t>
      </w:r>
      <w:r>
        <w:rPr>
          <w:bCs/>
        </w:rPr>
        <w:t>креплению материально-технической базы  структурного подразделения детский оздоровительный лагерь «Заря» муниципального бюджетного общеобразовательного учреждения «Красноборская средняя школа», что</w:t>
      </w:r>
      <w:r>
        <w:t xml:space="preserve"> обеспечит достижение следующих положительных результатов, определяющих ее социально-экономическую эффективность:</w:t>
      </w:r>
      <w:proofErr w:type="gramEnd"/>
    </w:p>
    <w:p w:rsidR="00F24EBD" w:rsidRDefault="00D579A4" w:rsidP="00D579A4">
      <w:pPr>
        <w:ind w:firstLine="709"/>
        <w:jc w:val="both"/>
        <w:rPr>
          <w:bCs/>
          <w:color w:val="C00000"/>
        </w:rPr>
      </w:pPr>
      <w:r>
        <w:rPr>
          <w:color w:val="000000"/>
        </w:rPr>
        <w:t>- д</w:t>
      </w:r>
      <w:r>
        <w:rPr>
          <w:bCs/>
        </w:rPr>
        <w:t>оля детей, охваченных организованными формами отдыха и оздоровления в каникулярный период, в общей численности детей школьного возраста более 50 процентов;</w:t>
      </w:r>
    </w:p>
    <w:p w:rsidR="00D579A4" w:rsidRDefault="00D579A4" w:rsidP="00D579A4">
      <w:pPr>
        <w:pStyle w:val="lawdocmain"/>
        <w:spacing w:beforeAutospacing="0" w:afterAutospacing="0"/>
        <w:ind w:firstLine="709"/>
        <w:jc w:val="both"/>
      </w:pPr>
      <w:r>
        <w:rPr>
          <w:bCs/>
        </w:rPr>
        <w:t xml:space="preserve">- </w:t>
      </w:r>
      <w:r>
        <w:t>д</w:t>
      </w:r>
      <w:r>
        <w:rPr>
          <w:bCs/>
        </w:rPr>
        <w:t>оля действующих ме</w:t>
      </w:r>
      <w:proofErr w:type="gramStart"/>
      <w:r>
        <w:rPr>
          <w:bCs/>
        </w:rPr>
        <w:t>ст в стр</w:t>
      </w:r>
      <w:proofErr w:type="gramEnd"/>
      <w:r>
        <w:rPr>
          <w:bCs/>
        </w:rPr>
        <w:t>уктурном подразделении детский оздоровительный лагерь «Заря» муниципального бюджетного общеобразовательного учреждения «Красноборская начальная школа»</w:t>
      </w:r>
      <w:r>
        <w:t xml:space="preserve"> от суммарной  проектной мощности данного  учреждения составит 100 процентов.</w:t>
      </w:r>
    </w:p>
    <w:p w:rsidR="00F24EBD" w:rsidRDefault="00D579A4" w:rsidP="00D579A4">
      <w:pPr>
        <w:pStyle w:val="lawdocmain"/>
        <w:spacing w:beforeAutospacing="0" w:afterAutospacing="0"/>
        <w:ind w:firstLine="709"/>
        <w:jc w:val="both"/>
      </w:pPr>
      <w:r>
        <w:t xml:space="preserve">Оценка эффективности муниципальной программы осуществляется ответственным исполнителем муниципальной программы. </w:t>
      </w:r>
    </w:p>
    <w:p w:rsidR="00D579A4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№3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color w:val="0D0D0D" w:themeColor="text1" w:themeTint="F2"/>
        </w:rPr>
      </w:pPr>
      <w:r>
        <w:rPr>
          <w:rStyle w:val="a3"/>
          <w:color w:val="0D0D0D" w:themeColor="text1" w:themeTint="F2"/>
        </w:rPr>
        <w:t>«Развитие системы дополнительного образования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color w:val="FF0000"/>
        </w:rPr>
      </w:pPr>
    </w:p>
    <w:tbl>
      <w:tblPr>
        <w:tblW w:w="9707" w:type="dxa"/>
        <w:tblLook w:val="01E0"/>
      </w:tblPr>
      <w:tblGrid>
        <w:gridCol w:w="1921"/>
        <w:gridCol w:w="8359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Подпрограмма "Развитие систем</w:t>
            </w:r>
            <w:r w:rsidR="005F6D77">
              <w:rPr>
                <w:color w:val="0D0D0D" w:themeColor="text1" w:themeTint="F2"/>
              </w:rPr>
              <w:t>ы дополнительного образования</w:t>
            </w:r>
            <w:r>
              <w:rPr>
                <w:color w:val="0D0D0D" w:themeColor="text1" w:themeTint="F2"/>
              </w:rPr>
              <w:t>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№3)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Обеспечение  доступности и качества дополнительного образования, соответствующего потребностям граждан, требованиям инновационного социально-экономического развития МО «Красноборский муниципальный район».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26A" w:rsidRDefault="00D579A4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Предоставление дополнительного образования;</w:t>
            </w:r>
          </w:p>
          <w:p w:rsidR="00F24EBD" w:rsidRDefault="00E5426A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муниципальных мероприятий</w:t>
            </w:r>
            <w:r w:rsid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D718A0" w:rsidRPr="00D7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талантливых детей</w:t>
            </w:r>
          </w:p>
          <w:p w:rsidR="000A4AC5" w:rsidRPr="00D718A0" w:rsidRDefault="000A4AC5" w:rsidP="00E5426A">
            <w:pPr>
              <w:pStyle w:val="af6"/>
              <w:widowControl w:val="0"/>
              <w:shd w:val="clear" w:color="auto" w:fill="FFFFFF" w:themeFill="background1"/>
              <w:spacing w:after="0" w:line="240" w:lineRule="auto"/>
              <w:ind w:firstLine="6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proofErr w:type="gramStart"/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</w:t>
            </w:r>
            <w:r w:rsidRPr="000A4AC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образовательных программ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5"/>
              <w:shd w:val="clear" w:color="auto" w:fill="FFFFFF" w:themeFill="background1"/>
              <w:tabs>
                <w:tab w:val="left" w:pos="206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-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</w:t>
            </w:r>
            <w:r w:rsidR="00A34A4F">
              <w:rPr>
                <w:rFonts w:ascii="Times New Roman" w:hAnsi="Times New Roman" w:cs="Times New Roman"/>
                <w:color w:val="0D0D0D" w:themeColor="text1" w:themeTint="F2"/>
              </w:rPr>
              <w:t xml:space="preserve"> и молодежи в возрасте 5-18 лет;</w:t>
            </w:r>
          </w:p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  <w:p w:rsidR="000A4AC5" w:rsidRDefault="000A4AC5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</w:t>
            </w:r>
            <w:r w:rsidRPr="00C67C35">
              <w:rPr>
                <w:sz w:val="27"/>
                <w:szCs w:val="27"/>
              </w:rPr>
              <w:t xml:space="preserve"> охват 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1B06E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5F6D77">
              <w:rPr>
                <w:color w:val="0D0D0D" w:themeColor="text1" w:themeTint="F2"/>
              </w:rPr>
              <w:t xml:space="preserve"> 2020 по 2024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8152" w:type="dxa"/>
              <w:tblLook w:val="04A0"/>
            </w:tblPr>
            <w:tblGrid>
              <w:gridCol w:w="1933"/>
              <w:gridCol w:w="1889"/>
              <w:gridCol w:w="866"/>
              <w:gridCol w:w="866"/>
              <w:gridCol w:w="866"/>
              <w:gridCol w:w="866"/>
              <w:gridCol w:w="866"/>
            </w:tblGrid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Источник финансирования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Общий объем </w:t>
                  </w:r>
                  <w:proofErr w:type="spellStart"/>
                  <w:r w:rsidRPr="001B06E7">
                    <w:t>финанси</w:t>
                  </w:r>
                  <w:proofErr w:type="spellEnd"/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 w:rsidRPr="001B06E7">
                    <w:t>рования</w:t>
                  </w:r>
                  <w:proofErr w:type="spellEnd"/>
                  <w:r w:rsidRPr="001B06E7">
                    <w:t>,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тыс</w:t>
                  </w:r>
                  <w:proofErr w:type="gramStart"/>
                  <w:r w:rsidRPr="001B06E7">
                    <w:t>.р</w:t>
                  </w:r>
                  <w:proofErr w:type="gramEnd"/>
                  <w:r w:rsidRPr="001B06E7">
                    <w:t>уб.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2020 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2021 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2022 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6D7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 xml:space="preserve">Всего по </w:t>
                  </w:r>
                  <w:r>
                    <w:t>подп</w:t>
                  </w:r>
                  <w:r w:rsidRPr="001B06E7">
                    <w:t>рограмме</w:t>
                  </w:r>
                  <w: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76534,8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13013,1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13625,8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15904,1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16604,8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17387,0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Бюджет  муниципального района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5676,0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1043,4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1039,6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1156,0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1202,6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1234,4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1B06E7" w:rsidRDefault="005F6D77" w:rsidP="00BF2B92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70858,8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11969,7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12586,2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14748,1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15402,2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16152,6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6D77" w:rsidRPr="001B06E7" w:rsidRDefault="005F6D7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1B06E7">
                    <w:t>Иные источники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5F6D77" w:rsidTr="005F6D77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6D77" w:rsidRPr="001B06E7" w:rsidRDefault="005F6D77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F6D77" w:rsidRPr="006B7613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6D77" w:rsidRDefault="005F6D77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C0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№3</w:t>
      </w:r>
    </w:p>
    <w:p w:rsidR="00F24EBD" w:rsidRDefault="00D579A4" w:rsidP="001B06E7">
      <w:pPr>
        <w:ind w:firstLine="851"/>
        <w:jc w:val="both"/>
      </w:pPr>
      <w:r>
        <w:t xml:space="preserve">В целях повышения качества образования следует совершенствовать и развивать систему дополнительного  образования,  уделять особое внимание одаренным детям. </w:t>
      </w:r>
    </w:p>
    <w:p w:rsidR="00F24EBD" w:rsidRDefault="00D579A4" w:rsidP="001B06E7">
      <w:pPr>
        <w:ind w:firstLine="851"/>
        <w:jc w:val="both"/>
      </w:pPr>
      <w:r>
        <w:t xml:space="preserve">Система районных мероприятий требует дальнейшей поддержки для выявления одаренных детей, мероприятий, направленных на повышение воспитательного потенциала образовательных организаций. Возникает необходимость создания условий для участия обучающихся во всероссийских мероприятиях. В целях дальнейшего </w:t>
      </w:r>
      <w:proofErr w:type="gramStart"/>
      <w:r>
        <w:t>решения проблемы профилактики правонарушений</w:t>
      </w:r>
      <w:proofErr w:type="gramEnd"/>
      <w:r>
        <w:t xml:space="preserve"> несовершеннолетних, занятости детей во внеурочное время необходимо создавать материально-технические условия для функционирования на базе образовательных организаций кружков и секций, наиболее востребованных подростками, технической, туристической и спортивной направленности.  Для устойчивого развития системы образования необходимо последовательно обеспечивать рост профессионализма педагогических и руководящих кадров, условия для развития системы непрерывного педагогического образования, переподготовки высвобождающихся кадров.  </w:t>
      </w:r>
    </w:p>
    <w:p w:rsidR="00F24EBD" w:rsidRDefault="00D579A4" w:rsidP="001B06E7">
      <w:pPr>
        <w:ind w:firstLine="851"/>
        <w:jc w:val="both"/>
      </w:pPr>
      <w:r>
        <w:t>Необходимо продолжить: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мероприятий, обеспечивающих выявление и поддержку интеллектуально одаренных и талантливых детей;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проведение комплекса районных воспитательных мероприятий с детьми, обеспечение участия обучающихся во всероссийских и региональных мероприятиях;</w:t>
      </w:r>
    </w:p>
    <w:p w:rsidR="00F24EBD" w:rsidRPr="00D83966" w:rsidRDefault="001B06E7" w:rsidP="001B06E7">
      <w:pPr>
        <w:ind w:firstLine="851"/>
        <w:jc w:val="both"/>
      </w:pPr>
      <w:r>
        <w:t xml:space="preserve">- </w:t>
      </w:r>
      <w:r w:rsidR="00D579A4" w:rsidRPr="00D83966">
        <w:t>оснащение учебно-материальной базы муниципальных учреждений дополнительного образования детей.</w:t>
      </w:r>
    </w:p>
    <w:p w:rsidR="00F24EBD" w:rsidRDefault="00F24EBD" w:rsidP="001B06E7">
      <w:pPr>
        <w:widowControl w:val="0"/>
        <w:shd w:val="clear" w:color="auto" w:fill="FFFFFF" w:themeFill="background1"/>
        <w:ind w:firstLine="851"/>
        <w:outlineLvl w:val="1"/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D76C62" w:rsidRPr="00D76C62" w:rsidRDefault="00D76C62" w:rsidP="00D76C62">
      <w:pPr>
        <w:pStyle w:val="af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1.</w:t>
      </w:r>
      <w:r w:rsidR="009532F8">
        <w:rPr>
          <w:rFonts w:ascii="Times New Roman" w:hAnsi="Times New Roman"/>
          <w:b/>
          <w:sz w:val="24"/>
          <w:szCs w:val="24"/>
        </w:rPr>
        <w:t xml:space="preserve"> </w:t>
      </w:r>
      <w:r w:rsidRPr="00D76C62">
        <w:rPr>
          <w:rFonts w:ascii="Times New Roman" w:hAnsi="Times New Roman"/>
          <w:b/>
          <w:sz w:val="24"/>
          <w:szCs w:val="24"/>
        </w:rPr>
        <w:t>Решение задачи 1 «Предоставление дополнительного образования»</w:t>
      </w:r>
      <w:r w:rsidRPr="00D76C62">
        <w:rPr>
          <w:rFonts w:ascii="Times New Roman" w:hAnsi="Times New Roman"/>
          <w:sz w:val="24"/>
          <w:szCs w:val="24"/>
        </w:rPr>
        <w:t xml:space="preserve"> осуществляется посредством предоставления субсидии муниципальным бюджетным учреждениям на </w:t>
      </w:r>
      <w:r w:rsidRPr="00D76C62">
        <w:rPr>
          <w:rFonts w:ascii="Times New Roman" w:hAnsi="Times New Roman"/>
          <w:sz w:val="24"/>
          <w:szCs w:val="24"/>
        </w:rPr>
        <w:lastRenderedPageBreak/>
        <w:t xml:space="preserve">выполнение муниципальных заданий, а также  субсидии на иные цели, не связанные с  финансовым обеспечением выполнения муниципального задания. </w:t>
      </w:r>
    </w:p>
    <w:p w:rsidR="00D76C62" w:rsidRPr="00D76C62" w:rsidRDefault="009532F8" w:rsidP="00D76C62">
      <w:pPr>
        <w:pStyle w:val="af4"/>
        <w:ind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76C62" w:rsidRPr="00D76C62">
        <w:rPr>
          <w:rFonts w:ascii="Times New Roman" w:hAnsi="Times New Roman"/>
          <w:sz w:val="24"/>
          <w:szCs w:val="24"/>
        </w:rPr>
        <w:t>Мероприятие «Реализация</w:t>
      </w:r>
      <w:r w:rsidR="00D76FE3">
        <w:rPr>
          <w:rFonts w:ascii="Times New Roman" w:hAnsi="Times New Roman"/>
          <w:sz w:val="24"/>
          <w:szCs w:val="24"/>
        </w:rPr>
        <w:t xml:space="preserve"> дополнительных</w:t>
      </w:r>
      <w:r w:rsidR="00D76C62" w:rsidRPr="00D76C62">
        <w:rPr>
          <w:rFonts w:ascii="Times New Roman" w:hAnsi="Times New Roman"/>
          <w:sz w:val="24"/>
          <w:szCs w:val="24"/>
        </w:rPr>
        <w:t xml:space="preserve"> общеобразовательных программ» реализуется в соответствии с Федеральным законом РФ от 29.12.2012г. № 273-ФЗ «Об образовании в Российской Федерации», областным законом от 02.07.2013г. № 712-41-ОЗ «Об образовании в Архангельской области» посредством предоставления субвенции из областного бюджета.</w:t>
      </w:r>
    </w:p>
    <w:p w:rsidR="00D76C62" w:rsidRPr="00D76C62" w:rsidRDefault="00D76C62" w:rsidP="00D76C6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C62">
        <w:rPr>
          <w:rFonts w:ascii="Times New Roman" w:hAnsi="Times New Roman"/>
          <w:sz w:val="24"/>
          <w:szCs w:val="24"/>
        </w:rPr>
        <w:t>Расчет размера субсидии осуществляется в соответствии с постановлением администрации МО «Красноборский муниципальный район» от 01.09.2017г. № 363 «Об утверждении Положения о порядке формирования муниципальных заданий муниципальным учреждениям МО «Красноборский муниципальный район» и порядке финансового обеспечения выполнения этих заданий», приказа Управления образования администрации МО «Красноборский муниципальный район» от 08.09.2017г. № 141 «Об утверждении Порядка определения нормативных затрат на оказание муниципальных услуг</w:t>
      </w:r>
      <w:proofErr w:type="gramEnd"/>
      <w:r w:rsidRPr="00D76C62">
        <w:rPr>
          <w:rFonts w:ascii="Times New Roman" w:hAnsi="Times New Roman"/>
          <w:sz w:val="24"/>
          <w:szCs w:val="24"/>
        </w:rPr>
        <w:t xml:space="preserve"> муниципальными бюджетными учреждениями, подведомственными Управлению образования, корректирующих коэффициентов к ним».</w:t>
      </w:r>
    </w:p>
    <w:p w:rsidR="00F24EBD" w:rsidRPr="00D76C62" w:rsidRDefault="00D76C62" w:rsidP="00D76C62">
      <w:pPr>
        <w:pStyle w:val="af4"/>
        <w:ind w:firstLine="851"/>
        <w:jc w:val="both"/>
        <w:rPr>
          <w:rFonts w:ascii="Times New Roman" w:hAnsi="Times New Roman"/>
          <w:sz w:val="24"/>
          <w:szCs w:val="24"/>
        </w:rPr>
      </w:pP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b/>
          <w:sz w:val="24"/>
          <w:szCs w:val="24"/>
        </w:rPr>
        <w:t xml:space="preserve">2. </w:t>
      </w:r>
      <w:r w:rsidR="009532F8" w:rsidRPr="009532F8">
        <w:rPr>
          <w:rFonts w:ascii="Times New Roman" w:hAnsi="Times New Roman"/>
          <w:b/>
          <w:sz w:val="24"/>
          <w:szCs w:val="24"/>
        </w:rPr>
        <w:t xml:space="preserve">Решение задачи 2 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>Организация системы муниципальных мероприятий для талантливых детей</w:t>
      </w:r>
      <w:r w:rsidR="009532F8" w:rsidRPr="009532F8">
        <w:rPr>
          <w:rFonts w:ascii="Times New Roman" w:hAnsi="Times New Roman"/>
          <w:b/>
          <w:sz w:val="24"/>
          <w:szCs w:val="24"/>
        </w:rPr>
        <w:t>"</w:t>
      </w:r>
      <w:r w:rsidR="00D718A0" w:rsidRPr="009532F8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9532F8">
        <w:rPr>
          <w:rFonts w:ascii="Times New Roman" w:hAnsi="Times New Roman"/>
          <w:sz w:val="24"/>
          <w:szCs w:val="24"/>
        </w:rPr>
        <w:t>реализуется</w:t>
      </w:r>
      <w:r w:rsidR="00D718A0" w:rsidRPr="00D76C62">
        <w:rPr>
          <w:rFonts w:ascii="Times New Roman" w:hAnsi="Times New Roman"/>
          <w:b/>
          <w:sz w:val="24"/>
          <w:szCs w:val="24"/>
        </w:rPr>
        <w:t xml:space="preserve"> </w:t>
      </w:r>
      <w:r w:rsidR="00D718A0" w:rsidRPr="00D76C62">
        <w:rPr>
          <w:rFonts w:ascii="Times New Roman" w:hAnsi="Times New Roman"/>
          <w:sz w:val="24"/>
          <w:szCs w:val="24"/>
        </w:rPr>
        <w:t>через п</w:t>
      </w:r>
      <w:r w:rsidR="00D579A4" w:rsidRPr="00D76C62">
        <w:rPr>
          <w:rFonts w:ascii="Times New Roman" w:hAnsi="Times New Roman"/>
          <w:sz w:val="24"/>
          <w:szCs w:val="24"/>
        </w:rPr>
        <w:t>роведение  мероприятий, обеспечивающих выявление и поддержку интеллектуально одаренных и талантливых детей</w:t>
      </w:r>
      <w:r w:rsidR="00E5426A" w:rsidRPr="00D76C62">
        <w:rPr>
          <w:rFonts w:ascii="Times New Roman" w:hAnsi="Times New Roman"/>
          <w:sz w:val="24"/>
          <w:szCs w:val="24"/>
        </w:rPr>
        <w:t>.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Реализация мероприятия включает в себя:</w:t>
      </w:r>
    </w:p>
    <w:p w:rsidR="00F24EBD" w:rsidRDefault="00D579A4" w:rsidP="001B06E7">
      <w:pPr>
        <w:pStyle w:val="ConsPlusNormal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проведение муниципальных воспитательных мероприятий для детей, обеспечение участия детей МО «Красноборский муниципальный район» в аналогичных региональных, всероссийских и международных мероприятиях </w:t>
      </w:r>
      <w:r>
        <w:rPr>
          <w:rFonts w:ascii="Times New Roman" w:hAnsi="Times New Roman" w:cs="Times New Roman"/>
          <w:i/>
          <w:szCs w:val="24"/>
        </w:rPr>
        <w:t>(муниципальная научно-исследовательская конференция «Ломоносовские чтения», муниципальная экологическая конференция, муниципальные конкурсы чтецов «Живая классика», «Россия – Родина моя», и др.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организационно-методической, информационной помощи учреждениям дополнительного образования детей в МО «Красноборский муниципальный район»;</w:t>
      </w:r>
    </w:p>
    <w:p w:rsidR="00F24EBD" w:rsidRDefault="00D579A4" w:rsidP="001B06E7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организация проезда и питания участников на зональные и региональные мероприятия (</w:t>
      </w:r>
      <w:r>
        <w:rPr>
          <w:rFonts w:ascii="Times New Roman" w:hAnsi="Times New Roman" w:cs="Times New Roman"/>
          <w:i/>
          <w:szCs w:val="24"/>
        </w:rPr>
        <w:t>областная научно-исследовательская конференция «Юность Поморья», региональный этап всероссийской олимпиады школьников, всероссийская конференция исследовательских краеведческих работ обучающихся «Отечество», зональная научно-исследовательская конференция «Малые Ломоносовские чтения», областной конкурс чтецов «Живая классика», зональный конкурс чтецов «Россия – Родина моя» и другие.</w:t>
      </w:r>
      <w:r>
        <w:rPr>
          <w:rFonts w:ascii="Times New Roman" w:hAnsi="Times New Roman" w:cs="Times New Roman"/>
          <w:szCs w:val="24"/>
        </w:rPr>
        <w:t xml:space="preserve">). </w:t>
      </w:r>
      <w:proofErr w:type="gramEnd"/>
    </w:p>
    <w:p w:rsidR="000A4AC5" w:rsidRPr="000A4AC5" w:rsidRDefault="000A4AC5" w:rsidP="000A4AC5">
      <w:pPr>
        <w:pStyle w:val="ConsPlusNormal0"/>
        <w:shd w:val="clear" w:color="auto" w:fill="FFFFFF" w:themeFill="background1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0A4AC5">
        <w:rPr>
          <w:rFonts w:ascii="Times New Roman" w:hAnsi="Times New Roman" w:cs="Times New Roman"/>
          <w:b/>
          <w:szCs w:val="24"/>
        </w:rPr>
        <w:t>3.</w:t>
      </w:r>
      <w:r w:rsidRPr="000A4AC5">
        <w:rPr>
          <w:rFonts w:ascii="Times New Roman" w:hAnsi="Times New Roman"/>
          <w:b/>
          <w:szCs w:val="24"/>
        </w:rPr>
        <w:t xml:space="preserve"> </w:t>
      </w:r>
      <w:proofErr w:type="gramStart"/>
      <w:r w:rsidRPr="000A4AC5">
        <w:rPr>
          <w:rFonts w:ascii="Times New Roman" w:hAnsi="Times New Roman"/>
          <w:b/>
          <w:szCs w:val="24"/>
        </w:rPr>
        <w:t>Решение задачи 3</w:t>
      </w:r>
      <w:r w:rsidRPr="000A4AC5">
        <w:rPr>
          <w:rFonts w:ascii="Times New Roman" w:hAnsi="Times New Roman"/>
          <w:szCs w:val="24"/>
        </w:rPr>
        <w:t xml:space="preserve"> </w:t>
      </w:r>
      <w:r w:rsidRPr="000A4AC5">
        <w:rPr>
          <w:rFonts w:ascii="Times New Roman" w:hAnsi="Times New Roman"/>
          <w:b/>
          <w:szCs w:val="24"/>
        </w:rPr>
        <w:t xml:space="preserve">«Обеспечение функционирования системы персонифицированного финансирования дополнительного образования детей» </w:t>
      </w:r>
      <w:r>
        <w:rPr>
          <w:rFonts w:ascii="Times New Roman" w:hAnsi="Times New Roman"/>
          <w:szCs w:val="24"/>
        </w:rPr>
        <w:t xml:space="preserve">                                                                          </w:t>
      </w:r>
      <w:r w:rsidRPr="000A4AC5">
        <w:rPr>
          <w:rFonts w:ascii="Times New Roman" w:hAnsi="Times New Roman"/>
          <w:szCs w:val="24"/>
        </w:rPr>
        <w:t xml:space="preserve">осуществляется </w:t>
      </w:r>
      <w:r w:rsidRPr="000A4AC5">
        <w:rPr>
          <w:rFonts w:ascii="Times New Roman" w:hAnsi="Times New Roman"/>
          <w:iCs/>
          <w:szCs w:val="24"/>
        </w:rPr>
        <w:t xml:space="preserve">в целях реализации мероприятий </w:t>
      </w:r>
      <w:r w:rsidRPr="000A4AC5">
        <w:rPr>
          <w:rFonts w:ascii="Times New Roman" w:hAnsi="Times New Roman"/>
          <w:iCs/>
          <w:color w:val="000000"/>
          <w:szCs w:val="24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0A4AC5">
        <w:rPr>
          <w:rFonts w:ascii="Times New Roman" w:hAnsi="Times New Roman"/>
          <w:iCs/>
          <w:szCs w:val="24"/>
        </w:rPr>
        <w:t xml:space="preserve"> в целях обеспечения равной доступности качественного дополнительного образования в МО «Красноборский муниципальный район» реализуется система персонифицированного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финансирования дополнительного образования детей, </w:t>
      </w:r>
      <w:proofErr w:type="gramStart"/>
      <w:r w:rsidRPr="000A4AC5">
        <w:rPr>
          <w:rFonts w:ascii="Times New Roman" w:hAnsi="Times New Roman"/>
          <w:iCs/>
          <w:szCs w:val="24"/>
        </w:rPr>
        <w:t>подразумевающая</w:t>
      </w:r>
      <w:proofErr w:type="gramEnd"/>
      <w:r w:rsidRPr="000A4AC5">
        <w:rPr>
          <w:rFonts w:ascii="Times New Roman" w:hAnsi="Times New Roman"/>
          <w:iCs/>
          <w:szCs w:val="24"/>
        </w:rPr>
        <w:t xml:space="preserve"> предоставление детям сертификатов дополнительного образования. </w:t>
      </w:r>
      <w:proofErr w:type="gramStart"/>
      <w:r w:rsidRPr="000A4AC5">
        <w:rPr>
          <w:rFonts w:ascii="Times New Roman" w:hAnsi="Times New Roman"/>
          <w:iCs/>
          <w:szCs w:val="24"/>
        </w:rPr>
        <w:t>С целью обеспечения использования сертификатов дополнительного образования Управление образования администрации МО «Красноборский муниципальный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МО «Красноборский муниципальный район»</w:t>
      </w:r>
      <w:proofErr w:type="gramEnd"/>
    </w:p>
    <w:p w:rsidR="00F24EBD" w:rsidRPr="000A4AC5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№3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 расширению потенциала системы дополнительного образования детей в МО «Красноборский муниципальный район» и созданию условий для выявления и поддержки интеллектуально одаренных и талантливых детей.</w:t>
      </w:r>
      <w:proofErr w:type="gramEnd"/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выполнения мероприятий подпрограммы: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80% детей от 5 до 18 лет будут охвачены программами дополнительного образования детей в МО «Красноборский муниципальный район;</w:t>
      </w:r>
    </w:p>
    <w:p w:rsidR="00F24EBD" w:rsidRDefault="00D579A4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 менее 50% составит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</w:r>
    </w:p>
    <w:p w:rsidR="00F24EBD" w:rsidRDefault="00F24EBD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№4</w:t>
      </w:r>
    </w:p>
    <w:p w:rsidR="00F24EBD" w:rsidRDefault="00D579A4">
      <w:pPr>
        <w:jc w:val="center"/>
      </w:pPr>
      <w:r>
        <w:rPr>
          <w:b/>
        </w:rPr>
        <w:t>"Развитие школь</w:t>
      </w:r>
      <w:r w:rsidR="005F6D77">
        <w:rPr>
          <w:b/>
        </w:rPr>
        <w:t>ного и детско-юношеского спорта</w:t>
      </w:r>
      <w:r>
        <w:rPr>
          <w:b/>
        </w:rPr>
        <w:t>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9854" w:type="dxa"/>
        <w:tblLook w:val="01E0"/>
      </w:tblPr>
      <w:tblGrid>
        <w:gridCol w:w="2710"/>
        <w:gridCol w:w="7144"/>
      </w:tblGrid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5F6D77">
            <w:pPr>
              <w:shd w:val="clear" w:color="auto" w:fill="FFFFFF" w:themeFill="background1"/>
              <w:jc w:val="both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Подпрограмма </w:t>
            </w:r>
            <w:r>
              <w:rPr>
                <w:b/>
              </w:rPr>
              <w:t>"Развитие школь</w:t>
            </w:r>
            <w:r w:rsidR="005F6D77">
              <w:rPr>
                <w:b/>
              </w:rPr>
              <w:t>ного и детско-юношеского спорта</w:t>
            </w:r>
            <w:r>
              <w:rPr>
                <w:b/>
              </w:rPr>
              <w:t>"</w:t>
            </w:r>
            <w:r>
              <w:rPr>
                <w:rStyle w:val="a3"/>
                <w:b w:val="0"/>
                <w:color w:val="0D0D0D" w:themeColor="text1" w:themeTint="F2"/>
              </w:rPr>
              <w:t xml:space="preserve"> (</w:t>
            </w:r>
            <w:r>
              <w:rPr>
                <w:b/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b/>
                <w:color w:val="0D0D0D" w:themeColor="text1" w:themeTint="F2"/>
              </w:rPr>
              <w:t>-п</w:t>
            </w:r>
            <w:proofErr w:type="gramEnd"/>
            <w:r>
              <w:rPr>
                <w:b/>
                <w:color w:val="0D0D0D" w:themeColor="text1" w:themeTint="F2"/>
              </w:rPr>
              <w:t>одпрограмма №4)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Отел по делам семьи, молодежи и спорту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Цели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Увеличение  количества обучающихся общеобразовательных учреждений, охваченных </w:t>
            </w:r>
            <w:proofErr w:type="spellStart"/>
            <w:r>
              <w:t>спортивно-досуговой</w:t>
            </w:r>
            <w:proofErr w:type="spellEnd"/>
            <w:r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C877F5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rPr>
                <w:color w:val="C00000"/>
              </w:rPr>
              <w:t xml:space="preserve"> </w:t>
            </w:r>
            <w:r>
              <w:t>1</w:t>
            </w:r>
            <w:r w:rsidR="00D579A4">
              <w:t xml:space="preserve">. </w:t>
            </w:r>
            <w:r w:rsidR="00051B31">
              <w:t xml:space="preserve">Создание условий, способствующих увеличению количества обучающихся,  охваченных </w:t>
            </w:r>
            <w:proofErr w:type="spellStart"/>
            <w:r w:rsidR="00051B31">
              <w:t>спортивно-досуговой</w:t>
            </w:r>
            <w:proofErr w:type="spellEnd"/>
            <w:r w:rsidR="00051B31">
              <w:t xml:space="preserve"> деятельностью</w:t>
            </w:r>
          </w:p>
          <w:p w:rsidR="00F24EBD" w:rsidRDefault="00C877F5" w:rsidP="001B06E7">
            <w:pPr>
              <w:pStyle w:val="af2"/>
              <w:widowControl w:val="0"/>
              <w:shd w:val="clear" w:color="auto" w:fill="FFFFFF" w:themeFill="background1"/>
              <w:ind w:left="0" w:firstLine="720"/>
              <w:jc w:val="both"/>
            </w:pPr>
            <w:r>
              <w:t>2</w:t>
            </w:r>
            <w:r w:rsidR="00D579A4">
              <w:t xml:space="preserve">. Реализация </w:t>
            </w:r>
            <w:proofErr w:type="gramStart"/>
            <w:r w:rsidR="00D579A4">
              <w:t>всероссийского физкультурно-спортивного</w:t>
            </w:r>
            <w:proofErr w:type="gramEnd"/>
            <w:r w:rsidR="00D579A4">
              <w:t xml:space="preserve"> комплекса "Готов к труду и обороне"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322E61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322E61">
              <w:t xml:space="preserve">- доля </w:t>
            </w:r>
            <w:proofErr w:type="gramStart"/>
            <w:r w:rsidRPr="00322E61">
              <w:t>обучающихся</w:t>
            </w:r>
            <w:proofErr w:type="gramEnd"/>
            <w:r w:rsidRPr="00322E61">
              <w:t xml:space="preserve">, </w:t>
            </w:r>
            <w:r w:rsidR="00A34A4F" w:rsidRPr="00322E61">
              <w:t xml:space="preserve">охваченных </w:t>
            </w:r>
            <w:proofErr w:type="spellStart"/>
            <w:r w:rsidR="00A34A4F" w:rsidRPr="00322E61">
              <w:t>спортивно-досуговой</w:t>
            </w:r>
            <w:proofErr w:type="spellEnd"/>
            <w:r w:rsidR="00A34A4F" w:rsidRPr="00322E61">
              <w:t xml:space="preserve"> деятельностью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1B06E7" w:rsidP="005F6D77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</w:t>
            </w:r>
            <w:r w:rsidR="005F6D77">
              <w:rPr>
                <w:color w:val="0D0D0D" w:themeColor="text1" w:themeTint="F2"/>
              </w:rPr>
              <w:t>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890" w:type="dxa"/>
              <w:tblLook w:val="04A0"/>
            </w:tblPr>
            <w:tblGrid>
              <w:gridCol w:w="1933"/>
              <w:gridCol w:w="1104"/>
              <w:gridCol w:w="1037"/>
              <w:gridCol w:w="696"/>
              <w:gridCol w:w="756"/>
              <w:gridCol w:w="696"/>
              <w:gridCol w:w="696"/>
            </w:tblGrid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Всего по подпрограмме 4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</w:t>
                  </w:r>
                  <w:r w:rsidRPr="00D83966">
                    <w:t xml:space="preserve">00,0 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D83966">
                    <w:t>100,0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Pr="00D8396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 w:rsidP="00FE27AB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100,0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ind w:firstLine="709"/>
        <w:jc w:val="both"/>
        <w:textAlignment w:val="top"/>
        <w:rPr>
          <w:bCs/>
          <w:color w:val="7030A0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№4</w:t>
      </w:r>
    </w:p>
    <w:p w:rsidR="009532F8" w:rsidRDefault="002C1195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proofErr w:type="gramStart"/>
      <w:r w:rsidR="009532F8">
        <w:rPr>
          <w:rFonts w:ascii="Times New Roman" w:hAnsi="Times New Roman"/>
          <w:bCs/>
          <w:sz w:val="24"/>
          <w:szCs w:val="24"/>
        </w:rPr>
        <w:t xml:space="preserve">Мероприятия подпрограммы №4 </w:t>
      </w:r>
      <w:r w:rsidR="00B67F9C">
        <w:rPr>
          <w:rFonts w:ascii="Times New Roman" w:hAnsi="Times New Roman"/>
          <w:bCs/>
          <w:sz w:val="24"/>
          <w:szCs w:val="24"/>
        </w:rPr>
        <w:t>реализуются</w:t>
      </w:r>
      <w:r w:rsidR="009532F8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РФ «Об утверждении государственной программы Российской Федерации «Развитие образования» на 2013-2020 годы» и постановлением Архангельской области «Об утверждении государственной программы Архангельской области «Развитие образования и науки Архангельской области на 2013-2025 годы".</w:t>
      </w:r>
      <w:proofErr w:type="gramEnd"/>
    </w:p>
    <w:p w:rsidR="00F24EBD" w:rsidRDefault="009532F8" w:rsidP="009532F8">
      <w:pPr>
        <w:pStyle w:val="af4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развитие детско-юношеского и школьного спорт</w:t>
      </w:r>
      <w:r w:rsidR="00D579A4" w:rsidRPr="009532F8">
        <w:rPr>
          <w:rFonts w:ascii="Times New Roman" w:eastAsia="Calibri" w:hAnsi="Times New Roman"/>
          <w:sz w:val="24"/>
          <w:szCs w:val="24"/>
        </w:rPr>
        <w:t>а.</w:t>
      </w:r>
      <w:r w:rsidRPr="009532F8">
        <w:rPr>
          <w:rFonts w:ascii="Times New Roman" w:eastAsia="Calibri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z w:val="24"/>
          <w:szCs w:val="24"/>
        </w:rPr>
        <w:t>Детско-юношеский спорт – спортивные занятия девочек и мальчиков (лиц, не достигших возраста 14 лет), девушек и юношей (лиц, не достигших возраста 18 лет).</w:t>
      </w:r>
      <w:r w:rsidRPr="009532F8">
        <w:rPr>
          <w:rFonts w:ascii="Times New Roman" w:hAnsi="Times New Roman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>Школьный спорт – часть спорта, направленная на физическое воспитание</w:t>
      </w:r>
      <w:r w:rsidR="00D579A4" w:rsidRPr="009532F8">
        <w:rPr>
          <w:rFonts w:ascii="Times New Roman" w:hAnsi="Times New Roman"/>
          <w:sz w:val="24"/>
          <w:szCs w:val="24"/>
        </w:rPr>
        <w:t xml:space="preserve"> и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579A4" w:rsidRPr="009532F8">
        <w:rPr>
          <w:rFonts w:ascii="Times New Roman" w:hAnsi="Times New Roman"/>
          <w:spacing w:val="-6"/>
          <w:sz w:val="24"/>
          <w:szCs w:val="24"/>
        </w:rPr>
        <w:lastRenderedPageBreak/>
        <w:t>физическую подготовку обучающихся в общеобразовательных учреждениях</w:t>
      </w:r>
      <w:r w:rsidR="00D579A4" w:rsidRPr="009532F8">
        <w:rPr>
          <w:rFonts w:ascii="Times New Roman" w:hAnsi="Times New Roman"/>
          <w:sz w:val="24"/>
          <w:szCs w:val="24"/>
        </w:rPr>
        <w:t xml:space="preserve">, </w:t>
      </w:r>
      <w:r w:rsidR="00D579A4" w:rsidRPr="009532F8">
        <w:rPr>
          <w:rFonts w:ascii="Times New Roman" w:hAnsi="Times New Roman"/>
          <w:spacing w:val="-8"/>
          <w:sz w:val="24"/>
          <w:szCs w:val="24"/>
        </w:rPr>
        <w:t>их подготовку к участию и участие в физкультурных мероприятиях и спортивных</w:t>
      </w:r>
      <w:r w:rsidR="00D579A4" w:rsidRPr="009532F8">
        <w:rPr>
          <w:rFonts w:ascii="Times New Roman" w:hAnsi="Times New Roman"/>
          <w:sz w:val="24"/>
          <w:szCs w:val="24"/>
        </w:rPr>
        <w:t xml:space="preserve"> мероприятиях, в том числе в официальных физкультурных мероприятиях и спортивных мероприятиях.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 «Красноборский муниципальный район» спортивно-массовую работу осуществляют: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proofErr w:type="gramStart"/>
      <w:r>
        <w:rPr>
          <w:sz w:val="24"/>
          <w:szCs w:val="24"/>
        </w:rPr>
        <w:t>районных</w:t>
      </w:r>
      <w:proofErr w:type="gramEnd"/>
      <w:r>
        <w:rPr>
          <w:sz w:val="24"/>
          <w:szCs w:val="24"/>
        </w:rPr>
        <w:t xml:space="preserve"> федерации по видам спорта (шахматно-шашечная, гиревого спорта и хоккея с шайбой), 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спортивные клубы при общеобразовательных учреждениях,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районный Совет по физической культуре и спорту,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хоккейный клуб «Ермак-Красноборск»,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образования администрации МО «Красноборский муниципальный район»,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отдел </w:t>
      </w:r>
      <w:proofErr w:type="spellStart"/>
      <w:r>
        <w:rPr>
          <w:sz w:val="24"/>
          <w:szCs w:val="24"/>
        </w:rPr>
        <w:t>Котласской</w:t>
      </w:r>
      <w:proofErr w:type="spellEnd"/>
      <w:r>
        <w:rPr>
          <w:sz w:val="24"/>
          <w:szCs w:val="24"/>
        </w:rPr>
        <w:t xml:space="preserve"> организации инвалидов.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Активно занимается развитием физического воспитания обучающихся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«Детско-юношеская спортивная школа» МБОУ «Красноборская средняя школа».  Приоритетными видами спорта являются: волейбол, баскетбол, </w:t>
      </w:r>
      <w:proofErr w:type="spellStart"/>
      <w:r>
        <w:rPr>
          <w:sz w:val="24"/>
          <w:szCs w:val="24"/>
        </w:rPr>
        <w:t>футзал</w:t>
      </w:r>
      <w:proofErr w:type="spellEnd"/>
      <w:r>
        <w:rPr>
          <w:sz w:val="24"/>
          <w:szCs w:val="24"/>
        </w:rPr>
        <w:t>, лыжи, шашки.</w:t>
      </w:r>
    </w:p>
    <w:p w:rsidR="00F24EBD" w:rsidRDefault="00D579A4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организациях  обучается 1342 человека. Во внеурочное время в </w:t>
      </w:r>
      <w:proofErr w:type="gramStart"/>
      <w:r>
        <w:rPr>
          <w:sz w:val="24"/>
          <w:szCs w:val="24"/>
        </w:rPr>
        <w:t>школьных спортивных</w:t>
      </w:r>
      <w:proofErr w:type="gramEnd"/>
      <w:r>
        <w:rPr>
          <w:sz w:val="24"/>
          <w:szCs w:val="24"/>
        </w:rPr>
        <w:t xml:space="preserve"> клубах физической культурой и спортом занимается 848 человек,  в секциях дополнительного образования физкультурно-спортивной направленности – 331 человек.</w:t>
      </w:r>
    </w:p>
    <w:p w:rsidR="00B67F9C" w:rsidRDefault="002C1195" w:rsidP="00B67F9C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F24EBD" w:rsidRDefault="00D579A4" w:rsidP="00B67F9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C877F5" w:rsidP="00C877F5">
      <w:pPr>
        <w:pStyle w:val="af2"/>
        <w:ind w:left="0" w:firstLine="851"/>
        <w:jc w:val="both"/>
        <w:rPr>
          <w:spacing w:val="-6"/>
        </w:rPr>
      </w:pPr>
      <w:r>
        <w:rPr>
          <w:b/>
          <w:color w:val="C00000"/>
        </w:rPr>
        <w:t xml:space="preserve"> </w:t>
      </w:r>
      <w:r>
        <w:rPr>
          <w:b/>
        </w:rPr>
        <w:t>1</w:t>
      </w:r>
      <w:r w:rsidR="00D579A4">
        <w:rPr>
          <w:b/>
        </w:rPr>
        <w:t xml:space="preserve">. </w:t>
      </w:r>
      <w:r w:rsidR="00B67F9C" w:rsidRPr="00D76C62">
        <w:rPr>
          <w:b/>
        </w:rPr>
        <w:t xml:space="preserve">Решение задачи 1 </w:t>
      </w:r>
      <w:r w:rsidR="00B67F9C">
        <w:rPr>
          <w:b/>
        </w:rPr>
        <w:t>"</w:t>
      </w:r>
      <w:r w:rsidR="00051B31" w:rsidRPr="00051B31">
        <w:rPr>
          <w:b/>
        </w:rPr>
        <w:t xml:space="preserve">Создание условий, способствующих увеличению количества обучающихся,  охваченных </w:t>
      </w:r>
      <w:proofErr w:type="spellStart"/>
      <w:r w:rsidR="00051B31" w:rsidRPr="00051B31">
        <w:rPr>
          <w:b/>
        </w:rPr>
        <w:t>спортивно-досуговой</w:t>
      </w:r>
      <w:proofErr w:type="spellEnd"/>
      <w:r w:rsidR="00051B31" w:rsidRPr="00051B31">
        <w:rPr>
          <w:b/>
        </w:rPr>
        <w:t xml:space="preserve"> деятельностью</w:t>
      </w:r>
      <w:r w:rsidR="00B67F9C">
        <w:rPr>
          <w:b/>
        </w:rPr>
        <w:t>"</w:t>
      </w:r>
      <w:r w:rsidR="00051B31">
        <w:rPr>
          <w:b/>
        </w:rPr>
        <w:t xml:space="preserve"> </w:t>
      </w:r>
      <w:r w:rsidR="00051B31" w:rsidRPr="00051B31">
        <w:t>реализуется посредством развития</w:t>
      </w:r>
      <w:r w:rsidR="00D579A4" w:rsidRPr="00051B31">
        <w:t xml:space="preserve"> материально-технической базы </w:t>
      </w:r>
      <w:proofErr w:type="gramStart"/>
      <w:r w:rsidR="00D579A4" w:rsidRPr="00051B31">
        <w:t>школьных спортивных</w:t>
      </w:r>
      <w:proofErr w:type="gramEnd"/>
      <w:r w:rsidR="00D579A4" w:rsidRPr="00051B31">
        <w:t xml:space="preserve"> залов, хоккейных кортов</w:t>
      </w:r>
      <w:r w:rsidR="009E2AF9">
        <w:rPr>
          <w:b/>
        </w:rPr>
        <w:t xml:space="preserve"> </w:t>
      </w:r>
      <w:r w:rsidR="009E2AF9" w:rsidRPr="009E2AF9">
        <w:t>и</w:t>
      </w:r>
      <w:r w:rsidR="00D579A4" w:rsidRPr="009E2AF9">
        <w:t xml:space="preserve"> </w:t>
      </w:r>
      <w:r w:rsidR="00D579A4">
        <w:t>включает в себя следующие мероприятия: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  <w:rPr>
          <w:spacing w:val="-6"/>
        </w:rPr>
      </w:pPr>
      <w:r>
        <w:rPr>
          <w:spacing w:val="-6"/>
        </w:rPr>
        <w:t>- развитие сети доступных спортивных сооружений для детей и подростков;</w:t>
      </w:r>
    </w:p>
    <w:p w:rsidR="00F24EBD" w:rsidRDefault="00D579A4">
      <w:pPr>
        <w:ind w:firstLine="851"/>
        <w:jc w:val="both"/>
      </w:pPr>
      <w:r>
        <w:t>- укрепление материально-технической базы, обеспечение спортивным инвентарем и оборудованием общеобразовательные учреждения, детско-юношескую школу, спортивных клубов</w:t>
      </w:r>
    </w:p>
    <w:p w:rsidR="00F24EBD" w:rsidRDefault="00C877F5">
      <w:pPr>
        <w:pStyle w:val="af2"/>
        <w:ind w:left="0" w:firstLine="851"/>
        <w:jc w:val="both"/>
        <w:rPr>
          <w:sz w:val="28"/>
          <w:szCs w:val="28"/>
        </w:rPr>
      </w:pPr>
      <w:r>
        <w:rPr>
          <w:b/>
        </w:rPr>
        <w:t>2</w:t>
      </w:r>
      <w:r w:rsidR="00D579A4">
        <w:rPr>
          <w:b/>
        </w:rPr>
        <w:t xml:space="preserve">. </w:t>
      </w:r>
      <w:r w:rsidR="00A525B9">
        <w:rPr>
          <w:b/>
        </w:rPr>
        <w:t>Решение задачи 2</w:t>
      </w:r>
      <w:r w:rsidR="00A525B9" w:rsidRPr="00D76C62">
        <w:rPr>
          <w:b/>
        </w:rPr>
        <w:t xml:space="preserve"> </w:t>
      </w:r>
      <w:r w:rsidR="00A525B9">
        <w:rPr>
          <w:b/>
        </w:rPr>
        <w:t>"</w:t>
      </w:r>
      <w:r w:rsidR="00D579A4">
        <w:rPr>
          <w:b/>
        </w:rPr>
        <w:t xml:space="preserve">Реализация </w:t>
      </w:r>
      <w:proofErr w:type="gramStart"/>
      <w:r w:rsidR="00D579A4">
        <w:rPr>
          <w:b/>
        </w:rPr>
        <w:t>всероссийского физкультурно-спортивного</w:t>
      </w:r>
      <w:proofErr w:type="gramEnd"/>
      <w:r w:rsidR="00D579A4">
        <w:rPr>
          <w:b/>
        </w:rPr>
        <w:t xml:space="preserve"> комплекса ГТО</w:t>
      </w:r>
      <w:r w:rsidR="00A525B9">
        <w:rPr>
          <w:b/>
        </w:rPr>
        <w:t>"</w:t>
      </w:r>
      <w:r w:rsidR="00D579A4">
        <w:rPr>
          <w:b/>
        </w:rPr>
        <w:t xml:space="preserve"> </w:t>
      </w:r>
      <w:r w:rsidR="00D579A4">
        <w:t>- популяризация всероссийского физкультурно-спортивного комплекса ГТО в общеобразовательных учреждениях. Центр тестирования по нормам ГТО располагается в МБОУ «Красноборская средняя школа». Нормативы принимаются в спортзале школы, а также на стадионе с</w:t>
      </w:r>
      <w:proofErr w:type="gramStart"/>
      <w:r w:rsidR="00D579A4">
        <w:t>.К</w:t>
      </w:r>
      <w:proofErr w:type="gramEnd"/>
      <w:r w:rsidR="00D579A4">
        <w:t>расноборск. Всего зарегистрировавшихся обучающихся в образовательных учреждениях на территории МО «Красноборский муниципальный район» для сдачи норм ГТО 553 человека.  За прошедший период 2019 года сдали нормы комплекса ГТО 38 человек.</w:t>
      </w:r>
    </w:p>
    <w:p w:rsidR="00F24EBD" w:rsidRDefault="00F24EBD">
      <w:pPr>
        <w:pStyle w:val="af2"/>
        <w:ind w:left="1068"/>
        <w:jc w:val="both"/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№4</w:t>
      </w:r>
    </w:p>
    <w:p w:rsidR="00F24EBD" w:rsidRDefault="00D579A4">
      <w:pPr>
        <w:widowControl w:val="0"/>
        <w:shd w:val="clear" w:color="auto" w:fill="FFFFFF" w:themeFill="background1"/>
        <w:jc w:val="both"/>
        <w:rPr>
          <w:b/>
          <w:color w:val="7030A0"/>
        </w:rPr>
      </w:pPr>
      <w:r>
        <w:t xml:space="preserve">            Реализация  мероприятий данной подпрограммы способствует физическому и нравственному воспитанию, укреплению здоровья детей, подростков путем совершенствования системы физического воспитания  </w:t>
      </w:r>
      <w:r>
        <w:rPr>
          <w:spacing w:val="-6"/>
        </w:rPr>
        <w:t>в общеобразовательных учреждениях, развития инфраструктуры детско-юношеского</w:t>
      </w:r>
      <w:r>
        <w:t xml:space="preserve"> и школьного спорта 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</w:p>
    <w:p w:rsidR="00F24EBD" w:rsidRDefault="00D579A4">
      <w:pPr>
        <w:ind w:firstLine="708"/>
        <w:jc w:val="both"/>
        <w:rPr>
          <w:iCs/>
        </w:rPr>
      </w:pPr>
      <w:r>
        <w:rPr>
          <w:iCs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F24EBD" w:rsidRDefault="00D579A4">
      <w:pPr>
        <w:ind w:firstLine="708"/>
        <w:jc w:val="both"/>
      </w:pPr>
      <w:r>
        <w:t>обеспечение доступности занятий физической культурой и спортом для всех категорий обучающихся;</w:t>
      </w:r>
    </w:p>
    <w:p w:rsidR="00F24EBD" w:rsidRDefault="00D579A4">
      <w:pPr>
        <w:ind w:firstLine="708"/>
        <w:jc w:val="both"/>
      </w:pPr>
      <w:r>
        <w:t xml:space="preserve">увеличение числа детей, регулярно занимающихся спортом; </w:t>
      </w:r>
    </w:p>
    <w:p w:rsidR="00F24EBD" w:rsidRDefault="00D579A4">
      <w:pPr>
        <w:ind w:firstLine="708"/>
        <w:jc w:val="both"/>
      </w:pPr>
      <w: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F24EBD" w:rsidRDefault="00D579A4">
      <w:pPr>
        <w:ind w:firstLine="708"/>
        <w:jc w:val="both"/>
      </w:pPr>
      <w: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lastRenderedPageBreak/>
        <w:t>ПАСПОРТ  подпрограммы №5</w:t>
      </w:r>
    </w:p>
    <w:p w:rsidR="00F24EBD" w:rsidRDefault="00D579A4">
      <w:pPr>
        <w:jc w:val="center"/>
        <w:rPr>
          <w:b/>
        </w:rPr>
      </w:pPr>
      <w:r>
        <w:rPr>
          <w:b/>
        </w:rPr>
        <w:t>"Создание условий для инклюзивного образования "</w:t>
      </w: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7030A0"/>
        </w:rPr>
      </w:pPr>
    </w:p>
    <w:tbl>
      <w:tblPr>
        <w:tblW w:w="9707" w:type="dxa"/>
        <w:tblLook w:val="01E0"/>
      </w:tblPr>
      <w:tblGrid>
        <w:gridCol w:w="2730"/>
        <w:gridCol w:w="6977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8A0BF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t>"Создание условий для инклюзивного образования "(</w:t>
            </w:r>
            <w:r>
              <w:rPr>
                <w:color w:val="0D0D0D" w:themeColor="text1" w:themeTint="F2"/>
              </w:rPr>
              <w:t xml:space="preserve">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№5)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jc w:val="both"/>
            </w:pPr>
            <w:r>
              <w:t xml:space="preserve">Создание условий для </w:t>
            </w:r>
            <w:r>
              <w:rPr>
                <w:color w:val="000000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1D" w:rsidRDefault="002D3A1D" w:rsidP="002D3A1D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 Своевременное выявление детей с особенностями в физическом и (или) психическом развитии и (или) отклонениями в поведении;</w:t>
            </w:r>
          </w:p>
          <w:p w:rsidR="00F24EBD" w:rsidRDefault="002D3A1D" w:rsidP="008921B8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</w:pPr>
            <w:r>
              <w:rPr>
                <w:color w:val="0D0D0D" w:themeColor="text1" w:themeTint="F2"/>
              </w:rPr>
              <w:t>2</w:t>
            </w:r>
            <w:r w:rsidR="00D579A4">
              <w:rPr>
                <w:color w:val="0D0D0D" w:themeColor="text1" w:themeTint="F2"/>
              </w:rPr>
              <w:t>. Мониторинг детей, имеющих инвалидность, статус ограниченные возможности здоровья (далее - ОВЗ);</w:t>
            </w:r>
          </w:p>
          <w:p w:rsidR="00F24EBD" w:rsidRDefault="00D579A4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 Предоставление образования по адаптированным образовательным программам</w:t>
            </w:r>
          </w:p>
          <w:p w:rsidR="00DE13C3" w:rsidRDefault="00DE13C3" w:rsidP="00985F01">
            <w:pPr>
              <w:pStyle w:val="af2"/>
              <w:widowControl w:val="0"/>
              <w:shd w:val="clear" w:color="auto" w:fill="FFFFFF" w:themeFill="background1"/>
              <w:ind w:left="71" w:firstLine="70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4.Создание в образовательных организациях условий для получения детьми инвалидами качественного образования.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детей, получающих образование по адаптированной образовательной программе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8921B8" w:rsidP="008921B8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8A0BFF">
              <w:rPr>
                <w:color w:val="0D0D0D" w:themeColor="text1" w:themeTint="F2"/>
              </w:rPr>
              <w:t xml:space="preserve"> 2020 по 2024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51" w:type="dxa"/>
              <w:tblLook w:val="04A0"/>
            </w:tblPr>
            <w:tblGrid>
              <w:gridCol w:w="1933"/>
              <w:gridCol w:w="1196"/>
              <w:gridCol w:w="814"/>
              <w:gridCol w:w="708"/>
              <w:gridCol w:w="708"/>
              <w:gridCol w:w="696"/>
              <w:gridCol w:w="696"/>
            </w:tblGrid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Общий объем </w:t>
                  </w:r>
                  <w:proofErr w:type="spellStart"/>
                  <w:r w:rsidRPr="002505C6">
                    <w:t>финанси</w:t>
                  </w:r>
                  <w:proofErr w:type="spellEnd"/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 w:rsidRPr="002505C6">
                    <w:t>рования</w:t>
                  </w:r>
                  <w:proofErr w:type="spellEnd"/>
                  <w:r w:rsidRPr="002505C6">
                    <w:t>,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8A0BFF" w:rsidTr="008A0BFF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2554,5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1444,5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255,0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1333,0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223,0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255,0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127,5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127,5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1094,0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1094,0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№5</w:t>
      </w:r>
    </w:p>
    <w:p w:rsidR="00F24EBD" w:rsidRDefault="009E2AF9" w:rsidP="002505C6">
      <w:pPr>
        <w:ind w:firstLine="851"/>
        <w:jc w:val="both"/>
      </w:pPr>
      <w:r>
        <w:t xml:space="preserve">   </w:t>
      </w:r>
      <w:r w:rsidR="00D579A4">
        <w:t xml:space="preserve">По данным </w:t>
      </w:r>
      <w:r w:rsidR="00D579A4">
        <w:rPr>
          <w:color w:val="000000"/>
        </w:rPr>
        <w:t xml:space="preserve">на сентябрь 2019 года </w:t>
      </w:r>
      <w:proofErr w:type="gramStart"/>
      <w:r w:rsidR="00D579A4">
        <w:rPr>
          <w:color w:val="000000"/>
        </w:rPr>
        <w:t>в</w:t>
      </w:r>
      <w:proofErr w:type="gramEnd"/>
      <w:r w:rsidR="00D579A4">
        <w:rPr>
          <w:color w:val="000000"/>
        </w:rPr>
        <w:t xml:space="preserve"> </w:t>
      </w:r>
      <w:proofErr w:type="gramStart"/>
      <w:r w:rsidR="00D579A4">
        <w:rPr>
          <w:color w:val="000000"/>
        </w:rPr>
        <w:t>Красноборском</w:t>
      </w:r>
      <w:proofErr w:type="gramEnd"/>
      <w:r w:rsidR="00D579A4">
        <w:rPr>
          <w:color w:val="000000"/>
        </w:rPr>
        <w:t xml:space="preserve"> районе посещают обр</w:t>
      </w:r>
      <w:r w:rsidR="00B11A76">
        <w:rPr>
          <w:color w:val="000000"/>
        </w:rPr>
        <w:t>азовательные организации: детей</w:t>
      </w:r>
      <w:r w:rsidR="00D579A4">
        <w:rPr>
          <w:color w:val="000000"/>
        </w:rPr>
        <w:t xml:space="preserve"> с ограниченными возможностями здоровья - 72 человека, детей-инвалидов — 14 человек (без учета ГБОУ АО «</w:t>
      </w:r>
      <w:proofErr w:type="spellStart"/>
      <w:r w:rsidR="00D579A4">
        <w:rPr>
          <w:color w:val="000000"/>
        </w:rPr>
        <w:t>Черевковская</w:t>
      </w:r>
      <w:proofErr w:type="spellEnd"/>
      <w:r w:rsidR="00D579A4">
        <w:rPr>
          <w:color w:val="000000"/>
        </w:rPr>
        <w:t xml:space="preserve"> специальная (коррекционная) общеобразовательная школа-интернат» - 41 несовершеннолетних),  не обучающихся нет.</w:t>
      </w:r>
    </w:p>
    <w:p w:rsidR="00F24EBD" w:rsidRDefault="009E2AF9" w:rsidP="002505C6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D579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Одна из важнейших задач, поставленных государством перед образовательными учреждениями, – реализация права детей с ограниченными возможностями здоровья на получение общего образования наравне со всеми.</w:t>
      </w:r>
    </w:p>
    <w:p w:rsidR="00F24EBD" w:rsidRDefault="009E2AF9" w:rsidP="002505C6">
      <w:pPr>
        <w:ind w:firstLine="851"/>
        <w:jc w:val="both"/>
        <w:rPr>
          <w:color w:val="000000"/>
          <w:highlight w:val="white"/>
        </w:rPr>
      </w:pPr>
      <w:r>
        <w:lastRenderedPageBreak/>
        <w:t xml:space="preserve">   </w:t>
      </w:r>
      <w:r w:rsidR="00D579A4">
        <w:t xml:space="preserve">В связи с этим, для достижения цели подпрограммы - создание условий для </w:t>
      </w:r>
      <w:r w:rsidR="00D579A4">
        <w:rPr>
          <w:color w:val="000000"/>
          <w:shd w:val="clear" w:color="auto" w:fill="FFFFFF"/>
        </w:rPr>
        <w:t xml:space="preserve"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возможностей, необходимо определить количество детей в районе, имеющих инвалидность или статус ОВЗ. </w:t>
      </w:r>
    </w:p>
    <w:p w:rsidR="00F24EBD" w:rsidRDefault="009E2AF9" w:rsidP="002505C6">
      <w:pPr>
        <w:ind w:firstLine="851"/>
        <w:jc w:val="both"/>
      </w:pPr>
      <w:r>
        <w:rPr>
          <w:color w:val="000000"/>
          <w:shd w:val="clear" w:color="auto" w:fill="FFFFFF"/>
        </w:rPr>
        <w:t xml:space="preserve">    </w:t>
      </w:r>
      <w:r w:rsidR="00D579A4">
        <w:rPr>
          <w:color w:val="000000"/>
          <w:shd w:val="clear" w:color="auto" w:fill="FFFFFF"/>
        </w:rPr>
        <w:t>Исходя из полученных результатов - определить возможности каждого образовательного учреждения для реализации индивидуальных потребностей в образовании данной категории детей.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Pr="00682433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>1.</w:t>
      </w:r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1C41AB" w:rsidRPr="001C41AB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1 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>"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Своевременное выявление детей с особенностями в физическом и (или) психическом развитии и (или) отклонениями в поведении"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реализуется через</w:t>
      </w:r>
      <w:r w:rsidR="002D3A1D" w:rsidRPr="002D3A1D">
        <w:rPr>
          <w:rFonts w:ascii="Times New Roman" w:hAnsi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2D3A1D" w:rsidRPr="002D3A1D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о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рганизацию   деятельности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(далее - ПМПК)</w:t>
      </w:r>
      <w:r w:rsidR="002D3A1D" w:rsidRPr="002D3A1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>а также</w:t>
      </w:r>
      <w:r w:rsidR="002D3A1D" w:rsidRPr="002D3A1D">
        <w:rPr>
          <w:rFonts w:ascii="Times New Roman" w:hAnsi="Times New Roman"/>
          <w:b/>
          <w:lang w:val="ru-RU"/>
        </w:rPr>
        <w:t xml:space="preserve"> </w:t>
      </w:r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посредством  анализа имеющихся данных по обучающимся с инвалидностью и ОВЗ, консультации общеобразовательных учреждений по подготовке обучающихся к ПМПК, организация и сопровождение обучающихся на ПМПК.</w:t>
      </w:r>
      <w:proofErr w:type="gram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Деятельность ПМПК осуществляется в соответствии с постановлением администрации МО "Красноборский муниципальный район" от 17.01.2019 г. №29 "О создании территориальной </w:t>
      </w:r>
      <w:proofErr w:type="spellStart"/>
      <w:r w:rsidR="002D3A1D" w:rsidRPr="002D3A1D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2D3A1D" w:rsidRPr="002D3A1D">
        <w:rPr>
          <w:rFonts w:ascii="Times New Roman" w:hAnsi="Times New Roman"/>
          <w:sz w:val="24"/>
          <w:szCs w:val="24"/>
          <w:lang w:val="ru-RU"/>
        </w:rPr>
        <w:t xml:space="preserve"> комиссии на территории МО "Красноборский муниципальный район".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:rsidR="002D3A1D" w:rsidRDefault="00D579A4" w:rsidP="002D3A1D">
      <w:pPr>
        <w:pStyle w:val="af6"/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1D">
        <w:rPr>
          <w:rFonts w:ascii="Times New Roman" w:hAnsi="Times New Roman"/>
          <w:b/>
          <w:color w:val="0D0D0D" w:themeColor="text1" w:themeTint="F2"/>
          <w:lang w:val="ru-RU"/>
        </w:rPr>
        <w:t>2.</w:t>
      </w:r>
      <w:r w:rsidR="005C011B" w:rsidRPr="002D3A1D">
        <w:rPr>
          <w:color w:val="0D0D0D" w:themeColor="text1" w:themeTint="F2"/>
          <w:lang w:val="ru-RU"/>
        </w:rPr>
        <w:t xml:space="preserve"> </w:t>
      </w:r>
      <w:r w:rsidR="001C41AB" w:rsidRPr="002D3A1D">
        <w:rPr>
          <w:rFonts w:ascii="Times New Roman" w:hAnsi="Times New Roman"/>
          <w:b/>
          <w:sz w:val="24"/>
          <w:szCs w:val="24"/>
          <w:lang w:val="ru-RU"/>
        </w:rPr>
        <w:t xml:space="preserve">Решение задачи 2 </w:t>
      </w:r>
      <w:r w:rsidR="002D3A1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"Мониторинг детей, имеющих инвалидность, статус ОВЗ" </w:t>
      </w:r>
      <w:r w:rsidR="002D3A1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предусматривает реализацию </w:t>
      </w:r>
      <w:r w:rsidR="002D3A1D">
        <w:rPr>
          <w:rFonts w:ascii="Times New Roman" w:hAnsi="Times New Roman" w:cs="Times New Roman"/>
          <w:sz w:val="24"/>
          <w:szCs w:val="24"/>
          <w:lang w:val="ru-RU"/>
        </w:rPr>
        <w:t>следующих мероприятий: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  <w:rPr>
          <w:color w:val="0D0D0D" w:themeColor="text1" w:themeTint="F2"/>
        </w:rPr>
      </w:pPr>
      <w:r>
        <w:t xml:space="preserve">1)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, имеющих инвалидность </w:t>
      </w:r>
    </w:p>
    <w:p w:rsidR="002D3A1D" w:rsidRDefault="002D3A1D" w:rsidP="002D3A1D">
      <w:pPr>
        <w:widowControl w:val="0"/>
        <w:shd w:val="clear" w:color="auto" w:fill="FFFFFF" w:themeFill="background1"/>
        <w:ind w:firstLine="851"/>
      </w:pPr>
      <w:r>
        <w:t xml:space="preserve">2) мониторинг </w:t>
      </w:r>
      <w:proofErr w:type="gramStart"/>
      <w:r>
        <w:rPr>
          <w:color w:val="0D0D0D" w:themeColor="text1" w:themeTint="F2"/>
        </w:rPr>
        <w:t>обучающихся</w:t>
      </w:r>
      <w:proofErr w:type="gramEnd"/>
      <w:r>
        <w:rPr>
          <w:color w:val="0D0D0D" w:themeColor="text1" w:themeTint="F2"/>
        </w:rPr>
        <w:t xml:space="preserve"> со статусом ограниченные возможности здоровья.</w:t>
      </w:r>
    </w:p>
    <w:p w:rsidR="00F24EBD" w:rsidRDefault="00D579A4">
      <w:pPr>
        <w:pStyle w:val="af2"/>
        <w:widowControl w:val="0"/>
        <w:shd w:val="clear" w:color="auto" w:fill="FFFFFF" w:themeFill="background1"/>
        <w:ind w:left="0" w:firstLine="851"/>
        <w:jc w:val="both"/>
      </w:pPr>
      <w:r>
        <w:rPr>
          <w:b/>
          <w:color w:val="0D0D0D" w:themeColor="text1" w:themeTint="F2"/>
        </w:rPr>
        <w:t xml:space="preserve">3. </w:t>
      </w:r>
      <w:proofErr w:type="gramStart"/>
      <w:r w:rsidR="001C41AB">
        <w:rPr>
          <w:b/>
        </w:rPr>
        <w:t>Решение задачи 3</w:t>
      </w:r>
      <w:r w:rsidR="001C41AB" w:rsidRPr="00D76C62">
        <w:rPr>
          <w:b/>
        </w:rPr>
        <w:t xml:space="preserve"> </w:t>
      </w:r>
      <w:r w:rsidR="001C41AB">
        <w:rPr>
          <w:b/>
        </w:rPr>
        <w:t>"</w:t>
      </w:r>
      <w:r>
        <w:rPr>
          <w:b/>
          <w:color w:val="0D0D0D" w:themeColor="text1" w:themeTint="F2"/>
        </w:rPr>
        <w:t>Предоставление образования по адаптированным образовательным программам</w:t>
      </w:r>
      <w:r w:rsidR="001C41AB">
        <w:rPr>
          <w:b/>
          <w:color w:val="0D0D0D" w:themeColor="text1" w:themeTint="F2"/>
        </w:rPr>
        <w:t>"</w:t>
      </w:r>
      <w:r>
        <w:t xml:space="preserve"> </w:t>
      </w:r>
      <w:r w:rsidR="001C41AB">
        <w:t xml:space="preserve">осуществляется посредством </w:t>
      </w:r>
      <w:r>
        <w:t>анализ</w:t>
      </w:r>
      <w:r w:rsidR="001C41AB">
        <w:t>а</w:t>
      </w:r>
      <w:r>
        <w:t xml:space="preserve"> деятельности общеобразовательных учреждений по реализации адаптированных программ</w:t>
      </w:r>
      <w:r w:rsidR="00096D0C">
        <w:t xml:space="preserve"> в соответствии </w:t>
      </w:r>
      <w:r w:rsidR="00096D0C" w:rsidRPr="00096D0C">
        <w:t xml:space="preserve">с </w:t>
      </w:r>
      <w:proofErr w:type="spellStart"/>
      <w:r w:rsidR="00096D0C" w:rsidRPr="00096D0C">
        <w:t>СанПиН</w:t>
      </w:r>
      <w:proofErr w:type="spellEnd"/>
      <w:r w:rsidR="00096D0C" w:rsidRPr="00096D0C">
        <w:t xml:space="preserve"> 2.4.2</w:t>
      </w:r>
      <w:r w:rsidRPr="00096D0C">
        <w:t>.</w:t>
      </w:r>
      <w:r w:rsidR="00096D0C" w:rsidRPr="00096D0C">
        <w:t>3286-15</w:t>
      </w:r>
      <w:r w:rsidR="00096D0C">
        <w:t xml:space="preserve"> </w:t>
      </w:r>
      <w:r w:rsidR="00096D0C" w:rsidRPr="00096D0C"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096D0C">
        <w:t>, утвержденным Постановлением главного государственного санитарного врача РФ от 10.07.2015 г</w:t>
      </w:r>
      <w:proofErr w:type="gramEnd"/>
      <w:r w:rsidR="00096D0C">
        <w:t>. №26.</w:t>
      </w:r>
    </w:p>
    <w:p w:rsidR="00DE13C3" w:rsidRPr="00B73D71" w:rsidRDefault="00E33AFE">
      <w:pPr>
        <w:pStyle w:val="af2"/>
        <w:widowControl w:val="0"/>
        <w:shd w:val="clear" w:color="auto" w:fill="FFFFFF" w:themeFill="background1"/>
        <w:ind w:left="0" w:firstLine="851"/>
        <w:jc w:val="both"/>
        <w:rPr>
          <w:b/>
        </w:rPr>
      </w:pPr>
      <w:proofErr w:type="gramStart"/>
      <w:r w:rsidRPr="00B73D71">
        <w:rPr>
          <w:b/>
        </w:rPr>
        <w:t>4.Решение задачи 4 "</w:t>
      </w:r>
      <w:r w:rsidR="00B73D71" w:rsidRPr="00B73D71">
        <w:rPr>
          <w:b/>
        </w:rPr>
        <w:t>Создание в образовательных организациях условий для получения детьми инвалидами качественного образования»</w:t>
      </w:r>
      <w:r w:rsidR="00B73D71">
        <w:rPr>
          <w:b/>
        </w:rPr>
        <w:t xml:space="preserve"> </w:t>
      </w:r>
      <w:r w:rsidR="00B73D71" w:rsidRPr="00B73D71">
        <w:t>о</w:t>
      </w:r>
      <w:r w:rsidR="00B73D71">
        <w:t>существляется по средством проведения ремонтных работ в части обустройства пандуса и входной группы в рамках программы «Доступная среда на 2011 – 2020 г.г.» утвержденную постановлением Правительства  от 01.10.2015 г. № 1297.</w:t>
      </w:r>
      <w:proofErr w:type="gramEnd"/>
    </w:p>
    <w:p w:rsidR="00F24EBD" w:rsidRDefault="00F24EBD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№5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579A4">
        <w:rPr>
          <w:rFonts w:ascii="Times New Roman" w:hAnsi="Times New Roman"/>
          <w:bCs/>
          <w:sz w:val="24"/>
          <w:szCs w:val="24"/>
        </w:rPr>
        <w:t xml:space="preserve">Реализация прав детей - инвалидов и детей с </w:t>
      </w:r>
      <w:r w:rsidR="001C41AB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D579A4">
        <w:rPr>
          <w:rFonts w:ascii="Times New Roman" w:hAnsi="Times New Roman"/>
          <w:bCs/>
          <w:sz w:val="24"/>
          <w:szCs w:val="24"/>
        </w:rPr>
        <w:t xml:space="preserve"> на получение образования, в том числе по адаптированным образовательным программам.</w:t>
      </w:r>
    </w:p>
    <w:p w:rsidR="00F24EBD" w:rsidRDefault="00F24EBD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</w:rPr>
      </w:pPr>
      <w:r>
        <w:rPr>
          <w:b/>
        </w:rPr>
        <w:t>ПАСПОРТ  подпрограммы №6</w:t>
      </w:r>
    </w:p>
    <w:p w:rsidR="00F24EBD" w:rsidRDefault="00D579A4">
      <w:pPr>
        <w:shd w:val="clear" w:color="auto" w:fill="FFFFFF" w:themeFill="background1"/>
        <w:jc w:val="center"/>
        <w:rPr>
          <w:rStyle w:val="a3"/>
          <w:b w:val="0"/>
        </w:rPr>
      </w:pPr>
      <w:r>
        <w:rPr>
          <w:b/>
        </w:rPr>
        <w:t>"Обеспечение комплексной безопасности общеобразовательных учреждений"</w:t>
      </w:r>
    </w:p>
    <w:p w:rsidR="00F24EBD" w:rsidRDefault="00F24EBD">
      <w:pPr>
        <w:widowControl w:val="0"/>
        <w:shd w:val="clear" w:color="auto" w:fill="FFFFFF" w:themeFill="background1"/>
        <w:jc w:val="center"/>
      </w:pPr>
    </w:p>
    <w:tbl>
      <w:tblPr>
        <w:tblW w:w="9707" w:type="dxa"/>
        <w:tblLook w:val="01E0"/>
      </w:tblPr>
      <w:tblGrid>
        <w:gridCol w:w="2250"/>
        <w:gridCol w:w="7457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>Подпрограмма "Обеспечение комплексной безопасности</w:t>
            </w:r>
            <w:r w:rsidR="008A0BFF">
              <w:t xml:space="preserve"> общеобразовательных учреждений</w:t>
            </w:r>
            <w:r>
              <w:t>"</w:t>
            </w:r>
          </w:p>
          <w:p w:rsidR="00F24EBD" w:rsidRDefault="00D579A4">
            <w:pPr>
              <w:widowControl w:val="0"/>
              <w:shd w:val="clear" w:color="auto" w:fill="FFFFFF" w:themeFill="background1"/>
              <w:jc w:val="center"/>
            </w:pPr>
            <w:r>
              <w:t xml:space="preserve">(далее </w:t>
            </w:r>
            <w:proofErr w:type="gramStart"/>
            <w:r>
              <w:t>-п</w:t>
            </w:r>
            <w:proofErr w:type="gramEnd"/>
            <w:r>
              <w:t>одпрограмма №6)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lastRenderedPageBreak/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ind w:left="0" w:firstLine="720"/>
              <w:jc w:val="both"/>
            </w:pPr>
            <w:r>
              <w:t>1. Обеспечение безопасности общеобразовательных учреждений</w:t>
            </w:r>
          </w:p>
          <w:p w:rsidR="00F24EBD" w:rsidRDefault="00D579A4">
            <w:pPr>
              <w:pStyle w:val="af2"/>
              <w:ind w:left="0" w:firstLine="720"/>
              <w:jc w:val="both"/>
              <w:rPr>
                <w:color w:val="C00000"/>
              </w:rPr>
            </w:pPr>
            <w:r>
              <w:t>2. Модернизация школьного автопарка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</w:pPr>
            <w: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A34A4F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>- у</w:t>
            </w:r>
            <w:r w:rsidR="00D579A4">
              <w:t>дельный вес  образовательных учреждений, в которых устранены  предписания надзорных органов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505C6" w:rsidP="008A0BFF">
            <w:pPr>
              <w:widowControl w:val="0"/>
              <w:shd w:val="clear" w:color="auto" w:fill="FFFFFF" w:themeFill="background1"/>
              <w:jc w:val="both"/>
            </w:pPr>
            <w:r>
              <w:t>С</w:t>
            </w:r>
            <w:r w:rsidR="00D579A4">
              <w:t xml:space="preserve"> 2020 по 202</w:t>
            </w:r>
            <w:r w:rsidR="008A0BFF">
              <w:t>4</w:t>
            </w:r>
            <w:r w:rsidR="00D579A4"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505C6" w:rsidRDefault="00D579A4">
            <w:pPr>
              <w:widowControl w:val="0"/>
              <w:shd w:val="clear" w:color="auto" w:fill="FFFFFF" w:themeFill="background1"/>
            </w:pPr>
            <w:r w:rsidRPr="002505C6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231" w:type="dxa"/>
              <w:tblLook w:val="04A0"/>
            </w:tblPr>
            <w:tblGrid>
              <w:gridCol w:w="1934"/>
              <w:gridCol w:w="1152"/>
              <w:gridCol w:w="978"/>
              <w:gridCol w:w="866"/>
              <w:gridCol w:w="769"/>
              <w:gridCol w:w="766"/>
              <w:gridCol w:w="766"/>
            </w:tblGrid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Источник финансирования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Общий объем </w:t>
                  </w:r>
                  <w:proofErr w:type="spellStart"/>
                  <w:r w:rsidRPr="002505C6">
                    <w:t>финанси</w:t>
                  </w:r>
                  <w:proofErr w:type="spellEnd"/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 w:rsidRPr="002505C6">
                    <w:t>рования</w:t>
                  </w:r>
                  <w:proofErr w:type="spellEnd"/>
                  <w:r w:rsidRPr="002505C6">
                    <w:t>,</w:t>
                  </w: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тыс</w:t>
                  </w:r>
                  <w:proofErr w:type="gramStart"/>
                  <w:r w:rsidRPr="002505C6">
                    <w:t>.р</w:t>
                  </w:r>
                  <w:proofErr w:type="gramEnd"/>
                  <w:r w:rsidRPr="002505C6">
                    <w:t>уб.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2021 год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2022 год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8A0BFF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 xml:space="preserve">Всего по </w:t>
                  </w:r>
                  <w:r>
                    <w:t>подп</w:t>
                  </w:r>
                  <w:r w:rsidRPr="002505C6">
                    <w:t>рограмме</w:t>
                  </w:r>
                  <w:r>
                    <w:t xml:space="preserve"> 6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55841,5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25102,1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22815,4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3758,0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2083,0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2083,0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Бюджет  муниципального района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15408,4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6560,2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2759,9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3146,1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1471,1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1471,1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40433,1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18541,9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20055,5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611,9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611,9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611,9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2505C6" w:rsidRDefault="008A0BFF" w:rsidP="00B11A76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Федеральный бюджет 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A0BFF" w:rsidRPr="002505C6" w:rsidTr="008A0BFF"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A0BFF" w:rsidRPr="002505C6" w:rsidRDefault="008A0BFF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 w:rsidRPr="002505C6">
                    <w:t>Иные источники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A0BFF" w:rsidRPr="006B7613" w:rsidRDefault="008A0BFF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Pr="002505C6" w:rsidRDefault="00F24EBD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b/>
          <w:color w:val="C00000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№6</w:t>
      </w:r>
    </w:p>
    <w:p w:rsidR="00F24EBD" w:rsidRDefault="00D579A4" w:rsidP="00CE32C1">
      <w:pPr>
        <w:widowControl w:val="0"/>
        <w:ind w:firstLine="851"/>
        <w:jc w:val="both"/>
      </w:pPr>
      <w:r>
        <w:t xml:space="preserve">Обеспечение безопасности жизни и здоровья обучающихся, воспитанников и работников учреждений образования является приоритетом государственной политики в сфере образования.  </w:t>
      </w:r>
    </w:p>
    <w:p w:rsidR="00F24EBD" w:rsidRDefault="00D579A4" w:rsidP="00CE32C1">
      <w:pPr>
        <w:ind w:firstLine="851"/>
        <w:jc w:val="both"/>
      </w:pPr>
      <w:r>
        <w:t xml:space="preserve">Состояние муниципальных образовательных учреждений показывает, что безопасность эксплуатации зданий, сооружений и инженерных сетей, а также безопасность учебно-воспитательного процесса находится на недостаточном уровне. </w:t>
      </w:r>
    </w:p>
    <w:p w:rsidR="00F24EBD" w:rsidRDefault="00D579A4" w:rsidP="00CE32C1">
      <w:pPr>
        <w:ind w:firstLine="851"/>
        <w:jc w:val="both"/>
      </w:pPr>
      <w:proofErr w:type="gramStart"/>
      <w:r>
        <w:t>Требуется исполнение судебных решений, устранение замечаний органов надзора, выявленных в ходе плановых проверок, приведение условий пребывания детей в соответствие требованиями безопасности и требованиями федеральных государственных образовательных стандартов.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 xml:space="preserve">Наиболее проблемными  являются вопросы, связанные с выполнением противопожарных мероприятий, таких как замена пожарной сигнализации, обеспечение сохранности работоспособности кабельных линий систем противопожарной защиты  в условиях пожара в течение времени, необходимого для функционирования конкретных систем защищаемого объекта, ремонт и замена электропроводки. </w:t>
      </w:r>
      <w:proofErr w:type="gramEnd"/>
    </w:p>
    <w:p w:rsidR="00F24EBD" w:rsidRDefault="00D579A4" w:rsidP="00CE32C1">
      <w:pPr>
        <w:ind w:firstLine="851"/>
        <w:jc w:val="both"/>
      </w:pPr>
      <w:proofErr w:type="gramStart"/>
      <w:r>
        <w:t>В современных условиях остается актуальной  проблема обеспечения антитеррористической безопасности в образовательных организаций.</w:t>
      </w:r>
      <w:proofErr w:type="gramEnd"/>
      <w:r>
        <w:t xml:space="preserve"> Одним из показателей антитеррористической безопасности  является наличие </w:t>
      </w:r>
      <w:proofErr w:type="spellStart"/>
      <w:r>
        <w:t>периметрального</w:t>
      </w:r>
      <w:proofErr w:type="spellEnd"/>
      <w:r>
        <w:t xml:space="preserve"> ограждения, оборудование учреждений системами видеонаблюдения, </w:t>
      </w:r>
      <w:r>
        <w:rPr>
          <w:shd w:val="clear" w:color="auto" w:fill="FFFFFF"/>
        </w:rPr>
        <w:t xml:space="preserve">стационарными металлоискателями, </w:t>
      </w:r>
      <w:r>
        <w:t xml:space="preserve">организацией  контрольно-пропускного режима. В настоящее время не </w:t>
      </w:r>
      <w:proofErr w:type="gramStart"/>
      <w:r>
        <w:t>оснащены</w:t>
      </w:r>
      <w:proofErr w:type="gramEnd"/>
      <w:r>
        <w:t xml:space="preserve"> системами видеонаблюдения более 30 процентов учреждений. </w:t>
      </w:r>
    </w:p>
    <w:p w:rsidR="00F24EBD" w:rsidRDefault="00D579A4" w:rsidP="00CE32C1">
      <w:pPr>
        <w:ind w:firstLine="851"/>
        <w:jc w:val="both"/>
      </w:pPr>
      <w:r>
        <w:t>Особое внимание необходимо уделить конструкционной безопасности зданий и сооружений образовательных организаций.  Требуется проведение работ по техническому обследованию зданий, а также  проведение ремонтных работ: замене кровли, наружных стен, запасных выходов, фундамента.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proofErr w:type="gramStart"/>
      <w:r>
        <w:rPr>
          <w:shd w:val="clear" w:color="auto" w:fill="FFFFFF"/>
        </w:rPr>
        <w:t xml:space="preserve">Для обеспечения санитарно-эпидемиологического благополучия детей во время образовательного процесса в учебных заведениях требуется дооборудование пищеблоков, </w:t>
      </w:r>
      <w:r>
        <w:rPr>
          <w:shd w:val="clear" w:color="auto" w:fill="FFFFFF"/>
        </w:rPr>
        <w:lastRenderedPageBreak/>
        <w:t xml:space="preserve">комфортных условий микроклимата, средств общей и личной гигиены, благоустройство и зонирование территорий образовательных учреждений, согласно нормам </w:t>
      </w:r>
      <w:proofErr w:type="spellStart"/>
      <w:r>
        <w:rPr>
          <w:shd w:val="clear" w:color="auto" w:fill="FFFFFF"/>
        </w:rPr>
        <w:t>СанПиН</w:t>
      </w:r>
      <w:proofErr w:type="spellEnd"/>
      <w:r>
        <w:rPr>
          <w:shd w:val="clear" w:color="auto" w:fill="FFFFFF"/>
        </w:rPr>
        <w:t>.</w:t>
      </w:r>
      <w:proofErr w:type="gramEnd"/>
    </w:p>
    <w:p w:rsidR="00F24EBD" w:rsidRDefault="00D579A4" w:rsidP="00CE32C1">
      <w:pPr>
        <w:ind w:firstLine="851"/>
        <w:jc w:val="both"/>
      </w:pPr>
      <w:r>
        <w:t>Ежегодно, в целях эффективного расходования бюджетных средств, проводятся мероприятия по оптимизации сети образовательных учреждений. Образовательные учреждения укрупняются, но при этом сохраняется возможность детям проживать в семье, а не в пришкольных интернатах. В этих условиях практически ежегодно увеличивается число детей, нуждающихся в подвозе. С увеличением количества подвозимых детей, количеством и длиной маршрутов  требуется систематическая модернизация школьного автопарка.</w:t>
      </w:r>
    </w:p>
    <w:p w:rsidR="00F24EBD" w:rsidRDefault="00D579A4" w:rsidP="00CE32C1">
      <w:pPr>
        <w:ind w:firstLine="851"/>
        <w:jc w:val="both"/>
        <w:rPr>
          <w:highlight w:val="white"/>
        </w:rPr>
      </w:pPr>
      <w:r>
        <w:rPr>
          <w:shd w:val="clear" w:color="auto" w:fill="FFFFFF"/>
        </w:rPr>
        <w:t xml:space="preserve">Немаловажно, чтобы все средства передвижения были оснащены согласно требованиям </w:t>
      </w:r>
      <w:proofErr w:type="spellStart"/>
      <w:r>
        <w:rPr>
          <w:shd w:val="clear" w:color="auto" w:fill="FFFFFF"/>
        </w:rPr>
        <w:t>ГОСТа</w:t>
      </w:r>
      <w:proofErr w:type="spellEnd"/>
      <w:r>
        <w:rPr>
          <w:shd w:val="clear" w:color="auto" w:fill="FFFFFF"/>
        </w:rPr>
        <w:t>: в них</w:t>
      </w:r>
      <w:r>
        <w:rPr>
          <w:rStyle w:val="apple-converted-space"/>
          <w:shd w:val="clear" w:color="auto" w:fill="FFFFFF"/>
        </w:rPr>
        <w:t> </w:t>
      </w:r>
      <w:r>
        <w:rPr>
          <w:rStyle w:val="a3"/>
          <w:b w:val="0"/>
          <w:shd w:val="clear" w:color="auto" w:fill="FFFFFF"/>
        </w:rPr>
        <w:t xml:space="preserve">монтированы </w:t>
      </w:r>
      <w:proofErr w:type="spellStart"/>
      <w:r>
        <w:rPr>
          <w:rStyle w:val="a3"/>
          <w:b w:val="0"/>
          <w:shd w:val="clear" w:color="auto" w:fill="FFFFFF"/>
        </w:rPr>
        <w:t>тахографы</w:t>
      </w:r>
      <w:proofErr w:type="spellEnd"/>
      <w:r>
        <w:rPr>
          <w:shd w:val="clear" w:color="auto" w:fill="FFFFFF"/>
        </w:rPr>
        <w:t>, ограничители скорости, внутренний громкоговоритель, а также на все сидения установлены ремни безопасности. Все эти устройства позволят сделать передвижение в автобусах максимально безопасным.</w:t>
      </w:r>
    </w:p>
    <w:p w:rsidR="00F24EBD" w:rsidRDefault="00D579A4" w:rsidP="00CE32C1">
      <w:pPr>
        <w:ind w:firstLine="851"/>
        <w:jc w:val="both"/>
      </w:pPr>
      <w:proofErr w:type="gramStart"/>
      <w:r>
        <w:t>Программные мероприятия позволят заложить основы безопасности с учетом специфики деятельности образовательных организаций и вероятности возникновения тех или иных угроз путем поддержания безопасного состояния объекта в соответст</w:t>
      </w:r>
      <w:r w:rsidR="0006465E">
        <w:t>вии с нормативными документами.</w:t>
      </w:r>
      <w:proofErr w:type="gramEnd"/>
    </w:p>
    <w:p w:rsidR="0006465E" w:rsidRPr="0006465E" w:rsidRDefault="0006465E" w:rsidP="0006465E">
      <w:pPr>
        <w:ind w:firstLine="540"/>
        <w:jc w:val="both"/>
        <w:rPr>
          <w:rFonts w:asciiTheme="minorHAnsi" w:hAnsiTheme="minorHAnsi"/>
          <w:sz w:val="28"/>
          <w:szCs w:val="28"/>
          <w:highlight w:val="white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Pr="00540A80" w:rsidRDefault="00D579A4">
      <w:pPr>
        <w:pStyle w:val="af2"/>
        <w:ind w:left="0" w:firstLine="851"/>
        <w:jc w:val="both"/>
        <w:textAlignment w:val="top"/>
      </w:pPr>
      <w:r>
        <w:rPr>
          <w:b/>
        </w:rPr>
        <w:t xml:space="preserve">1. </w:t>
      </w:r>
      <w:r w:rsidR="00642D1F">
        <w:rPr>
          <w:b/>
        </w:rPr>
        <w:t>Решение задачи 1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Обеспечение безопасности общеобразовательных учреждений</w:t>
      </w:r>
      <w:proofErr w:type="gramStart"/>
      <w:r w:rsidR="00642D1F" w:rsidRPr="00540A80">
        <w:rPr>
          <w:b/>
        </w:rPr>
        <w:t>"</w:t>
      </w:r>
      <w:r w:rsidR="00540A80" w:rsidRPr="00540A80">
        <w:t>о</w:t>
      </w:r>
      <w:proofErr w:type="gramEnd"/>
      <w:r w:rsidR="00540A80" w:rsidRPr="00540A80">
        <w:t>существляется в соответствии с постановлением Правительства Архангельской области от 12.10.2012 года № 463-пп «Об утверждении государственной программы Архангельской области «Развитие образования и науки Архангельской области»,  постановлен</w:t>
      </w:r>
      <w:r w:rsidR="00002222">
        <w:t>и</w:t>
      </w:r>
      <w:r w:rsidR="00540A80" w:rsidRPr="00540A80">
        <w:t xml:space="preserve">ем Правительства Архангельской области от 08.10.2013 года № 465 – </w:t>
      </w:r>
      <w:proofErr w:type="spellStart"/>
      <w:r w:rsidR="00540A80" w:rsidRPr="00540A80">
        <w:t>пп</w:t>
      </w:r>
      <w:proofErr w:type="spellEnd"/>
      <w:r w:rsidR="00540A80" w:rsidRPr="00540A80">
        <w:t xml:space="preserve"> «Об утверждении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</w:t>
      </w:r>
      <w:proofErr w:type="gramStart"/>
      <w:r w:rsidR="00540A80" w:rsidRPr="00540A80">
        <w:t>на водных объектах»,</w:t>
      </w:r>
      <w:r w:rsidR="00002222">
        <w:t xml:space="preserve"> с утвержденной </w:t>
      </w:r>
      <w:r w:rsidR="00540A80" w:rsidRPr="00540A80">
        <w:t xml:space="preserve"> постановлением Правительства Архангельской области от 11.10.2013 года № 474-пп  методикой распределения дотаций бюджетам муниципальных районов</w:t>
      </w:r>
      <w:r w:rsidR="000C7469">
        <w:t xml:space="preserve"> (городских округов)</w:t>
      </w:r>
      <w:r w:rsidR="00540A80" w:rsidRPr="00540A80">
        <w:t xml:space="preserve"> Архангельской области на поддержку мер по обеспечению сбалансированности бюджетов»  и</w:t>
      </w:r>
      <w:r w:rsidRPr="00540A80">
        <w:t xml:space="preserve"> включает в себя: </w:t>
      </w:r>
      <w:proofErr w:type="gramEnd"/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проведение работ по модернизации автоматической пожарной сигнализации и систем оповещения и управления эвакуацией людей при пожарах;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оснащение образовательных учреждений системами видеонаблюдения;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 xml:space="preserve">оснащение образовательных учреждений </w:t>
      </w:r>
      <w:r>
        <w:rPr>
          <w:shd w:val="clear" w:color="auto" w:fill="FFFFFF"/>
        </w:rPr>
        <w:t>третьей категории опасности</w:t>
      </w:r>
      <w:r w:rsidR="00CE32C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стационарными металлоискателями;</w:t>
      </w:r>
    </w:p>
    <w:p w:rsidR="00F24EBD" w:rsidRDefault="00D579A4">
      <w:pPr>
        <w:ind w:firstLine="709"/>
        <w:jc w:val="both"/>
        <w:rPr>
          <w:bCs/>
        </w:rPr>
      </w:pPr>
      <w:r>
        <w:rPr>
          <w:bCs/>
        </w:rPr>
        <w:t>-</w:t>
      </w:r>
      <w:r w:rsidR="00CE32C1">
        <w:rPr>
          <w:bCs/>
        </w:rPr>
        <w:t xml:space="preserve"> </w:t>
      </w:r>
      <w:r>
        <w:rPr>
          <w:bCs/>
        </w:rPr>
        <w:t>организация системы видеонаблюдения;</w:t>
      </w:r>
    </w:p>
    <w:p w:rsidR="00F24EBD" w:rsidRDefault="00D579A4">
      <w:pPr>
        <w:ind w:firstLine="709"/>
        <w:jc w:val="both"/>
      </w:pPr>
      <w:r>
        <w:rPr>
          <w:bCs/>
        </w:rPr>
        <w:t xml:space="preserve">- проведение </w:t>
      </w:r>
      <w:r>
        <w:t>капитальных  ремонтов образовательных учреждений</w:t>
      </w:r>
      <w:r w:rsidR="00B73D71">
        <w:t xml:space="preserve">, капитальный ремонт зданий дошкольных образовательных </w:t>
      </w:r>
      <w:proofErr w:type="spellStart"/>
      <w:r w:rsidR="00B73D71">
        <w:t>усреждений</w:t>
      </w:r>
      <w:proofErr w:type="spellEnd"/>
      <w:r>
        <w:t>;</w:t>
      </w:r>
    </w:p>
    <w:p w:rsidR="00F24EBD" w:rsidRDefault="00D579A4">
      <w:pPr>
        <w:ind w:firstLine="709"/>
        <w:jc w:val="both"/>
        <w:rPr>
          <w:bCs/>
        </w:rPr>
      </w:pPr>
      <w:r>
        <w:t>- обустройство локальных систем канализации и водопровода в образовательных учреждениях;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73D71" w:rsidRPr="004E512B">
        <w:rPr>
          <w:rFonts w:ascii="Times New Roman" w:hAnsi="Times New Roman"/>
          <w:bCs/>
          <w:sz w:val="24"/>
          <w:szCs w:val="24"/>
        </w:rPr>
        <w:t xml:space="preserve">- укрепление материально – технической базы </w:t>
      </w:r>
      <w:proofErr w:type="gramStart"/>
      <w:r w:rsidR="00B73D71" w:rsidRPr="004E512B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="00B73D71" w:rsidRPr="004E512B">
        <w:rPr>
          <w:rFonts w:ascii="Times New Roman" w:hAnsi="Times New Roman"/>
          <w:bCs/>
          <w:sz w:val="24"/>
          <w:szCs w:val="24"/>
        </w:rPr>
        <w:t xml:space="preserve"> дошкольного </w:t>
      </w:r>
      <w:proofErr w:type="spellStart"/>
      <w:r w:rsidR="00B73D71" w:rsidRPr="004E512B">
        <w:rPr>
          <w:rFonts w:ascii="Times New Roman" w:hAnsi="Times New Roman"/>
          <w:bCs/>
          <w:sz w:val="24"/>
          <w:szCs w:val="24"/>
        </w:rPr>
        <w:t>образова</w:t>
      </w:r>
      <w:proofErr w:type="spellEnd"/>
      <w:r w:rsidRPr="004E512B">
        <w:rPr>
          <w:rFonts w:ascii="Times New Roman" w:hAnsi="Times New Roman"/>
          <w:sz w:val="24"/>
          <w:szCs w:val="24"/>
        </w:rPr>
        <w:t>«- установка и обслуживание кнопки тревожной сигнализации, пожарной сигнализации, системы ГЛОНАСС и стрелец – Мониторинг;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- установка и обслуживание систем видеонаблюдения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512B">
        <w:rPr>
          <w:rFonts w:ascii="Times New Roman" w:hAnsi="Times New Roman"/>
          <w:sz w:val="24"/>
          <w:szCs w:val="24"/>
        </w:rPr>
        <w:t xml:space="preserve">  - реализация мероприятий по укреплению материально – технической базы и развитию противопожарной инфраструктуры в муниципальных образовательных организациях;</w:t>
      </w:r>
    </w:p>
    <w:p w:rsidR="004E512B" w:rsidRPr="004E512B" w:rsidRDefault="004E512B" w:rsidP="004E512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E51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E512B">
        <w:rPr>
          <w:rFonts w:ascii="Times New Roman" w:hAnsi="Times New Roman"/>
          <w:sz w:val="24"/>
          <w:szCs w:val="24"/>
        </w:rPr>
        <w:t xml:space="preserve">  - создание условий для вовлечения обучающихся в муниципальных образовательных организациях в деятельность по профилактике </w:t>
      </w:r>
      <w:proofErr w:type="spellStart"/>
      <w:proofErr w:type="gramStart"/>
      <w:r w:rsidRPr="004E512B">
        <w:rPr>
          <w:rFonts w:ascii="Times New Roman" w:hAnsi="Times New Roman"/>
          <w:sz w:val="24"/>
          <w:szCs w:val="24"/>
        </w:rPr>
        <w:t>дорожно</w:t>
      </w:r>
      <w:proofErr w:type="spellEnd"/>
      <w:r w:rsidRPr="004E512B">
        <w:rPr>
          <w:rFonts w:ascii="Times New Roman" w:hAnsi="Times New Roman"/>
          <w:sz w:val="24"/>
          <w:szCs w:val="24"/>
        </w:rPr>
        <w:t xml:space="preserve"> – транспортного</w:t>
      </w:r>
      <w:proofErr w:type="gramEnd"/>
      <w:r w:rsidRPr="004E512B">
        <w:rPr>
          <w:rFonts w:ascii="Times New Roman" w:hAnsi="Times New Roman"/>
          <w:sz w:val="24"/>
          <w:szCs w:val="24"/>
        </w:rPr>
        <w:t xml:space="preserve"> травматизма;</w:t>
      </w:r>
    </w:p>
    <w:p w:rsidR="00B73D71" w:rsidRDefault="004E512B" w:rsidP="004E512B">
      <w:pPr>
        <w:ind w:firstLine="709"/>
        <w:jc w:val="both"/>
        <w:textAlignment w:val="top"/>
        <w:rPr>
          <w:bCs/>
        </w:rPr>
      </w:pPr>
      <w:r>
        <w:t xml:space="preserve">  </w:t>
      </w:r>
      <w:r w:rsidRPr="004E512B">
        <w:t>- обеспечение условий для организации бесплатного подвоза обучающихся к месту обучения и обратно</w:t>
      </w:r>
      <w:r w:rsidRPr="004E512B">
        <w:rPr>
          <w:bCs/>
        </w:rPr>
        <w:t xml:space="preserve"> </w:t>
      </w:r>
      <w:proofErr w:type="gramStart"/>
      <w:r w:rsidR="00B5722E">
        <w:rPr>
          <w:bCs/>
        </w:rPr>
        <w:t>тельного</w:t>
      </w:r>
      <w:proofErr w:type="gramEnd"/>
      <w:r w:rsidR="00B5722E">
        <w:rPr>
          <w:bCs/>
        </w:rPr>
        <w:t xml:space="preserve"> учреждения;</w:t>
      </w:r>
    </w:p>
    <w:p w:rsidR="00B5722E" w:rsidRPr="00B5722E" w:rsidRDefault="00B5722E" w:rsidP="00B5722E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5722E">
        <w:rPr>
          <w:rFonts w:ascii="Times New Roman" w:hAnsi="Times New Roman"/>
          <w:sz w:val="24"/>
          <w:szCs w:val="24"/>
        </w:rPr>
        <w:t>- устранение предписаний надзорных органов и оснащение оборудованием столовых и пищеблоков;</w:t>
      </w:r>
    </w:p>
    <w:p w:rsidR="00B5722E" w:rsidRPr="00B5722E" w:rsidRDefault="00B5722E" w:rsidP="00B5722E">
      <w:pPr>
        <w:ind w:firstLine="709"/>
        <w:jc w:val="both"/>
        <w:textAlignment w:val="top"/>
        <w:rPr>
          <w:bCs/>
        </w:rPr>
      </w:pPr>
      <w:r>
        <w:lastRenderedPageBreak/>
        <w:t xml:space="preserve"> </w:t>
      </w:r>
      <w:r w:rsidRPr="00B5722E">
        <w:t>- 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учреждений к новому отопительному периоду</w:t>
      </w:r>
      <w:r w:rsidR="006F4E55">
        <w:rPr>
          <w:bCs/>
        </w:rPr>
        <w:t>.</w:t>
      </w:r>
    </w:p>
    <w:p w:rsidR="004E512B" w:rsidRDefault="004E512B">
      <w:pPr>
        <w:ind w:firstLine="709"/>
        <w:jc w:val="both"/>
        <w:textAlignment w:val="top"/>
        <w:rPr>
          <w:bCs/>
        </w:rPr>
      </w:pPr>
    </w:p>
    <w:p w:rsidR="00F24EBD" w:rsidRDefault="00D579A4" w:rsidP="00642D1F">
      <w:pPr>
        <w:pStyle w:val="af2"/>
        <w:ind w:left="0" w:firstLine="851"/>
        <w:jc w:val="both"/>
        <w:rPr>
          <w:rFonts w:ascii="Ubuntu" w:hAnsi="Ubuntu"/>
          <w:sz w:val="23"/>
          <w:szCs w:val="23"/>
          <w:highlight w:val="cyan"/>
        </w:rPr>
      </w:pPr>
      <w:r>
        <w:rPr>
          <w:b/>
        </w:rPr>
        <w:t xml:space="preserve">2. </w:t>
      </w:r>
      <w:r w:rsidR="00642D1F">
        <w:rPr>
          <w:b/>
        </w:rPr>
        <w:t>Решение задачи 2</w:t>
      </w:r>
      <w:r w:rsidR="00642D1F" w:rsidRPr="00D76C62">
        <w:rPr>
          <w:b/>
        </w:rPr>
        <w:t xml:space="preserve"> </w:t>
      </w:r>
      <w:r w:rsidR="00642D1F">
        <w:rPr>
          <w:b/>
        </w:rPr>
        <w:t>"</w:t>
      </w:r>
      <w:r>
        <w:rPr>
          <w:b/>
        </w:rPr>
        <w:t>Модернизация школьного автопарка</w:t>
      </w:r>
      <w:r w:rsidR="00642D1F">
        <w:rPr>
          <w:b/>
        </w:rPr>
        <w:t>"</w:t>
      </w:r>
      <w:r w:rsidR="00642D1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возможно с участием муниципалитета в федеральном проекте по поставке специализированной техники в общеобразовательные учреждения. </w:t>
      </w:r>
    </w:p>
    <w:p w:rsidR="00F24EBD" w:rsidRDefault="00F24EBD">
      <w:pPr>
        <w:ind w:firstLine="709"/>
        <w:jc w:val="both"/>
        <w:textAlignment w:val="top"/>
        <w:rPr>
          <w:bCs/>
        </w:rPr>
      </w:pPr>
    </w:p>
    <w:p w:rsidR="00F24EBD" w:rsidRDefault="00D579A4">
      <w:pPr>
        <w:ind w:firstLine="708"/>
        <w:jc w:val="center"/>
        <w:rPr>
          <w:b/>
        </w:rPr>
      </w:pPr>
      <w:r>
        <w:rPr>
          <w:b/>
        </w:rPr>
        <w:t>Ожидаемые результаты реализации</w:t>
      </w:r>
    </w:p>
    <w:p w:rsidR="00F24EBD" w:rsidRDefault="00D579A4">
      <w:pPr>
        <w:pStyle w:val="af4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№6</w:t>
      </w:r>
    </w:p>
    <w:p w:rsidR="00F24EBD" w:rsidRDefault="00D579A4">
      <w:pPr>
        <w:pStyle w:val="af4"/>
        <w:ind w:firstLine="851"/>
        <w:jc w:val="both"/>
      </w:pPr>
      <w:r>
        <w:rPr>
          <w:rFonts w:ascii="Times New Roman" w:hAnsi="Times New Roman"/>
          <w:sz w:val="24"/>
          <w:szCs w:val="24"/>
        </w:rPr>
        <w:t>Реализация мероприятий подпрограммы №6 позволит  укрепить материально-техническую базу образовательных организаций и обеспечит</w:t>
      </w:r>
      <w:r w:rsidR="00266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во всех образовательных организациях условий, соответствующих требованиям безопасности и требованиям федеральных государственных образовательных стандартов, обеспечит </w:t>
      </w:r>
      <w:r>
        <w:rPr>
          <w:rFonts w:ascii="Times New Roman" w:hAnsi="Times New Roman"/>
        </w:rPr>
        <w:t>обновление школьного автопарка.</w:t>
      </w:r>
    </w:p>
    <w:p w:rsidR="00F24EBD" w:rsidRDefault="00F24EBD">
      <w:pPr>
        <w:jc w:val="both"/>
        <w:rPr>
          <w:color w:val="C00000"/>
        </w:rPr>
      </w:pPr>
    </w:p>
    <w:p w:rsidR="00F24EBD" w:rsidRDefault="00F24EBD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№7</w:t>
      </w:r>
    </w:p>
    <w:p w:rsidR="00F24EBD" w:rsidRDefault="00D579A4">
      <w:pPr>
        <w:shd w:val="clear" w:color="auto" w:fill="FFFFFF" w:themeFill="background1"/>
        <w:jc w:val="center"/>
        <w:rPr>
          <w:color w:val="0D0D0D" w:themeColor="text1" w:themeTint="F2"/>
        </w:rPr>
      </w:pPr>
      <w:r>
        <w:rPr>
          <w:rStyle w:val="a3"/>
          <w:color w:val="0D0D0D" w:themeColor="text1" w:themeTint="F2"/>
        </w:rPr>
        <w:t>«</w:t>
      </w:r>
      <w:r>
        <w:rPr>
          <w:b/>
        </w:rPr>
        <w:t>Организация и обеспечение деятельности  образовательного процесса в общеобразовательных учреждениях"</w:t>
      </w: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7" w:type="dxa"/>
        <w:tblLook w:val="01E0"/>
      </w:tblPr>
      <w:tblGrid>
        <w:gridCol w:w="2214"/>
        <w:gridCol w:w="74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266E09">
            <w:pPr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Организация и обеспечение деятельности  образовательного процесса в общеобразовательных учреждениях</w:t>
            </w:r>
            <w:r>
              <w:rPr>
                <w:b/>
              </w:rPr>
              <w:t>"</w:t>
            </w:r>
            <w:r w:rsidR="00D76C62">
              <w:rPr>
                <w:b/>
              </w:rPr>
              <w:t xml:space="preserve"> </w:t>
            </w:r>
            <w:r>
              <w:rPr>
                <w:color w:val="0D0D0D" w:themeColor="text1" w:themeTint="F2"/>
              </w:rPr>
              <w:t xml:space="preserve">(далее </w:t>
            </w:r>
            <w:proofErr w:type="gramStart"/>
            <w:r>
              <w:rPr>
                <w:color w:val="0D0D0D" w:themeColor="text1" w:themeTint="F2"/>
              </w:rPr>
              <w:t>-п</w:t>
            </w:r>
            <w:proofErr w:type="gramEnd"/>
            <w:r>
              <w:rPr>
                <w:color w:val="0D0D0D" w:themeColor="text1" w:themeTint="F2"/>
              </w:rPr>
              <w:t>одпрограмма №7)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jc w:val="both"/>
            </w:pPr>
            <w:r>
              <w:t xml:space="preserve">Повышение </w:t>
            </w:r>
            <w:proofErr w:type="gramStart"/>
            <w: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>1.  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</w:pPr>
            <w:r>
              <w:rPr>
                <w:color w:val="0D0D0D" w:themeColor="text1" w:themeTint="F2"/>
              </w:rPr>
              <w:t xml:space="preserve">2.  </w:t>
            </w:r>
            <w:r>
              <w:rPr>
                <w:color w:val="00000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24EBD" w:rsidTr="00A34A4F">
        <w:trPr>
          <w:trHeight w:val="929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 w:rsidP="00A34A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>
              <w:t>- доля общеобразовательных учреждений, которые представили общественности отчет  о результатах финансово-хозяйственной</w:t>
            </w:r>
            <w:r w:rsidR="00A34A4F">
              <w:t xml:space="preserve"> и образовательной деятельности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266E09" w:rsidP="00B0675C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D579A4">
              <w:rPr>
                <w:color w:val="0D0D0D" w:themeColor="text1" w:themeTint="F2"/>
              </w:rPr>
              <w:t xml:space="preserve"> 2020 по 202</w:t>
            </w:r>
            <w:r w:rsidR="00B0675C">
              <w:rPr>
                <w:color w:val="0D0D0D" w:themeColor="text1" w:themeTint="F2"/>
              </w:rPr>
              <w:t>4</w:t>
            </w:r>
            <w:r w:rsidR="00D579A4"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266E09" w:rsidRDefault="00D579A4">
            <w:pPr>
              <w:widowControl w:val="0"/>
              <w:shd w:val="clear" w:color="auto" w:fill="FFFFFF" w:themeFill="background1"/>
            </w:pPr>
            <w:r w:rsidRPr="00266E0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267" w:type="dxa"/>
              <w:tblLook w:val="04A0"/>
            </w:tblPr>
            <w:tblGrid>
              <w:gridCol w:w="1933"/>
              <w:gridCol w:w="1104"/>
              <w:gridCol w:w="766"/>
              <w:gridCol w:w="866"/>
              <w:gridCol w:w="866"/>
              <w:gridCol w:w="866"/>
              <w:gridCol w:w="866"/>
            </w:tblGrid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 год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подпрограмме 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54531,5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9554,2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10629,1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11078,2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11521,4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11748,6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41381,2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7514,6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8016,1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8336,7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8670,2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8843,6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lastRenderedPageBreak/>
                    <w:t>Областной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13150,3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2039,6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2613,0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2741,5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2851,2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2905,0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shd w:val="clear" w:color="auto" w:fill="FFFFFF" w:themeFill="background1"/>
        <w:jc w:val="center"/>
        <w:rPr>
          <w:rFonts w:eastAsia="Calibri"/>
          <w:color w:val="FF0000"/>
          <w:szCs w:val="28"/>
        </w:rPr>
      </w:pPr>
    </w:p>
    <w:p w:rsidR="00F24EBD" w:rsidRDefault="00D579A4">
      <w:pPr>
        <w:pStyle w:val="af4"/>
        <w:jc w:val="center"/>
      </w:pPr>
      <w:r>
        <w:rPr>
          <w:rFonts w:ascii="Times New Roman" w:eastAsia="Calibri" w:hAnsi="Times New Roman"/>
          <w:b/>
          <w:sz w:val="24"/>
          <w:szCs w:val="24"/>
        </w:rPr>
        <w:t>Характеристика сферы реализации подпрограммы №7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</w:t>
      </w:r>
      <w:r w:rsidR="00D579A4">
        <w:rPr>
          <w:rFonts w:ascii="Times New Roman" w:eastAsia="Calibri" w:hAnsi="Times New Roman"/>
          <w:sz w:val="24"/>
          <w:szCs w:val="24"/>
        </w:rPr>
        <w:t>Подпрограмма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 – правовых формах субъектов образовательной  деятельности и финансово – экономических механизмах.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Реализация полномочий в сфере образования на территории МО «Красноборский муниципальный район» возложена на Управление образования в соответствии с Положением об Управлении образования администрации муниципального образования «Красноборский муниципальный район».</w:t>
      </w:r>
      <w:proofErr w:type="gramEnd"/>
      <w:r w:rsidR="00D579A4">
        <w:rPr>
          <w:rFonts w:ascii="Times New Roman" w:eastAsia="Calibri" w:hAnsi="Times New Roman"/>
          <w:sz w:val="24"/>
          <w:szCs w:val="24"/>
        </w:rPr>
        <w:t xml:space="preserve"> Управление образования определяет приоритеты в развитии сферы образования.</w:t>
      </w:r>
    </w:p>
    <w:p w:rsidR="00F24EBD" w:rsidRDefault="009E2AF9" w:rsidP="00923389">
      <w:pPr>
        <w:pStyle w:val="af4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proofErr w:type="gramStart"/>
      <w:r w:rsidR="00D579A4">
        <w:rPr>
          <w:rFonts w:ascii="Times New Roman" w:eastAsia="Calibri" w:hAnsi="Times New Roman"/>
          <w:sz w:val="24"/>
          <w:szCs w:val="24"/>
        </w:rPr>
        <w:t>Одной из важных функций Управления образования является обеспечение полного объема использования бюджетных средств, выделенных в форме субсидий на выполнение муниципального задания и субсидий на иные цели, своевременного и качественного формирования достоверной  бюджетной отчетности учреждений, подведомственных Управлению образования.</w:t>
      </w:r>
      <w:proofErr w:type="gramEnd"/>
    </w:p>
    <w:p w:rsidR="00180F49" w:rsidRDefault="00180F49">
      <w:pPr>
        <w:pStyle w:val="af4"/>
        <w:jc w:val="both"/>
        <w:rPr>
          <w:rFonts w:ascii="Times New Roman" w:eastAsia="Calibri" w:hAnsi="Times New Roman"/>
          <w:sz w:val="24"/>
          <w:szCs w:val="24"/>
        </w:rPr>
      </w:pPr>
    </w:p>
    <w:p w:rsidR="00F24EBD" w:rsidRDefault="00D579A4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Pr="00D76C62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76C62">
        <w:rPr>
          <w:rFonts w:ascii="Times New Roman" w:hAnsi="Times New Roman"/>
          <w:b/>
          <w:sz w:val="24"/>
          <w:szCs w:val="24"/>
        </w:rPr>
        <w:t>подпрограммы №7</w:t>
      </w:r>
    </w:p>
    <w:p w:rsidR="00D76C62" w:rsidRPr="00D76C62" w:rsidRDefault="00D76C62" w:rsidP="00D76C62">
      <w:pPr>
        <w:pStyle w:val="af2"/>
        <w:widowControl w:val="0"/>
        <w:shd w:val="clear" w:color="auto" w:fill="FFFFFF" w:themeFill="background1"/>
        <w:ind w:left="0" w:firstLine="708"/>
        <w:jc w:val="both"/>
        <w:rPr>
          <w:color w:val="0D0D0D" w:themeColor="text1" w:themeTint="F2"/>
        </w:rPr>
      </w:pPr>
      <w:r w:rsidRPr="00D76C62">
        <w:t xml:space="preserve"> </w:t>
      </w:r>
      <w:r w:rsidRPr="00D76C62">
        <w:rPr>
          <w:color w:val="0D0D0D" w:themeColor="text1" w:themeTint="F2"/>
        </w:rPr>
        <w:t xml:space="preserve">1. </w:t>
      </w:r>
      <w:proofErr w:type="gramStart"/>
      <w:r w:rsidRPr="00D76C62">
        <w:rPr>
          <w:color w:val="0D0D0D" w:themeColor="text1" w:themeTint="F2"/>
        </w:rPr>
        <w:t xml:space="preserve">Реализация мероприятий задачи 1 </w:t>
      </w:r>
      <w:r w:rsidR="009E2AF9">
        <w:rPr>
          <w:b/>
        </w:rPr>
        <w:t xml:space="preserve"> </w:t>
      </w:r>
      <w:r w:rsidRPr="00D76C62">
        <w:rPr>
          <w:color w:val="0D0D0D" w:themeColor="text1" w:themeTint="F2"/>
        </w:rPr>
        <w:t xml:space="preserve">направлена на обеспечение деятельности </w:t>
      </w:r>
      <w:r w:rsidRPr="009E2AF9">
        <w:rPr>
          <w:b/>
          <w:color w:val="0D0D0D" w:themeColor="text1" w:themeTint="F2"/>
        </w:rPr>
        <w:t>Управления образования, как ответственного  заказчика и исполнителя  муниципальной программы</w:t>
      </w:r>
      <w:r w:rsidRPr="00D76C62">
        <w:rPr>
          <w:color w:val="0D0D0D" w:themeColor="text1" w:themeTint="F2"/>
        </w:rPr>
        <w:t xml:space="preserve"> и предусматривает финансовое обеспечение выполнения полномочий Управления образования.</w:t>
      </w:r>
      <w:proofErr w:type="gramEnd"/>
    </w:p>
    <w:p w:rsidR="00D76C62" w:rsidRPr="009E2AF9" w:rsidRDefault="00D76C62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76C6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мероприятий задачи 2 направлена на </w:t>
      </w:r>
      <w:r w:rsidRPr="00D813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</w:t>
      </w: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попечительству.</w:t>
      </w:r>
      <w:proofErr w:type="gramEnd"/>
    </w:p>
    <w:p w:rsidR="00D76C62" w:rsidRPr="009E2AF9" w:rsidRDefault="009E2AF9" w:rsidP="00D76C62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Выплата </w:t>
      </w:r>
      <w:r w:rsidR="00D76C62" w:rsidRPr="009E2A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вознаграждения профессиональным опекунам осуществляется в соответствии с областным законом от  19.11.2010г. № 226-17-ОЗ «О профессиональной опеке над недееспособными гражданами в Архангельской области».</w:t>
      </w:r>
    </w:p>
    <w:p w:rsidR="00F24EBD" w:rsidRPr="009E2AF9" w:rsidRDefault="00F24EBD">
      <w:pPr>
        <w:pStyle w:val="af4"/>
        <w:ind w:firstLine="851"/>
        <w:jc w:val="both"/>
        <w:rPr>
          <w:b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№7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D579A4">
        <w:rPr>
          <w:rFonts w:ascii="Times New Roman" w:hAnsi="Times New Roman"/>
          <w:sz w:val="24"/>
          <w:szCs w:val="24"/>
        </w:rPr>
        <w:t>Реализация  мероприятий данной подпрограммы способствует  улучшению качества организации  и осуществления бюджетного процесса в муниципальных образовательных учреждениях, повышению эффективности использования бюджетных средств, улучшению качества проводимых мероприятий.</w:t>
      </w:r>
      <w:proofErr w:type="gramEnd"/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F24EBD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24EBD" w:rsidRDefault="00D579A4">
      <w:pPr>
        <w:widowControl w:val="0"/>
        <w:shd w:val="clear" w:color="auto" w:fill="FFFFFF" w:themeFill="background1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ПАСПОРТ  подпрограммы №8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"Социальные выплаты работникам образования"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tbl>
      <w:tblPr>
        <w:tblW w:w="9707" w:type="dxa"/>
        <w:tblLook w:val="01E0"/>
      </w:tblPr>
      <w:tblGrid>
        <w:gridCol w:w="2114"/>
        <w:gridCol w:w="7593"/>
      </w:tblGrid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Подпрограмма </w:t>
            </w:r>
            <w:r>
              <w:rPr>
                <w:rStyle w:val="a3"/>
                <w:color w:val="0D0D0D" w:themeColor="text1" w:themeTint="F2"/>
              </w:rPr>
              <w:t>«</w:t>
            </w:r>
            <w:r>
              <w:t>Социальные выплаты работникам</w:t>
            </w:r>
            <w:proofErr w:type="gramStart"/>
            <w:r>
              <w:rPr>
                <w:b/>
              </w:rPr>
              <w:t>"</w:t>
            </w:r>
            <w:r>
              <w:rPr>
                <w:color w:val="0D0D0D" w:themeColor="text1" w:themeTint="F2"/>
              </w:rPr>
              <w:t>(</w:t>
            </w:r>
            <w:proofErr w:type="gramEnd"/>
            <w:r>
              <w:rPr>
                <w:color w:val="0D0D0D" w:themeColor="text1" w:themeTint="F2"/>
              </w:rPr>
              <w:t>далее -подпрограмма №8)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Ответственный исполнитель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 администрации МО "Красноборский муниципальный район"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Соисполнители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Отсутствуют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Участники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 образования, общеобразовательные учреждения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shd w:val="clear" w:color="auto" w:fill="FFFFFF" w:themeFill="background1"/>
            </w:pPr>
            <w:r>
              <w:t>Создание условий для предоставления качественных услуг в сфере образования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pStyle w:val="af2"/>
              <w:widowControl w:val="0"/>
              <w:shd w:val="clear" w:color="auto" w:fill="FFFFFF" w:themeFill="background1"/>
              <w:ind w:left="71" w:firstLine="649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Предоставление  работникам общеобразовательных учреждений социальных гарантий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Целевые показатели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813B0" w:rsidP="00D813B0">
            <w:pPr>
              <w:pStyle w:val="af2"/>
              <w:shd w:val="clear" w:color="auto" w:fill="FFFFFF" w:themeFill="background1"/>
              <w:ind w:left="0"/>
              <w:jc w:val="both"/>
            </w:pPr>
            <w:r>
              <w:t xml:space="preserve"> </w:t>
            </w:r>
            <w:r w:rsidRPr="00D813B0">
              <w:t>- доля работников общеобразовательных учреждений, получивших социальные выплаты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Default="00D579A4">
            <w:pPr>
              <w:widowControl w:val="0"/>
              <w:shd w:val="clear" w:color="auto" w:fill="FFFFFF" w:themeFill="background1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Сроки и этапы реализации подпрограммы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EBD" w:rsidRDefault="00D579A4" w:rsidP="00B0675C">
            <w:pPr>
              <w:widowControl w:val="0"/>
              <w:shd w:val="clear" w:color="auto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2020 по 202</w:t>
            </w:r>
            <w:r w:rsidR="00B0675C"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 xml:space="preserve"> годы</w:t>
            </w:r>
          </w:p>
        </w:tc>
      </w:tr>
      <w:tr w:rsidR="00F24EB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BD" w:rsidRPr="00923389" w:rsidRDefault="00D579A4">
            <w:pPr>
              <w:widowControl w:val="0"/>
              <w:shd w:val="clear" w:color="auto" w:fill="FFFFFF" w:themeFill="background1"/>
            </w:pPr>
            <w:r w:rsidRPr="00923389">
              <w:t>Объем и источники финансирования подпрограммы (по годам)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67" w:type="dxa"/>
              <w:tblLook w:val="04A0"/>
            </w:tblPr>
            <w:tblGrid>
              <w:gridCol w:w="1933"/>
              <w:gridCol w:w="1104"/>
              <w:gridCol w:w="866"/>
              <w:gridCol w:w="866"/>
              <w:gridCol w:w="866"/>
              <w:gridCol w:w="866"/>
              <w:gridCol w:w="866"/>
            </w:tblGrid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Источник 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Общий объем </w:t>
                  </w:r>
                  <w:proofErr w:type="spellStart"/>
                  <w:r>
                    <w:t>финанси</w:t>
                  </w:r>
                  <w:proofErr w:type="spellEnd"/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proofErr w:type="spellStart"/>
                  <w:r>
                    <w:t>рования</w:t>
                  </w:r>
                  <w:proofErr w:type="spellEnd"/>
                  <w:r>
                    <w:t>,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уб.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2023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2024</w:t>
                  </w:r>
                </w:p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год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B0675C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 xml:space="preserve">Всего по подпрограмме 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124083,5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25995,9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22367,9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22245,1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28321,7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25152,9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Бюджет  муниципального района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10369,2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1286,6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1837,6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2115,0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2515,0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2615,0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Default="00B0675C" w:rsidP="00180F49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Областной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113714,3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24709,3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20530,3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20130,1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25806,7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22537,9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Иные источники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B0675C" w:rsidTr="00B0675C"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0675C" w:rsidRDefault="00B0675C" w:rsidP="00E266C5">
                  <w:pPr>
                    <w:shd w:val="clear" w:color="auto" w:fill="FFFFFF" w:themeFill="background1"/>
                    <w:tabs>
                      <w:tab w:val="left" w:pos="3311"/>
                    </w:tabs>
                    <w:jc w:val="center"/>
                  </w:pPr>
                  <w:r>
                    <w:t>Федеральный бюджет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RPr="006B7613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75C" w:rsidRPr="006B7613" w:rsidRDefault="00B0675C" w:rsidP="00B0675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F24EBD" w:rsidRDefault="00F24EBD">
            <w:pPr>
              <w:widowControl w:val="0"/>
              <w:shd w:val="clear" w:color="auto" w:fill="FFFFFF" w:themeFill="background1"/>
              <w:jc w:val="both"/>
              <w:rPr>
                <w:color w:val="C00000"/>
              </w:rPr>
            </w:pPr>
          </w:p>
        </w:tc>
      </w:tr>
    </w:tbl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jc w:val="center"/>
        <w:rPr>
          <w:rFonts w:ascii="Times New Roman" w:eastAsia="Calibri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</w:rPr>
        <w:t>Характеристика сферы реализации подпрограммы №8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tabs>
          <w:tab w:val="left" w:pos="626"/>
        </w:tabs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b/>
          <w:szCs w:val="28"/>
        </w:rPr>
        <w:tab/>
      </w:r>
      <w:r>
        <w:rPr>
          <w:rFonts w:ascii="Times New Roman" w:eastAsia="Calibri" w:hAnsi="Times New Roman"/>
          <w:szCs w:val="28"/>
        </w:rPr>
        <w:t xml:space="preserve">Реализация данной подпрограммы </w:t>
      </w:r>
      <w:r>
        <w:rPr>
          <w:rFonts w:ascii="Times New Roman" w:hAnsi="Times New Roman"/>
          <w:sz w:val="24"/>
          <w:szCs w:val="24"/>
        </w:rPr>
        <w:t>направлена на защиту педагогических и иных работников учреждений системы образования в целях обеспечения для них условий труда и социальных гарантий.</w:t>
      </w:r>
    </w:p>
    <w:p w:rsidR="00F24EBD" w:rsidRDefault="00F24EBD">
      <w:pPr>
        <w:pStyle w:val="af4"/>
        <w:jc w:val="center"/>
        <w:rPr>
          <w:rFonts w:ascii="Times New Roman" w:eastAsia="Calibri" w:hAnsi="Times New Roman"/>
          <w:b/>
          <w:szCs w:val="28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Механизм реализации мероприятий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157724" w:rsidRPr="00157724" w:rsidRDefault="00157724" w:rsidP="00157724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157724">
        <w:rPr>
          <w:rFonts w:ascii="Times New Roman" w:hAnsi="Times New Roman"/>
          <w:b/>
          <w:color w:val="0D0D0D" w:themeColor="text1" w:themeTint="F2"/>
          <w:sz w:val="24"/>
          <w:szCs w:val="24"/>
        </w:rPr>
        <w:t>Решение задачи 1 «Предоставление  работникам общеобразовательных учреждений социальных гарантий</w:t>
      </w:r>
      <w:r w:rsidR="009E2AF9">
        <w:rPr>
          <w:rFonts w:ascii="Times New Roman" w:hAnsi="Times New Roman"/>
          <w:b/>
          <w:color w:val="0D0D0D" w:themeColor="text1" w:themeTint="F2"/>
          <w:sz w:val="24"/>
          <w:szCs w:val="24"/>
        </w:rPr>
        <w:t>"</w:t>
      </w:r>
      <w:r w:rsidRPr="0015772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реализуется через следующие мероприятия:</w:t>
      </w:r>
    </w:p>
    <w:p w:rsidR="00157724" w:rsidRPr="00157724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>Мероприятие «Возмещение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местности»  реализуется в соответствии с р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>ешением Собрания депутатов от 07.11.2019 г. № 71</w:t>
      </w: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Положения о порядке компенсации расходов, связанных с реализацией мер социальной поддержки отдельных категорий квалифицированных специалистов муниципальных учреждений (организаций), проживающих и работающих в сельских населенных пунктах МО «Красноборский муниципальный район»;</w:t>
      </w:r>
      <w:proofErr w:type="gramEnd"/>
    </w:p>
    <w:p w:rsidR="00157724" w:rsidRPr="00322E61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157724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 «Компенсация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учреждений» реализуется в </w:t>
      </w:r>
      <w:r w:rsidR="00686B96">
        <w:rPr>
          <w:rFonts w:ascii="Times New Roman" w:hAnsi="Times New Roman" w:cs="Times New Roman"/>
          <w:sz w:val="24"/>
          <w:szCs w:val="24"/>
          <w:lang w:val="ru-RU"/>
        </w:rPr>
        <w:t>соответствии с п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МО «Красноборский муниципальный район» от 05.06.2014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t>г. № 409 «Об утверждении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proofErr w:type="gramEnd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 местного самоуправления, финансируемых из бюджета муниципального района, расположенных в местностях, приравненных к районам Крайнего Севера"</w:t>
      </w:r>
      <w:r w:rsidR="003C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C8" w:rsidRPr="00C12DD6">
        <w:rPr>
          <w:rFonts w:ascii="Times New Roman" w:hAnsi="Times New Roman" w:cs="Times New Roman"/>
          <w:sz w:val="24"/>
          <w:szCs w:val="24"/>
          <w:lang w:val="ru-RU"/>
        </w:rPr>
        <w:t>(с изменениями)</w:t>
      </w:r>
      <w:r w:rsidRPr="00C12D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724" w:rsidRPr="00515EA3" w:rsidRDefault="00157724" w:rsidP="00157724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322E61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«Возмещение расходов, связанных с реализацией мер социальной поддержки по предоставлению компенсации расходов на оплату жилых помещений, отопления и </w:t>
      </w:r>
      <w:r w:rsidRPr="00322E6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освещения педагогическим работникам образовательных организаций в сельских населенных пунктах, рабочих поселках (поселках городского типа)» реализуется в соответствии с</w:t>
      </w:r>
      <w:r w:rsidRPr="00157724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областным законом от 02.07.2013</w:t>
      </w:r>
      <w:r w:rsidR="003C0BC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 712-41-ОЗ «Об образовании в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577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Архангельской области»  посредством предоставления субсидии из областного бюджета.</w:t>
      </w:r>
      <w:r w:rsidRPr="00515EA3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proofErr w:type="gramEnd"/>
    </w:p>
    <w:p w:rsidR="00A018DF" w:rsidRDefault="00A018DF">
      <w:pPr>
        <w:pStyle w:val="af6"/>
        <w:widowControl w:val="0"/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F24EBD" w:rsidRDefault="00F24EBD">
      <w:pPr>
        <w:pStyle w:val="ConsPlusNormal0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4"/>
        </w:rPr>
      </w:pP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</w:p>
    <w:p w:rsidR="00F24EBD" w:rsidRDefault="00D579A4">
      <w:pPr>
        <w:pStyle w:val="af4"/>
        <w:shd w:val="clear" w:color="auto" w:fill="FFFFFF" w:themeFill="background1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№8</w:t>
      </w:r>
    </w:p>
    <w:p w:rsidR="00F24EBD" w:rsidRDefault="002C1195">
      <w:pPr>
        <w:pStyle w:val="af4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579A4">
        <w:rPr>
          <w:rFonts w:ascii="Times New Roman" w:hAnsi="Times New Roman"/>
          <w:sz w:val="24"/>
          <w:szCs w:val="24"/>
        </w:rPr>
        <w:t xml:space="preserve">Повышение общественного  престижа и </w:t>
      </w:r>
      <w:proofErr w:type="spellStart"/>
      <w:r w:rsidR="00D579A4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="00D579A4">
        <w:rPr>
          <w:rFonts w:ascii="Times New Roman" w:hAnsi="Times New Roman"/>
          <w:sz w:val="24"/>
          <w:szCs w:val="24"/>
        </w:rPr>
        <w:t xml:space="preserve"> труда педагогических и других работников учреждений системы  образования, реализация социальной поддержки работников и    повышение социального статуса.</w:t>
      </w:r>
    </w:p>
    <w:p w:rsidR="00F24EBD" w:rsidRDefault="00F24EBD">
      <w:pPr>
        <w:pStyle w:val="af4"/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:rsidR="00FA144F" w:rsidRDefault="00FA144F">
      <w:pPr>
        <w:widowControl w:val="0"/>
        <w:jc w:val="right"/>
        <w:outlineLvl w:val="1"/>
      </w:pPr>
    </w:p>
    <w:p w:rsidR="00F24EBD" w:rsidRDefault="00991C33">
      <w:pPr>
        <w:widowControl w:val="0"/>
        <w:jc w:val="right"/>
        <w:outlineLvl w:val="1"/>
      </w:pPr>
      <w:r>
        <w:t>П</w:t>
      </w:r>
      <w:r w:rsidR="00322E61">
        <w:t>р</w:t>
      </w:r>
      <w:r w:rsidR="00D579A4">
        <w:t>иложение №1</w:t>
      </w:r>
    </w:p>
    <w:p w:rsidR="00F24EBD" w:rsidRDefault="00D579A4">
      <w:pPr>
        <w:widowControl w:val="0"/>
        <w:jc w:val="right"/>
      </w:pPr>
      <w:r>
        <w:t>к муниципальной программе</w:t>
      </w:r>
    </w:p>
    <w:p w:rsidR="00F24EBD" w:rsidRDefault="00D579A4">
      <w:pPr>
        <w:widowControl w:val="0"/>
        <w:jc w:val="right"/>
      </w:pPr>
      <w:r>
        <w:t>МО «Красноборский</w:t>
      </w:r>
    </w:p>
    <w:p w:rsidR="00F24EBD" w:rsidRDefault="00D579A4">
      <w:pPr>
        <w:widowControl w:val="0"/>
        <w:ind w:firstLine="540"/>
        <w:jc w:val="right"/>
      </w:pPr>
      <w:r>
        <w:t>муниципальный район»</w:t>
      </w:r>
    </w:p>
    <w:p w:rsidR="00F24EBD" w:rsidRDefault="00D579A4">
      <w:pPr>
        <w:widowControl w:val="0"/>
        <w:ind w:firstLine="540"/>
        <w:jc w:val="center"/>
        <w:rPr>
          <w:b/>
        </w:rPr>
      </w:pPr>
      <w:bookmarkStart w:id="3" w:name="Par308"/>
      <w:bookmarkEnd w:id="3"/>
      <w:r>
        <w:rPr>
          <w:b/>
        </w:rPr>
        <w:t>ПЕРЕЧЕНЬ</w:t>
      </w:r>
    </w:p>
    <w:p w:rsidR="00F24EBD" w:rsidRDefault="00D579A4">
      <w:pPr>
        <w:widowControl w:val="0"/>
        <w:ind w:firstLine="540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" Развитие образования в МО "Красноборский муниципальный район"</w:t>
      </w:r>
    </w:p>
    <w:p w:rsidR="00F24EBD" w:rsidRDefault="00D579A4">
      <w:pPr>
        <w:widowControl w:val="0"/>
        <w:ind w:firstLine="540"/>
        <w:jc w:val="center"/>
        <w:rPr>
          <w:b/>
          <w:u w:val="single"/>
        </w:rPr>
      </w:pPr>
      <w:r>
        <w:rPr>
          <w:b/>
          <w:u w:val="single"/>
        </w:rPr>
        <w:t>с 2020 по 2022 годы"</w:t>
      </w:r>
    </w:p>
    <w:p w:rsidR="00F24EBD" w:rsidRDefault="00F24EBD">
      <w:pPr>
        <w:widowControl w:val="0"/>
        <w:ind w:firstLine="540"/>
        <w:jc w:val="center"/>
      </w:pPr>
    </w:p>
    <w:p w:rsidR="00FA144F" w:rsidRPr="00426EE1" w:rsidRDefault="00FA144F" w:rsidP="00FA144F">
      <w:pPr>
        <w:widowControl w:val="0"/>
        <w:jc w:val="both"/>
      </w:pPr>
      <w:r w:rsidRPr="00426EE1">
        <w:t xml:space="preserve">Ответственный исполнитель  - Управление образования </w:t>
      </w:r>
    </w:p>
    <w:tbl>
      <w:tblPr>
        <w:tblW w:w="10706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688"/>
        <w:gridCol w:w="1260"/>
        <w:gridCol w:w="1525"/>
        <w:gridCol w:w="943"/>
        <w:gridCol w:w="898"/>
        <w:gridCol w:w="904"/>
        <w:gridCol w:w="744"/>
        <w:gridCol w:w="744"/>
      </w:tblGrid>
      <w:tr w:rsidR="006B6FBC" w:rsidRPr="00426EE1" w:rsidTr="002D4317">
        <w:trPr>
          <w:trHeight w:val="320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 xml:space="preserve">Наименование     </w:t>
            </w:r>
          </w:p>
          <w:p w:rsidR="006B6FBC" w:rsidRPr="00426EE1" w:rsidRDefault="006B6FBC" w:rsidP="00FA144F">
            <w:pPr>
              <w:widowControl w:val="0"/>
              <w:jc w:val="both"/>
            </w:pPr>
            <w:r w:rsidRPr="00426EE1">
              <w:t xml:space="preserve">целевого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>Единица измерения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  <w:r w:rsidRPr="00426EE1">
              <w:t>Значения целевых показателей</w:t>
            </w:r>
          </w:p>
        </w:tc>
      </w:tr>
      <w:tr w:rsidR="006B6FBC" w:rsidRPr="00426EE1" w:rsidTr="006B6FBC"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proofErr w:type="gramStart"/>
            <w:r w:rsidRPr="00426EE1">
              <w:t xml:space="preserve">Базовый </w:t>
            </w:r>
            <w:proofErr w:type="gramEnd"/>
          </w:p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2019год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2020 г.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2021 г.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2022 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2023 г.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2024 г.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Pr="00426EE1" w:rsidRDefault="006B6FBC" w:rsidP="00FA144F">
            <w:pPr>
              <w:widowControl w:val="0"/>
              <w:jc w:val="center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Pr="00426EE1" w:rsidRDefault="006B6FBC" w:rsidP="00FA144F">
            <w:pPr>
              <w:widowControl w:val="0"/>
              <w:jc w:val="center"/>
            </w:pPr>
            <w:r>
              <w:t>8</w:t>
            </w:r>
          </w:p>
        </w:tc>
      </w:tr>
      <w:tr w:rsidR="006B6FBC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 xml:space="preserve">Подпрограмма №1 </w:t>
            </w:r>
            <w:r w:rsidRPr="00426EE1">
              <w:rPr>
                <w:u w:val="single"/>
              </w:rPr>
              <w:t>"Развитие системы дошкольного и общего образования с 2020 по 2022 годы"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tabs>
                <w:tab w:val="left" w:pos="0"/>
              </w:tabs>
              <w:ind w:left="67" w:firstLine="293"/>
            </w:pPr>
            <w:r w:rsidRPr="00426EE1">
              <w:t xml:space="preserve">1. Доля детей в возрасте  от 2 месяцев до 8 лет, обеспеченных услугами дошкольного образования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</w:tabs>
              <w:ind w:left="67" w:firstLine="293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26EE1">
              <w:rPr>
                <w:rFonts w:ascii="Times New Roman" w:hAnsi="Times New Roman" w:cs="Times New Roman"/>
              </w:rPr>
              <w:t>Доля выпускников  муниципальных общеобразовательных учреждений, сдавших единый государственный экзамен по русскому языку от общей численности выпускников общеобразовательных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Default="006B6FBC" w:rsidP="00FA144F">
            <w:pPr>
              <w:widowControl w:val="0"/>
              <w:jc w:val="center"/>
            </w:pPr>
          </w:p>
          <w:p w:rsidR="006B6FBC" w:rsidRPr="00426EE1" w:rsidRDefault="006B6FBC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26EE1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сдавших единый государственный экзамен по математике от общей численности выпускников муниципальных общеобразовательных учреждений, участвовавших в едином государственном </w:t>
            </w:r>
            <w:r w:rsidRPr="00426EE1">
              <w:rPr>
                <w:rFonts w:ascii="Times New Roman" w:hAnsi="Times New Roman" w:cs="Times New Roman"/>
              </w:rPr>
              <w:lastRenderedPageBreak/>
              <w:t>экзамене по математике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lastRenderedPageBreak/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5"/>
              <w:tabs>
                <w:tab w:val="left" w:pos="0"/>
                <w:tab w:val="left" w:pos="634"/>
              </w:tabs>
              <w:ind w:left="66" w:firstLine="294"/>
              <w:jc w:val="both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4.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12</w:t>
            </w:r>
          </w:p>
        </w:tc>
      </w:tr>
      <w:tr w:rsidR="00D56D8E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8E" w:rsidRPr="00426EE1" w:rsidRDefault="00D56D8E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  <w:rPr>
                <w:u w:val="single"/>
              </w:rPr>
            </w:pPr>
            <w:r w:rsidRPr="00426EE1">
              <w:t xml:space="preserve">Подпрограмма №2 </w:t>
            </w:r>
            <w:r w:rsidRPr="00426EE1">
              <w:rPr>
                <w:u w:val="single"/>
              </w:rPr>
              <w:t>" Развитие системы отдыха и оздоровления детей с 2020 по 2022 годы"</w:t>
            </w:r>
          </w:p>
          <w:p w:rsidR="00D56D8E" w:rsidRPr="00426EE1" w:rsidRDefault="00D56D8E" w:rsidP="00FA144F">
            <w:pPr>
              <w:widowControl w:val="0"/>
              <w:tabs>
                <w:tab w:val="left" w:pos="0"/>
              </w:tabs>
              <w:ind w:left="67" w:firstLine="293"/>
              <w:jc w:val="center"/>
            </w:pP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widowControl w:val="0"/>
              <w:tabs>
                <w:tab w:val="left" w:pos="0"/>
              </w:tabs>
              <w:ind w:left="67" w:firstLine="293"/>
              <w:rPr>
                <w:bCs/>
              </w:rPr>
            </w:pPr>
            <w:r w:rsidRPr="00426EE1">
              <w:t>1.</w:t>
            </w:r>
            <w:r w:rsidRPr="00426EE1">
              <w:rPr>
                <w:color w:val="000000"/>
              </w:rPr>
              <w:t>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</w:tr>
      <w:tr w:rsidR="006B6FBC" w:rsidRPr="00426EE1" w:rsidTr="006B6FBC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BC" w:rsidRPr="00426EE1" w:rsidRDefault="006B6FBC" w:rsidP="00FA144F">
            <w:pPr>
              <w:pStyle w:val="af2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ind w:left="67" w:firstLine="293"/>
            </w:pPr>
            <w:r w:rsidRPr="00426EE1">
              <w:t>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общеобразовательного учреждения «Красноборская начальная 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100</w:t>
            </w:r>
          </w:p>
        </w:tc>
      </w:tr>
      <w:tr w:rsidR="00D56D8E" w:rsidRPr="00426EE1" w:rsidTr="002D4317"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 xml:space="preserve">Подпрограмма №3 </w:t>
            </w:r>
            <w:r w:rsidRPr="00426EE1">
              <w:rPr>
                <w:u w:val="single"/>
              </w:rPr>
              <w:t>"Развитие системы дополнительного образования с 2020 по 2022 годы"</w:t>
            </w:r>
          </w:p>
        </w:tc>
      </w:tr>
      <w:tr w:rsidR="006B6FBC" w:rsidRPr="00426EE1" w:rsidTr="006B6FBC">
        <w:trPr>
          <w:trHeight w:val="159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5"/>
              <w:numPr>
                <w:ilvl w:val="0"/>
                <w:numId w:val="3"/>
              </w:numPr>
              <w:tabs>
                <w:tab w:val="left" w:pos="206"/>
              </w:tabs>
              <w:ind w:left="0" w:hanging="72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26EE1">
              <w:rPr>
                <w:rFonts w:ascii="Times New Roman" w:hAnsi="Times New Roman" w:cs="Times New Roman"/>
                <w:color w:val="0D0D0D" w:themeColor="text1" w:themeTint="F2"/>
              </w:rPr>
              <w:t>1.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55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65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75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rPr>
                <w:color w:val="0D0D0D" w:themeColor="text1" w:themeTint="F2"/>
              </w:rPr>
            </w:pPr>
            <w:r w:rsidRPr="00426EE1">
              <w:t>2. Удельный вес численности обучающихся общеобразовательных учреждений, участвующих в олимпиадах и конкурсах различного уровня, в общей численности обучающихся общеобразовательных учреждений.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50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F56BA" w:rsidRDefault="006B6FBC" w:rsidP="00FA144F">
            <w:proofErr w:type="gramStart"/>
            <w:r w:rsidRPr="004F56BA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27.6%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F56BA" w:rsidRDefault="006B6FBC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F56BA" w:rsidRDefault="00D56D8E" w:rsidP="00FA144F">
            <w:pPr>
              <w:widowControl w:val="0"/>
              <w:jc w:val="center"/>
            </w:pPr>
            <w:r w:rsidRPr="004F56BA">
              <w:t>25%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F56BA" w:rsidRDefault="00D56D8E" w:rsidP="00FA144F">
            <w:pPr>
              <w:widowControl w:val="0"/>
              <w:jc w:val="center"/>
            </w:pPr>
            <w:r w:rsidRPr="004F56BA">
              <w:t>25%</w:t>
            </w:r>
          </w:p>
        </w:tc>
      </w:tr>
      <w:tr w:rsidR="00D56D8E" w:rsidRPr="00426EE1" w:rsidTr="002D4317">
        <w:trPr>
          <w:trHeight w:val="614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shd w:val="clear" w:color="auto" w:fill="FFFFFF" w:themeFill="background1"/>
              <w:jc w:val="both"/>
              <w:rPr>
                <w:u w:val="single"/>
              </w:rPr>
            </w:pPr>
            <w:r w:rsidRPr="00426EE1">
              <w:t>Подпрограмма №4</w:t>
            </w:r>
            <w:r w:rsidRPr="00426EE1">
              <w:rPr>
                <w:u w:val="single"/>
              </w:rPr>
              <w:t>"Развитие школьного и детско-юношеского спорта с 2020 по 2022 годы"</w:t>
            </w:r>
          </w:p>
          <w:p w:rsidR="00D56D8E" w:rsidRPr="00426EE1" w:rsidRDefault="00D56D8E" w:rsidP="00FA144F">
            <w:pPr>
              <w:widowControl w:val="0"/>
              <w:shd w:val="clear" w:color="auto" w:fill="FFFFFF" w:themeFill="background1"/>
              <w:jc w:val="both"/>
            </w:pP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lastRenderedPageBreak/>
              <w:t xml:space="preserve">1.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65</w:t>
            </w:r>
            <w:bookmarkStart w:id="4" w:name="_GoBack"/>
            <w:bookmarkEnd w:id="4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26EE1" w:rsidRDefault="00D56D8E" w:rsidP="00FA144F">
            <w:pPr>
              <w:widowControl w:val="0"/>
              <w:jc w:val="center"/>
            </w:pPr>
            <w:r w:rsidRPr="00426EE1">
              <w:t>65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6B6FBC" w:rsidRPr="00426EE1" w:rsidRDefault="00D56D8E" w:rsidP="00FA144F">
            <w:pPr>
              <w:widowControl w:val="0"/>
              <w:jc w:val="center"/>
            </w:pPr>
            <w:r w:rsidRPr="00426EE1">
              <w:t>65</w:t>
            </w:r>
          </w:p>
        </w:tc>
      </w:tr>
      <w:tr w:rsidR="00D56D8E" w:rsidRPr="00426EE1" w:rsidTr="002D4317">
        <w:trPr>
          <w:trHeight w:val="568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 xml:space="preserve">Подпрограмма №5  </w:t>
            </w:r>
            <w:r w:rsidRPr="00426EE1">
              <w:rPr>
                <w:u w:val="single"/>
              </w:rPr>
              <w:t>"Создание условий для инклюзивного образования с 2020 по 2022 годы "</w:t>
            </w: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1. Доля детей, получающих образование по адаптированной образовательной  программе</w:t>
            </w:r>
          </w:p>
          <w:p w:rsidR="006B6FBC" w:rsidRPr="00426EE1" w:rsidRDefault="006B6FBC" w:rsidP="00FA144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000000"/>
              </w:rPr>
            </w:pPr>
            <w:r w:rsidRPr="00426EE1">
              <w:rPr>
                <w:color w:val="000000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Default="00D56D8E" w:rsidP="00FA144F">
            <w:pPr>
              <w:widowControl w:val="0"/>
              <w:jc w:val="center"/>
              <w:rPr>
                <w:color w:val="000000"/>
              </w:rPr>
            </w:pPr>
          </w:p>
          <w:p w:rsidR="00D56D8E" w:rsidRPr="00426EE1" w:rsidRDefault="00D56D8E" w:rsidP="00FA14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D56D8E" w:rsidRPr="00426EE1" w:rsidTr="002D4317">
        <w:trPr>
          <w:trHeight w:val="727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shd w:val="clear" w:color="auto" w:fill="FFFFFF" w:themeFill="background1"/>
              <w:jc w:val="center"/>
            </w:pPr>
            <w:r w:rsidRPr="00426EE1">
              <w:t xml:space="preserve">Подпрограмма №6  "Обеспечение комплексной безопасности общеобразовательных учреждений </w:t>
            </w:r>
          </w:p>
          <w:p w:rsidR="00D56D8E" w:rsidRPr="00426EE1" w:rsidRDefault="00D56D8E" w:rsidP="00FA144F">
            <w:pPr>
              <w:shd w:val="clear" w:color="auto" w:fill="FFFFFF" w:themeFill="background1"/>
              <w:jc w:val="center"/>
              <w:rPr>
                <w:rStyle w:val="a3"/>
              </w:rPr>
            </w:pPr>
            <w:r w:rsidRPr="00426EE1">
              <w:t>с 2020 по 2022 годы"</w:t>
            </w:r>
          </w:p>
          <w:p w:rsidR="00D56D8E" w:rsidRPr="00426EE1" w:rsidRDefault="00D56D8E" w:rsidP="00FA144F">
            <w:pPr>
              <w:shd w:val="clear" w:color="auto" w:fill="FFFFFF" w:themeFill="background1"/>
              <w:jc w:val="center"/>
            </w:pPr>
          </w:p>
        </w:tc>
      </w:tr>
      <w:tr w:rsidR="006B6FBC" w:rsidRPr="00426EE1" w:rsidTr="006B6FBC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Pr="00426EE1" w:rsidRDefault="006B6FBC" w:rsidP="00FA144F">
            <w:pPr>
              <w:pStyle w:val="ConsPlusCel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66" w:firstLine="294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85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6FBC" w:rsidRPr="00426EE1" w:rsidRDefault="006B6FBC" w:rsidP="00FA144F">
            <w:pPr>
              <w:widowControl w:val="0"/>
              <w:jc w:val="center"/>
            </w:pPr>
            <w:r w:rsidRPr="00426EE1"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90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FBC" w:rsidRDefault="006B6FBC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Default="00D56D8E" w:rsidP="00FA144F">
            <w:pPr>
              <w:widowControl w:val="0"/>
              <w:jc w:val="center"/>
            </w:pPr>
          </w:p>
          <w:p w:rsidR="00D56D8E" w:rsidRPr="00426EE1" w:rsidRDefault="00D56D8E" w:rsidP="00FA144F">
            <w:pPr>
              <w:widowControl w:val="0"/>
              <w:jc w:val="center"/>
            </w:pPr>
            <w:r>
              <w:t>90</w:t>
            </w:r>
          </w:p>
        </w:tc>
      </w:tr>
      <w:tr w:rsidR="00D56D8E" w:rsidRPr="00426EE1" w:rsidTr="002D4317">
        <w:trPr>
          <w:trHeight w:val="841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Подпрограмма №7 "Организация и обеспечение деятельности  образовательного процесса в общеобразовательных учреждениях"</w:t>
            </w:r>
          </w:p>
        </w:tc>
      </w:tr>
      <w:tr w:rsidR="00D56D8E" w:rsidRPr="00426EE1" w:rsidTr="002D4317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1.  Доля общеобразовательных учреждений, которые представили общественности отчет  о результатах финансово-хозяйственной и образовательной деятельности; </w:t>
            </w:r>
          </w:p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</w:tr>
      <w:tr w:rsidR="00D56D8E" w:rsidRPr="00426EE1" w:rsidTr="002D4317">
        <w:trPr>
          <w:trHeight w:val="569"/>
        </w:trPr>
        <w:tc>
          <w:tcPr>
            <w:tcW w:w="10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Подпрограмма №8 "Социальные выплаты работникам образования"</w:t>
            </w:r>
          </w:p>
        </w:tc>
      </w:tr>
      <w:tr w:rsidR="00D56D8E" w:rsidRPr="00426EE1" w:rsidTr="002D4317">
        <w:trPr>
          <w:trHeight w:val="1963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6D8E" w:rsidRPr="00426EE1" w:rsidRDefault="00D56D8E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 xml:space="preserve"> 1. Доля работников образования, получивших  социальные выплаты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</w:pPr>
            <w:r w:rsidRPr="00426EE1">
              <w:t>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FA144F">
            <w:pPr>
              <w:widowControl w:val="0"/>
              <w:jc w:val="center"/>
              <w:rPr>
                <w:color w:val="C00000"/>
              </w:rPr>
            </w:pPr>
            <w:r w:rsidRPr="00426EE1">
              <w:rPr>
                <w:color w:val="000000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6D8E" w:rsidRPr="00426EE1" w:rsidRDefault="00D56D8E" w:rsidP="002D4317">
            <w:pPr>
              <w:widowControl w:val="0"/>
              <w:jc w:val="center"/>
            </w:pPr>
            <w:r w:rsidRPr="00426EE1">
              <w:t>100</w:t>
            </w:r>
          </w:p>
        </w:tc>
      </w:tr>
    </w:tbl>
    <w:p w:rsidR="00FA144F" w:rsidRPr="00426EE1" w:rsidRDefault="00FA144F" w:rsidP="00FA144F">
      <w:pPr>
        <w:widowControl w:val="0"/>
        <w:jc w:val="both"/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Порядок расчета и источники информации о значениях</w:t>
      </w:r>
    </w:p>
    <w:p w:rsidR="00FA144F" w:rsidRPr="00426EE1" w:rsidRDefault="00FA144F" w:rsidP="00FA144F">
      <w:pPr>
        <w:pStyle w:val="ConsPlusNormal0"/>
        <w:jc w:val="center"/>
        <w:rPr>
          <w:rFonts w:ascii="Times New Roman" w:hAnsi="Times New Roman" w:cs="Times New Roman"/>
          <w:b/>
          <w:szCs w:val="24"/>
        </w:rPr>
      </w:pPr>
      <w:r w:rsidRPr="00426EE1">
        <w:rPr>
          <w:rFonts w:ascii="Times New Roman" w:hAnsi="Times New Roman" w:cs="Times New Roman"/>
          <w:b/>
          <w:szCs w:val="24"/>
        </w:rPr>
        <w:t>целевых показателей муниципальной программы</w:t>
      </w:r>
    </w:p>
    <w:p w:rsidR="00FA144F" w:rsidRPr="00426EE1" w:rsidRDefault="00FA144F" w:rsidP="00FA144F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10380" w:type="dxa"/>
        <w:tblInd w:w="-492" w:type="dxa"/>
        <w:tblCellMar>
          <w:left w:w="75" w:type="dxa"/>
          <w:right w:w="75" w:type="dxa"/>
        </w:tblCellMar>
        <w:tblLook w:val="0000"/>
      </w:tblPr>
      <w:tblGrid>
        <w:gridCol w:w="3116"/>
        <w:gridCol w:w="3966"/>
        <w:gridCol w:w="3298"/>
      </w:tblGrid>
      <w:tr w:rsidR="00FA144F" w:rsidRPr="00426EE1" w:rsidTr="00FA144F">
        <w:trPr>
          <w:trHeight w:val="40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Наименование целевых показателей</w:t>
            </w:r>
          </w:p>
          <w:p w:rsidR="00FA144F" w:rsidRPr="00426EE1" w:rsidRDefault="00FA144F" w:rsidP="00FA144F">
            <w:pPr>
              <w:jc w:val="center"/>
            </w:pPr>
            <w:r w:rsidRPr="00426EE1">
              <w:t>муниципальной программы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Порядок расчета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Источники информации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lastRenderedPageBreak/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jc w:val="center"/>
            </w:pPr>
            <w:r w:rsidRPr="00426EE1">
              <w:t>3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-75"/>
              </w:tabs>
              <w:ind w:left="67" w:firstLine="293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426EE1">
              <w:rPr>
                <w:rFonts w:ascii="Times New Roman" w:hAnsi="Times New Roman" w:cs="Times New Roman"/>
              </w:rPr>
              <w:t>Удельный вес  образовательных учреждений, в которых устранены  предписания надзорных органов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 (процент)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в которых устранены предписания надзорных органов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>учреждений образования, в которых имеются  предписания надзорных органов</w:t>
            </w:r>
            <w:r w:rsidRPr="00426EE1">
              <w:rPr>
                <w:bCs/>
              </w:rPr>
              <w:t xml:space="preserve">, и умножается </w:t>
            </w:r>
          </w:p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r w:rsidRPr="00426EE1">
              <w:t>Доля детей в возрасте от  2 месяцев до 8 лет, обеспеченных услугами дошкольного образования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КДпрож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детей в возрасте от 2 месяцев до 8 лет, обеспеченных услугами дошкольного образования в районе;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КДоудо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детей в возрасте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от 2 месяцев до 8 лет, обеспеченных услугами дошкольного образования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Сведения из автоматизированной информационной системы "Комплектование ДОУ" министерства образования и науки Архангельской области</w:t>
            </w:r>
          </w:p>
          <w:p w:rsidR="00FA144F" w:rsidRPr="00426EE1" w:rsidRDefault="00FA144F" w:rsidP="00FA144F"/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2"/>
              <w:numPr>
                <w:ilvl w:val="0"/>
                <w:numId w:val="3"/>
              </w:numPr>
              <w:ind w:left="66" w:firstLine="294"/>
            </w:pPr>
            <w:proofErr w:type="gramStart"/>
            <w:r w:rsidRPr="00426EE1">
              <w:t>Доля выпускников  муниципальных образовательных организаций, сдавших единый государственный экзамен по русскому языку от общей численности выпускников образовательных учреждений, участвовавших в едином государственном экзамене по русскому языку</w:t>
            </w:r>
            <w:proofErr w:type="gramEnd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E1">
              <w:rPr>
                <w:rFonts w:ascii="Times New Roman" w:hAnsi="Times New Roman" w:cs="Times New Roman"/>
              </w:rPr>
              <w:t>х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426EE1">
              <w:rPr>
                <w:rFonts w:ascii="Times New Roman" w:hAnsi="Times New Roman" w:cs="Times New Roman"/>
              </w:rPr>
              <w:t>в районе, сдавших единый государственный экзамен по русскому языку, в общей численности выпускников образовательных учреждений в районе, участвовавших в едином государственном экзамене</w:t>
            </w:r>
            <w:proofErr w:type="gramEnd"/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по русскому языку;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КВря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русскому языку (</w:t>
            </w:r>
            <w:hyperlink r:id="rId6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17);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ОКВря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русскому языку (</w:t>
            </w:r>
            <w:hyperlink r:id="rId8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9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16)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>«Сведения 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numPr>
                <w:ilvl w:val="0"/>
                <w:numId w:val="3"/>
              </w:numPr>
              <w:ind w:left="66" w:firstLine="360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Доля выпускников муниципальных образовательных организаций, сдавших единый государственный экзамен по математике от общей численности выпускников муниципальных </w:t>
            </w:r>
            <w:r w:rsidRPr="00426EE1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  <w:proofErr w:type="gramStart"/>
            <w:r w:rsidRPr="00426E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6EE1">
              <w:rPr>
                <w:rFonts w:ascii="Times New Roman" w:hAnsi="Times New Roman" w:cs="Times New Roman"/>
              </w:rPr>
              <w:t xml:space="preserve"> участвовавших в едином государственном экзамене по математике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lastRenderedPageBreak/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>/</w:t>
            </w:r>
            <w:proofErr w:type="spellStart"/>
            <w:r w:rsidRPr="00426EE1">
              <w:rPr>
                <w:rFonts w:ascii="Times New Roman" w:hAnsi="Times New Roman" w:cs="Times New Roman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х100,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>где: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ДВм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доля выпускников образовательных учреждений в районе, сдавших единый государственный экзамен по математике, в общей численности выпускников образовательных учреждений в районе, </w:t>
            </w:r>
            <w:r w:rsidRPr="00426EE1">
              <w:rPr>
                <w:rFonts w:ascii="Times New Roman" w:hAnsi="Times New Roman" w:cs="Times New Roman"/>
              </w:rPr>
              <w:lastRenderedPageBreak/>
              <w:t>участвовавших в едином государственном экзамене по математике;</w:t>
            </w:r>
          </w:p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</w:rPr>
              <w:t>КВм</w:t>
            </w:r>
            <w:proofErr w:type="spellEnd"/>
            <w:r w:rsidRPr="00426EE1">
              <w:rPr>
                <w:rFonts w:ascii="Times New Roman" w:hAnsi="Times New Roman" w:cs="Times New Roman"/>
              </w:rPr>
              <w:t xml:space="preserve"> - количество выпускников общеобразовательных учреждений (без учета вечерних (сменных) школ), сдавших ЕГЭ по математике (</w:t>
            </w:r>
            <w:hyperlink r:id="rId10">
              <w:r w:rsidRPr="00426EE1">
                <w:rPr>
                  <w:rStyle w:val="a8"/>
                  <w:rFonts w:ascii="Times New Roman" w:hAnsi="Times New Roman" w:cs="Times New Roman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426EE1">
                <w:rPr>
                  <w:rStyle w:val="a8"/>
                  <w:rFonts w:ascii="Times New Roman" w:hAnsi="Times New Roman" w:cs="Times New Roman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</w:rPr>
              <w:t>, строка 19);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426EE1">
              <w:rPr>
                <w:rFonts w:ascii="Times New Roman" w:hAnsi="Times New Roman" w:cs="Times New Roman"/>
                <w:szCs w:val="24"/>
              </w:rPr>
              <w:t>ОКВм</w:t>
            </w:r>
            <w:proofErr w:type="spellEnd"/>
            <w:r w:rsidRPr="00426EE1">
              <w:rPr>
                <w:rFonts w:ascii="Times New Roman" w:hAnsi="Times New Roman" w:cs="Times New Roman"/>
                <w:szCs w:val="24"/>
              </w:rPr>
              <w:t xml:space="preserve"> - количество выпускников общеобразовательных учреждений (без учета вечерних (сменных) школ), участвовавших в ЕГЭ по математике (</w:t>
            </w:r>
            <w:hyperlink r:id="rId12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форма 76-рик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13">
              <w:r w:rsidRPr="00426EE1">
                <w:rPr>
                  <w:rStyle w:val="a8"/>
                  <w:rFonts w:ascii="Times New Roman" w:hAnsi="Times New Roman" w:cs="Times New Roman"/>
                  <w:szCs w:val="24"/>
                </w:rPr>
                <w:t>раздел 3</w:t>
              </w:r>
            </w:hyperlink>
            <w:r w:rsidRPr="00426EE1">
              <w:rPr>
                <w:rFonts w:ascii="Times New Roman" w:hAnsi="Times New Roman" w:cs="Times New Roman"/>
                <w:szCs w:val="24"/>
              </w:rPr>
              <w:t>, строка 18)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lastRenderedPageBreak/>
              <w:t xml:space="preserve"> Форма федерального статистического наблюдения №  ОО -1</w:t>
            </w:r>
          </w:p>
          <w:p w:rsidR="00FA144F" w:rsidRPr="00426EE1" w:rsidRDefault="00FA144F" w:rsidP="00FA144F">
            <w:proofErr w:type="gramStart"/>
            <w:r w:rsidRPr="00426EE1">
              <w:t xml:space="preserve">«Сведения  об организации, осуществляющей образовательную деятельность по образовательным программам начального общего, основного </w:t>
            </w:r>
            <w:r w:rsidRPr="00426EE1">
              <w:lastRenderedPageBreak/>
              <w:t>общего, среднего общего образования»</w:t>
            </w:r>
            <w:proofErr w:type="gramEnd"/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ind w:left="66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lastRenderedPageBreak/>
              <w:t>5. Доля педагогических работников, принявших участие в конкурсах профессионального мастерства на различных уровнях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af5"/>
              <w:rPr>
                <w:rFonts w:ascii="Times New Roman" w:hAnsi="Times New Roman" w:cs="Times New Roman"/>
              </w:rPr>
            </w:pPr>
            <w:r w:rsidRPr="00426EE1">
              <w:rPr>
                <w:rFonts w:ascii="Times New Roman" w:hAnsi="Times New Roman" w:cs="Times New Roman"/>
              </w:rPr>
              <w:t xml:space="preserve">(Количество педагогических работников, принявших участие в конкурсах </w:t>
            </w:r>
            <w:proofErr w:type="spellStart"/>
            <w:r w:rsidRPr="00426EE1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426EE1">
              <w:rPr>
                <w:rFonts w:ascii="Times New Roman" w:hAnsi="Times New Roman" w:cs="Times New Roman"/>
              </w:rPr>
              <w:t>/общее количество педагогических работников)*100</w:t>
            </w:r>
          </w:p>
          <w:p w:rsidR="00FA144F" w:rsidRPr="00426EE1" w:rsidRDefault="00FA144F" w:rsidP="00FA144F">
            <w:r w:rsidRPr="00426EE1">
              <w:t>Педагог, принявший участие в отчетном периоде в нескольких конкурсах считается по количеству конкурсов.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  <w:rPr>
                <w:bCs/>
              </w:rPr>
            </w:pPr>
            <w:r w:rsidRPr="00426EE1">
              <w:rPr>
                <w:color w:val="000000"/>
              </w:rPr>
              <w:t>6. Д</w:t>
            </w:r>
            <w:r w:rsidRPr="00426EE1">
              <w:rPr>
                <w:bCs/>
              </w:rPr>
              <w:t xml:space="preserve">оля детей, охваченных организованными формами отдыха и оздоровления в каникулярный период, в общей численности детей школьного возраста </w:t>
            </w:r>
          </w:p>
          <w:p w:rsidR="00FA144F" w:rsidRPr="00426EE1" w:rsidRDefault="00FA144F" w:rsidP="00FA144F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количество детей, </w:t>
            </w:r>
            <w:r w:rsidRPr="00426EE1">
              <w:rPr>
                <w:rFonts w:ascii="Times New Roman" w:hAnsi="Times New Roman" w:cs="Times New Roman"/>
                <w:bCs/>
                <w:spacing w:val="-6"/>
                <w:szCs w:val="24"/>
              </w:rPr>
              <w:t>охваченных организованными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 формами отдыха и оздоровления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 xml:space="preserve">детей в каникулярный период в рамках данной муниципальной программы, делится на общую среднегодовую численность детей школьного возраста 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2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widowControl w:val="0"/>
              <w:ind w:left="66"/>
            </w:pPr>
            <w:r w:rsidRPr="00426EE1">
              <w:t>7. Д</w:t>
            </w:r>
            <w:r w:rsidRPr="00426EE1">
              <w:rPr>
                <w:bCs/>
              </w:rPr>
              <w:t>оля действующих ме</w:t>
            </w:r>
            <w:proofErr w:type="gramStart"/>
            <w:r w:rsidRPr="00426EE1">
              <w:rPr>
                <w:bCs/>
              </w:rPr>
              <w:t>ст в стр</w:t>
            </w:r>
            <w:proofErr w:type="gramEnd"/>
            <w:r w:rsidRPr="00426EE1">
              <w:rPr>
                <w:bCs/>
              </w:rPr>
              <w:t>уктурном подразделении детский оздоровительный лагерь «Заря» муниципального бюджетного образовательного учреждения «Красноборская начальная общеобразовательная школа»</w:t>
            </w:r>
            <w:r w:rsidRPr="00426EE1">
              <w:t xml:space="preserve"> от суммарной  проектной мощности данного  учреждения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ind w:left="67"/>
              <w:rPr>
                <w:rFonts w:ascii="Times New Roman" w:hAnsi="Times New Roman" w:cs="Times New Roman"/>
                <w:bCs/>
                <w:szCs w:val="24"/>
              </w:rPr>
            </w:pPr>
            <w:r w:rsidRPr="00426EE1">
              <w:rPr>
                <w:rFonts w:ascii="Times New Roman" w:hAnsi="Times New Roman" w:cs="Times New Roman"/>
                <w:bCs/>
                <w:szCs w:val="24"/>
              </w:rPr>
              <w:t>доля действующих мест в структурном подразделении детский оздоровительный лагерь «Заря» муниципального бюджетного образовательного учреждения «Красноборская начальная общеобразовательная школа»</w:t>
            </w:r>
            <w:r w:rsidRPr="00426EE1">
              <w:rPr>
                <w:rFonts w:ascii="Times New Roman" w:hAnsi="Times New Roman" w:cs="Times New Roman"/>
                <w:szCs w:val="24"/>
              </w:rPr>
              <w:t xml:space="preserve">, делится на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суммарную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 проектной мощности данного  учреждения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t xml:space="preserve">и умножается </w:t>
            </w:r>
            <w:r w:rsidRPr="00426EE1">
              <w:rPr>
                <w:rFonts w:ascii="Times New Roman" w:hAnsi="Times New Roman" w:cs="Times New Roman"/>
                <w:bCs/>
                <w:szCs w:val="24"/>
              </w:rPr>
              <w:br/>
              <w:t>на 100 процентов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431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44F" w:rsidRPr="00426EE1" w:rsidRDefault="00FA144F" w:rsidP="00FA144F"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55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142"/>
            </w:pPr>
            <w:r w:rsidRPr="00426EE1">
              <w:rPr>
                <w:color w:val="0D0D0D" w:themeColor="text1" w:themeTint="F2"/>
              </w:rPr>
              <w:t xml:space="preserve">8. Доля детей в МО «Красноборский муниципальный район», охваченных образовательными программами дополнительного образования детей, в общей численности детей и </w:t>
            </w:r>
            <w:r w:rsidRPr="00426EE1">
              <w:rPr>
                <w:color w:val="0D0D0D" w:themeColor="text1" w:themeTint="F2"/>
              </w:rPr>
              <w:lastRenderedPageBreak/>
              <w:t>молодежи в возрасте 5-18 лет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876CE1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ДД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одо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одо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ОЧД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876CE1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ДД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доля детей охваченных образовательными программами дополнительного образования;</w:t>
            </w:r>
          </w:p>
          <w:p w:rsidR="00FA144F" w:rsidRPr="00426EE1" w:rsidRDefault="00876CE1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одо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охваченных образовательными программами дополнительного образования;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w:lastRenderedPageBreak/>
                <m:t>ОЧД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>- общая численность детей и молодежи в возрасте 5-18 лет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lastRenderedPageBreak/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ind w:left="66" w:firstLine="294"/>
              <w:rPr>
                <w:color w:val="0D0D0D" w:themeColor="text1" w:themeTint="F2"/>
              </w:rPr>
            </w:pPr>
            <w:r w:rsidRPr="00426EE1">
              <w:lastRenderedPageBreak/>
              <w:t xml:space="preserve">9. Удельный вес численности обучающихся общеобразовательных учреждений, участвующих в олимпиадах и конкурсах различного уровня, в общей </w:t>
            </w:r>
            <w:proofErr w:type="gramStart"/>
            <w:r w:rsidRPr="00426EE1">
              <w:t>численности</w:t>
            </w:r>
            <w:proofErr w:type="gramEnd"/>
            <w:r w:rsidRPr="00426EE1">
              <w:t xml:space="preserve"> обучающихся в общеобразовательных учреждениях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876CE1" w:rsidP="00FA144F">
            <w:pPr>
              <w:pStyle w:val="ConsPlusCell"/>
              <w:widowControl/>
              <w:tabs>
                <w:tab w:val="left" w:pos="67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УВ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ум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КД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ум</m:t>
                        </m:r>
                      </m:sub>
                    </m:sSub>
                  </m:num>
                  <m:den>
                    <m:r>
                      <w:rPr>
                        <w:rFonts w:ascii="Cambria Math" w:hAnsi="Times New Roman" w:cs="Times New Roman"/>
                      </w:rPr>
                      <m:t>ОЧО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*</m:t>
                </m:r>
                <m:r>
                  <w:rPr>
                    <w:rFonts w:ascii="Cambria Math" w:hAnsi="Times New Roman" w:cs="Times New Roman"/>
                  </w:rPr>
                  <m:t>100</m:t>
                </m:r>
              </m:oMath>
            </m:oMathPara>
          </w:p>
          <w:p w:rsidR="00FA144F" w:rsidRPr="00426EE1" w:rsidRDefault="00876CE1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УВ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оум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удельный вес численности обучающихся участвующих в мероприятиях (олимпиадах и конкурсах различного уровня);</w:t>
            </w:r>
          </w:p>
          <w:p w:rsidR="00FA144F" w:rsidRPr="00426EE1" w:rsidRDefault="00876CE1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</w:rPr>
                    <m:t>КД</m:t>
                  </m:r>
                </m:e>
                <m:sub>
                  <m:r>
                    <w:rPr>
                      <w:rFonts w:ascii="Cambria Math" w:hAnsi="Times New Roman" w:cs="Times New Roman"/>
                    </w:rPr>
                    <m:t>ум</m:t>
                  </m:r>
                </m:sub>
              </m:sSub>
            </m:oMath>
            <w:r w:rsidR="00FA144F" w:rsidRPr="00426EE1">
              <w:rPr>
                <w:rFonts w:ascii="Times New Roman" w:hAnsi="Times New Roman" w:cs="Times New Roman"/>
                <w:szCs w:val="24"/>
              </w:rPr>
              <w:t>- количество детей участвующих в мероприятиях (олимпиадах и конкурсах различного уровня);</w:t>
            </w:r>
          </w:p>
          <w:p w:rsidR="00FA144F" w:rsidRPr="00426EE1" w:rsidRDefault="00FA144F" w:rsidP="00FA144F">
            <w:pPr>
              <w:pStyle w:val="ConsPlusCell"/>
              <w:widowControl/>
              <w:tabs>
                <w:tab w:val="left" w:pos="67"/>
              </w:tabs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Times New Roman" w:cs="Times New Roman"/>
                </w:rPr>
                <m:t>ОЧО</m:t>
              </m:r>
            </m:oMath>
            <w:r w:rsidRPr="00426EE1">
              <w:rPr>
                <w:rFonts w:ascii="Times New Roman" w:hAnsi="Times New Roman" w:cs="Times New Roman"/>
                <w:szCs w:val="24"/>
              </w:rPr>
              <w:t xml:space="preserve">- общая численность </w:t>
            </w:r>
            <w:proofErr w:type="gramStart"/>
            <w:r w:rsidRPr="00426EE1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426EE1">
              <w:rPr>
                <w:rFonts w:ascii="Times New Roman" w:hAnsi="Times New Roman" w:cs="Times New Roman"/>
                <w:szCs w:val="24"/>
              </w:rPr>
              <w:t xml:space="preserve"> в общеобразовательныхучреждениях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10. Доля образовательных учреждений, которые представили общественности отчет  о результатах финансово-хозяйственной и образовательной деятельности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муниципальных </w:t>
            </w:r>
            <w:r w:rsidRPr="00426EE1">
              <w:t>учреждений образования, у которых предоставлен отчет на сайте</w:t>
            </w:r>
            <w:r w:rsidRPr="00426EE1">
              <w:rPr>
                <w:bCs/>
              </w:rPr>
              <w:t xml:space="preserve">, делится на общую численность </w:t>
            </w:r>
            <w:r w:rsidRPr="00426EE1">
              <w:t xml:space="preserve">учреждений образования  и </w:t>
            </w:r>
            <w:r w:rsidRPr="00426EE1">
              <w:rPr>
                <w:bCs/>
              </w:rPr>
              <w:t xml:space="preserve">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  <w:r w:rsidRPr="00426EE1">
              <w:t>11. Доля работников образовательных учреждений, получивших меры социальной выплаты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работников муниципальных </w:t>
            </w:r>
            <w:r w:rsidRPr="00426EE1">
              <w:t xml:space="preserve">учреждений образования,  которые получили   социальные </w:t>
            </w:r>
            <w:proofErr w:type="gramStart"/>
            <w:r w:rsidRPr="00426EE1">
              <w:t>выплаты</w:t>
            </w:r>
            <w:proofErr w:type="gramEnd"/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 xml:space="preserve">работников, имеющих право на  социальные выплаты 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</w:pPr>
            <w:r w:rsidRPr="00426EE1">
              <w:t xml:space="preserve">12. Доля </w:t>
            </w:r>
            <w:proofErr w:type="gramStart"/>
            <w:r w:rsidRPr="00426EE1">
              <w:t>обучающихся</w:t>
            </w:r>
            <w:proofErr w:type="gramEnd"/>
            <w:r w:rsidRPr="00426EE1">
              <w:t xml:space="preserve">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 xml:space="preserve">обучающихся, охваченных </w:t>
            </w:r>
            <w:proofErr w:type="spellStart"/>
            <w:r w:rsidRPr="00426EE1">
              <w:t>спортивно-досуговой</w:t>
            </w:r>
            <w:proofErr w:type="spellEnd"/>
            <w:r w:rsidRPr="00426EE1">
              <w:t xml:space="preserve"> деятельностью  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  <w:tr w:rsidR="00FA144F" w:rsidRPr="00426EE1" w:rsidTr="00FA144F">
        <w:trPr>
          <w:trHeight w:val="13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color w:val="C00000"/>
              </w:rPr>
            </w:pPr>
            <w:r w:rsidRPr="00426EE1">
              <w:t>13. Доля детей, получающих образование по адаптированной образовательной программе</w:t>
            </w:r>
          </w:p>
          <w:p w:rsidR="00FA144F" w:rsidRPr="00426EE1" w:rsidRDefault="00FA144F" w:rsidP="00FA144F">
            <w:pPr>
              <w:pStyle w:val="af2"/>
              <w:numPr>
                <w:ilvl w:val="0"/>
                <w:numId w:val="2"/>
              </w:numPr>
              <w:shd w:val="clear" w:color="auto" w:fill="FFFFFF" w:themeFill="background1"/>
              <w:ind w:left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144F" w:rsidRPr="00426EE1" w:rsidRDefault="00FA144F" w:rsidP="00FA144F">
            <w:pPr>
              <w:rPr>
                <w:bCs/>
              </w:rPr>
            </w:pPr>
            <w:r w:rsidRPr="00426EE1">
              <w:rPr>
                <w:bCs/>
              </w:rPr>
              <w:t xml:space="preserve">Количество </w:t>
            </w:r>
            <w:r w:rsidRPr="00426EE1">
              <w:t>обучающихся,  получающих образование по адаптированной образовательной программе</w:t>
            </w:r>
            <w:r w:rsidRPr="00426EE1">
              <w:rPr>
                <w:bCs/>
              </w:rPr>
              <w:t xml:space="preserve"> делится на общую численность </w:t>
            </w:r>
            <w:r w:rsidRPr="00426EE1">
              <w:t>обучающихся</w:t>
            </w:r>
            <w:r w:rsidRPr="00426EE1">
              <w:rPr>
                <w:bCs/>
              </w:rPr>
              <w:t xml:space="preserve"> и умножается на 100 процентов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144F" w:rsidRPr="00426EE1" w:rsidRDefault="00FA144F" w:rsidP="00FA144F">
            <w:pPr>
              <w:jc w:val="center"/>
            </w:pPr>
            <w:r w:rsidRPr="00426EE1">
              <w:t>Ведомственные отчеты</w:t>
            </w:r>
          </w:p>
        </w:tc>
      </w:tr>
    </w:tbl>
    <w:p w:rsidR="00F24EBD" w:rsidRDefault="00F24EBD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322E61" w:rsidRDefault="00322E61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B0675C" w:rsidRDefault="00B0675C" w:rsidP="00462935">
      <w:pPr>
        <w:widowControl w:val="0"/>
        <w:jc w:val="right"/>
        <w:outlineLvl w:val="1"/>
      </w:pPr>
    </w:p>
    <w:p w:rsidR="00462935" w:rsidRPr="003A35B1" w:rsidRDefault="00462935" w:rsidP="00462935">
      <w:pPr>
        <w:widowControl w:val="0"/>
        <w:jc w:val="right"/>
        <w:outlineLvl w:val="1"/>
      </w:pPr>
      <w:r w:rsidRPr="003A35B1">
        <w:lastRenderedPageBreak/>
        <w:t>Приложение № 2</w:t>
      </w:r>
    </w:p>
    <w:p w:rsidR="00462935" w:rsidRPr="003A35B1" w:rsidRDefault="00462935" w:rsidP="00462935">
      <w:pPr>
        <w:widowControl w:val="0"/>
        <w:jc w:val="right"/>
      </w:pPr>
      <w:r w:rsidRPr="003A35B1">
        <w:t>к муниципальной программе</w:t>
      </w:r>
    </w:p>
    <w:p w:rsidR="00462935" w:rsidRPr="003A35B1" w:rsidRDefault="00462935" w:rsidP="00462935">
      <w:pPr>
        <w:widowControl w:val="0"/>
        <w:jc w:val="right"/>
      </w:pPr>
      <w:r w:rsidRPr="003A35B1">
        <w:t>МО «Красноборский</w:t>
      </w:r>
    </w:p>
    <w:p w:rsidR="00462935" w:rsidRPr="003A35B1" w:rsidRDefault="00462935" w:rsidP="00462935">
      <w:pPr>
        <w:widowControl w:val="0"/>
        <w:ind w:firstLine="540"/>
        <w:jc w:val="right"/>
      </w:pPr>
      <w:r w:rsidRPr="003A35B1">
        <w:t>муниципальный район»</w:t>
      </w:r>
    </w:p>
    <w:p w:rsidR="00462935" w:rsidRPr="003A35B1" w:rsidRDefault="00462935" w:rsidP="00462935">
      <w:pPr>
        <w:widowControl w:val="0"/>
        <w:ind w:firstLine="540"/>
        <w:jc w:val="both"/>
      </w:pPr>
    </w:p>
    <w:p w:rsidR="00B0675C" w:rsidRPr="003A35B1" w:rsidRDefault="00B0675C" w:rsidP="00B0675C">
      <w:pPr>
        <w:widowControl w:val="0"/>
        <w:ind w:firstLine="540"/>
        <w:jc w:val="center"/>
      </w:pPr>
      <w:bookmarkStart w:id="5" w:name="Par399"/>
      <w:bookmarkEnd w:id="5"/>
      <w:r w:rsidRPr="003A35B1">
        <w:t>РЕСУРСНОЕ ОБЕСПЕЧЕНИЕ</w:t>
      </w:r>
    </w:p>
    <w:p w:rsidR="00B0675C" w:rsidRPr="003A35B1" w:rsidRDefault="00B0675C" w:rsidP="00B0675C">
      <w:pPr>
        <w:widowControl w:val="0"/>
        <w:ind w:firstLine="540"/>
        <w:jc w:val="center"/>
      </w:pPr>
      <w:r w:rsidRPr="003A35B1">
        <w:t>муниципальной программы</w:t>
      </w:r>
    </w:p>
    <w:p w:rsidR="00B0675C" w:rsidRPr="003A35B1" w:rsidRDefault="00B0675C" w:rsidP="00B0675C">
      <w:pPr>
        <w:jc w:val="center"/>
        <w:rPr>
          <w:rStyle w:val="a3"/>
          <w:b w:val="0"/>
          <w:color w:val="000000"/>
        </w:rPr>
      </w:pPr>
      <w:r w:rsidRPr="003A35B1">
        <w:rPr>
          <w:rStyle w:val="a3"/>
          <w:color w:val="000000"/>
        </w:rPr>
        <w:t>«Развитие образования в МО  «</w:t>
      </w:r>
      <w:proofErr w:type="spellStart"/>
      <w:r w:rsidRPr="003A35B1">
        <w:rPr>
          <w:rStyle w:val="a3"/>
          <w:color w:val="000000"/>
        </w:rPr>
        <w:t>Красноборский</w:t>
      </w:r>
      <w:proofErr w:type="spellEnd"/>
      <w:r w:rsidRPr="003A35B1">
        <w:rPr>
          <w:rStyle w:val="a3"/>
          <w:color w:val="000000"/>
        </w:rPr>
        <w:t xml:space="preserve"> муниципальный район»</w:t>
      </w:r>
    </w:p>
    <w:p w:rsidR="00B0675C" w:rsidRPr="003A35B1" w:rsidRDefault="00B0675C" w:rsidP="00B0675C">
      <w:pPr>
        <w:widowControl w:val="0"/>
        <w:ind w:firstLine="540"/>
        <w:jc w:val="center"/>
      </w:pPr>
      <w:r w:rsidRPr="003A35B1">
        <w:t>за счет всех источников финансирования</w:t>
      </w:r>
    </w:p>
    <w:p w:rsidR="00B0675C" w:rsidRPr="003A35B1" w:rsidRDefault="00B0675C" w:rsidP="00B0675C">
      <w:pPr>
        <w:widowControl w:val="0"/>
        <w:ind w:firstLine="540"/>
        <w:jc w:val="center"/>
      </w:pPr>
    </w:p>
    <w:p w:rsidR="00B0675C" w:rsidRPr="003A35B1" w:rsidRDefault="00B0675C" w:rsidP="00B0675C">
      <w:pPr>
        <w:widowControl w:val="0"/>
        <w:ind w:firstLine="540"/>
        <w:jc w:val="center"/>
      </w:pPr>
      <w:r w:rsidRPr="003A35B1">
        <w:t xml:space="preserve">Ответственный исполнитель муниципальной программы </w:t>
      </w:r>
    </w:p>
    <w:p w:rsidR="00B0675C" w:rsidRPr="003A35B1" w:rsidRDefault="00B0675C" w:rsidP="00B0675C">
      <w:pPr>
        <w:widowControl w:val="0"/>
        <w:ind w:firstLine="540"/>
        <w:jc w:val="center"/>
        <w:rPr>
          <w:u w:val="single"/>
        </w:rPr>
      </w:pPr>
      <w:r w:rsidRPr="003A35B1">
        <w:rPr>
          <w:u w:val="single"/>
        </w:rPr>
        <w:t xml:space="preserve">Управление образования </w:t>
      </w:r>
    </w:p>
    <w:p w:rsidR="00B0675C" w:rsidRPr="003A35B1" w:rsidRDefault="00B0675C" w:rsidP="00B0675C">
      <w:pPr>
        <w:widowControl w:val="0"/>
        <w:jc w:val="both"/>
      </w:pPr>
    </w:p>
    <w:p w:rsidR="00B0675C" w:rsidRPr="003A35B1" w:rsidRDefault="00B0675C" w:rsidP="00B0675C">
      <w:pPr>
        <w:widowControl w:val="0"/>
        <w:jc w:val="both"/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1417"/>
        <w:gridCol w:w="992"/>
        <w:gridCol w:w="1134"/>
        <w:gridCol w:w="1134"/>
        <w:gridCol w:w="1134"/>
        <w:gridCol w:w="1134"/>
        <w:gridCol w:w="1134"/>
        <w:gridCol w:w="1134"/>
      </w:tblGrid>
      <w:tr w:rsidR="00B0675C" w:rsidRPr="003A35B1" w:rsidTr="00B0675C">
        <w:trPr>
          <w:trHeight w:val="320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Наименование</w:t>
            </w:r>
          </w:p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CB3DE6">
              <w:rPr>
                <w:sz w:val="20"/>
                <w:szCs w:val="20"/>
              </w:rPr>
              <w:t>муниципальной</w:t>
            </w:r>
            <w:proofErr w:type="gramEnd"/>
          </w:p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программы,</w:t>
            </w:r>
          </w:p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Источник</w:t>
            </w:r>
          </w:p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B0675C" w:rsidRPr="003A35B1" w:rsidTr="00B0675C">
        <w:trPr>
          <w:trHeight w:val="960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3A35B1" w:rsidRDefault="00B0675C" w:rsidP="00B0675C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Общий объем</w:t>
            </w:r>
          </w:p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тыс</w:t>
            </w:r>
            <w:proofErr w:type="gramStart"/>
            <w:r w:rsidRPr="00CB3DE6">
              <w:rPr>
                <w:sz w:val="20"/>
                <w:szCs w:val="20"/>
              </w:rPr>
              <w:t>.р</w:t>
            </w:r>
            <w:proofErr w:type="gramEnd"/>
            <w:r w:rsidRPr="00CB3DE6">
              <w:rPr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CB3DE6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0675C" w:rsidRPr="00CB3DE6" w:rsidRDefault="00B0675C" w:rsidP="00B0675C">
            <w:pPr>
              <w:jc w:val="center"/>
              <w:rPr>
                <w:sz w:val="20"/>
                <w:szCs w:val="20"/>
              </w:rPr>
            </w:pPr>
            <w:r w:rsidRPr="00CB3DE6">
              <w:rPr>
                <w:sz w:val="20"/>
                <w:szCs w:val="20"/>
              </w:rPr>
              <w:t>2024 г.</w:t>
            </w:r>
          </w:p>
        </w:tc>
      </w:tr>
      <w:tr w:rsidR="00B0675C" w:rsidRPr="006B7613" w:rsidTr="00B0675C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9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6B7613">
              <w:rPr>
                <w:sz w:val="20"/>
                <w:szCs w:val="20"/>
              </w:rPr>
              <w:t>Муниципальная</w:t>
            </w:r>
            <w:proofErr w:type="gramEnd"/>
          </w:p>
          <w:p w:rsidR="00B0675C" w:rsidRPr="006B7613" w:rsidRDefault="00B0675C" w:rsidP="00B0675C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jc w:val="center"/>
              <w:rPr>
                <w:sz w:val="20"/>
                <w:szCs w:val="20"/>
              </w:rPr>
            </w:pPr>
            <w:r w:rsidRPr="006B7613">
              <w:rPr>
                <w:rStyle w:val="a3"/>
                <w:color w:val="000000"/>
                <w:sz w:val="20"/>
                <w:szCs w:val="20"/>
              </w:rPr>
              <w:t>«Развитие образования в МО  «</w:t>
            </w:r>
            <w:proofErr w:type="spellStart"/>
            <w:r w:rsidRPr="006B7613">
              <w:rPr>
                <w:rStyle w:val="a3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6B7613">
              <w:rPr>
                <w:rStyle w:val="a3"/>
                <w:color w:val="000000"/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2408559,4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474129,7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478499,6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485631,4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482501,6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487797,1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875142,8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172329,2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171667,6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183097,7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172723,4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175324,9</w:t>
            </w:r>
          </w:p>
        </w:tc>
      </w:tr>
      <w:tr w:rsidR="00B0675C" w:rsidRPr="006B7613" w:rsidTr="00B0675C">
        <w:trPr>
          <w:trHeight w:val="381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1446514,0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290927,1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287912,3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283702,7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290859,5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293112,4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48171,9</w:t>
            </w:r>
            <w:r>
              <w:rPr>
                <w:sz w:val="20"/>
                <w:szCs w:val="20"/>
              </w:rPr>
              <w:t>85502,6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9473,4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18831,0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18918,7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19359,8</w:t>
            </w:r>
          </w:p>
        </w:tc>
      </w:tr>
      <w:tr w:rsidR="00B0675C" w:rsidRPr="006B7613" w:rsidTr="00B0675C"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«Развитие  системы дошкольного и об</w:t>
            </w:r>
            <w:r>
              <w:rPr>
                <w:sz w:val="20"/>
                <w:szCs w:val="20"/>
              </w:rPr>
              <w:t xml:space="preserve">щего образования </w:t>
            </w:r>
            <w:r w:rsidRPr="006B7613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2088528,3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398569,9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407225,6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430499,5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422389,2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429844,1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799780,0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155251,40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157564,4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167498,9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158584,5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160880,8</w:t>
            </w:r>
          </w:p>
        </w:tc>
      </w:tr>
      <w:tr w:rsidR="00B0675C" w:rsidRPr="006B7613" w:rsidTr="00B0675C">
        <w:trPr>
          <w:trHeight w:val="64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1202939,7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233539,1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230741,5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244169,6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244886,0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249603,5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84408,6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8379,4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18919,7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18831,0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18918,7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19359,8</w:t>
            </w:r>
          </w:p>
        </w:tc>
      </w:tr>
      <w:tr w:rsidR="00B0675C" w:rsidRPr="006B7613" w:rsidTr="00B0675C"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"Развитие сист</w:t>
            </w:r>
            <w:r>
              <w:rPr>
                <w:sz w:val="20"/>
                <w:szCs w:val="20"/>
              </w:rPr>
              <w:t>емы отдыха и оздоровления детей</w:t>
            </w:r>
            <w:r w:rsidRPr="006B7613">
              <w:rPr>
                <w:sz w:val="20"/>
                <w:szCs w:val="20"/>
              </w:rPr>
              <w:t>"</w:t>
            </w:r>
          </w:p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6385,3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1580,8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64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1385,8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1301,5</w:t>
            </w:r>
          </w:p>
        </w:tc>
      </w:tr>
      <w:tr w:rsidR="00B0675C" w:rsidRPr="006B7613" w:rsidTr="00B0675C">
        <w:trPr>
          <w:trHeight w:val="32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bookmarkStart w:id="6" w:name="Par497"/>
            <w:bookmarkEnd w:id="6"/>
            <w:r w:rsidRPr="006B7613">
              <w:rPr>
                <w:sz w:val="20"/>
                <w:szCs w:val="20"/>
              </w:rPr>
              <w:t>Подпрограмма №3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"Развитие системы </w:t>
            </w:r>
            <w:proofErr w:type="gramStart"/>
            <w:r w:rsidRPr="006B7613"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  <w:r w:rsidRPr="006B7613">
              <w:rPr>
                <w:sz w:val="20"/>
                <w:szCs w:val="20"/>
              </w:rPr>
              <w:t>"</w:t>
            </w:r>
          </w:p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13013,1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13625,8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17387,0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1234,4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11969,7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12586,2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16152,6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70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"Развитие школь</w:t>
            </w:r>
            <w:r>
              <w:rPr>
                <w:sz w:val="20"/>
                <w:szCs w:val="20"/>
              </w:rPr>
              <w:t>ного и детско-юношеского спорта</w:t>
            </w:r>
            <w:r w:rsidRPr="006B7613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"Создание услов</w:t>
            </w:r>
            <w:r>
              <w:rPr>
                <w:sz w:val="20"/>
                <w:szCs w:val="20"/>
              </w:rPr>
              <w:t>ий для инклюзивного образования</w:t>
            </w:r>
            <w:r w:rsidRPr="006B7613">
              <w:rPr>
                <w:sz w:val="20"/>
                <w:szCs w:val="20"/>
              </w:rPr>
              <w:t>"</w:t>
            </w:r>
          </w:p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1444,5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"Обеспечение комплексной безопасности общеобразовательных учреждений</w:t>
            </w:r>
          </w:p>
          <w:p w:rsidR="00B0675C" w:rsidRPr="006B7613" w:rsidRDefault="00B0675C" w:rsidP="00B0675C">
            <w:pPr>
              <w:shd w:val="clear" w:color="auto" w:fill="FFFFFF" w:themeFill="background1"/>
              <w:jc w:val="center"/>
              <w:rPr>
                <w:rStyle w:val="a3"/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</w:t>
            </w:r>
          </w:p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22815,4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6560,2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2759,9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1471,1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18541,9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20055,5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611,9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</w:t>
            </w:r>
            <w:r w:rsidRPr="006B7613">
              <w:rPr>
                <w:sz w:val="20"/>
                <w:szCs w:val="20"/>
              </w:rPr>
              <w:lastRenderedPageBreak/>
              <w:t>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"Организация и обеспечение деятельности  образовательного процесса в общеобразовательных учреждениях"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9554,2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10629,1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11748,6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7514,6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8016,1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8843,6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иные источники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Подпрограмма №8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" Социальные выплаты работникам образования"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25995,9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22367,9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25152,9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1286,6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1837,6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24709,3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20530,3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22537,9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0675C" w:rsidRPr="006B7613" w:rsidTr="00B0675C">
        <w:trPr>
          <w:trHeight w:val="31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5C" w:rsidRPr="006B7613" w:rsidRDefault="00B0675C" w:rsidP="00B06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5C" w:rsidRPr="006B7613" w:rsidRDefault="00B0675C" w:rsidP="00B0675C">
            <w:pPr>
              <w:widowControl w:val="0"/>
              <w:jc w:val="both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 w:rsidRPr="006B761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B7613" w:rsidRDefault="00B0675C" w:rsidP="00B067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B0675C" w:rsidRPr="006B7613" w:rsidRDefault="00B0675C" w:rsidP="00B0675C">
      <w:pPr>
        <w:rPr>
          <w:sz w:val="20"/>
          <w:szCs w:val="20"/>
        </w:rPr>
      </w:pPr>
    </w:p>
    <w:p w:rsidR="00152364" w:rsidRDefault="00152364" w:rsidP="00152364"/>
    <w:p w:rsidR="00152364" w:rsidRPr="003A35B1" w:rsidRDefault="00152364" w:rsidP="00BE5F7F">
      <w:pPr>
        <w:sectPr w:rsidR="00152364" w:rsidRPr="003A35B1" w:rsidSect="000B3E8E">
          <w:pgSz w:w="11906" w:h="16838"/>
          <w:pgMar w:top="567" w:right="424" w:bottom="851" w:left="1418" w:header="0" w:footer="0" w:gutter="0"/>
          <w:cols w:space="720"/>
          <w:formProt w:val="0"/>
        </w:sectPr>
      </w:pPr>
    </w:p>
    <w:p w:rsidR="00B0675C" w:rsidRDefault="00B0675C" w:rsidP="00B0675C">
      <w:pPr>
        <w:rPr>
          <w:b/>
          <w:sz w:val="27"/>
          <w:szCs w:val="27"/>
        </w:rPr>
      </w:pPr>
      <w:r>
        <w:lastRenderedPageBreak/>
        <w:t xml:space="preserve">                                                                                                                                  </w:t>
      </w:r>
    </w:p>
    <w:p w:rsidR="00B0675C" w:rsidRPr="005A1A04" w:rsidRDefault="00B0675C" w:rsidP="00B0675C">
      <w:pPr>
        <w:pStyle w:val="af4"/>
        <w:tabs>
          <w:tab w:val="left" w:pos="10348"/>
        </w:tabs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Приложение № 3</w:t>
      </w:r>
    </w:p>
    <w:p w:rsidR="00B0675C" w:rsidRPr="005A1A04" w:rsidRDefault="00B0675C" w:rsidP="00B0675C">
      <w:pPr>
        <w:pStyle w:val="af4"/>
        <w:tabs>
          <w:tab w:val="left" w:pos="12616"/>
        </w:tabs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к муниципальной программе</w:t>
      </w:r>
    </w:p>
    <w:p w:rsidR="00B0675C" w:rsidRPr="005A1A04" w:rsidRDefault="00B0675C" w:rsidP="00B0675C">
      <w:pPr>
        <w:pStyle w:val="af4"/>
        <w:jc w:val="right"/>
        <w:rPr>
          <w:rFonts w:ascii="Times New Roman" w:hAnsi="Times New Roman"/>
        </w:rPr>
      </w:pPr>
      <w:r w:rsidRPr="005A1A04">
        <w:rPr>
          <w:rFonts w:ascii="Times New Roman" w:hAnsi="Times New Roman"/>
        </w:rPr>
        <w:t>МО «</w:t>
      </w:r>
      <w:proofErr w:type="spellStart"/>
      <w:r w:rsidRPr="005A1A04">
        <w:rPr>
          <w:rFonts w:ascii="Times New Roman" w:hAnsi="Times New Roman"/>
        </w:rPr>
        <w:t>Красноборский</w:t>
      </w:r>
      <w:proofErr w:type="spellEnd"/>
    </w:p>
    <w:p w:rsidR="00B0675C" w:rsidRDefault="00B0675C" w:rsidP="00B0675C">
      <w:pPr>
        <w:pStyle w:val="af4"/>
        <w:jc w:val="right"/>
      </w:pPr>
      <w:r w:rsidRPr="005A1A04">
        <w:rPr>
          <w:rFonts w:ascii="Times New Roman" w:hAnsi="Times New Roman"/>
        </w:rPr>
        <w:t>муниципальный район»</w:t>
      </w:r>
    </w:p>
    <w:p w:rsidR="00B0675C" w:rsidRDefault="00B0675C" w:rsidP="00B0675C">
      <w:pPr>
        <w:widowControl w:val="0"/>
        <w:jc w:val="right"/>
        <w:outlineLvl w:val="1"/>
      </w:pPr>
    </w:p>
    <w:p w:rsidR="00B0675C" w:rsidRPr="000235F9" w:rsidRDefault="00B0675C" w:rsidP="00B0675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ПЕРЕЧЕНЬ МЕРОПРИЯТИЙ</w:t>
      </w:r>
    </w:p>
    <w:p w:rsidR="00B0675C" w:rsidRPr="000235F9" w:rsidRDefault="00B0675C" w:rsidP="00B0675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0235F9">
        <w:rPr>
          <w:rFonts w:ascii="Times New Roman" w:hAnsi="Times New Roman"/>
          <w:sz w:val="28"/>
          <w:szCs w:val="28"/>
        </w:rPr>
        <w:t>муниципальной программы  МО «</w:t>
      </w:r>
      <w:proofErr w:type="spellStart"/>
      <w:r w:rsidRPr="000235F9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0235F9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B0675C" w:rsidRDefault="00B0675C" w:rsidP="00B0675C">
      <w:pPr>
        <w:pStyle w:val="af4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0235F9">
        <w:rPr>
          <w:rStyle w:val="a3"/>
          <w:rFonts w:ascii="Times New Roman" w:hAnsi="Times New Roman"/>
          <w:color w:val="000000"/>
          <w:sz w:val="28"/>
          <w:szCs w:val="28"/>
        </w:rPr>
        <w:t>«Развитие образования в МО  «</w:t>
      </w:r>
      <w:proofErr w:type="spellStart"/>
      <w:r w:rsidRPr="000235F9">
        <w:rPr>
          <w:rStyle w:val="a3"/>
          <w:rFonts w:ascii="Times New Roman" w:hAnsi="Times New Roman"/>
          <w:color w:val="000000"/>
          <w:sz w:val="28"/>
          <w:szCs w:val="28"/>
        </w:rPr>
        <w:t>Красноборский</w:t>
      </w:r>
      <w:proofErr w:type="spellEnd"/>
      <w:r w:rsidRPr="000235F9">
        <w:rPr>
          <w:rStyle w:val="a3"/>
          <w:rFonts w:ascii="Times New Roman" w:hAnsi="Times New Roman"/>
          <w:color w:val="000000"/>
          <w:sz w:val="28"/>
          <w:szCs w:val="28"/>
        </w:rPr>
        <w:t xml:space="preserve"> муниципальный район»</w:t>
      </w:r>
    </w:p>
    <w:p w:rsidR="00B0675C" w:rsidRPr="000235F9" w:rsidRDefault="00B0675C" w:rsidP="00B0675C">
      <w:pPr>
        <w:pStyle w:val="af4"/>
        <w:jc w:val="center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18940" w:type="dxa"/>
        <w:tblInd w:w="392" w:type="dxa"/>
        <w:tblLayout w:type="fixed"/>
        <w:tblLook w:val="04A0"/>
      </w:tblPr>
      <w:tblGrid>
        <w:gridCol w:w="3402"/>
        <w:gridCol w:w="1417"/>
        <w:gridCol w:w="1310"/>
        <w:gridCol w:w="1384"/>
        <w:gridCol w:w="141"/>
        <w:gridCol w:w="958"/>
        <w:gridCol w:w="957"/>
        <w:gridCol w:w="47"/>
        <w:gridCol w:w="30"/>
        <w:gridCol w:w="985"/>
        <w:gridCol w:w="992"/>
        <w:gridCol w:w="960"/>
        <w:gridCol w:w="2868"/>
        <w:gridCol w:w="1461"/>
        <w:gridCol w:w="2028"/>
      </w:tblGrid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  <w:proofErr w:type="gramEnd"/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финансирования,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Показатели результата реализации  мероприятий по годам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5C" w:rsidRPr="004E02A5" w:rsidRDefault="00B0675C" w:rsidP="00B0675C">
            <w:pPr>
              <w:pStyle w:val="af4"/>
              <w:tabs>
                <w:tab w:val="left" w:pos="121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№1 «Развитие  системы дошкольного и 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бщего образования»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создание условий для эффективного развития муниципальной системы образования, обеспечивающей равные права граждан на получение качественного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2088528,3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398569,9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407225,6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430499,5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422389,2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429844,1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1202939,7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233539,1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230741,5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244169,6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244886,0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249603,5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799780,0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155251,4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157564,4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167498,9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158584,5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160880,8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84408,6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8379,4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18919,7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19359,8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42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1. Предоставление дошкольного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589739,3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119081,7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118472,8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125661,3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496">
              <w:rPr>
                <w:rFonts w:ascii="Times New Roman" w:hAnsi="Times New Roman"/>
                <w:sz w:val="18"/>
                <w:szCs w:val="18"/>
              </w:rPr>
              <w:t>112642,6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496">
              <w:rPr>
                <w:rFonts w:ascii="Times New Roman" w:hAnsi="Times New Roman"/>
                <w:sz w:val="18"/>
                <w:szCs w:val="18"/>
              </w:rPr>
              <w:t>113880,9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353921,8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69701,9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70130,4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496">
              <w:rPr>
                <w:rFonts w:ascii="Times New Roman" w:hAnsi="Times New Roman"/>
                <w:sz w:val="18"/>
                <w:szCs w:val="18"/>
              </w:rPr>
              <w:t>69992,6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496">
              <w:rPr>
                <w:rFonts w:ascii="Times New Roman" w:hAnsi="Times New Roman"/>
                <w:sz w:val="18"/>
                <w:szCs w:val="18"/>
              </w:rPr>
              <w:t>71230,9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235817,5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49379,8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48342,4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52795,3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42650,0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320718,1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62189,4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62354,4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65796,0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ED7496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67112,0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Обеспеченность прав граждан на получение общедоступного бесплатного и качественного дошкольного образования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обучающихся в возрасте от 1,5 до 7 лет, охваченных услугами дошкольного образования: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661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2021 г.- 609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595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570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525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4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Повышение минимального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размера оплаты труда младших воспитателей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и помощников воспитателей, непосредственно обеспечивающих образовательную деятельность по программам дошкольного образования в 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13587,2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3811,80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4412,0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5363,4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Среднесписочная численность младших воспитателей: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44,0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44,4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41,6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деятельности дошкольных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232606,5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48700,0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47761,2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52145,3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 48700,0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г.-   47761,2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52145,3   тыс. руб. 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42000,0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 – 42000,0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Компенсация части родительской платы за присмотр и уход за ребенком в муниципальных общеобразовательных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19616,5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3700,7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3364,0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4196,6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4118,9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детей для расчета компенсации родительской платы за содержание ребенка в учреждениях, реализующих программу дошкольного воспитания: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 579 чел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.г – 601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580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552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520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Компенсация расходов по оплате питания льготной категории детей в муниципальных учреждениях, реализующих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679,8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581,2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детей в муниципальных учреждениях, реализующих программу дошкольного образования, родители которых освобождены от взимания родительской платы: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г.- 26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г.- 30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г.- 3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2023 г. – 33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2024 г. – 33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97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Задача № 2. Предоставление общего образования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1491531,9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279303,2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286375,2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300523,7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770">
              <w:rPr>
                <w:rFonts w:ascii="Times New Roman" w:hAnsi="Times New Roman"/>
                <w:sz w:val="18"/>
                <w:szCs w:val="18"/>
              </w:rPr>
              <w:t>309556,6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2770">
              <w:rPr>
                <w:rFonts w:ascii="Times New Roman" w:hAnsi="Times New Roman"/>
                <w:sz w:val="18"/>
                <w:szCs w:val="18"/>
              </w:rPr>
              <w:t>315773,2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844754,0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163837,2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159473,7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168177,1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174893,4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178372,6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560969,3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105686,6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107981,8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113515,6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115744,5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118040,8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84408,6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8379,4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18919,7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19359,8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F2770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Реализация основной общеобразовательной программы начального общего, основного общего, среднего общего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836310,6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159758,9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157737,4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167316,3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174009,0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177489,0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Обеспеченность прав граждан на получение общедоступного бесплатного и качественного начального общего, основного общего, среднего общего образования </w:t>
            </w:r>
            <w:proofErr w:type="gramEnd"/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Численность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по основным общеобразовательным программам: 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1353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г.-  1334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13</w:t>
            </w:r>
            <w:r>
              <w:rPr>
                <w:rFonts w:ascii="Times New Roman" w:hAnsi="Times New Roman"/>
                <w:sz w:val="18"/>
                <w:szCs w:val="18"/>
              </w:rPr>
              <w:t>34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2023г. – 1318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1286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деятельности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552399,0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102876,1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106577,9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112059,0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114300,0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116586,0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–102876,1 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г.-  106577,9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 112059,0  тыс. руб.  </w:t>
            </w:r>
          </w:p>
          <w:p w:rsidR="00B0675C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114300,0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2024 г. -116586,0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детей проживающих в интернате, получающих бесплатное питание: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17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16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17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2023 г. -15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15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74,2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 в общеобразовательных учреждениях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1134,5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1272,9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100%  обучающихся с ограниченными возможностями здоровья обеспечены бесплатным двухразовым питанием в общеобразовательных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учреждениях:</w:t>
            </w:r>
            <w:proofErr w:type="gramEnd"/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 – 81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85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90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89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89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Центр образования цифрового и гуманитарного профилей «Точка роста» в рамках национального проекта "Образование" (Современная школа)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 общеобразовательных учреждения, обновивших материально-техническую базу для реализации основных и дополнительных общеобразовательных программ цифрового и гуманитарного профилей (Точка роста)</w:t>
            </w:r>
          </w:p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- 2 учреждения</w:t>
            </w:r>
          </w:p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"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школа";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-МБОУ "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Плакидина"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43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Создание в общеобразовательных учреждениях, расположенных в сельской местности, условий для занятия физической культурой и спортом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3625,7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2725,7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В 2020 году два общеобразовательных учреждения, обновивших материально-техническую базу  для занятия физической культурой и спортом: 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МБОУ "Куликовская средняя школа"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МБОУ "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Плакидина"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В 2021 году 1 учреждение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Белослудская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188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1220,6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1220,6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оборудованием и инвентарем интернатов при школах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1182,7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1182,7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Приобретение оборудования  и инвентаря в интернаты при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Плакидина»,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школа»2 учреждения в 2020г.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57033,0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4548,9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13121,0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12994,9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13373,3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г.- 102  педагога являются получателями ежемесячного денежного вознаграждения за классное руководство;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-  103 педагога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год – 103 педагога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 – 103 педагога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2024 год – 103 педагога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26155,0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2609,9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5798,7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5923,8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5986,5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Охват бесплатным горячим питанием учащихся начальных классов составит: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–485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– 524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  <w:r>
              <w:rPr>
                <w:rFonts w:ascii="Times New Roman" w:hAnsi="Times New Roman"/>
                <w:sz w:val="18"/>
                <w:szCs w:val="18"/>
              </w:rPr>
              <w:t>508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год- 506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- 489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764,3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644,3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748,4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области, которым не предусмотрено федеральное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Охват бесплатным горячим питанием учащихся начальных классов составит: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 43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– 4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год –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 – 2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 – 2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264,1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Резервный фонд Правительства Архангельской области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297,6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2020 год - МБОУ «Куликовская средняя школа» приобретено оборудование для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скалодрома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–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 произведена оплата проезда на </w:t>
            </w:r>
            <w:proofErr w:type="spellStart"/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>- тренировочные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сборы лыжников, также питания и проживания команды учащихся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ind w:left="336"/>
              <w:jc w:val="center"/>
              <w:rPr>
                <w:sz w:val="18"/>
                <w:szCs w:val="18"/>
              </w:rPr>
            </w:pPr>
            <w:r w:rsidRPr="004E02A5">
              <w:rPr>
                <w:sz w:val="18"/>
                <w:szCs w:val="18"/>
              </w:rPr>
              <w:t>Задача № 3. Активизация деятельности по целевой подготовке студентов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Компенсация расходов по оплате проезда к месту учебы не менее двух раз в год гражданам, поступившим на целевое </w:t>
            </w:r>
            <w:proofErr w:type="gramStart"/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</w:t>
            </w:r>
            <w:proofErr w:type="gramEnd"/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образовательной программе высшего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100% граждан, </w:t>
            </w:r>
            <w:proofErr w:type="gramStart"/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поступившим</w:t>
            </w:r>
            <w:proofErr w:type="gramEnd"/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целевое обучение по образовательной программе высшего образования, произведена компенсация расходов по оплате проезда к месту учебы не менее двух раз в год: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2020 г. – 2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2021 г. – 4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color w:val="000000"/>
                <w:sz w:val="18"/>
                <w:szCs w:val="18"/>
              </w:rPr>
              <w:t>2022 г. – 2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г.- 3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2024 г. – 3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411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Задача № 4. Резервные средства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6319,1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2192,6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2055,2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1055,2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4263,9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1137,4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РФ от 07 мая 2012 года № 597, от 01 июня 2012 года № 761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4263,9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1137,4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3126,5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0,0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 1137,4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3126,5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2055,2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1055,2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0,0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 1055,2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1000,0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Задача №5. Организация воспитания и социализации </w:t>
            </w:r>
            <w:proofErr w:type="gram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88A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Организация и проведение районных массовых мероприятий для обучающихся образовательных учреждений патриотической, гражданской, духовно-нравственной, художественно-эстетической, спортивной и иной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A8788A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B0675C" w:rsidRPr="004E02A5" w:rsidRDefault="00B0675C" w:rsidP="00B0675C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105,0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105,0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–105,0 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уб. 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105,0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г.- 105,0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60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№6. Повышение престижа педагогической профессии, профессионального мастерства педагога, развитие конкурсного движения на территории МО «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9DE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конкурсов профессионального мастерства на территории МО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1. Финансирование </w:t>
            </w:r>
            <w:r w:rsidRPr="004E02A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конкурсов профессионального мастерства на территории МО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2. 12% педагогических работников, принявших участие в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конкурсах профессионального мастерства на различных уровнях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Обеспечение подвоза участников на конкурсы профессионального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мастерства регионального уровня, педагогических десантов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образования,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бюджет муниципальн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679DE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64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Подпрограмма № 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Развитие системы отдыха и оздоровления детей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556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увеличение количества детей, обеспеченных качественными услугами по организации отдыха и оздоровления детей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2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6385,3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1580,8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1385,8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1095,0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195,0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512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№1.Повышение доступности летнего отдыха и оздоровления детей в каникулярный период, увеличение количества детей, обеспеченных качественными услугами по организации отдыха и оздоровления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5635,3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1580,8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D4C"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D4C"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345,0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Полная или частичная оплата (компенсация) стоимости путевок в организации отдыха и оздоровления детей, включенные в перечень лагерей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5290,3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1385,8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1301,5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50 % детей охвачены организованными формами отдыха и оздоровления в каникулярный период 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345,1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195,1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D4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897D4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7D4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№2.Укрепление материально-технической базы структурного подразделения детский оздоровительный лагерь «Заря» муниципального бюджетного общеобразовательного учреждения «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средняя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школа»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B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BB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иные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87BBD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Ремонт и оснащение детского оздоровительного лагеря "Заря"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100% действующих мест в ДОЛ "Заря" от суммарной проектной мощности данного учреждения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451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«Развитие системы дополнител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ьного образования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обеспечение доступности и качества дополнительного образования, соответствующего потребностям граждан, требованиям инновационного социально – экономического развития МО «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3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76534,8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13013,1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13625,8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15904,1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16604,8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17387,0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70858,8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11969,7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12586,2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14748,1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15402,2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16152,6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5676,0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1043,4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1039,6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1202,6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1234,4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438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1. Предоставление дополнительного образования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76008,8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12907,1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13519,8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16498,8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17281,0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70858,8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11969,7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12586,2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15402,2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16152,6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5146,0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937,4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933,6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1128,4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общеразвивающих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программ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57543,1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10532,8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9879,4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12343,5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12911,4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80% детей в возрасте до 5-18 лет охвачены услугами дополнительного образования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учреждений дополнительного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3654,3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802,8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681,5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Объем финансовых средств: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802,8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 –681,5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2022 г. –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700,0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2023 г.- 728,0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2024 г. -742,0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4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13315,7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1436,9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2706,8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3241,2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27,6% - 2020 г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25 % - 2021 г.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25 % - 2022 г.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25 % - 202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25 % - 202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детей в возрасте от 5 до 18 лет охваченных системой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персонифицированного финансирования в общей численности детей в возрасте от 5 до 18 лет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4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1491,7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252,1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386,4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4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Внедрение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модели персонифицированного финансирования дополнительного образования детей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в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85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Задача № 2.  Организация системы муниципальных мероприятий для талантливых детей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Проведение  мероприятий, обеспечивающих выявление и поддержку интеллектуально одаренных и талантливых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50% обучающихся общеобразовательных учреждений, участвующих в олимпиадах и конкурсах различного уровня 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102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№ 4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Развитие школь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ного и детско-юношеского спорта»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Цель подпрограммы: Увеличение  количества обучающихся общеобразовательных учреждений, охваченных спортивно - 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досуговой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деятельностью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4: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Создание условий, способствующих увеличению количества обучающихся,  охваченных 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спортивно-досуговой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деятельностью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Развитие материально-технической базы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школьных спортивных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залов, хоккейных кортов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29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8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 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инклюзи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вного образования»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Цель подпрограммы: Создание условий для </w:t>
            </w:r>
            <w:r w:rsidRPr="004E02A5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инклюзивного образования, обеспечивающего равный доступ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52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</w:t>
            </w:r>
            <w:r w:rsidRPr="004E02A5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5: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2554,5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1444,5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бюджет 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1333,0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223,0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413"/>
        </w:trPr>
        <w:tc>
          <w:tcPr>
            <w:tcW w:w="15451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Задача № 1.  </w:t>
            </w:r>
            <w:r w:rsidRPr="004E02A5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Своевременное выявление детей с особенностями в физическом и (или) психическом развитии и (или) отклонениями в поведении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психолого-медико-педагогической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комиссии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B0675C" w:rsidRPr="004E02A5" w:rsidRDefault="00B0675C" w:rsidP="00B0675C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2020 г. – 183,0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 –  255,0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 </w:t>
            </w:r>
            <w:r>
              <w:rPr>
                <w:rFonts w:ascii="Times New Roman" w:hAnsi="Times New Roman"/>
                <w:sz w:val="18"/>
                <w:szCs w:val="18"/>
              </w:rPr>
              <w:t>295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,0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уб. 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2023 г.- 280,0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2024 г. -280,0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255,0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Мероприятия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1261,5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1261,5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Участие в конкурсах по созданию в дошкольных, общеобразовательных организациях, организациях дополнительного образования детей, условий для получения детьми – 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области»:</w:t>
            </w:r>
            <w:proofErr w:type="gramEnd"/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- 1 учреждение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127,5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1094,0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shd w:val="clear" w:color="auto" w:fill="FFFFFF"/>
              <w:jc w:val="center"/>
              <w:rPr>
                <w:b/>
                <w:color w:val="C00000"/>
                <w:sz w:val="18"/>
                <w:szCs w:val="18"/>
              </w:rPr>
            </w:pPr>
            <w:r w:rsidRPr="004E02A5">
              <w:rPr>
                <w:b/>
                <w:color w:val="000000"/>
                <w:sz w:val="18"/>
                <w:szCs w:val="18"/>
              </w:rPr>
              <w:t>Подпрограмма № 6</w:t>
            </w:r>
            <w:r>
              <w:rPr>
                <w:b/>
                <w:color w:val="000000"/>
                <w:sz w:val="18"/>
                <w:szCs w:val="18"/>
              </w:rPr>
              <w:t>. «</w:t>
            </w:r>
            <w:r w:rsidRPr="004E02A5">
              <w:rPr>
                <w:b/>
                <w:color w:val="000000"/>
                <w:sz w:val="18"/>
                <w:szCs w:val="18"/>
              </w:rPr>
              <w:t>Обеспечение комплексной безопасности общеобразовательных учреждений</w:t>
            </w:r>
            <w:r>
              <w:rPr>
                <w:b/>
                <w:color w:val="000000"/>
                <w:sz w:val="18"/>
                <w:szCs w:val="18"/>
              </w:rPr>
              <w:t>»</w:t>
            </w:r>
          </w:p>
          <w:p w:rsidR="00B0675C" w:rsidRPr="004E02A5" w:rsidRDefault="00B0675C" w:rsidP="00B0675C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4E02A5">
              <w:rPr>
                <w:b/>
                <w:sz w:val="18"/>
                <w:szCs w:val="18"/>
              </w:rPr>
              <w:t>Цель подпрограммы: Эффективная организация обеспечения деятельности подведомственных учреждений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предоставления качественных услуг в сфере образования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подпрограмме 6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55841,5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25102,1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22815,4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18541,9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20055,5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12408,4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6560,2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2759,9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E02A5">
              <w:rPr>
                <w:b/>
                <w:sz w:val="18"/>
                <w:szCs w:val="18"/>
              </w:rPr>
              <w:t>Задача № 1. Обеспечение безопасности образовательных учреждений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52841,5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25102,1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22815,4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1083,0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40433,1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18541,9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20055,5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12408,4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6560,2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2759,9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650,3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Установка видеонаблюдения 2020 г.- 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(все структурные подразделения), 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СП «Детский сад «Сосенка» и СП «Детский сад «Ромашка»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СП «Детский сад «Березка» МБОУ «Куликовская  средняя школа» Итого: -9учреждений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Антитеррористическая защищенность, охрана труда и санитарное благополучие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1903,0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1903,0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Объем финансовых средств: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1903,0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2021 г. –  0,0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2022 г. – 0,0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Устранение предписаний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2090,8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1247,0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343,8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зданий дошкольных образовательных учреждений: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 3 учреждения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«Ягодка»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школа»;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«Росинка»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школа»;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«Берёзка»  МБОУ «Куликовская средняя школа»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2021 год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– 2 учреждения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СП «Детский сад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Чебурашка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>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Белослудская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школа»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сад» «Сказка»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год -1 учреждение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«Зоренька»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13641,1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8258,0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5383,1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Капитальный  ремонт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957,7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457,7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 ремонт образовательных учреждений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– 1 учреждение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год – 1 учреждение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1018,0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1018,0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дошкольных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748,8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дошкольных образовательных учреждений: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2020 год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все дошкольные учреждения(17 дошкольных учреждений)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-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все дошкольные учреждения (17 дошкольных учреждений)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-2024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все дошкольные учреждения(17 дошкольных учреждений)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2375,5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1390,6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245,7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246,4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Реализация мероприятий по укреплению материально – технической  базы и развитию противопожарной инфраструктуры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1030,0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Мероприятия по укреплению материально – технической  базы и развитию противопожарной инфраструктуры в муниципальных бюджетных образовательных учреждениях: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(1 образовательное учреждение)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1003,0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1003,0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безопасности образовательных учреждений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1045,4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1045,4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Приобретение металлоискателей: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(3 учреждения)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школа»,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Евдская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Реализация мероприятий комплексной безопасности</w:t>
            </w:r>
          </w:p>
          <w:p w:rsidR="00B0675C" w:rsidRPr="004E02A5" w:rsidRDefault="00B0675C" w:rsidP="00B0675C">
            <w:pPr>
              <w:pStyle w:val="af4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(5 учреждений)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Евдская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Плакидина»,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- МБОУ «Куликовская средняя школа»,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Белослудская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Огнезащитная обработка чердачных помещений: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школа»,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Установка кнопки тревожной сигнализации: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год (5 учреждений)</w:t>
            </w:r>
          </w:p>
          <w:p w:rsidR="00B0675C" w:rsidRPr="004E02A5" w:rsidRDefault="00B0675C" w:rsidP="00B0675C">
            <w:pPr>
              <w:pStyle w:val="af4"/>
              <w:pBdr>
                <w:bottom w:val="single" w:sz="4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 СП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Ипишская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школа» и СП «Детский сад «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Ладушки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Верхнеуфтюгская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 им. Д.И. Плакидина»,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«Детский сад «Сосенка» и СП «Детский сад «Ромашка»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Пермогорская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школа»,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- СП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Дябринская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школа»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Федеральный проект «Безопасность дорожного движения». Создание условий для вовлечения обучающихся в муниципальных образовательных организациях в деятельность по профилактике </w:t>
            </w:r>
            <w:proofErr w:type="spellStart"/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дорожно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– транспортного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травматизма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Оснащение  образовательных учреждений </w:t>
            </w:r>
            <w:r w:rsidRPr="004E02A5">
              <w:rPr>
                <w:rFonts w:ascii="yandex-sans" w:hAnsi="yandex-sans"/>
                <w:color w:val="000000"/>
                <w:sz w:val="18"/>
                <w:szCs w:val="18"/>
              </w:rPr>
              <w:t>техническими средствами обучения, наглядными учебными и</w:t>
            </w:r>
          </w:p>
          <w:p w:rsidR="00B0675C" w:rsidRPr="004E02A5" w:rsidRDefault="00B0675C" w:rsidP="00B0675C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4E02A5">
              <w:rPr>
                <w:rFonts w:ascii="yandex-sans" w:hAnsi="yandex-sans"/>
                <w:color w:val="000000"/>
                <w:sz w:val="18"/>
                <w:szCs w:val="18"/>
              </w:rPr>
              <w:t xml:space="preserve">методическими материалами по профилактике </w:t>
            </w:r>
            <w:proofErr w:type="gramStart"/>
            <w:r w:rsidRPr="004E02A5">
              <w:rPr>
                <w:rFonts w:ascii="yandex-sans" w:hAnsi="yandex-sans"/>
                <w:color w:val="000000"/>
                <w:sz w:val="18"/>
                <w:szCs w:val="18"/>
              </w:rPr>
              <w:t>детского</w:t>
            </w:r>
            <w:proofErr w:type="gramEnd"/>
          </w:p>
          <w:p w:rsidR="00B0675C" w:rsidRPr="004E02A5" w:rsidRDefault="00B0675C" w:rsidP="00B067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rFonts w:ascii="yandex-sans" w:hAnsi="yandex-sans"/>
                <w:color w:val="000000"/>
                <w:sz w:val="18"/>
                <w:szCs w:val="18"/>
              </w:rPr>
              <w:t>дорожно-транспортного травматизма</w:t>
            </w:r>
          </w:p>
          <w:p w:rsidR="00B0675C" w:rsidRPr="004E02A5" w:rsidRDefault="00B0675C" w:rsidP="00B067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2020 г. – 1 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учр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>.</w:t>
            </w:r>
          </w:p>
          <w:p w:rsidR="00B0675C" w:rsidRPr="004E02A5" w:rsidRDefault="00B0675C" w:rsidP="00B067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2021 год – 1 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учр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>.</w:t>
            </w:r>
          </w:p>
          <w:p w:rsidR="00B0675C" w:rsidRPr="004E02A5" w:rsidRDefault="00B0675C" w:rsidP="00B067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 xml:space="preserve">2022 год – 1 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учр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>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960,4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510,4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бесплатного подвоза обучающихся к месту обучения и обратно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E02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доля  школьных автобусов, оснащенных  аппаратурой спутниковой навигации ГЛОНАСС или ГЛОНАСС/GPS, идентифицированной в системе «ЭРА-ГЛОНАСС»</w:t>
            </w:r>
          </w:p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E02A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Устранение предписаний надзорных органов и оснащение оборудованием столовых и пищеблоков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1404,9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1404,9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Четыре  образовательных учреждения в 2020 г., имеющие предписания проведут работы по их устранению, а также закупят оборудование для обеспечения детей горячим питанием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мероприятий, связанных с подготовкой объектов теплоснабжения (котельных, тепловых сетей),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образования, образовательн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11616,2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4765,4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6850,8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6 образовательных учреждений в 2020 г., имеющих на своем балансе котельные проведут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работы, связанные с подготовкой объектов теплоснабжения к новому отопительному сезону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год- 6 образовательных учреждений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имеющих на своем балансе котельные проведут работы, связанные с подготовкой объектов теплоснабжения к новому отопительному сезону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Укрепление материально – 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питания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всех общеобразовательных учреждениях будут созданы условия для организации горячего питания обучающихся (7 учреждений)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2175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693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зданий муниципальных общеобразовательных организаций за счет дотаций (гранта) из федерального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6000,0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4538D" w:rsidRDefault="00B0675C" w:rsidP="00B0675C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4538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64538D" w:rsidRDefault="00B0675C" w:rsidP="00B0675C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gramStart"/>
            <w:r w:rsidRPr="004E02A5">
              <w:rPr>
                <w:color w:val="000000"/>
                <w:sz w:val="18"/>
                <w:szCs w:val="18"/>
              </w:rPr>
              <w:t>2021 год – 1 учреждение (МБОУ «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 xml:space="preserve"> средняя школа»</w:t>
            </w:r>
            <w:proofErr w:type="gramEnd"/>
          </w:p>
          <w:p w:rsidR="00B0675C" w:rsidRPr="004E02A5" w:rsidRDefault="00B0675C" w:rsidP="00B067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E02A5">
              <w:rPr>
                <w:color w:val="000000"/>
                <w:sz w:val="18"/>
                <w:szCs w:val="18"/>
              </w:rPr>
              <w:t> </w:t>
            </w:r>
          </w:p>
          <w:p w:rsidR="00B0675C" w:rsidRPr="004E02A5" w:rsidRDefault="00B0675C" w:rsidP="00B0675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2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B0675C" w:rsidRPr="004E02A5" w:rsidRDefault="00B0675C" w:rsidP="00B0675C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2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B0675C" w:rsidRPr="004E02A5" w:rsidRDefault="00B0675C" w:rsidP="00B0675C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693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Капитальный ремонт здания 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Черевково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Красноборского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района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Архангельской области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1870,2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1870,2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gramStart"/>
            <w:r w:rsidRPr="004E02A5">
              <w:rPr>
                <w:color w:val="000000"/>
                <w:sz w:val="18"/>
                <w:szCs w:val="18"/>
              </w:rPr>
              <w:t>2021 год – 1 учреждение (МБОУ «</w:t>
            </w:r>
            <w:proofErr w:type="spellStart"/>
            <w:r w:rsidRPr="004E02A5">
              <w:rPr>
                <w:color w:val="000000"/>
                <w:sz w:val="18"/>
                <w:szCs w:val="18"/>
              </w:rPr>
              <w:t>Черевковская</w:t>
            </w:r>
            <w:proofErr w:type="spellEnd"/>
            <w:r w:rsidRPr="004E02A5">
              <w:rPr>
                <w:color w:val="000000"/>
                <w:sz w:val="18"/>
                <w:szCs w:val="18"/>
              </w:rPr>
              <w:t xml:space="preserve"> средняя школа»</w:t>
            </w:r>
            <w:proofErr w:type="gramEnd"/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693"/>
        </w:trPr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Первоочередные мероприятия 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по обеспечению пожарной безопасности в целях подготовки муниципальных образовательных организаций к новому учебному году за счет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дотации (гранта) из федерального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год -1 учреждение (МБОУ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Красноборская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средняя школа»), работы по ремонту крыльца и пожарной сигнализации.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519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ind w:left="360"/>
              <w:jc w:val="center"/>
              <w:rPr>
                <w:sz w:val="18"/>
                <w:szCs w:val="18"/>
              </w:rPr>
            </w:pPr>
            <w:r w:rsidRPr="004E02A5">
              <w:rPr>
                <w:b/>
                <w:sz w:val="18"/>
                <w:szCs w:val="18"/>
              </w:rPr>
              <w:t>Задача № 2. Модернизация школьного автопарка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1000,0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Оснащение муниципальных общеобразовательных учреждений специальными транспортными средствами для перевозки детей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муниципальный район»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Приобретение транспортных средств  муниципальным общеобразовательным учреждениям   для перевозки детей: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год- 1 автобус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Организация и обеспечение деятельности образовательного процесса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образовательных учреждениях МО "</w:t>
            </w:r>
            <w:proofErr w:type="spell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Красноборский</w:t>
            </w:r>
            <w:proofErr w:type="spellEnd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муниципальный район»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742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Цель подпрограммы: Повышение </w:t>
            </w:r>
            <w:proofErr w:type="gramStart"/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эффективности организации обеспечения деятельности подведомственных учреждений</w:t>
            </w:r>
            <w:proofErr w:type="gramEnd"/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подпрограмме 7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54531,5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9554,2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10629,1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11521,4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11748,6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13150,3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2039,6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2613,0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7514,6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8016,1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58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 1. Обеспечение деятельности Управления образования, как ответственного исполнителя муниципальной программы в сфере образования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25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287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287"/>
        </w:trPr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11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41381,2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7514,6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8016,1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8670,2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8843,6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B0675C" w:rsidRPr="004E02A5" w:rsidRDefault="00B0675C" w:rsidP="00B0675C">
            <w:pPr>
              <w:pStyle w:val="af4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2020 г. –  7514,6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 –  8016,1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  </w:t>
            </w:r>
            <w:r>
              <w:rPr>
                <w:rFonts w:ascii="Times New Roman" w:hAnsi="Times New Roman"/>
                <w:sz w:val="18"/>
                <w:szCs w:val="18"/>
              </w:rPr>
              <w:t>8336,7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2023 г. -8670,2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2024 г. -8843,6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603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№ 2.   Осуществление переданных органам местного самоуправления муниципальных образований Архангельской области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2613,0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областной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бюджет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13150,3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2613,0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12619,7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2039,6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2563,0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2688,9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2742,7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Объем финансовых средств: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2039,6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 2563,0 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  2585,5    тыс</w:t>
            </w: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02A5"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2688,9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2742,7 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Выплата вознаграждения профессиональным опекунам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530,6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Численность профессиональных опекунов: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2020 г. – </w:t>
            </w:r>
            <w:r>
              <w:rPr>
                <w:rFonts w:ascii="Times New Roman" w:hAnsi="Times New Roman"/>
                <w:sz w:val="18"/>
                <w:szCs w:val="18"/>
              </w:rPr>
              <w:t>0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2021 г. –   </w:t>
            </w:r>
            <w:r>
              <w:rPr>
                <w:rFonts w:ascii="Times New Roman" w:hAnsi="Times New Roman"/>
                <w:sz w:val="18"/>
                <w:szCs w:val="18"/>
              </w:rPr>
              <w:t>1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2022 г. – </w:t>
            </w:r>
            <w:r>
              <w:rPr>
                <w:rFonts w:ascii="Times New Roman" w:hAnsi="Times New Roman"/>
                <w:sz w:val="18"/>
                <w:szCs w:val="18"/>
              </w:rPr>
              <w:t>2 чел.</w:t>
            </w:r>
          </w:p>
          <w:p w:rsidR="00B0675C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-2 чел.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-2 чел.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Подпрограмма № 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Социальные выплаты работникам образования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Цель подпрограммы: создание условий для предоставления качественных услуг в сфере образования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Всего подпрограмма 8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124083,5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25995,9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22367,9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28321,7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25152,9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10369,2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1286,6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1837,6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2615,0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jc w:val="center"/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113714,3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20530,3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25806,7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22537,9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25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Задача №1. Предоставление работникам общеобразовательных учреждений социальных гарантий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124083,5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25995,9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22367,9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22245,1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28321,7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25152,9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113714,3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20530,3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20130,1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25806,7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22537,9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10369,2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1286,6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1837,6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2515,0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9569D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9DC">
              <w:rPr>
                <w:rFonts w:ascii="Times New Roman" w:hAnsi="Times New Roman"/>
                <w:sz w:val="18"/>
                <w:szCs w:val="18"/>
              </w:rPr>
              <w:t>2615,0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Возмещение расходов по предоставлению мер социальной поддержки отдельным категориям квалифицированных специалистов, работающих и проживающих в сельской местности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Численность работников, относящихся к категории квалифицированных специалистов, получающих данную меру </w:t>
            </w:r>
            <w:proofErr w:type="spellStart"/>
            <w:r w:rsidRPr="004E02A5">
              <w:rPr>
                <w:rFonts w:ascii="Times New Roman" w:hAnsi="Times New Roman"/>
                <w:sz w:val="18"/>
                <w:szCs w:val="18"/>
              </w:rPr>
              <w:t>соцподдержки</w:t>
            </w:r>
            <w:proofErr w:type="spellEnd"/>
            <w:r w:rsidRPr="004E02A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-1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 – 1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 – 1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 – 1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93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 xml:space="preserve">Возмещение расходов, связанных с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реализацией мер социальной поддержки по предоставлению компенсации расходов на оплату жилых  помещений, отопления и освещения педагогическим работникам образовательных  организаций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образования, образовательные учреждения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областной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113714,3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24709,3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20530,3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20130,1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25806,7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22537,9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Численность граждан,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lastRenderedPageBreak/>
              <w:t>пользующихся социальной поддержкой, включая членов семей: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1058 чел.</w:t>
            </w:r>
          </w:p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>2021 г.-1085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2022 г.- 10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г.- 10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г.- 10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both"/>
              <w:rPr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Компенсация расходов на оплату стоимости проезда и провоза багажа к месту использования отпуска и обратно для работников предприятий и муниципальных учреждений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Управление образования, образовательные учреждения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10294,2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1271,6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1822,6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02A5">
              <w:rPr>
                <w:rFonts w:ascii="Times New Roman" w:hAnsi="Times New Roman"/>
                <w:sz w:val="18"/>
                <w:szCs w:val="18"/>
              </w:rPr>
              <w:t>Численность работников, воспользовавшихся правом предоставления компенсации расходов на оплату стоимости проезда и провоза багажа к месту использования отпуска и обратно</w:t>
            </w:r>
            <w:proofErr w:type="gramEnd"/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2020 г. – 93,0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2021 г. – 150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2A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г. – </w:t>
            </w:r>
            <w:r>
              <w:rPr>
                <w:rFonts w:ascii="Times New Roman" w:hAnsi="Times New Roman"/>
                <w:sz w:val="18"/>
                <w:szCs w:val="18"/>
              </w:rPr>
              <w:t>203</w:t>
            </w:r>
            <w:r w:rsidRPr="004E02A5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г. – 206 чел.</w:t>
            </w:r>
          </w:p>
          <w:p w:rsidR="00B0675C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г. – 210 чел.</w:t>
            </w:r>
          </w:p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389"/>
        </w:trPr>
        <w:tc>
          <w:tcPr>
            <w:tcW w:w="1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417"/>
        </w:trPr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2408559,4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474129,7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478499,6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485631,4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482501,6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487797,1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rPr>
          <w:trHeight w:val="546"/>
        </w:trPr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1446514,0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290927,1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287912,3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283702,7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290859,5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293112,4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875142,8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172329,2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171667,6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183097,7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172723,4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175324,9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85502,6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9473,4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18919,7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18831,0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18918,7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19359,8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  <w:tr w:rsidR="00B0675C" w:rsidRPr="004E02A5" w:rsidTr="00B0675C">
        <w:tc>
          <w:tcPr>
            <w:tcW w:w="4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5C" w:rsidRPr="004E02A5" w:rsidRDefault="00B0675C" w:rsidP="00B0675C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иные источники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02A5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5C" w:rsidRPr="004E02A5" w:rsidRDefault="00B0675C" w:rsidP="00B0675C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B0675C" w:rsidRPr="004E02A5" w:rsidRDefault="00B0675C" w:rsidP="00B0675C">
            <w:pPr>
              <w:rPr>
                <w:sz w:val="18"/>
                <w:szCs w:val="18"/>
              </w:rPr>
            </w:pPr>
          </w:p>
        </w:tc>
      </w:tr>
    </w:tbl>
    <w:p w:rsidR="00B0675C" w:rsidRPr="004E02A5" w:rsidRDefault="00B0675C" w:rsidP="00B0675C">
      <w:pPr>
        <w:rPr>
          <w:sz w:val="18"/>
          <w:szCs w:val="18"/>
        </w:rPr>
      </w:pPr>
    </w:p>
    <w:p w:rsidR="00B0675C" w:rsidRPr="004E02A5" w:rsidRDefault="00B0675C" w:rsidP="00B0675C">
      <w:pPr>
        <w:rPr>
          <w:sz w:val="18"/>
          <w:szCs w:val="18"/>
        </w:rPr>
      </w:pPr>
    </w:p>
    <w:p w:rsidR="00B0675C" w:rsidRPr="004E02A5" w:rsidRDefault="00B0675C" w:rsidP="00B0675C">
      <w:pPr>
        <w:ind w:left="720"/>
        <w:rPr>
          <w:sz w:val="18"/>
          <w:szCs w:val="18"/>
        </w:rPr>
      </w:pPr>
      <w:r w:rsidRPr="004E02A5">
        <w:rPr>
          <w:sz w:val="18"/>
          <w:szCs w:val="18"/>
        </w:rPr>
        <w:t xml:space="preserve"> </w:t>
      </w:r>
    </w:p>
    <w:p w:rsidR="00F24EBD" w:rsidRDefault="00F24EBD">
      <w:pPr>
        <w:widowControl w:val="0"/>
        <w:jc w:val="right"/>
        <w:outlineLvl w:val="1"/>
      </w:pPr>
    </w:p>
    <w:sectPr w:rsidR="00F24EBD" w:rsidSect="00B0675C">
      <w:pgSz w:w="16838" w:h="11906" w:orient="landscape"/>
      <w:pgMar w:top="851" w:right="1103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C1"/>
    <w:multiLevelType w:val="multilevel"/>
    <w:tmpl w:val="82963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0D4857"/>
    <w:multiLevelType w:val="multilevel"/>
    <w:tmpl w:val="F1281140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2DB3EE2"/>
    <w:multiLevelType w:val="multilevel"/>
    <w:tmpl w:val="2DFA41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17D4"/>
    <w:multiLevelType w:val="multilevel"/>
    <w:tmpl w:val="9454F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275B4"/>
    <w:multiLevelType w:val="multilevel"/>
    <w:tmpl w:val="86F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381C"/>
    <w:multiLevelType w:val="hybridMultilevel"/>
    <w:tmpl w:val="338C0AB4"/>
    <w:lvl w:ilvl="0" w:tplc="F524FA3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C74CA6"/>
    <w:multiLevelType w:val="hybridMultilevel"/>
    <w:tmpl w:val="9004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50A48"/>
    <w:multiLevelType w:val="hybridMultilevel"/>
    <w:tmpl w:val="7D6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2B62"/>
    <w:multiLevelType w:val="multilevel"/>
    <w:tmpl w:val="1730FE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52980"/>
    <w:multiLevelType w:val="multilevel"/>
    <w:tmpl w:val="E87EE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D23A06"/>
    <w:multiLevelType w:val="hybridMultilevel"/>
    <w:tmpl w:val="E3A498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BD"/>
    <w:rsid w:val="00001D31"/>
    <w:rsid w:val="00002222"/>
    <w:rsid w:val="00004060"/>
    <w:rsid w:val="0001762A"/>
    <w:rsid w:val="00051B31"/>
    <w:rsid w:val="0006465E"/>
    <w:rsid w:val="000704EC"/>
    <w:rsid w:val="00096D0C"/>
    <w:rsid w:val="000A193C"/>
    <w:rsid w:val="000A4AC5"/>
    <w:rsid w:val="000B1B7C"/>
    <w:rsid w:val="000B3E8E"/>
    <w:rsid w:val="000B4FDE"/>
    <w:rsid w:val="000B64BC"/>
    <w:rsid w:val="000C7469"/>
    <w:rsid w:val="000D2684"/>
    <w:rsid w:val="00134176"/>
    <w:rsid w:val="0015079F"/>
    <w:rsid w:val="00152364"/>
    <w:rsid w:val="00157724"/>
    <w:rsid w:val="00166D49"/>
    <w:rsid w:val="00180F49"/>
    <w:rsid w:val="001B06E7"/>
    <w:rsid w:val="001B729B"/>
    <w:rsid w:val="001B7632"/>
    <w:rsid w:val="001C41AB"/>
    <w:rsid w:val="00201E1C"/>
    <w:rsid w:val="0022263E"/>
    <w:rsid w:val="002505C6"/>
    <w:rsid w:val="00256C6C"/>
    <w:rsid w:val="00266E09"/>
    <w:rsid w:val="00274326"/>
    <w:rsid w:val="00275A83"/>
    <w:rsid w:val="002A62B7"/>
    <w:rsid w:val="002A6676"/>
    <w:rsid w:val="002C1195"/>
    <w:rsid w:val="002D3A1D"/>
    <w:rsid w:val="002D4317"/>
    <w:rsid w:val="002D584F"/>
    <w:rsid w:val="002D62EF"/>
    <w:rsid w:val="002E1FB4"/>
    <w:rsid w:val="002E4561"/>
    <w:rsid w:val="002E64BF"/>
    <w:rsid w:val="002F05AD"/>
    <w:rsid w:val="00321AED"/>
    <w:rsid w:val="00322E61"/>
    <w:rsid w:val="00325F68"/>
    <w:rsid w:val="00341BA4"/>
    <w:rsid w:val="003654DE"/>
    <w:rsid w:val="00381504"/>
    <w:rsid w:val="003906AB"/>
    <w:rsid w:val="003A102B"/>
    <w:rsid w:val="003B51FE"/>
    <w:rsid w:val="003C0BC8"/>
    <w:rsid w:val="003C5BE7"/>
    <w:rsid w:val="003C7656"/>
    <w:rsid w:val="003E1070"/>
    <w:rsid w:val="004010B9"/>
    <w:rsid w:val="00412B71"/>
    <w:rsid w:val="004145AB"/>
    <w:rsid w:val="004336D7"/>
    <w:rsid w:val="00433701"/>
    <w:rsid w:val="00436672"/>
    <w:rsid w:val="0044521B"/>
    <w:rsid w:val="00460EA7"/>
    <w:rsid w:val="00462935"/>
    <w:rsid w:val="004A3F8F"/>
    <w:rsid w:val="004E512B"/>
    <w:rsid w:val="004F706C"/>
    <w:rsid w:val="00502A3E"/>
    <w:rsid w:val="005138AC"/>
    <w:rsid w:val="005148A9"/>
    <w:rsid w:val="00522B88"/>
    <w:rsid w:val="00527E33"/>
    <w:rsid w:val="00540A80"/>
    <w:rsid w:val="00543296"/>
    <w:rsid w:val="00557B5B"/>
    <w:rsid w:val="00562EE0"/>
    <w:rsid w:val="00567473"/>
    <w:rsid w:val="00592383"/>
    <w:rsid w:val="005936D9"/>
    <w:rsid w:val="005A1365"/>
    <w:rsid w:val="005A2DFB"/>
    <w:rsid w:val="005B292B"/>
    <w:rsid w:val="005B4FD9"/>
    <w:rsid w:val="005C011B"/>
    <w:rsid w:val="005C4EFE"/>
    <w:rsid w:val="005D26CC"/>
    <w:rsid w:val="005D36D1"/>
    <w:rsid w:val="005D7932"/>
    <w:rsid w:val="005E0012"/>
    <w:rsid w:val="005F6D77"/>
    <w:rsid w:val="00642D1F"/>
    <w:rsid w:val="006816D7"/>
    <w:rsid w:val="00682433"/>
    <w:rsid w:val="00686B96"/>
    <w:rsid w:val="006B0C64"/>
    <w:rsid w:val="006B2CE3"/>
    <w:rsid w:val="006B6FBC"/>
    <w:rsid w:val="006E5090"/>
    <w:rsid w:val="006F4E55"/>
    <w:rsid w:val="00700275"/>
    <w:rsid w:val="00704C13"/>
    <w:rsid w:val="00751D72"/>
    <w:rsid w:val="007571D7"/>
    <w:rsid w:val="007A025C"/>
    <w:rsid w:val="007B1825"/>
    <w:rsid w:val="007E511B"/>
    <w:rsid w:val="007F399F"/>
    <w:rsid w:val="00802DE5"/>
    <w:rsid w:val="00803B5F"/>
    <w:rsid w:val="008270A7"/>
    <w:rsid w:val="008342A4"/>
    <w:rsid w:val="00876CE1"/>
    <w:rsid w:val="00877C73"/>
    <w:rsid w:val="00890D95"/>
    <w:rsid w:val="008921B8"/>
    <w:rsid w:val="00896C57"/>
    <w:rsid w:val="00897070"/>
    <w:rsid w:val="008977EA"/>
    <w:rsid w:val="008A0BFF"/>
    <w:rsid w:val="008A6673"/>
    <w:rsid w:val="008B3A08"/>
    <w:rsid w:val="00903A92"/>
    <w:rsid w:val="00923389"/>
    <w:rsid w:val="00927DF4"/>
    <w:rsid w:val="00940778"/>
    <w:rsid w:val="00947A60"/>
    <w:rsid w:val="009532F8"/>
    <w:rsid w:val="00971E2D"/>
    <w:rsid w:val="00985F01"/>
    <w:rsid w:val="00991C33"/>
    <w:rsid w:val="00995DFC"/>
    <w:rsid w:val="009B254D"/>
    <w:rsid w:val="009C0EC7"/>
    <w:rsid w:val="009E1584"/>
    <w:rsid w:val="009E2AF9"/>
    <w:rsid w:val="00A00319"/>
    <w:rsid w:val="00A018DF"/>
    <w:rsid w:val="00A07341"/>
    <w:rsid w:val="00A10F89"/>
    <w:rsid w:val="00A34A4F"/>
    <w:rsid w:val="00A37C03"/>
    <w:rsid w:val="00A522F6"/>
    <w:rsid w:val="00A525B9"/>
    <w:rsid w:val="00A52B07"/>
    <w:rsid w:val="00A85F4A"/>
    <w:rsid w:val="00AA23C6"/>
    <w:rsid w:val="00AA536C"/>
    <w:rsid w:val="00AB2718"/>
    <w:rsid w:val="00AC4DD9"/>
    <w:rsid w:val="00AE5082"/>
    <w:rsid w:val="00B01121"/>
    <w:rsid w:val="00B066B7"/>
    <w:rsid w:val="00B0675C"/>
    <w:rsid w:val="00B11A76"/>
    <w:rsid w:val="00B27869"/>
    <w:rsid w:val="00B31EFD"/>
    <w:rsid w:val="00B3437E"/>
    <w:rsid w:val="00B5605C"/>
    <w:rsid w:val="00B5722E"/>
    <w:rsid w:val="00B62F15"/>
    <w:rsid w:val="00B67F9C"/>
    <w:rsid w:val="00B73D71"/>
    <w:rsid w:val="00B77B16"/>
    <w:rsid w:val="00B9726A"/>
    <w:rsid w:val="00BE047B"/>
    <w:rsid w:val="00BE2B6E"/>
    <w:rsid w:val="00BE5F7F"/>
    <w:rsid w:val="00BE73D5"/>
    <w:rsid w:val="00BF2B92"/>
    <w:rsid w:val="00C07C5A"/>
    <w:rsid w:val="00C12DD6"/>
    <w:rsid w:val="00C14C7E"/>
    <w:rsid w:val="00C27240"/>
    <w:rsid w:val="00C35DF1"/>
    <w:rsid w:val="00C46921"/>
    <w:rsid w:val="00C6347C"/>
    <w:rsid w:val="00C80B85"/>
    <w:rsid w:val="00C866F2"/>
    <w:rsid w:val="00C877F5"/>
    <w:rsid w:val="00CB215A"/>
    <w:rsid w:val="00CC0283"/>
    <w:rsid w:val="00CC6E87"/>
    <w:rsid w:val="00CD307F"/>
    <w:rsid w:val="00CE32C1"/>
    <w:rsid w:val="00CE6FFB"/>
    <w:rsid w:val="00CF6032"/>
    <w:rsid w:val="00D03E6E"/>
    <w:rsid w:val="00D153E4"/>
    <w:rsid w:val="00D1752F"/>
    <w:rsid w:val="00D223C7"/>
    <w:rsid w:val="00D30717"/>
    <w:rsid w:val="00D3750F"/>
    <w:rsid w:val="00D55DCA"/>
    <w:rsid w:val="00D56D8E"/>
    <w:rsid w:val="00D579A4"/>
    <w:rsid w:val="00D718A0"/>
    <w:rsid w:val="00D76C62"/>
    <w:rsid w:val="00D76FE3"/>
    <w:rsid w:val="00D813B0"/>
    <w:rsid w:val="00D83966"/>
    <w:rsid w:val="00DA40E4"/>
    <w:rsid w:val="00DB62FA"/>
    <w:rsid w:val="00DD426C"/>
    <w:rsid w:val="00DD7383"/>
    <w:rsid w:val="00DE01BF"/>
    <w:rsid w:val="00DE13C3"/>
    <w:rsid w:val="00DE543B"/>
    <w:rsid w:val="00E25E69"/>
    <w:rsid w:val="00E266C5"/>
    <w:rsid w:val="00E318C4"/>
    <w:rsid w:val="00E33AFE"/>
    <w:rsid w:val="00E35891"/>
    <w:rsid w:val="00E40AC5"/>
    <w:rsid w:val="00E5426A"/>
    <w:rsid w:val="00E61C21"/>
    <w:rsid w:val="00E9316D"/>
    <w:rsid w:val="00EA43D3"/>
    <w:rsid w:val="00ED3DF5"/>
    <w:rsid w:val="00EE0435"/>
    <w:rsid w:val="00EF631F"/>
    <w:rsid w:val="00F02D21"/>
    <w:rsid w:val="00F129D7"/>
    <w:rsid w:val="00F146B2"/>
    <w:rsid w:val="00F24EBD"/>
    <w:rsid w:val="00F41099"/>
    <w:rsid w:val="00F5305A"/>
    <w:rsid w:val="00F551D5"/>
    <w:rsid w:val="00F57D8F"/>
    <w:rsid w:val="00F6603F"/>
    <w:rsid w:val="00F7296B"/>
    <w:rsid w:val="00F743C6"/>
    <w:rsid w:val="00F92B6E"/>
    <w:rsid w:val="00FA144F"/>
    <w:rsid w:val="00FA4B1B"/>
    <w:rsid w:val="00FC6CA3"/>
    <w:rsid w:val="00FE0C1C"/>
    <w:rsid w:val="00F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0A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40A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8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540A80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80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80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80"/>
    <w:pPr>
      <w:spacing w:before="240" w:after="60"/>
      <w:outlineLvl w:val="6"/>
    </w:pPr>
    <w:rPr>
      <w:rFonts w:asciiTheme="minorHAnsi" w:eastAsiaTheme="minorEastAsia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80"/>
    <w:pPr>
      <w:spacing w:before="240" w:after="60"/>
      <w:outlineLvl w:val="7"/>
    </w:pPr>
    <w:rPr>
      <w:rFonts w:asciiTheme="minorHAnsi" w:eastAsiaTheme="minorEastAsia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8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614B6"/>
    <w:rPr>
      <w:rFonts w:ascii="Arial" w:hAnsi="Arial" w:cs="Arial"/>
      <w:b/>
      <w:bCs/>
      <w:color w:val="199043"/>
      <w:kern w:val="2"/>
      <w:sz w:val="28"/>
      <w:szCs w:val="28"/>
    </w:rPr>
  </w:style>
  <w:style w:type="character" w:customStyle="1" w:styleId="-">
    <w:name w:val="Интернет-ссылка"/>
    <w:basedOn w:val="a0"/>
    <w:rsid w:val="00600127"/>
    <w:rPr>
      <w:color w:val="000000"/>
      <w:u w:val="single"/>
    </w:rPr>
  </w:style>
  <w:style w:type="character" w:styleId="a3">
    <w:name w:val="Strong"/>
    <w:basedOn w:val="a0"/>
    <w:uiPriority w:val="22"/>
    <w:qFormat/>
    <w:rsid w:val="00600127"/>
    <w:rPr>
      <w:b/>
      <w:bCs/>
    </w:rPr>
  </w:style>
  <w:style w:type="character" w:styleId="a4">
    <w:name w:val="page number"/>
    <w:basedOn w:val="a0"/>
    <w:qFormat/>
    <w:rsid w:val="00600127"/>
  </w:style>
  <w:style w:type="character" w:customStyle="1" w:styleId="a5">
    <w:name w:val="Текст выноски Знак"/>
    <w:basedOn w:val="a0"/>
    <w:semiHidden/>
    <w:qFormat/>
    <w:rsid w:val="009437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705C54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452518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CC388C"/>
    <w:rPr>
      <w:b/>
      <w:bCs/>
      <w:color w:val="106BBE"/>
      <w:sz w:val="26"/>
      <w:szCs w:val="26"/>
    </w:rPr>
  </w:style>
  <w:style w:type="character" w:customStyle="1" w:styleId="a9">
    <w:name w:val="Заголовок своего сообщения"/>
    <w:basedOn w:val="a0"/>
    <w:uiPriority w:val="99"/>
    <w:qFormat/>
    <w:rsid w:val="00CC388C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E4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E43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qFormat/>
    <w:rsid w:val="00531D41"/>
    <w:rPr>
      <w:color w:val="808080"/>
    </w:rPr>
  </w:style>
  <w:style w:type="character" w:customStyle="1" w:styleId="40">
    <w:name w:val="Заголовок 4 Знак"/>
    <w:basedOn w:val="a0"/>
    <w:link w:val="410"/>
    <w:uiPriority w:val="9"/>
    <w:qFormat/>
    <w:rsid w:val="000C279F"/>
    <w:rPr>
      <w:b/>
      <w:sz w:val="32"/>
    </w:rPr>
  </w:style>
  <w:style w:type="paragraph" w:customStyle="1" w:styleId="410">
    <w:name w:val="Заголовок 41"/>
    <w:basedOn w:val="a"/>
    <w:next w:val="a"/>
    <w:link w:val="40"/>
    <w:uiPriority w:val="9"/>
    <w:qFormat/>
    <w:rsid w:val="000C279F"/>
    <w:pPr>
      <w:keepNext/>
      <w:jc w:val="center"/>
      <w:outlineLvl w:val="3"/>
    </w:pPr>
    <w:rPr>
      <w:b/>
      <w:sz w:val="32"/>
      <w:szCs w:val="20"/>
    </w:rPr>
  </w:style>
  <w:style w:type="character" w:customStyle="1" w:styleId="31">
    <w:name w:val="Основной текст 3 Знак"/>
    <w:basedOn w:val="a0"/>
    <w:link w:val="31"/>
    <w:qFormat/>
    <w:rsid w:val="000C279F"/>
    <w:rPr>
      <w:sz w:val="28"/>
    </w:rPr>
  </w:style>
  <w:style w:type="character" w:customStyle="1" w:styleId="ab">
    <w:name w:val="Схема документа Знак"/>
    <w:basedOn w:val="a0"/>
    <w:qFormat/>
    <w:rsid w:val="000C27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57103"/>
  </w:style>
  <w:style w:type="character" w:customStyle="1" w:styleId="ac">
    <w:name w:val="Основной текст Знак"/>
    <w:basedOn w:val="a0"/>
    <w:semiHidden/>
    <w:qFormat/>
    <w:rsid w:val="003614B6"/>
  </w:style>
  <w:style w:type="character" w:customStyle="1" w:styleId="11">
    <w:name w:val="Основной текст Знак1"/>
    <w:basedOn w:val="a0"/>
    <w:uiPriority w:val="99"/>
    <w:semiHidden/>
    <w:qFormat/>
    <w:rsid w:val="003614B6"/>
  </w:style>
  <w:style w:type="character" w:customStyle="1" w:styleId="12">
    <w:name w:val="Текст выноски Знак1"/>
    <w:basedOn w:val="a0"/>
    <w:uiPriority w:val="99"/>
    <w:semiHidden/>
    <w:qFormat/>
    <w:rsid w:val="003614B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62D1"/>
    <w:rPr>
      <w:rFonts w:cs="Courier New"/>
    </w:rPr>
  </w:style>
  <w:style w:type="character" w:customStyle="1" w:styleId="ListLabel2">
    <w:name w:val="ListLabel 2"/>
    <w:qFormat/>
    <w:rsid w:val="002662D1"/>
    <w:rPr>
      <w:rFonts w:cs="Courier New"/>
    </w:rPr>
  </w:style>
  <w:style w:type="character" w:customStyle="1" w:styleId="ListLabel3">
    <w:name w:val="ListLabel 3"/>
    <w:qFormat/>
    <w:rsid w:val="002662D1"/>
    <w:rPr>
      <w:rFonts w:cs="Courier New"/>
    </w:rPr>
  </w:style>
  <w:style w:type="character" w:customStyle="1" w:styleId="ListLabel4">
    <w:name w:val="ListLabel 4"/>
    <w:qFormat/>
    <w:rsid w:val="002662D1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2662D1"/>
    <w:rPr>
      <w:rFonts w:cs="Courier New"/>
    </w:rPr>
  </w:style>
  <w:style w:type="character" w:customStyle="1" w:styleId="ListLabel6">
    <w:name w:val="ListLabel 6"/>
    <w:qFormat/>
    <w:rsid w:val="002662D1"/>
    <w:rPr>
      <w:rFonts w:cs="Courier New"/>
    </w:rPr>
  </w:style>
  <w:style w:type="character" w:customStyle="1" w:styleId="ListLabel7">
    <w:name w:val="ListLabel 7"/>
    <w:qFormat/>
    <w:rsid w:val="002662D1"/>
    <w:rPr>
      <w:rFonts w:cs="Courier New"/>
    </w:rPr>
  </w:style>
  <w:style w:type="character" w:customStyle="1" w:styleId="ListLabel8">
    <w:name w:val="ListLabel 8"/>
    <w:qFormat/>
    <w:rsid w:val="002662D1"/>
    <w:rPr>
      <w:rFonts w:cs="Courier New"/>
    </w:rPr>
  </w:style>
  <w:style w:type="character" w:customStyle="1" w:styleId="ListLabel9">
    <w:name w:val="ListLabel 9"/>
    <w:qFormat/>
    <w:rsid w:val="002662D1"/>
    <w:rPr>
      <w:rFonts w:cs="Courier New"/>
    </w:rPr>
  </w:style>
  <w:style w:type="character" w:customStyle="1" w:styleId="ListLabel10">
    <w:name w:val="ListLabel 10"/>
    <w:qFormat/>
    <w:rsid w:val="002662D1"/>
    <w:rPr>
      <w:rFonts w:cs="Courier New"/>
    </w:rPr>
  </w:style>
  <w:style w:type="character" w:customStyle="1" w:styleId="ListLabel11">
    <w:name w:val="ListLabel 11"/>
    <w:qFormat/>
    <w:rsid w:val="002662D1"/>
    <w:rPr>
      <w:rFonts w:cs="Courier New"/>
    </w:rPr>
  </w:style>
  <w:style w:type="character" w:customStyle="1" w:styleId="ListLabel12">
    <w:name w:val="ListLabel 12"/>
    <w:qFormat/>
    <w:rsid w:val="002662D1"/>
    <w:rPr>
      <w:rFonts w:cs="Courier New"/>
    </w:rPr>
  </w:style>
  <w:style w:type="character" w:customStyle="1" w:styleId="ListLabel13">
    <w:name w:val="ListLabel 13"/>
    <w:qFormat/>
    <w:rsid w:val="002662D1"/>
    <w:rPr>
      <w:rFonts w:cs="Courier New"/>
    </w:rPr>
  </w:style>
  <w:style w:type="character" w:customStyle="1" w:styleId="ListLabel14">
    <w:name w:val="ListLabel 14"/>
    <w:qFormat/>
    <w:rsid w:val="002662D1"/>
    <w:rPr>
      <w:rFonts w:cs="Courier New"/>
    </w:rPr>
  </w:style>
  <w:style w:type="character" w:customStyle="1" w:styleId="ListLabel15">
    <w:name w:val="ListLabel 15"/>
    <w:qFormat/>
    <w:rsid w:val="002662D1"/>
    <w:rPr>
      <w:rFonts w:cs="Courier New"/>
    </w:rPr>
  </w:style>
  <w:style w:type="character" w:customStyle="1" w:styleId="ListLabel16">
    <w:name w:val="ListLabel 16"/>
    <w:qFormat/>
    <w:rsid w:val="002662D1"/>
    <w:rPr>
      <w:rFonts w:cs="Courier New"/>
    </w:rPr>
  </w:style>
  <w:style w:type="character" w:customStyle="1" w:styleId="ListLabel17">
    <w:name w:val="ListLabel 17"/>
    <w:qFormat/>
    <w:rsid w:val="002662D1"/>
    <w:rPr>
      <w:rFonts w:cs="Courier New"/>
    </w:rPr>
  </w:style>
  <w:style w:type="character" w:customStyle="1" w:styleId="ListLabel18">
    <w:name w:val="ListLabel 18"/>
    <w:qFormat/>
    <w:rsid w:val="002662D1"/>
    <w:rPr>
      <w:rFonts w:cs="Courier New"/>
    </w:rPr>
  </w:style>
  <w:style w:type="character" w:customStyle="1" w:styleId="ListLabel19">
    <w:name w:val="ListLabel 19"/>
    <w:qFormat/>
    <w:rsid w:val="002662D1"/>
    <w:rPr>
      <w:rFonts w:cs="Courier New"/>
    </w:rPr>
  </w:style>
  <w:style w:type="character" w:customStyle="1" w:styleId="ListLabel20">
    <w:name w:val="ListLabel 20"/>
    <w:qFormat/>
    <w:rsid w:val="002662D1"/>
    <w:rPr>
      <w:rFonts w:cs="Courier New"/>
    </w:rPr>
  </w:style>
  <w:style w:type="character" w:customStyle="1" w:styleId="ListLabel21">
    <w:name w:val="ListLabel 21"/>
    <w:qFormat/>
    <w:rsid w:val="002662D1"/>
    <w:rPr>
      <w:rFonts w:cs="Courier New"/>
    </w:rPr>
  </w:style>
  <w:style w:type="character" w:customStyle="1" w:styleId="ListLabel22">
    <w:name w:val="ListLabel 22"/>
    <w:qFormat/>
    <w:rsid w:val="002662D1"/>
    <w:rPr>
      <w:rFonts w:cs="Courier New"/>
    </w:rPr>
  </w:style>
  <w:style w:type="character" w:customStyle="1" w:styleId="ListLabel23">
    <w:name w:val="ListLabel 23"/>
    <w:qFormat/>
    <w:rsid w:val="002662D1"/>
    <w:rPr>
      <w:rFonts w:cs="Courier New"/>
    </w:rPr>
  </w:style>
  <w:style w:type="character" w:customStyle="1" w:styleId="ListLabel24">
    <w:name w:val="ListLabel 24"/>
    <w:qFormat/>
    <w:rsid w:val="002662D1"/>
    <w:rPr>
      <w:rFonts w:cs="Courier New"/>
    </w:rPr>
  </w:style>
  <w:style w:type="character" w:customStyle="1" w:styleId="ListLabel25">
    <w:name w:val="ListLabel 25"/>
    <w:qFormat/>
    <w:rsid w:val="002662D1"/>
    <w:rPr>
      <w:rFonts w:cs="Courier New"/>
    </w:rPr>
  </w:style>
  <w:style w:type="character" w:customStyle="1" w:styleId="ListLabel26">
    <w:name w:val="ListLabel 26"/>
    <w:qFormat/>
    <w:rsid w:val="002662D1"/>
    <w:rPr>
      <w:b w:val="0"/>
      <w:color w:val="C00000"/>
      <w:sz w:val="24"/>
      <w:szCs w:val="24"/>
    </w:rPr>
  </w:style>
  <w:style w:type="character" w:customStyle="1" w:styleId="ListLabel27">
    <w:name w:val="ListLabel 27"/>
    <w:qFormat/>
    <w:rsid w:val="002662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8">
    <w:name w:val="ListLabel 28"/>
    <w:qFormat/>
    <w:rsid w:val="002662D1"/>
    <w:rPr>
      <w:b w:val="0"/>
      <w:bCs w:val="0"/>
      <w:sz w:val="24"/>
      <w:szCs w:val="24"/>
    </w:rPr>
  </w:style>
  <w:style w:type="character" w:customStyle="1" w:styleId="ConsPlusNormal">
    <w:name w:val="ConsPlusNormal Знак"/>
    <w:link w:val="ConsPlusNormal"/>
    <w:qFormat/>
    <w:locked/>
    <w:rsid w:val="005A0E3F"/>
    <w:rPr>
      <w:rFonts w:ascii="Arial" w:hAnsi="Arial" w:cs="Arial"/>
      <w:sz w:val="24"/>
    </w:rPr>
  </w:style>
  <w:style w:type="character" w:customStyle="1" w:styleId="ListLabel29">
    <w:name w:val="ListLabel 29"/>
    <w:qFormat/>
    <w:rsid w:val="00F24EBD"/>
    <w:rPr>
      <w:rFonts w:cs="Symbol"/>
    </w:rPr>
  </w:style>
  <w:style w:type="character" w:customStyle="1" w:styleId="ListLabel30">
    <w:name w:val="ListLabel 30"/>
    <w:qFormat/>
    <w:rsid w:val="00F24EBD"/>
    <w:rPr>
      <w:rFonts w:cs="Courier New"/>
    </w:rPr>
  </w:style>
  <w:style w:type="character" w:customStyle="1" w:styleId="ListLabel31">
    <w:name w:val="ListLabel 31"/>
    <w:qFormat/>
    <w:rsid w:val="00F24EBD"/>
    <w:rPr>
      <w:rFonts w:cs="Wingdings"/>
    </w:rPr>
  </w:style>
  <w:style w:type="character" w:customStyle="1" w:styleId="ListLabel32">
    <w:name w:val="ListLabel 32"/>
    <w:qFormat/>
    <w:rsid w:val="00F24EBD"/>
    <w:rPr>
      <w:rFonts w:cs="Symbol"/>
    </w:rPr>
  </w:style>
  <w:style w:type="character" w:customStyle="1" w:styleId="ListLabel33">
    <w:name w:val="ListLabel 33"/>
    <w:qFormat/>
    <w:rsid w:val="00F24EBD"/>
    <w:rPr>
      <w:rFonts w:cs="Courier New"/>
    </w:rPr>
  </w:style>
  <w:style w:type="character" w:customStyle="1" w:styleId="ListLabel34">
    <w:name w:val="ListLabel 34"/>
    <w:qFormat/>
    <w:rsid w:val="00F24EBD"/>
    <w:rPr>
      <w:rFonts w:cs="Wingdings"/>
    </w:rPr>
  </w:style>
  <w:style w:type="character" w:customStyle="1" w:styleId="ListLabel35">
    <w:name w:val="ListLabel 35"/>
    <w:qFormat/>
    <w:rsid w:val="00F24EBD"/>
    <w:rPr>
      <w:rFonts w:cs="Symbol"/>
    </w:rPr>
  </w:style>
  <w:style w:type="character" w:customStyle="1" w:styleId="ListLabel36">
    <w:name w:val="ListLabel 36"/>
    <w:qFormat/>
    <w:rsid w:val="00F24EBD"/>
    <w:rPr>
      <w:rFonts w:cs="Courier New"/>
    </w:rPr>
  </w:style>
  <w:style w:type="character" w:customStyle="1" w:styleId="ListLabel37">
    <w:name w:val="ListLabel 37"/>
    <w:qFormat/>
    <w:rsid w:val="00F24EBD"/>
    <w:rPr>
      <w:rFonts w:cs="Wingdings"/>
    </w:rPr>
  </w:style>
  <w:style w:type="character" w:customStyle="1" w:styleId="ListLabel38">
    <w:name w:val="ListLabel 38"/>
    <w:qFormat/>
    <w:rsid w:val="00F24EBD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F24EBD"/>
    <w:rPr>
      <w:rFonts w:cs="Symbol"/>
    </w:rPr>
  </w:style>
  <w:style w:type="character" w:customStyle="1" w:styleId="ListLabel40">
    <w:name w:val="ListLabel 40"/>
    <w:qFormat/>
    <w:rsid w:val="00F24EBD"/>
    <w:rPr>
      <w:rFonts w:cs="Courier New"/>
    </w:rPr>
  </w:style>
  <w:style w:type="character" w:customStyle="1" w:styleId="ListLabel41">
    <w:name w:val="ListLabel 41"/>
    <w:qFormat/>
    <w:rsid w:val="00F24EBD"/>
    <w:rPr>
      <w:rFonts w:cs="Wingdings"/>
    </w:rPr>
  </w:style>
  <w:style w:type="character" w:customStyle="1" w:styleId="ListLabel42">
    <w:name w:val="ListLabel 42"/>
    <w:qFormat/>
    <w:rsid w:val="00F24EBD"/>
    <w:rPr>
      <w:rFonts w:cs="Symbol"/>
    </w:rPr>
  </w:style>
  <w:style w:type="character" w:customStyle="1" w:styleId="ListLabel43">
    <w:name w:val="ListLabel 43"/>
    <w:qFormat/>
    <w:rsid w:val="00F24EBD"/>
    <w:rPr>
      <w:rFonts w:cs="Courier New"/>
    </w:rPr>
  </w:style>
  <w:style w:type="character" w:customStyle="1" w:styleId="ListLabel44">
    <w:name w:val="ListLabel 44"/>
    <w:qFormat/>
    <w:rsid w:val="00F24EBD"/>
    <w:rPr>
      <w:rFonts w:cs="Wingdings"/>
    </w:rPr>
  </w:style>
  <w:style w:type="character" w:customStyle="1" w:styleId="ListLabel45">
    <w:name w:val="ListLabel 45"/>
    <w:qFormat/>
    <w:rsid w:val="00F24EBD"/>
    <w:rPr>
      <w:rFonts w:cs="Symbol"/>
    </w:rPr>
  </w:style>
  <w:style w:type="character" w:customStyle="1" w:styleId="ListLabel46">
    <w:name w:val="ListLabel 46"/>
    <w:qFormat/>
    <w:rsid w:val="00F24EBD"/>
    <w:rPr>
      <w:rFonts w:cs="Courier New"/>
    </w:rPr>
  </w:style>
  <w:style w:type="character" w:customStyle="1" w:styleId="ListLabel47">
    <w:name w:val="ListLabel 47"/>
    <w:qFormat/>
    <w:rsid w:val="00F24EBD"/>
    <w:rPr>
      <w:rFonts w:cs="Wingdings"/>
    </w:rPr>
  </w:style>
  <w:style w:type="character" w:customStyle="1" w:styleId="ListLabel48">
    <w:name w:val="ListLabel 48"/>
    <w:qFormat/>
    <w:rsid w:val="00F24EBD"/>
    <w:rPr>
      <w:rFonts w:cs="Symbol"/>
    </w:rPr>
  </w:style>
  <w:style w:type="character" w:customStyle="1" w:styleId="ListLabel49">
    <w:name w:val="ListLabel 49"/>
    <w:qFormat/>
    <w:rsid w:val="00F24EBD"/>
    <w:rPr>
      <w:rFonts w:cs="Courier New"/>
    </w:rPr>
  </w:style>
  <w:style w:type="character" w:customStyle="1" w:styleId="ListLabel50">
    <w:name w:val="ListLabel 50"/>
    <w:qFormat/>
    <w:rsid w:val="00F24EBD"/>
    <w:rPr>
      <w:rFonts w:cs="Wingdings"/>
    </w:rPr>
  </w:style>
  <w:style w:type="character" w:customStyle="1" w:styleId="ListLabel51">
    <w:name w:val="ListLabel 51"/>
    <w:qFormat/>
    <w:rsid w:val="00F24EBD"/>
    <w:rPr>
      <w:rFonts w:cs="Symbol"/>
    </w:rPr>
  </w:style>
  <w:style w:type="character" w:customStyle="1" w:styleId="ListLabel52">
    <w:name w:val="ListLabel 52"/>
    <w:qFormat/>
    <w:rsid w:val="00F24EBD"/>
    <w:rPr>
      <w:rFonts w:cs="Courier New"/>
    </w:rPr>
  </w:style>
  <w:style w:type="character" w:customStyle="1" w:styleId="ListLabel53">
    <w:name w:val="ListLabel 53"/>
    <w:qFormat/>
    <w:rsid w:val="00F24EBD"/>
    <w:rPr>
      <w:rFonts w:cs="Wingdings"/>
    </w:rPr>
  </w:style>
  <w:style w:type="character" w:customStyle="1" w:styleId="ListLabel54">
    <w:name w:val="ListLabel 54"/>
    <w:qFormat/>
    <w:rsid w:val="00F24EBD"/>
    <w:rPr>
      <w:rFonts w:cs="Symbol"/>
    </w:rPr>
  </w:style>
  <w:style w:type="character" w:customStyle="1" w:styleId="ListLabel55">
    <w:name w:val="ListLabel 55"/>
    <w:qFormat/>
    <w:rsid w:val="00F24EBD"/>
    <w:rPr>
      <w:rFonts w:cs="Courier New"/>
    </w:rPr>
  </w:style>
  <w:style w:type="character" w:customStyle="1" w:styleId="ListLabel56">
    <w:name w:val="ListLabel 56"/>
    <w:qFormat/>
    <w:rsid w:val="00F24EBD"/>
    <w:rPr>
      <w:rFonts w:cs="Wingdings"/>
    </w:rPr>
  </w:style>
  <w:style w:type="character" w:customStyle="1" w:styleId="ListLabel57">
    <w:name w:val="ListLabel 57"/>
    <w:qFormat/>
    <w:rsid w:val="00F24EBD"/>
    <w:rPr>
      <w:rFonts w:cs="Symbol"/>
    </w:rPr>
  </w:style>
  <w:style w:type="character" w:customStyle="1" w:styleId="ListLabel58">
    <w:name w:val="ListLabel 58"/>
    <w:qFormat/>
    <w:rsid w:val="00F24EBD"/>
    <w:rPr>
      <w:rFonts w:cs="Courier New"/>
    </w:rPr>
  </w:style>
  <w:style w:type="character" w:customStyle="1" w:styleId="ListLabel59">
    <w:name w:val="ListLabel 59"/>
    <w:qFormat/>
    <w:rsid w:val="00F24EBD"/>
    <w:rPr>
      <w:rFonts w:cs="Wingdings"/>
    </w:rPr>
  </w:style>
  <w:style w:type="character" w:customStyle="1" w:styleId="ListLabel60">
    <w:name w:val="ListLabel 60"/>
    <w:qFormat/>
    <w:rsid w:val="00F24EBD"/>
    <w:rPr>
      <w:rFonts w:cs="Symbol"/>
    </w:rPr>
  </w:style>
  <w:style w:type="character" w:customStyle="1" w:styleId="ListLabel61">
    <w:name w:val="ListLabel 61"/>
    <w:qFormat/>
    <w:rsid w:val="00F24EBD"/>
    <w:rPr>
      <w:rFonts w:cs="Courier New"/>
    </w:rPr>
  </w:style>
  <w:style w:type="character" w:customStyle="1" w:styleId="ListLabel62">
    <w:name w:val="ListLabel 62"/>
    <w:qFormat/>
    <w:rsid w:val="00F24EBD"/>
    <w:rPr>
      <w:rFonts w:cs="Wingdings"/>
    </w:rPr>
  </w:style>
  <w:style w:type="character" w:customStyle="1" w:styleId="ListLabel63">
    <w:name w:val="ListLabel 63"/>
    <w:qFormat/>
    <w:rsid w:val="00F24EBD"/>
    <w:rPr>
      <w:rFonts w:cs="Symbol"/>
    </w:rPr>
  </w:style>
  <w:style w:type="character" w:customStyle="1" w:styleId="ListLabel64">
    <w:name w:val="ListLabel 64"/>
    <w:qFormat/>
    <w:rsid w:val="00F24EBD"/>
    <w:rPr>
      <w:rFonts w:cs="Courier New"/>
    </w:rPr>
  </w:style>
  <w:style w:type="character" w:customStyle="1" w:styleId="ListLabel65">
    <w:name w:val="ListLabel 65"/>
    <w:qFormat/>
    <w:rsid w:val="00F24EBD"/>
    <w:rPr>
      <w:rFonts w:cs="Wingdings"/>
    </w:rPr>
  </w:style>
  <w:style w:type="character" w:customStyle="1" w:styleId="ListLabel66">
    <w:name w:val="ListLabel 66"/>
    <w:qFormat/>
    <w:rsid w:val="00F24EBD"/>
    <w:rPr>
      <w:rFonts w:cs="Symbol"/>
    </w:rPr>
  </w:style>
  <w:style w:type="character" w:customStyle="1" w:styleId="ListLabel67">
    <w:name w:val="ListLabel 67"/>
    <w:qFormat/>
    <w:rsid w:val="00F24EBD"/>
    <w:rPr>
      <w:rFonts w:cs="Courier New"/>
    </w:rPr>
  </w:style>
  <w:style w:type="character" w:customStyle="1" w:styleId="ListLabel68">
    <w:name w:val="ListLabel 68"/>
    <w:qFormat/>
    <w:rsid w:val="00F24EBD"/>
    <w:rPr>
      <w:rFonts w:cs="Wingdings"/>
    </w:rPr>
  </w:style>
  <w:style w:type="character" w:customStyle="1" w:styleId="ListLabel69">
    <w:name w:val="ListLabel 69"/>
    <w:qFormat/>
    <w:rsid w:val="00F24EBD"/>
    <w:rPr>
      <w:rFonts w:cs="Symbol"/>
    </w:rPr>
  </w:style>
  <w:style w:type="character" w:customStyle="1" w:styleId="ListLabel70">
    <w:name w:val="ListLabel 70"/>
    <w:qFormat/>
    <w:rsid w:val="00F24EBD"/>
    <w:rPr>
      <w:rFonts w:cs="Courier New"/>
    </w:rPr>
  </w:style>
  <w:style w:type="character" w:customStyle="1" w:styleId="ListLabel71">
    <w:name w:val="ListLabel 71"/>
    <w:qFormat/>
    <w:rsid w:val="00F24EBD"/>
    <w:rPr>
      <w:rFonts w:cs="Wingdings"/>
    </w:rPr>
  </w:style>
  <w:style w:type="character" w:customStyle="1" w:styleId="ListLabel72">
    <w:name w:val="ListLabel 72"/>
    <w:qFormat/>
    <w:rsid w:val="00F24EBD"/>
    <w:rPr>
      <w:rFonts w:cs="Symbol"/>
    </w:rPr>
  </w:style>
  <w:style w:type="character" w:customStyle="1" w:styleId="ListLabel73">
    <w:name w:val="ListLabel 73"/>
    <w:qFormat/>
    <w:rsid w:val="00F24EBD"/>
    <w:rPr>
      <w:rFonts w:cs="Courier New"/>
    </w:rPr>
  </w:style>
  <w:style w:type="character" w:customStyle="1" w:styleId="ListLabel74">
    <w:name w:val="ListLabel 74"/>
    <w:qFormat/>
    <w:rsid w:val="00F24EBD"/>
    <w:rPr>
      <w:rFonts w:cs="Wingdings"/>
    </w:rPr>
  </w:style>
  <w:style w:type="character" w:customStyle="1" w:styleId="ListLabel75">
    <w:name w:val="ListLabel 75"/>
    <w:qFormat/>
    <w:rsid w:val="00F24EBD"/>
    <w:rPr>
      <w:rFonts w:cs="Symbol"/>
    </w:rPr>
  </w:style>
  <w:style w:type="character" w:customStyle="1" w:styleId="ListLabel76">
    <w:name w:val="ListLabel 76"/>
    <w:qFormat/>
    <w:rsid w:val="00F24EBD"/>
    <w:rPr>
      <w:rFonts w:cs="Courier New"/>
    </w:rPr>
  </w:style>
  <w:style w:type="character" w:customStyle="1" w:styleId="ListLabel77">
    <w:name w:val="ListLabel 77"/>
    <w:qFormat/>
    <w:rsid w:val="00F24EBD"/>
    <w:rPr>
      <w:rFonts w:cs="Wingdings"/>
    </w:rPr>
  </w:style>
  <w:style w:type="character" w:customStyle="1" w:styleId="ListLabel78">
    <w:name w:val="ListLabel 78"/>
    <w:qFormat/>
    <w:rsid w:val="00F24EBD"/>
    <w:rPr>
      <w:rFonts w:cs="Symbol"/>
    </w:rPr>
  </w:style>
  <w:style w:type="character" w:customStyle="1" w:styleId="ListLabel79">
    <w:name w:val="ListLabel 79"/>
    <w:qFormat/>
    <w:rsid w:val="00F24EBD"/>
    <w:rPr>
      <w:rFonts w:cs="Courier New"/>
    </w:rPr>
  </w:style>
  <w:style w:type="character" w:customStyle="1" w:styleId="ListLabel80">
    <w:name w:val="ListLabel 80"/>
    <w:qFormat/>
    <w:rsid w:val="00F24EBD"/>
    <w:rPr>
      <w:rFonts w:cs="Wingdings"/>
    </w:rPr>
  </w:style>
  <w:style w:type="character" w:customStyle="1" w:styleId="ListLabel81">
    <w:name w:val="ListLabel 81"/>
    <w:qFormat/>
    <w:rsid w:val="00F24EBD"/>
    <w:rPr>
      <w:rFonts w:cs="Symbol"/>
    </w:rPr>
  </w:style>
  <w:style w:type="character" w:customStyle="1" w:styleId="ListLabel82">
    <w:name w:val="ListLabel 82"/>
    <w:qFormat/>
    <w:rsid w:val="00F24EBD"/>
    <w:rPr>
      <w:rFonts w:cs="Courier New"/>
    </w:rPr>
  </w:style>
  <w:style w:type="character" w:customStyle="1" w:styleId="ListLabel83">
    <w:name w:val="ListLabel 83"/>
    <w:qFormat/>
    <w:rsid w:val="00F24EBD"/>
    <w:rPr>
      <w:rFonts w:cs="Wingdings"/>
    </w:rPr>
  </w:style>
  <w:style w:type="character" w:customStyle="1" w:styleId="ListLabel84">
    <w:name w:val="ListLabel 84"/>
    <w:qFormat/>
    <w:rsid w:val="00F24EBD"/>
    <w:rPr>
      <w:rFonts w:cs="Symbol"/>
    </w:rPr>
  </w:style>
  <w:style w:type="character" w:customStyle="1" w:styleId="ListLabel85">
    <w:name w:val="ListLabel 85"/>
    <w:qFormat/>
    <w:rsid w:val="00F24EBD"/>
    <w:rPr>
      <w:rFonts w:cs="Courier New"/>
    </w:rPr>
  </w:style>
  <w:style w:type="character" w:customStyle="1" w:styleId="ListLabel86">
    <w:name w:val="ListLabel 86"/>
    <w:qFormat/>
    <w:rsid w:val="00F24EBD"/>
    <w:rPr>
      <w:rFonts w:cs="Wingdings"/>
    </w:rPr>
  </w:style>
  <w:style w:type="character" w:customStyle="1" w:styleId="ListLabel87">
    <w:name w:val="ListLabel 87"/>
    <w:qFormat/>
    <w:rsid w:val="00F24EBD"/>
    <w:rPr>
      <w:rFonts w:cs="Symbol"/>
    </w:rPr>
  </w:style>
  <w:style w:type="character" w:customStyle="1" w:styleId="ListLabel88">
    <w:name w:val="ListLabel 88"/>
    <w:qFormat/>
    <w:rsid w:val="00F24EBD"/>
    <w:rPr>
      <w:rFonts w:cs="Courier New"/>
    </w:rPr>
  </w:style>
  <w:style w:type="character" w:customStyle="1" w:styleId="ListLabel89">
    <w:name w:val="ListLabel 89"/>
    <w:qFormat/>
    <w:rsid w:val="00F24EBD"/>
    <w:rPr>
      <w:rFonts w:cs="Wingdings"/>
    </w:rPr>
  </w:style>
  <w:style w:type="character" w:customStyle="1" w:styleId="ListLabel90">
    <w:name w:val="ListLabel 90"/>
    <w:qFormat/>
    <w:rsid w:val="00F24EBD"/>
    <w:rPr>
      <w:rFonts w:cs="Symbol"/>
    </w:rPr>
  </w:style>
  <w:style w:type="character" w:customStyle="1" w:styleId="ListLabel91">
    <w:name w:val="ListLabel 91"/>
    <w:qFormat/>
    <w:rsid w:val="00F24EBD"/>
    <w:rPr>
      <w:rFonts w:cs="Courier New"/>
    </w:rPr>
  </w:style>
  <w:style w:type="character" w:customStyle="1" w:styleId="ListLabel92">
    <w:name w:val="ListLabel 92"/>
    <w:qFormat/>
    <w:rsid w:val="00F24EBD"/>
    <w:rPr>
      <w:rFonts w:cs="Wingdings"/>
    </w:rPr>
  </w:style>
  <w:style w:type="character" w:customStyle="1" w:styleId="ListLabel93">
    <w:name w:val="ListLabel 93"/>
    <w:qFormat/>
    <w:rsid w:val="00F24EBD"/>
    <w:rPr>
      <w:rFonts w:cs="Courier New"/>
    </w:rPr>
  </w:style>
  <w:style w:type="character" w:customStyle="1" w:styleId="ListLabel94">
    <w:name w:val="ListLabel 94"/>
    <w:qFormat/>
    <w:rsid w:val="00F24EBD"/>
    <w:rPr>
      <w:rFonts w:cs="Courier New"/>
    </w:rPr>
  </w:style>
  <w:style w:type="character" w:customStyle="1" w:styleId="ListLabel95">
    <w:name w:val="ListLabel 95"/>
    <w:qFormat/>
    <w:rsid w:val="00F24EBD"/>
    <w:rPr>
      <w:rFonts w:cs="Courier New"/>
    </w:rPr>
  </w:style>
  <w:style w:type="character" w:customStyle="1" w:styleId="ListLabel96">
    <w:name w:val="ListLabel 96"/>
    <w:qFormat/>
    <w:rsid w:val="00F24EBD"/>
    <w:rPr>
      <w:b w:val="0"/>
      <w:color w:val="auto"/>
      <w:sz w:val="24"/>
      <w:szCs w:val="24"/>
    </w:rPr>
  </w:style>
  <w:style w:type="character" w:customStyle="1" w:styleId="ListLabel97">
    <w:name w:val="ListLabel 97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sid w:val="00F24EBD"/>
    <w:rPr>
      <w:b w:val="0"/>
      <w:bCs w:val="0"/>
      <w:sz w:val="24"/>
      <w:szCs w:val="24"/>
    </w:rPr>
  </w:style>
  <w:style w:type="character" w:customStyle="1" w:styleId="ListLabel99">
    <w:name w:val="ListLabel 99"/>
    <w:qFormat/>
    <w:rsid w:val="00F24EBD"/>
    <w:rPr>
      <w:rFonts w:cs="Symbol"/>
    </w:rPr>
  </w:style>
  <w:style w:type="character" w:customStyle="1" w:styleId="ListLabel100">
    <w:name w:val="ListLabel 100"/>
    <w:qFormat/>
    <w:rsid w:val="00F24EBD"/>
    <w:rPr>
      <w:rFonts w:cs="Courier New"/>
    </w:rPr>
  </w:style>
  <w:style w:type="character" w:customStyle="1" w:styleId="ListLabel101">
    <w:name w:val="ListLabel 101"/>
    <w:qFormat/>
    <w:rsid w:val="00F24EBD"/>
    <w:rPr>
      <w:rFonts w:cs="Wingdings"/>
    </w:rPr>
  </w:style>
  <w:style w:type="character" w:customStyle="1" w:styleId="ListLabel102">
    <w:name w:val="ListLabel 102"/>
    <w:qFormat/>
    <w:rsid w:val="00F24EBD"/>
    <w:rPr>
      <w:rFonts w:cs="Symbol"/>
    </w:rPr>
  </w:style>
  <w:style w:type="character" w:customStyle="1" w:styleId="ListLabel103">
    <w:name w:val="ListLabel 103"/>
    <w:qFormat/>
    <w:rsid w:val="00F24EBD"/>
    <w:rPr>
      <w:rFonts w:cs="Courier New"/>
    </w:rPr>
  </w:style>
  <w:style w:type="character" w:customStyle="1" w:styleId="ListLabel104">
    <w:name w:val="ListLabel 104"/>
    <w:qFormat/>
    <w:rsid w:val="00F24EBD"/>
    <w:rPr>
      <w:rFonts w:cs="Wingdings"/>
    </w:rPr>
  </w:style>
  <w:style w:type="character" w:customStyle="1" w:styleId="ListLabel105">
    <w:name w:val="ListLabel 105"/>
    <w:qFormat/>
    <w:rsid w:val="00F24EBD"/>
    <w:rPr>
      <w:rFonts w:cs="Symbol"/>
    </w:rPr>
  </w:style>
  <w:style w:type="character" w:customStyle="1" w:styleId="ListLabel106">
    <w:name w:val="ListLabel 106"/>
    <w:qFormat/>
    <w:rsid w:val="00F24EBD"/>
    <w:rPr>
      <w:rFonts w:cs="Courier New"/>
    </w:rPr>
  </w:style>
  <w:style w:type="character" w:customStyle="1" w:styleId="ListLabel107">
    <w:name w:val="ListLabel 107"/>
    <w:qFormat/>
    <w:rsid w:val="00F24EBD"/>
    <w:rPr>
      <w:rFonts w:cs="Wingdings"/>
    </w:rPr>
  </w:style>
  <w:style w:type="character" w:customStyle="1" w:styleId="ListLabel108">
    <w:name w:val="ListLabel 108"/>
    <w:qFormat/>
    <w:rsid w:val="00F24EBD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F24EBD"/>
    <w:rPr>
      <w:b w:val="0"/>
      <w:color w:val="auto"/>
      <w:sz w:val="24"/>
      <w:szCs w:val="24"/>
    </w:rPr>
  </w:style>
  <w:style w:type="character" w:customStyle="1" w:styleId="ListLabel110">
    <w:name w:val="ListLabel 110"/>
    <w:qFormat/>
    <w:rsid w:val="00F24EBD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111">
    <w:name w:val="ListLabel 111"/>
    <w:qFormat/>
    <w:rsid w:val="00F24EBD"/>
    <w:rPr>
      <w:b w:val="0"/>
      <w:bCs w:val="0"/>
      <w:sz w:val="24"/>
      <w:szCs w:val="24"/>
    </w:rPr>
  </w:style>
  <w:style w:type="paragraph" w:customStyle="1" w:styleId="ad">
    <w:name w:val="Заголовок"/>
    <w:basedOn w:val="a"/>
    <w:next w:val="ae"/>
    <w:qFormat/>
    <w:rsid w:val="00266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22"/>
    <w:qFormat/>
    <w:rsid w:val="00600127"/>
    <w:rPr>
      <w:sz w:val="20"/>
      <w:szCs w:val="20"/>
    </w:rPr>
  </w:style>
  <w:style w:type="character" w:customStyle="1" w:styleId="22">
    <w:name w:val="Основной текст Знак2"/>
    <w:basedOn w:val="a0"/>
    <w:link w:val="ae"/>
    <w:rsid w:val="00540A80"/>
  </w:style>
  <w:style w:type="paragraph" w:styleId="af">
    <w:name w:val="List"/>
    <w:basedOn w:val="ae"/>
    <w:qFormat/>
    <w:rsid w:val="002662D1"/>
    <w:rPr>
      <w:rFonts w:cs="Mangal"/>
    </w:rPr>
  </w:style>
  <w:style w:type="paragraph" w:customStyle="1" w:styleId="Caption">
    <w:name w:val="Caption"/>
    <w:basedOn w:val="a"/>
    <w:qFormat/>
    <w:rsid w:val="00F24EBD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2662D1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0"/>
    <w:qFormat/>
    <w:rsid w:val="00600127"/>
    <w:pPr>
      <w:spacing w:beforeAutospacing="1" w:after="64"/>
      <w:outlineLvl w:val="0"/>
    </w:pPr>
    <w:rPr>
      <w:rFonts w:ascii="Arial" w:hAnsi="Arial" w:cs="Arial"/>
      <w:b/>
      <w:bCs/>
      <w:color w:val="199043"/>
      <w:kern w:val="2"/>
      <w:sz w:val="28"/>
      <w:szCs w:val="28"/>
    </w:rPr>
  </w:style>
  <w:style w:type="paragraph" w:customStyle="1" w:styleId="13">
    <w:name w:val="Название объекта1"/>
    <w:basedOn w:val="a"/>
    <w:qFormat/>
    <w:rsid w:val="002662D1"/>
    <w:pPr>
      <w:suppressLineNumbers/>
      <w:spacing w:before="120" w:after="120"/>
    </w:pPr>
    <w:rPr>
      <w:rFonts w:cs="Mangal"/>
      <w:i/>
      <w:iCs/>
    </w:rPr>
  </w:style>
  <w:style w:type="paragraph" w:styleId="af1">
    <w:name w:val="Normal (Web)"/>
    <w:basedOn w:val="a"/>
    <w:uiPriority w:val="99"/>
    <w:qFormat/>
    <w:rsid w:val="00600127"/>
    <w:pPr>
      <w:spacing w:beforeAutospacing="1" w:afterAutospacing="1"/>
    </w:pPr>
  </w:style>
  <w:style w:type="paragraph" w:customStyle="1" w:styleId="14">
    <w:name w:val="Нижний колонтитул1"/>
    <w:basedOn w:val="a"/>
    <w:qFormat/>
    <w:rsid w:val="00600127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600127"/>
    <w:pPr>
      <w:widowControl w:val="0"/>
      <w:ind w:firstLine="720"/>
    </w:pPr>
    <w:rPr>
      <w:rFonts w:ascii="Arial" w:hAnsi="Arial" w:cs="Arial"/>
      <w:sz w:val="24"/>
    </w:rPr>
  </w:style>
  <w:style w:type="paragraph" w:styleId="af2">
    <w:name w:val="List Paragraph"/>
    <w:basedOn w:val="a"/>
    <w:uiPriority w:val="34"/>
    <w:qFormat/>
    <w:rsid w:val="00600127"/>
    <w:pPr>
      <w:ind w:left="708"/>
    </w:pPr>
  </w:style>
  <w:style w:type="paragraph" w:styleId="af3">
    <w:name w:val="Balloon Text"/>
    <w:basedOn w:val="a"/>
    <w:link w:val="23"/>
    <w:unhideWhenUsed/>
    <w:qFormat/>
    <w:rsid w:val="009437AF"/>
    <w:rPr>
      <w:rFonts w:ascii="Tahoma" w:hAnsi="Tahoma" w:cs="Tahoma"/>
      <w:sz w:val="16"/>
      <w:szCs w:val="16"/>
    </w:rPr>
  </w:style>
  <w:style w:type="character" w:customStyle="1" w:styleId="23">
    <w:name w:val="Текст выноски Знак2"/>
    <w:basedOn w:val="a0"/>
    <w:link w:val="af3"/>
    <w:rsid w:val="00540A80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nhideWhenUsed/>
    <w:qFormat/>
    <w:rsid w:val="00705C54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D3529"/>
    <w:rPr>
      <w:rFonts w:ascii="Calibri" w:hAnsi="Calibri"/>
      <w:sz w:val="22"/>
      <w:szCs w:val="22"/>
    </w:rPr>
  </w:style>
  <w:style w:type="paragraph" w:customStyle="1" w:styleId="16">
    <w:name w:val="Знак1"/>
    <w:basedOn w:val="a"/>
    <w:qFormat/>
    <w:rsid w:val="00EF1D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ordsection1">
    <w:name w:val="wordsection1"/>
    <w:basedOn w:val="a"/>
    <w:qFormat/>
    <w:rsid w:val="00B55AEA"/>
    <w:pPr>
      <w:spacing w:beforeAutospacing="1" w:afterAutospacing="1"/>
    </w:pPr>
  </w:style>
  <w:style w:type="paragraph" w:customStyle="1" w:styleId="lawdocmain">
    <w:name w:val="lawdocmain"/>
    <w:basedOn w:val="a"/>
    <w:qFormat/>
    <w:rsid w:val="001009C2"/>
    <w:pPr>
      <w:spacing w:beforeAutospacing="1" w:afterAutospacing="1"/>
    </w:pPr>
  </w:style>
  <w:style w:type="paragraph" w:customStyle="1" w:styleId="ConsPlusCell">
    <w:name w:val="ConsPlusCell"/>
    <w:qFormat/>
    <w:rsid w:val="0010568E"/>
    <w:pPr>
      <w:widowControl w:val="0"/>
    </w:pPr>
    <w:rPr>
      <w:rFonts w:ascii="Arial" w:hAnsi="Arial" w:cs="Arial"/>
      <w:sz w:val="24"/>
    </w:rPr>
  </w:style>
  <w:style w:type="paragraph" w:customStyle="1" w:styleId="af5">
    <w:name w:val="Прижатый влево"/>
    <w:basedOn w:val="a"/>
    <w:next w:val="a"/>
    <w:uiPriority w:val="99"/>
    <w:qFormat/>
    <w:rsid w:val="009E27C3"/>
    <w:pPr>
      <w:widowControl w:val="0"/>
    </w:pPr>
    <w:rPr>
      <w:rFonts w:ascii="Arial" w:hAnsi="Arial" w:cs="Arial"/>
    </w:rPr>
  </w:style>
  <w:style w:type="paragraph" w:customStyle="1" w:styleId="17">
    <w:name w:val="Абзац списка1"/>
    <w:basedOn w:val="a"/>
    <w:qFormat/>
    <w:rsid w:val="000E43C5"/>
    <w:pPr>
      <w:ind w:left="720"/>
    </w:pPr>
    <w:rPr>
      <w:rFonts w:eastAsia="Calibri"/>
    </w:rPr>
  </w:style>
  <w:style w:type="paragraph" w:customStyle="1" w:styleId="af6">
    <w:name w:val="Знак"/>
    <w:basedOn w:val="a"/>
    <w:qFormat/>
    <w:rsid w:val="008577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link w:val="310"/>
    <w:qFormat/>
    <w:rsid w:val="000C279F"/>
    <w:rPr>
      <w:sz w:val="28"/>
      <w:szCs w:val="20"/>
    </w:rPr>
  </w:style>
  <w:style w:type="character" w:customStyle="1" w:styleId="310">
    <w:name w:val="Основной текст 3 Знак1"/>
    <w:basedOn w:val="a0"/>
    <w:link w:val="32"/>
    <w:rsid w:val="00540A80"/>
    <w:rPr>
      <w:sz w:val="28"/>
    </w:rPr>
  </w:style>
  <w:style w:type="paragraph" w:styleId="af7">
    <w:name w:val="Document Map"/>
    <w:basedOn w:val="a"/>
    <w:link w:val="18"/>
    <w:qFormat/>
    <w:rsid w:val="000C279F"/>
    <w:rPr>
      <w:rFonts w:ascii="Tahoma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7"/>
    <w:rsid w:val="00540A8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2662D1"/>
    <w:pPr>
      <w:suppressLineNumbers/>
    </w:pPr>
  </w:style>
  <w:style w:type="paragraph" w:customStyle="1" w:styleId="af9">
    <w:name w:val="Заголовок таблицы"/>
    <w:basedOn w:val="af8"/>
    <w:qFormat/>
    <w:rsid w:val="002662D1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616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D584F"/>
  </w:style>
  <w:style w:type="paragraph" w:customStyle="1" w:styleId="33">
    <w:name w:val="Основной текст3"/>
    <w:basedOn w:val="a"/>
    <w:qFormat/>
    <w:rsid w:val="002D584F"/>
    <w:pPr>
      <w:widowControl w:val="0"/>
      <w:shd w:val="clear" w:color="auto" w:fill="FFFFFF"/>
      <w:spacing w:after="2940" w:line="322" w:lineRule="exact"/>
      <w:ind w:hanging="360"/>
      <w:jc w:val="right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qFormat/>
    <w:rsid w:val="00F92B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1">
    <w:name w:val="Заголовок 1 Знак1"/>
    <w:basedOn w:val="a0"/>
    <w:link w:val="1"/>
    <w:uiPriority w:val="9"/>
    <w:rsid w:val="0054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540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0A80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1"/>
    <w:basedOn w:val="a0"/>
    <w:link w:val="4"/>
    <w:uiPriority w:val="9"/>
    <w:semiHidden/>
    <w:rsid w:val="0054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0A80"/>
    <w:rPr>
      <w:rFonts w:asciiTheme="minorHAnsi" w:eastAsiaTheme="minorEastAsia" w:hAnsiTheme="min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40A80"/>
    <w:rPr>
      <w:rFonts w:asciiTheme="minorHAnsi" w:eastAsiaTheme="minorEastAsia" w:hAnsiTheme="minorHAnsi" w:cstheme="majorBid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40A80"/>
    <w:rPr>
      <w:rFonts w:asciiTheme="minorHAnsi" w:eastAsiaTheme="minorEastAsia" w:hAnsiTheme="minorHAnsi"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40A80"/>
    <w:rPr>
      <w:rFonts w:asciiTheme="minorHAnsi" w:eastAsiaTheme="minorEastAsia" w:hAnsiTheme="minorHAnsi"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40A8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540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c">
    <w:name w:val="Название Знак"/>
    <w:basedOn w:val="a0"/>
    <w:link w:val="afb"/>
    <w:uiPriority w:val="10"/>
    <w:rsid w:val="00540A8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540A8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e">
    <w:name w:val="Подзаголовок Знак"/>
    <w:basedOn w:val="a0"/>
    <w:link w:val="afd"/>
    <w:uiPriority w:val="11"/>
    <w:rsid w:val="00540A8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styleId="aff">
    <w:name w:val="Emphasis"/>
    <w:basedOn w:val="a0"/>
    <w:uiPriority w:val="20"/>
    <w:qFormat/>
    <w:rsid w:val="00540A80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540A80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540A80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540A80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540A80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540A80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540A80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540A80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540A80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540A80"/>
    <w:rPr>
      <w:rFonts w:asciiTheme="majorHAnsi" w:eastAsiaTheme="majorEastAsia" w:hAnsiTheme="majorHAnsi"/>
      <w:b/>
      <w:i/>
      <w:sz w:val="24"/>
      <w:szCs w:val="24"/>
    </w:rPr>
  </w:style>
  <w:style w:type="paragraph" w:styleId="19">
    <w:name w:val="index 1"/>
    <w:basedOn w:val="a"/>
    <w:next w:val="a"/>
    <w:autoRedefine/>
    <w:uiPriority w:val="99"/>
    <w:unhideWhenUsed/>
    <w:qFormat/>
    <w:rsid w:val="000704EC"/>
    <w:pPr>
      <w:ind w:left="220" w:hanging="220"/>
    </w:pPr>
    <w:rPr>
      <w:rFonts w:asciiTheme="minorHAnsi" w:eastAsiaTheme="minorEastAsia" w:hAnsiTheme="minorHAnsi"/>
      <w:lang w:val="en-US" w:eastAsia="en-US" w:bidi="en-US"/>
    </w:rPr>
  </w:style>
  <w:style w:type="paragraph" w:styleId="aff7">
    <w:name w:val="caption"/>
    <w:basedOn w:val="a"/>
    <w:next w:val="a"/>
    <w:uiPriority w:val="35"/>
    <w:semiHidden/>
    <w:unhideWhenUsed/>
    <w:qFormat/>
    <w:rsid w:val="000704EC"/>
    <w:rPr>
      <w:rFonts w:asciiTheme="minorHAnsi" w:eastAsiaTheme="minorEastAsia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0704EC"/>
    <w:pPr>
      <w:outlineLvl w:val="9"/>
    </w:pPr>
  </w:style>
  <w:style w:type="paragraph" w:customStyle="1" w:styleId="ConsNormal">
    <w:name w:val="ConsNormal"/>
    <w:rsid w:val="001523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9">
    <w:name w:val="Body Text Indent"/>
    <w:basedOn w:val="a"/>
    <w:link w:val="affa"/>
    <w:rsid w:val="00152364"/>
    <w:pPr>
      <w:ind w:firstLine="720"/>
      <w:jc w:val="both"/>
    </w:pPr>
    <w:rPr>
      <w:sz w:val="28"/>
      <w:szCs w:val="20"/>
    </w:rPr>
  </w:style>
  <w:style w:type="character" w:customStyle="1" w:styleId="affa">
    <w:name w:val="Основной текст с отступом Знак"/>
    <w:basedOn w:val="a0"/>
    <w:link w:val="aff9"/>
    <w:rsid w:val="00152364"/>
    <w:rPr>
      <w:sz w:val="28"/>
    </w:rPr>
  </w:style>
  <w:style w:type="character" w:styleId="affb">
    <w:name w:val="Hyperlink"/>
    <w:basedOn w:val="a0"/>
    <w:uiPriority w:val="99"/>
    <w:unhideWhenUsed/>
    <w:rsid w:val="00445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9348.4000" TargetMode="External"/><Relationship Id="rId13" Type="http://schemas.openxmlformats.org/officeDocument/2006/relationships/hyperlink" Target="garantf1://70139348.43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39348.4300" TargetMode="External"/><Relationship Id="rId12" Type="http://schemas.openxmlformats.org/officeDocument/2006/relationships/hyperlink" Target="garantf1://70139348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39348.4000" TargetMode="External"/><Relationship Id="rId11" Type="http://schemas.openxmlformats.org/officeDocument/2006/relationships/hyperlink" Target="garantf1://70139348.4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39348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9348.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15F6-EC86-4493-BBF6-5EF77380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47</Pages>
  <Words>16769</Words>
  <Characters>95588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112133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*</dc:creator>
  <cp:lastModifiedBy>User</cp:lastModifiedBy>
  <cp:revision>4</cp:revision>
  <cp:lastPrinted>2019-11-21T07:36:00Z</cp:lastPrinted>
  <dcterms:created xsi:type="dcterms:W3CDTF">2021-10-20T09:49:00Z</dcterms:created>
  <dcterms:modified xsi:type="dcterms:W3CDTF">2021-10-26T09:10:00Z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