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9E0540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</w:t>
      </w:r>
      <w:r w:rsidR="006555C3">
        <w:rPr>
          <w:sz w:val="22"/>
          <w:szCs w:val="22"/>
        </w:rPr>
        <w:t xml:space="preserve">в редакции </w:t>
      </w:r>
      <w:proofErr w:type="gramEnd"/>
    </w:p>
    <w:p w:rsidR="00DA5902" w:rsidRDefault="009E0540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10.11.2023 № 90</w:t>
      </w:r>
      <w:r w:rsidR="00311114">
        <w:rPr>
          <w:sz w:val="22"/>
          <w:szCs w:val="22"/>
        </w:rPr>
        <w:t>8</w:t>
      </w:r>
      <w:r w:rsidR="00093C1F">
        <w:rPr>
          <w:sz w:val="22"/>
          <w:szCs w:val="22"/>
        </w:rPr>
        <w:t>)</w:t>
      </w:r>
      <w:r w:rsidR="00DA5902">
        <w:rPr>
          <w:sz w:val="22"/>
          <w:szCs w:val="22"/>
        </w:rPr>
        <w:t xml:space="preserve">, с изменениями </w:t>
      </w:r>
      <w:proofErr w:type="gramStart"/>
      <w:r w:rsidR="00DA5902">
        <w:rPr>
          <w:sz w:val="22"/>
          <w:szCs w:val="22"/>
        </w:rPr>
        <w:t>от</w:t>
      </w:r>
      <w:proofErr w:type="gramEnd"/>
      <w:r w:rsidR="00DA5902">
        <w:rPr>
          <w:sz w:val="22"/>
          <w:szCs w:val="22"/>
        </w:rPr>
        <w:t xml:space="preserve">    </w:t>
      </w:r>
    </w:p>
    <w:p w:rsidR="0027061C" w:rsidRDefault="00DA5902" w:rsidP="0027061C">
      <w:pPr>
        <w:autoSpaceDE w:val="0"/>
        <w:ind w:left="5387" w:hanging="360"/>
        <w:rPr>
          <w:sz w:val="22"/>
          <w:szCs w:val="22"/>
        </w:rPr>
      </w:pPr>
      <w:r>
        <w:rPr>
          <w:sz w:val="22"/>
          <w:szCs w:val="22"/>
        </w:rPr>
        <w:t xml:space="preserve">       03.04.2024 № 277, от 24.05.2024 № 432</w:t>
      </w:r>
      <w:r w:rsidR="0027061C">
        <w:rPr>
          <w:sz w:val="22"/>
          <w:szCs w:val="22"/>
        </w:rPr>
        <w:t xml:space="preserve">, </w:t>
      </w:r>
    </w:p>
    <w:p w:rsidR="006D3645" w:rsidRDefault="0027061C" w:rsidP="0027061C">
      <w:pPr>
        <w:autoSpaceDE w:val="0"/>
        <w:ind w:left="5387" w:hanging="360"/>
        <w:rPr>
          <w:sz w:val="22"/>
          <w:szCs w:val="22"/>
        </w:rPr>
      </w:pPr>
      <w:r>
        <w:rPr>
          <w:sz w:val="22"/>
          <w:szCs w:val="22"/>
        </w:rPr>
        <w:t xml:space="preserve">       от 17.12.2024 № 1127</w:t>
      </w:r>
    </w:p>
    <w:p w:rsidR="009E0540" w:rsidRPr="003513E9" w:rsidRDefault="009E0540" w:rsidP="003513E9">
      <w:pPr>
        <w:autoSpaceDE w:val="0"/>
        <w:ind w:left="5220" w:hanging="360"/>
        <w:rPr>
          <w:sz w:val="22"/>
          <w:szCs w:val="22"/>
        </w:rPr>
      </w:pP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290897" w:rsidRDefault="00786E1A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 xml:space="preserve"> </w:t>
      </w:r>
      <w:r w:rsidR="006D3645" w:rsidRPr="00DD5A69">
        <w:rPr>
          <w:b/>
          <w:bCs/>
          <w:sz w:val="28"/>
          <w:szCs w:val="28"/>
        </w:rPr>
        <w:t>«</w:t>
      </w:r>
      <w:r w:rsidR="006D3645">
        <w:rPr>
          <w:b/>
          <w:bCs/>
          <w:sz w:val="28"/>
          <w:szCs w:val="28"/>
        </w:rPr>
        <w:t xml:space="preserve">Развитие </w:t>
      </w:r>
      <w:proofErr w:type="spellStart"/>
      <w:r w:rsidR="006D3645">
        <w:rPr>
          <w:b/>
          <w:bCs/>
          <w:sz w:val="28"/>
          <w:szCs w:val="28"/>
        </w:rPr>
        <w:t>имущественно</w:t>
      </w:r>
      <w:proofErr w:type="spellEnd"/>
      <w:r w:rsidR="006D3645">
        <w:rPr>
          <w:b/>
          <w:bCs/>
          <w:sz w:val="28"/>
          <w:szCs w:val="28"/>
        </w:rPr>
        <w:t xml:space="preserve">-земельных </w:t>
      </w:r>
      <w:r w:rsidR="006D3645"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Красноборском</w:t>
      </w:r>
      <w:proofErr w:type="gramEnd"/>
      <w:r w:rsidR="00290897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ом</w:t>
      </w:r>
      <w:r w:rsidR="002908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округе»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BC1884" w:rsidRDefault="00290897" w:rsidP="00BC188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884" w:rsidRPr="00DD5A69">
        <w:rPr>
          <w:b/>
          <w:bCs/>
          <w:sz w:val="28"/>
          <w:szCs w:val="28"/>
        </w:rPr>
        <w:t>«</w:t>
      </w:r>
      <w:r w:rsidR="00BC1884">
        <w:rPr>
          <w:b/>
          <w:bCs/>
          <w:sz w:val="28"/>
          <w:szCs w:val="28"/>
        </w:rPr>
        <w:t xml:space="preserve">Развитие </w:t>
      </w:r>
      <w:proofErr w:type="spellStart"/>
      <w:r w:rsidR="00BC1884">
        <w:rPr>
          <w:b/>
          <w:bCs/>
          <w:sz w:val="28"/>
          <w:szCs w:val="28"/>
        </w:rPr>
        <w:t>имущественно</w:t>
      </w:r>
      <w:proofErr w:type="spellEnd"/>
      <w:r w:rsidR="00BC1884">
        <w:rPr>
          <w:b/>
          <w:bCs/>
          <w:sz w:val="28"/>
          <w:szCs w:val="28"/>
        </w:rPr>
        <w:t xml:space="preserve">-земельных </w:t>
      </w:r>
      <w:r w:rsidR="00BC1884">
        <w:rPr>
          <w:b/>
          <w:bCs/>
          <w:sz w:val="28"/>
          <w:szCs w:val="28"/>
        </w:rPr>
        <w:br/>
        <w:t xml:space="preserve">отношений  </w:t>
      </w:r>
      <w:proofErr w:type="gramStart"/>
      <w:r w:rsidR="00786E1A">
        <w:rPr>
          <w:b/>
          <w:bCs/>
          <w:sz w:val="28"/>
          <w:szCs w:val="28"/>
        </w:rPr>
        <w:t>в</w:t>
      </w:r>
      <w:proofErr w:type="gramEnd"/>
      <w:r w:rsidR="00BC1884">
        <w:rPr>
          <w:b/>
          <w:bCs/>
          <w:sz w:val="28"/>
          <w:szCs w:val="28"/>
        </w:rPr>
        <w:t xml:space="preserve"> </w:t>
      </w:r>
      <w:r w:rsidR="00786E1A">
        <w:rPr>
          <w:b/>
          <w:bCs/>
          <w:sz w:val="28"/>
          <w:szCs w:val="28"/>
        </w:rPr>
        <w:t xml:space="preserve"> </w:t>
      </w:r>
      <w:proofErr w:type="gramStart"/>
      <w:r w:rsidR="00786E1A">
        <w:rPr>
          <w:b/>
          <w:bCs/>
          <w:sz w:val="28"/>
          <w:szCs w:val="28"/>
        </w:rPr>
        <w:t>Красноборском</w:t>
      </w:r>
      <w:proofErr w:type="gramEnd"/>
      <w:r w:rsidR="00786E1A">
        <w:rPr>
          <w:b/>
          <w:bCs/>
          <w:sz w:val="28"/>
          <w:szCs w:val="28"/>
        </w:rPr>
        <w:t xml:space="preserve"> муниципальном</w:t>
      </w:r>
      <w:r w:rsidR="00BC1884">
        <w:rPr>
          <w:b/>
          <w:bCs/>
          <w:sz w:val="28"/>
          <w:szCs w:val="28"/>
        </w:rPr>
        <w:t xml:space="preserve"> </w:t>
      </w:r>
      <w:r w:rsidR="00786E1A">
        <w:rPr>
          <w:b/>
          <w:bCs/>
          <w:sz w:val="28"/>
          <w:szCs w:val="28"/>
        </w:rPr>
        <w:t>округе</w:t>
      </w:r>
      <w:r w:rsidR="00BC1884">
        <w:rPr>
          <w:b/>
          <w:bCs/>
          <w:sz w:val="28"/>
          <w:szCs w:val="28"/>
        </w:rPr>
        <w:t>»</w:t>
      </w: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</w:p>
    <w:p w:rsidR="006D3645" w:rsidRDefault="00290897" w:rsidP="00046D8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C1884" w:rsidRPr="00DD5A69" w:rsidRDefault="00BC1884" w:rsidP="00046D8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CD7D8E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</w:t>
            </w:r>
            <w:r w:rsidR="00786E1A">
              <w:rPr>
                <w:sz w:val="26"/>
                <w:szCs w:val="26"/>
              </w:rPr>
              <w:t xml:space="preserve"> </w:t>
            </w:r>
            <w:r w:rsidRPr="003513E9">
              <w:rPr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 xml:space="preserve">-земельных отношений </w:t>
            </w:r>
            <w:proofErr w:type="gramStart"/>
            <w:r w:rsidR="00786E1A">
              <w:rPr>
                <w:bCs/>
                <w:sz w:val="26"/>
                <w:szCs w:val="26"/>
              </w:rPr>
              <w:t>в</w:t>
            </w:r>
            <w:proofErr w:type="gramEnd"/>
            <w:r w:rsidR="00786E1A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3513E9">
              <w:rPr>
                <w:bCs/>
                <w:sz w:val="26"/>
                <w:szCs w:val="26"/>
              </w:rPr>
              <w:t>Кра</w:t>
            </w:r>
            <w:r w:rsidR="00E063DB">
              <w:rPr>
                <w:bCs/>
                <w:sz w:val="26"/>
                <w:szCs w:val="26"/>
              </w:rPr>
              <w:t>сноборск</w:t>
            </w:r>
            <w:r w:rsidR="00CD7D8E">
              <w:rPr>
                <w:bCs/>
                <w:sz w:val="26"/>
                <w:szCs w:val="26"/>
              </w:rPr>
              <w:t>ом</w:t>
            </w:r>
            <w:proofErr w:type="gramEnd"/>
            <w:r w:rsidR="00CD7D8E">
              <w:rPr>
                <w:bCs/>
                <w:sz w:val="26"/>
                <w:szCs w:val="26"/>
              </w:rPr>
              <w:t xml:space="preserve"> </w:t>
            </w:r>
            <w:r w:rsidR="00E063DB">
              <w:rPr>
                <w:bCs/>
                <w:sz w:val="26"/>
                <w:szCs w:val="26"/>
              </w:rPr>
              <w:t>муниципальн</w:t>
            </w:r>
            <w:r w:rsidR="00CD7D8E">
              <w:rPr>
                <w:bCs/>
                <w:sz w:val="26"/>
                <w:szCs w:val="26"/>
              </w:rPr>
              <w:t xml:space="preserve">ом </w:t>
            </w:r>
            <w:r w:rsidR="00E063DB">
              <w:rPr>
                <w:bCs/>
                <w:sz w:val="26"/>
                <w:szCs w:val="26"/>
              </w:rPr>
              <w:t xml:space="preserve"> </w:t>
            </w:r>
            <w:r w:rsidR="00CD7D8E">
              <w:rPr>
                <w:bCs/>
                <w:sz w:val="26"/>
                <w:szCs w:val="26"/>
              </w:rPr>
              <w:t>округе</w:t>
            </w:r>
            <w:r w:rsidR="00E063DB">
              <w:rPr>
                <w:bCs/>
                <w:sz w:val="26"/>
                <w:szCs w:val="26"/>
              </w:rPr>
              <w:t>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CD7D8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Красноборск</w:t>
            </w:r>
            <w:r w:rsidR="00CD7D8E">
              <w:rPr>
                <w:color w:val="000000"/>
                <w:sz w:val="26"/>
                <w:szCs w:val="26"/>
              </w:rPr>
              <w:t>ого</w:t>
            </w:r>
            <w:r w:rsidRPr="003513E9">
              <w:rPr>
                <w:color w:val="000000"/>
                <w:sz w:val="26"/>
                <w:szCs w:val="26"/>
              </w:rPr>
              <w:t xml:space="preserve"> муниципальн</w:t>
            </w:r>
            <w:r w:rsidR="00CD7D8E">
              <w:rPr>
                <w:color w:val="000000"/>
                <w:sz w:val="26"/>
                <w:szCs w:val="26"/>
              </w:rPr>
              <w:t>ого</w:t>
            </w:r>
            <w:r w:rsidRPr="003513E9">
              <w:rPr>
                <w:color w:val="000000"/>
                <w:sz w:val="26"/>
                <w:szCs w:val="26"/>
              </w:rPr>
              <w:t xml:space="preserve"> </w:t>
            </w:r>
            <w:r w:rsidR="00CD7D8E">
              <w:rPr>
                <w:color w:val="000000"/>
                <w:sz w:val="26"/>
                <w:szCs w:val="26"/>
              </w:rPr>
              <w:t>округа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Участника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59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proofErr w:type="gramStart"/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в</w:t>
            </w:r>
            <w:proofErr w:type="gramEnd"/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Красноборск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ом</w:t>
            </w:r>
            <w:proofErr w:type="gramEnd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ципальном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округе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для обеспечения социально-экономического развития,  повышения эффективности управления и распоряжения имуществом, находящимся в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собственности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Красноборского  муниципального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7E6AFA">
        <w:trPr>
          <w:trHeight w:val="4282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AE029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формирование </w:t>
            </w:r>
            <w:r w:rsidR="00A977B5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участков,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использования земельных участков, находящихся в собственности Красноборск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977B5" w:rsidRDefault="00F976D4" w:rsidP="00CD7D8E">
            <w:pPr>
              <w:autoSpaceDE w:val="0"/>
              <w:ind w:right="-57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="00A977B5">
              <w:rPr>
                <w:sz w:val="26"/>
                <w:szCs w:val="26"/>
              </w:rPr>
              <w:t xml:space="preserve">обеспечить проведение </w:t>
            </w:r>
            <w:r w:rsidR="00A977B5" w:rsidRPr="00A977B5">
              <w:rPr>
                <w:sz w:val="26"/>
                <w:szCs w:val="26"/>
              </w:rPr>
              <w:t xml:space="preserve"> государственного технического учета и технической инвентаризации объектов недвижимости</w:t>
            </w:r>
            <w:r w:rsidR="00A977B5">
              <w:rPr>
                <w:sz w:val="26"/>
                <w:szCs w:val="26"/>
              </w:rPr>
              <w:t>, находящихся в собственности Крас</w:t>
            </w:r>
            <w:r w:rsidR="007E6AFA">
              <w:rPr>
                <w:sz w:val="26"/>
                <w:szCs w:val="26"/>
              </w:rPr>
              <w:t>ноборск</w:t>
            </w:r>
            <w:r w:rsidR="00CD7D8E">
              <w:rPr>
                <w:sz w:val="26"/>
                <w:szCs w:val="26"/>
              </w:rPr>
              <w:t xml:space="preserve">ого </w:t>
            </w:r>
            <w:r w:rsidR="007E6AFA">
              <w:rPr>
                <w:sz w:val="26"/>
                <w:szCs w:val="26"/>
              </w:rPr>
              <w:t xml:space="preserve"> муниципальн</w:t>
            </w:r>
            <w:r w:rsidR="00CD7D8E">
              <w:rPr>
                <w:sz w:val="26"/>
                <w:szCs w:val="26"/>
              </w:rPr>
              <w:t>ого округа.</w:t>
            </w:r>
            <w:r w:rsidR="007E6AFA">
              <w:rPr>
                <w:sz w:val="26"/>
                <w:szCs w:val="26"/>
              </w:rPr>
              <w:t xml:space="preserve"> </w:t>
            </w:r>
          </w:p>
          <w:p w:rsidR="00390A3C" w:rsidRPr="003513E9" w:rsidRDefault="00390A3C" w:rsidP="00CD7D8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№ 4 - р</w:t>
            </w:r>
            <w:r w:rsidRPr="00390A3C">
              <w:rPr>
                <w:sz w:val="26"/>
                <w:szCs w:val="26"/>
              </w:rPr>
              <w:t>еализация мероприятий по социально – экономическому развитию Красноборского муниципального округа Архангельской области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E20CA2">
              <w:rPr>
                <w:color w:val="000000"/>
                <w:sz w:val="26"/>
                <w:szCs w:val="26"/>
              </w:rPr>
              <w:t>20</w:t>
            </w:r>
            <w:r w:rsidR="001B37BC">
              <w:rPr>
                <w:color w:val="000000"/>
                <w:sz w:val="26"/>
                <w:szCs w:val="26"/>
              </w:rPr>
              <w:t>2</w:t>
            </w:r>
            <w:r w:rsidR="00CD7D8E">
              <w:rPr>
                <w:color w:val="000000"/>
                <w:sz w:val="26"/>
                <w:szCs w:val="26"/>
              </w:rPr>
              <w:t>3</w:t>
            </w:r>
            <w:r w:rsidR="0042191E" w:rsidRPr="00E20CA2">
              <w:rPr>
                <w:color w:val="000000"/>
                <w:sz w:val="26"/>
                <w:szCs w:val="26"/>
              </w:rPr>
              <w:t xml:space="preserve"> – 202</w:t>
            </w:r>
            <w:r w:rsidR="00CD7D8E">
              <w:rPr>
                <w:color w:val="000000"/>
                <w:sz w:val="26"/>
                <w:szCs w:val="26"/>
              </w:rPr>
              <w:t>6</w:t>
            </w:r>
            <w:r w:rsidRPr="00E20CA2">
              <w:rPr>
                <w:color w:val="000000"/>
                <w:sz w:val="26"/>
                <w:szCs w:val="26"/>
              </w:rPr>
              <w:t xml:space="preserve"> годы.</w:t>
            </w:r>
            <w:r w:rsidRPr="003513E9">
              <w:rPr>
                <w:color w:val="000000"/>
                <w:sz w:val="26"/>
                <w:szCs w:val="26"/>
              </w:rPr>
              <w:t xml:space="preserve">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113B6E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113B6E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113B6E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113B6E" w:rsidRDefault="00DA5902" w:rsidP="0027061C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DA5902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27061C">
              <w:rPr>
                <w:color w:val="000000"/>
                <w:sz w:val="26"/>
                <w:szCs w:val="26"/>
              </w:rPr>
              <w:t>59 148 106,90</w:t>
            </w:r>
            <w:r w:rsidRPr="00DA5902">
              <w:rPr>
                <w:color w:val="000000"/>
                <w:sz w:val="26"/>
                <w:szCs w:val="26"/>
              </w:rPr>
              <w:t xml:space="preserve">  рублей, в том числе средства бюджета муниципального округа – </w:t>
            </w:r>
            <w:r w:rsidR="0027061C">
              <w:rPr>
                <w:color w:val="000000"/>
                <w:sz w:val="26"/>
                <w:szCs w:val="26"/>
              </w:rPr>
              <w:t>56 553 106,90</w:t>
            </w:r>
            <w:r w:rsidRPr="00DA5902">
              <w:rPr>
                <w:color w:val="000000"/>
                <w:sz w:val="26"/>
                <w:szCs w:val="26"/>
              </w:rPr>
              <w:t xml:space="preserve">  рублей, средства областного бюджета – 2 </w:t>
            </w:r>
            <w:r w:rsidR="0027061C">
              <w:rPr>
                <w:color w:val="000000"/>
                <w:sz w:val="26"/>
                <w:szCs w:val="26"/>
              </w:rPr>
              <w:t>595</w:t>
            </w:r>
            <w:r w:rsidRPr="00DA5902">
              <w:rPr>
                <w:color w:val="000000"/>
                <w:sz w:val="26"/>
                <w:szCs w:val="26"/>
              </w:rPr>
              <w:t xml:space="preserve"> 000,00 рублей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7E6AFA" w:rsidRDefault="007E6AFA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7E6AFA" w:rsidRDefault="007E6AFA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 xml:space="preserve">1. Основные приоритеты, цели и целевые показатели </w:t>
      </w: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>муниципальной программы</w:t>
      </w:r>
    </w:p>
    <w:p w:rsidR="00717A76" w:rsidRPr="00717A76" w:rsidRDefault="00717A76" w:rsidP="00717A76">
      <w:pPr>
        <w:jc w:val="center"/>
        <w:rPr>
          <w:b/>
          <w:sz w:val="28"/>
          <w:szCs w:val="28"/>
        </w:rPr>
      </w:pPr>
    </w:p>
    <w:p w:rsidR="006D3645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="00574244">
        <w:rPr>
          <w:sz w:val="28"/>
          <w:szCs w:val="28"/>
        </w:rPr>
        <w:t>для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</w:t>
      </w:r>
      <w:proofErr w:type="gramEnd"/>
      <w:r w:rsidR="005C2059">
        <w:rPr>
          <w:sz w:val="28"/>
          <w:szCs w:val="28"/>
        </w:rPr>
        <w:t xml:space="preserve"> области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F35DE5" w:rsidRPr="004612D1" w:rsidRDefault="00F35DE5" w:rsidP="00F35DE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9B557C" w:rsidRDefault="00F35DE5" w:rsidP="009B557C">
      <w:pPr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определить и осуществлять ведение  учета </w:t>
      </w:r>
      <w:r w:rsidR="009B557C">
        <w:rPr>
          <w:sz w:val="28"/>
          <w:szCs w:val="28"/>
        </w:rPr>
        <w:t>реестра муниципального имущества, находящегося в собственности Красноборск</w:t>
      </w:r>
      <w:r w:rsidR="00CD7D8E">
        <w:rPr>
          <w:sz w:val="28"/>
          <w:szCs w:val="28"/>
        </w:rPr>
        <w:t>ого муниципального</w:t>
      </w:r>
      <w:r w:rsidR="009B557C">
        <w:rPr>
          <w:sz w:val="28"/>
          <w:szCs w:val="28"/>
        </w:rPr>
        <w:t xml:space="preserve"> </w:t>
      </w:r>
      <w:r w:rsidR="00CD7D8E">
        <w:rPr>
          <w:sz w:val="28"/>
          <w:szCs w:val="28"/>
        </w:rPr>
        <w:t>округа</w:t>
      </w:r>
      <w:r w:rsid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отчуждения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</w:t>
      </w:r>
      <w:r w:rsidR="00F35DE5">
        <w:rPr>
          <w:sz w:val="28"/>
          <w:szCs w:val="28"/>
        </w:rPr>
        <w:t>имущества</w:t>
      </w:r>
      <w:r w:rsidRP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учета и контроля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имущества, в том числе земельных участков;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обеспечить формирование земельных участков, необходимых для строительства объектов недвижимости для </w:t>
      </w:r>
      <w:r w:rsidR="00F35DE5">
        <w:rPr>
          <w:sz w:val="28"/>
          <w:szCs w:val="28"/>
        </w:rPr>
        <w:t xml:space="preserve">муниципальных </w:t>
      </w:r>
      <w:r w:rsidRPr="009B557C">
        <w:rPr>
          <w:sz w:val="28"/>
          <w:szCs w:val="28"/>
        </w:rPr>
        <w:t>нужд;</w:t>
      </w:r>
    </w:p>
    <w:p w:rsidR="00F35DE5" w:rsidRDefault="00F35DE5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E80D8E" w:rsidRPr="004612D1" w:rsidRDefault="00E80D8E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</w:t>
      </w:r>
      <w:r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15322">
        <w:rPr>
          <w:sz w:val="28"/>
          <w:szCs w:val="28"/>
        </w:rPr>
        <w:t xml:space="preserve"> РФ от 04.07.1991 N 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B557C" w:rsidRPr="009B557C">
        <w:rPr>
          <w:sz w:val="28"/>
          <w:szCs w:val="28"/>
        </w:rPr>
        <w:t xml:space="preserve"> технического учета и технической инве</w:t>
      </w:r>
      <w:r>
        <w:rPr>
          <w:sz w:val="28"/>
          <w:szCs w:val="28"/>
        </w:rPr>
        <w:t>нтаризации объектов недвижимости, находящихся в собственности Красноборск</w:t>
      </w:r>
      <w:r w:rsidR="00287AD2">
        <w:rPr>
          <w:sz w:val="28"/>
          <w:szCs w:val="28"/>
        </w:rPr>
        <w:t>ого  муниципального</w:t>
      </w:r>
      <w:r>
        <w:rPr>
          <w:sz w:val="28"/>
          <w:szCs w:val="28"/>
        </w:rPr>
        <w:t xml:space="preserve"> </w:t>
      </w:r>
      <w:r w:rsidR="00287AD2">
        <w:rPr>
          <w:sz w:val="28"/>
          <w:szCs w:val="28"/>
        </w:rPr>
        <w:t>округа</w:t>
      </w:r>
      <w:r w:rsidR="009B557C" w:rsidRPr="009B557C">
        <w:rPr>
          <w:sz w:val="28"/>
          <w:szCs w:val="28"/>
        </w:rPr>
        <w:t>;</w:t>
      </w:r>
    </w:p>
    <w:p w:rsidR="00F35DE5" w:rsidRP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адресной программы </w:t>
      </w:r>
      <w:r w:rsidRPr="00F35DE5">
        <w:rPr>
          <w:sz w:val="28"/>
          <w:szCs w:val="28"/>
        </w:rPr>
        <w:t>Архангельской области "Переселение граждан из аварийного жилищ</w:t>
      </w:r>
      <w:r>
        <w:rPr>
          <w:sz w:val="28"/>
          <w:szCs w:val="28"/>
        </w:rPr>
        <w:t>ного фонда на 2019 - 2025 годы".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Сегодня в </w:t>
      </w:r>
      <w:r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находятся</w:t>
      </w:r>
      <w:r w:rsidR="00D157F4">
        <w:rPr>
          <w:bCs/>
          <w:sz w:val="28"/>
          <w:szCs w:val="28"/>
        </w:rPr>
        <w:t xml:space="preserve"> земельные участки, здания, строения, помещения, муниципальный жилищный фонд, автомобильные дороги, объект</w:t>
      </w:r>
      <w:r w:rsidR="00574244">
        <w:rPr>
          <w:bCs/>
          <w:sz w:val="28"/>
          <w:szCs w:val="28"/>
        </w:rPr>
        <w:t>ы</w:t>
      </w:r>
      <w:r w:rsidR="00D157F4">
        <w:rPr>
          <w:bCs/>
          <w:sz w:val="28"/>
          <w:szCs w:val="28"/>
        </w:rPr>
        <w:t xml:space="preserve"> инфраструктурного развития (водопроводные сети, линии электропередач, тепловые сети, канализационные сети, общественные колодцы)</w:t>
      </w:r>
      <w:proofErr w:type="gramStart"/>
      <w:r w:rsidR="00D157F4">
        <w:rPr>
          <w:bCs/>
          <w:sz w:val="28"/>
          <w:szCs w:val="28"/>
        </w:rPr>
        <w:t>.</w:t>
      </w:r>
      <w:proofErr w:type="gramEnd"/>
      <w:r w:rsidR="00D157F4">
        <w:rPr>
          <w:bCs/>
          <w:sz w:val="28"/>
          <w:szCs w:val="28"/>
        </w:rPr>
        <w:t xml:space="preserve"> </w:t>
      </w:r>
      <w:proofErr w:type="gramStart"/>
      <w:r w:rsidR="00D157F4">
        <w:rPr>
          <w:bCs/>
          <w:sz w:val="28"/>
          <w:szCs w:val="28"/>
        </w:rPr>
        <w:t>п</w:t>
      </w:r>
      <w:proofErr w:type="gramEnd"/>
      <w:r w:rsidR="00D157F4">
        <w:rPr>
          <w:bCs/>
          <w:sz w:val="28"/>
          <w:szCs w:val="28"/>
        </w:rPr>
        <w:t xml:space="preserve">олигон ТБО, а также </w:t>
      </w:r>
      <w:r>
        <w:rPr>
          <w:bCs/>
          <w:sz w:val="28"/>
          <w:szCs w:val="28"/>
        </w:rPr>
        <w:t>объект</w:t>
      </w:r>
      <w:r w:rsidR="00D157F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движимого имущества (транспортные средства, орг. техника и другое).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>Несмотря на определенные успехи, существует ряд проблем, которые в среднесрочной перспективе способны оказать негативное влиян</w:t>
      </w:r>
      <w:r>
        <w:rPr>
          <w:bCs/>
          <w:sz w:val="28"/>
          <w:szCs w:val="28"/>
        </w:rPr>
        <w:t xml:space="preserve">ие на эффективность управления  муниципальным </w:t>
      </w:r>
      <w:r w:rsidRPr="00322B01">
        <w:rPr>
          <w:bCs/>
          <w:sz w:val="28"/>
          <w:szCs w:val="28"/>
        </w:rPr>
        <w:t>имуществом.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Учет </w:t>
      </w:r>
      <w:r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и состоянии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имущества, что является необходимым условием эффективного управления </w:t>
      </w:r>
      <w:r w:rsidR="005D0CC1">
        <w:rPr>
          <w:bCs/>
          <w:sz w:val="28"/>
          <w:szCs w:val="28"/>
        </w:rPr>
        <w:t>муниципальным</w:t>
      </w:r>
      <w:r w:rsidRPr="00322B01">
        <w:rPr>
          <w:bCs/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 целью оптимизации состава </w:t>
      </w:r>
      <w:r w:rsidR="005D0CC1"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принятие решений о перераспределении, передаче в аренду, безвозмездное пользование, доверительное управление, </w:t>
      </w:r>
      <w:r w:rsidR="005D0CC1">
        <w:rPr>
          <w:bCs/>
          <w:sz w:val="28"/>
          <w:szCs w:val="28"/>
        </w:rPr>
        <w:t>областную</w:t>
      </w:r>
      <w:r w:rsidRPr="00322B01">
        <w:rPr>
          <w:bCs/>
          <w:sz w:val="28"/>
          <w:szCs w:val="28"/>
        </w:rPr>
        <w:t xml:space="preserve"> или федеральную собственность в отношении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требует регистрации прав на недвижимое имущество.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Значительная часть объектов недвижимости, содержащихся в реестре, передана в </w:t>
      </w:r>
      <w:r w:rsidR="005D0CC1">
        <w:rPr>
          <w:bCs/>
          <w:sz w:val="28"/>
          <w:szCs w:val="28"/>
        </w:rPr>
        <w:t>муниципальную</w:t>
      </w:r>
      <w:r w:rsidRPr="00322B01">
        <w:rPr>
          <w:bCs/>
          <w:sz w:val="28"/>
          <w:szCs w:val="28"/>
        </w:rPr>
        <w:t xml:space="preserve"> собственность до принятия Федерального </w:t>
      </w:r>
      <w:hyperlink r:id="rId8" w:history="1">
        <w:r w:rsidRPr="005D0CC1">
          <w:rPr>
            <w:rStyle w:val="aa"/>
            <w:bCs/>
            <w:color w:val="auto"/>
            <w:sz w:val="28"/>
            <w:szCs w:val="28"/>
            <w:u w:val="none"/>
          </w:rPr>
          <w:t>закона</w:t>
        </w:r>
      </w:hyperlink>
      <w:r w:rsidRPr="00322B01">
        <w:rPr>
          <w:bCs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5D0CC1" w:rsidRDefault="005D0CC1" w:rsidP="005D0CC1">
      <w:pPr>
        <w:autoSpaceDE w:val="0"/>
        <w:ind w:firstLine="720"/>
        <w:jc w:val="both"/>
        <w:rPr>
          <w:sz w:val="28"/>
          <w:szCs w:val="28"/>
        </w:rPr>
      </w:pPr>
      <w:r w:rsidRPr="00322B01">
        <w:rPr>
          <w:sz w:val="28"/>
          <w:szCs w:val="28"/>
        </w:rPr>
        <w:t xml:space="preserve"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 </w:t>
      </w:r>
    </w:p>
    <w:p w:rsidR="005D0CC1" w:rsidRPr="00322B01" w:rsidRDefault="005D0CC1" w:rsidP="005D0CC1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а</w:t>
      </w:r>
      <w:r w:rsidRPr="00322B01">
        <w:rPr>
          <w:sz w:val="28"/>
          <w:szCs w:val="28"/>
        </w:rPr>
        <w:t>ктуальным становится оформление прав на такие объекты недвижимости как автомобильные дороги,</w:t>
      </w:r>
      <w:r>
        <w:rPr>
          <w:sz w:val="28"/>
          <w:szCs w:val="28"/>
        </w:rPr>
        <w:t xml:space="preserve"> общественные колодцы</w:t>
      </w:r>
      <w:r w:rsidRPr="00322B01">
        <w:rPr>
          <w:sz w:val="28"/>
          <w:szCs w:val="28"/>
        </w:rPr>
        <w:t xml:space="preserve">. Проведение технической инвентаризации указанных объектов и кадастровых работ на земельные участки под данными объектами являются </w:t>
      </w:r>
      <w:proofErr w:type="spellStart"/>
      <w:r w:rsidRPr="00322B01">
        <w:rPr>
          <w:sz w:val="28"/>
          <w:szCs w:val="28"/>
        </w:rPr>
        <w:t>высокозатратными</w:t>
      </w:r>
      <w:proofErr w:type="spellEnd"/>
      <w:r w:rsidRPr="00322B01">
        <w:rPr>
          <w:sz w:val="28"/>
          <w:szCs w:val="28"/>
        </w:rPr>
        <w:t>.</w:t>
      </w:r>
    </w:p>
    <w:p w:rsidR="006D3645" w:rsidRDefault="006D3645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Одной </w:t>
      </w:r>
      <w:proofErr w:type="gramStart"/>
      <w:r w:rsidRPr="006836E6">
        <w:rPr>
          <w:sz w:val="28"/>
          <w:szCs w:val="28"/>
        </w:rPr>
        <w:t>из</w:t>
      </w:r>
      <w:proofErr w:type="gramEnd"/>
      <w:r w:rsidRPr="006836E6">
        <w:rPr>
          <w:sz w:val="28"/>
          <w:szCs w:val="28"/>
        </w:rPr>
        <w:t xml:space="preserve"> </w:t>
      </w:r>
      <w:proofErr w:type="gramStart"/>
      <w:r w:rsidR="00E80D8E">
        <w:rPr>
          <w:sz w:val="28"/>
          <w:szCs w:val="28"/>
        </w:rPr>
        <w:t>целью</w:t>
      </w:r>
      <w:proofErr w:type="gramEnd"/>
      <w:r w:rsidR="00E80D8E">
        <w:rPr>
          <w:sz w:val="28"/>
          <w:szCs w:val="28"/>
        </w:rPr>
        <w:t xml:space="preserve"> муниципальной программы </w:t>
      </w:r>
      <w:r w:rsidRPr="006836E6">
        <w:rPr>
          <w:sz w:val="28"/>
          <w:szCs w:val="28"/>
        </w:rPr>
        <w:t>является контроль за использованием</w:t>
      </w:r>
      <w:r w:rsidR="00574244">
        <w:rPr>
          <w:sz w:val="28"/>
          <w:szCs w:val="28"/>
        </w:rPr>
        <w:t xml:space="preserve"> имущественных и земельных ресурсов</w:t>
      </w:r>
      <w:r w:rsidRPr="006836E6">
        <w:rPr>
          <w:sz w:val="28"/>
          <w:szCs w:val="28"/>
        </w:rPr>
        <w:t>, а именно, контроль за поступлен</w:t>
      </w:r>
      <w:r w:rsidR="00B44F4E" w:rsidRPr="006836E6">
        <w:rPr>
          <w:sz w:val="28"/>
          <w:szCs w:val="28"/>
        </w:rPr>
        <w:t>ием доходов от</w:t>
      </w:r>
      <w:r w:rsidR="00574244">
        <w:rPr>
          <w:sz w:val="28"/>
          <w:szCs w:val="28"/>
        </w:rPr>
        <w:t xml:space="preserve"> их</w:t>
      </w:r>
      <w:r w:rsidR="00B44F4E" w:rsidRPr="006836E6">
        <w:rPr>
          <w:sz w:val="28"/>
          <w:szCs w:val="28"/>
        </w:rPr>
        <w:t xml:space="preserve"> использования </w:t>
      </w:r>
      <w:r w:rsidR="00122EF6" w:rsidRPr="006836E6">
        <w:rPr>
          <w:sz w:val="28"/>
          <w:szCs w:val="28"/>
        </w:rPr>
        <w:t>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</w:t>
      </w:r>
      <w:r w:rsidR="00D329EA">
        <w:rPr>
          <w:sz w:val="28"/>
          <w:szCs w:val="28"/>
        </w:rPr>
        <w:t>округа</w:t>
      </w:r>
      <w:r w:rsidR="00122EF6" w:rsidRPr="006836E6">
        <w:rPr>
          <w:sz w:val="28"/>
          <w:szCs w:val="28"/>
        </w:rPr>
        <w:t xml:space="preserve">. </w:t>
      </w:r>
      <w:r w:rsidRPr="006836E6">
        <w:rPr>
          <w:sz w:val="28"/>
          <w:szCs w:val="28"/>
        </w:rPr>
        <w:t xml:space="preserve"> </w:t>
      </w:r>
    </w:p>
    <w:p w:rsidR="000C5719" w:rsidRDefault="00C30CFB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hyperlink w:anchor="P443" w:history="1">
        <w:r w:rsidR="000C5719" w:rsidRPr="000C5719">
          <w:rPr>
            <w:rStyle w:val="aa"/>
            <w:color w:val="auto"/>
            <w:sz w:val="28"/>
            <w:szCs w:val="28"/>
            <w:u w:val="none"/>
          </w:rPr>
          <w:t>Сведения</w:t>
        </w:r>
      </w:hyperlink>
      <w:r w:rsidR="000C5719" w:rsidRPr="000C5719">
        <w:rPr>
          <w:sz w:val="28"/>
          <w:szCs w:val="28"/>
        </w:rPr>
        <w:t xml:space="preserve"> о целевых показателях муниципальной программы и их значениях приводятся в приложении к </w:t>
      </w:r>
      <w:r w:rsidR="000C5719">
        <w:rPr>
          <w:sz w:val="28"/>
          <w:szCs w:val="28"/>
        </w:rPr>
        <w:t xml:space="preserve">настоящей </w:t>
      </w:r>
      <w:r w:rsidR="000C5719" w:rsidRPr="000C5719">
        <w:rPr>
          <w:sz w:val="28"/>
          <w:szCs w:val="28"/>
        </w:rPr>
        <w:t xml:space="preserve">муниципальной программе по форме согласно приложению № </w:t>
      </w:r>
      <w:r w:rsidR="000C5719">
        <w:rPr>
          <w:sz w:val="28"/>
          <w:szCs w:val="28"/>
        </w:rPr>
        <w:t>1.</w:t>
      </w:r>
    </w:p>
    <w:p w:rsidR="004117A0" w:rsidRDefault="004117A0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4117A0" w:rsidRDefault="000E6BF8" w:rsidP="000E6BF8">
      <w:pPr>
        <w:tabs>
          <w:tab w:val="left" w:pos="0"/>
        </w:tabs>
        <w:autoSpaceDE w:val="0"/>
        <w:ind w:right="88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117A0" w:rsidRPr="004117A0">
        <w:rPr>
          <w:b/>
          <w:sz w:val="28"/>
          <w:szCs w:val="28"/>
        </w:rPr>
        <w:t>. Перечень подпрограмм (мероприятий) и финансовое обеспечение реализации муниципальной программы</w:t>
      </w: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Финансовое обеспечение муниципальной программы осуществляется за счет средств местного бюджетов.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программе.</w:t>
      </w:r>
    </w:p>
    <w:p w:rsidR="004117A0" w:rsidRP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390A3C" w:rsidRPr="00046D86" w:rsidRDefault="00390A3C" w:rsidP="00390A3C">
      <w:pPr>
        <w:autoSpaceDE w:val="0"/>
        <w:ind w:left="4248" w:firstLine="5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046D86">
        <w:rPr>
          <w:sz w:val="22"/>
          <w:szCs w:val="22"/>
        </w:rPr>
        <w:t>РИЛОЖЕНИЕ № 1</w:t>
      </w:r>
    </w:p>
    <w:p w:rsidR="00390A3C" w:rsidRPr="00046D86" w:rsidRDefault="00390A3C" w:rsidP="00390A3C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390A3C" w:rsidRPr="00046D86" w:rsidRDefault="00390A3C" w:rsidP="00390A3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</w:p>
    <w:p w:rsidR="00390A3C" w:rsidRPr="00046D86" w:rsidRDefault="00390A3C" w:rsidP="00390A3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</w:t>
      </w:r>
      <w:proofErr w:type="gramStart"/>
      <w:r w:rsidRPr="00046D86">
        <w:rPr>
          <w:sz w:val="22"/>
          <w:szCs w:val="22"/>
        </w:rPr>
        <w:t>Красноборск</w:t>
      </w:r>
      <w:r>
        <w:rPr>
          <w:sz w:val="22"/>
          <w:szCs w:val="22"/>
        </w:rPr>
        <w:t>ом  муниципальном округе</w:t>
      </w:r>
      <w:r w:rsidRPr="00046D86">
        <w:rPr>
          <w:sz w:val="22"/>
          <w:szCs w:val="22"/>
        </w:rPr>
        <w:t>»</w:t>
      </w:r>
      <w:proofErr w:type="gramEnd"/>
    </w:p>
    <w:p w:rsidR="00390A3C" w:rsidRDefault="00390A3C" w:rsidP="00390A3C">
      <w:pPr>
        <w:autoSpaceDE w:val="0"/>
        <w:ind w:firstLine="540"/>
        <w:jc w:val="center"/>
      </w:pPr>
    </w:p>
    <w:p w:rsidR="00390A3C" w:rsidRDefault="00390A3C" w:rsidP="00390A3C">
      <w:pPr>
        <w:autoSpaceDE w:val="0"/>
        <w:ind w:firstLine="540"/>
        <w:jc w:val="center"/>
      </w:pP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>СВЕДЕНИЯ О ЦЕЛЕВЫХ ПОКАЗАТЕЛЯХ</w:t>
      </w: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>муниципальной программы</w:t>
      </w: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 xml:space="preserve">«Развитие </w:t>
      </w:r>
      <w:proofErr w:type="spellStart"/>
      <w:r w:rsidRPr="00C7299A">
        <w:rPr>
          <w:b/>
        </w:rPr>
        <w:t>имущественно</w:t>
      </w:r>
      <w:proofErr w:type="spellEnd"/>
      <w:r w:rsidRPr="00C7299A">
        <w:rPr>
          <w:b/>
        </w:rPr>
        <w:t xml:space="preserve"> - земельных отношений </w:t>
      </w:r>
      <w:proofErr w:type="gramStart"/>
      <w:r w:rsidRPr="00C7299A">
        <w:rPr>
          <w:b/>
        </w:rPr>
        <w:t>в</w:t>
      </w:r>
      <w:proofErr w:type="gramEnd"/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proofErr w:type="gramStart"/>
      <w:r w:rsidRPr="00C7299A">
        <w:rPr>
          <w:b/>
        </w:rPr>
        <w:t>Красноборском муниципальном округе»</w:t>
      </w:r>
      <w:proofErr w:type="gramEnd"/>
    </w:p>
    <w:p w:rsidR="00390A3C" w:rsidRPr="008E6296" w:rsidRDefault="00390A3C" w:rsidP="00390A3C">
      <w:pPr>
        <w:autoSpaceDE w:val="0"/>
        <w:ind w:firstLine="540"/>
        <w:jc w:val="center"/>
        <w:rPr>
          <w:b/>
          <w:sz w:val="28"/>
          <w:szCs w:val="28"/>
        </w:rPr>
      </w:pPr>
    </w:p>
    <w:p w:rsidR="00390A3C" w:rsidRDefault="00390A3C" w:rsidP="00390A3C">
      <w:pPr>
        <w:autoSpaceDE w:val="0"/>
        <w:ind w:firstLine="540"/>
        <w:jc w:val="center"/>
      </w:pPr>
      <w:r>
        <w:t>ПЕРЕЧЕНЬ</w:t>
      </w:r>
    </w:p>
    <w:p w:rsidR="00390A3C" w:rsidRDefault="00390A3C" w:rsidP="00390A3C">
      <w:pPr>
        <w:autoSpaceDE w:val="0"/>
        <w:ind w:firstLine="540"/>
        <w:jc w:val="center"/>
      </w:pPr>
      <w:r>
        <w:t xml:space="preserve">целевых показателей </w:t>
      </w:r>
    </w:p>
    <w:p w:rsidR="00390A3C" w:rsidRDefault="00390A3C" w:rsidP="00390A3C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4778" w:type="pct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2"/>
        <w:gridCol w:w="136"/>
        <w:gridCol w:w="4570"/>
        <w:gridCol w:w="1315"/>
        <w:gridCol w:w="1132"/>
        <w:gridCol w:w="1277"/>
        <w:gridCol w:w="1274"/>
        <w:gridCol w:w="1277"/>
      </w:tblGrid>
      <w:tr w:rsidR="00390A3C" w:rsidRPr="00C7299A" w:rsidTr="00BE71A4">
        <w:trPr>
          <w:trHeight w:val="320"/>
          <w:tblCellSpacing w:w="5" w:type="nil"/>
        </w:trPr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Наименование     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целевого показателя 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Единица измерения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82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322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pct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Годы реализации программы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32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2023</w:t>
            </w:r>
          </w:p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2024</w:t>
            </w:r>
          </w:p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2025</w:t>
            </w:r>
          </w:p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2026</w:t>
            </w:r>
          </w:p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«Развитие </w:t>
            </w:r>
            <w:proofErr w:type="spellStart"/>
            <w:r w:rsidRPr="00C7299A">
              <w:rPr>
                <w:sz w:val="22"/>
                <w:szCs w:val="22"/>
              </w:rPr>
              <w:t>имущественно</w:t>
            </w:r>
            <w:proofErr w:type="spellEnd"/>
            <w:r w:rsidRPr="00C7299A">
              <w:rPr>
                <w:sz w:val="22"/>
                <w:szCs w:val="22"/>
              </w:rPr>
              <w:t xml:space="preserve"> – земельных отношений </w:t>
            </w:r>
            <w:proofErr w:type="gramStart"/>
            <w:r w:rsidRPr="00C7299A">
              <w:rPr>
                <w:sz w:val="22"/>
                <w:szCs w:val="22"/>
              </w:rPr>
              <w:t>в</w:t>
            </w:r>
            <w:proofErr w:type="gramEnd"/>
            <w:r w:rsidRPr="00C7299A">
              <w:rPr>
                <w:sz w:val="22"/>
                <w:szCs w:val="22"/>
              </w:rPr>
              <w:t xml:space="preserve"> </w:t>
            </w:r>
            <w:proofErr w:type="gramStart"/>
            <w:r w:rsidRPr="00C7299A">
              <w:rPr>
                <w:sz w:val="22"/>
                <w:szCs w:val="22"/>
              </w:rPr>
              <w:t>Красноборском</w:t>
            </w:r>
            <w:proofErr w:type="gramEnd"/>
            <w:r w:rsidRPr="00C7299A">
              <w:rPr>
                <w:sz w:val="22"/>
                <w:szCs w:val="22"/>
              </w:rPr>
              <w:t xml:space="preserve"> муниципальном округе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1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Повышение эффективности управления муниципальным  имуществом</w:t>
            </w:r>
          </w:p>
        </w:tc>
        <w:tc>
          <w:tcPr>
            <w:tcW w:w="159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проценты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98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i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Доля земельных участков зарегистрированных в муниципальную  собственность по отношению к общему количеству земельных участков, на которые у  Красноборского  муниципального округа возникает право муниципальной собственности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проценты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98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</w:tbl>
    <w:p w:rsidR="00390A3C" w:rsidRPr="00C7299A" w:rsidRDefault="00390A3C" w:rsidP="00390A3C">
      <w:pPr>
        <w:autoSpaceDE w:val="0"/>
        <w:outlineLvl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pPr w:leftFromText="180" w:rightFromText="180" w:vertAnchor="text" w:tblpX="225" w:tblpY="1"/>
        <w:tblOverlap w:val="never"/>
        <w:tblW w:w="48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4"/>
        <w:gridCol w:w="4714"/>
        <w:gridCol w:w="1241"/>
        <w:gridCol w:w="1274"/>
        <w:gridCol w:w="1277"/>
        <w:gridCol w:w="1274"/>
        <w:gridCol w:w="1277"/>
      </w:tblGrid>
      <w:tr w:rsidR="00390A3C" w:rsidRPr="00C7299A" w:rsidTr="00BE71A4">
        <w:trPr>
          <w:trHeight w:val="2542"/>
          <w:tblCellSpacing w:w="5" w:type="nil"/>
        </w:trPr>
        <w:tc>
          <w:tcPr>
            <w:tcW w:w="126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 объектов недвижимости и  земельных участков, прошедших государственную кадастровую оценку на территории Красноборского муниципального округа от общего числа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390A3C" w:rsidRPr="00C7299A" w:rsidTr="00BE71A4">
        <w:trPr>
          <w:trHeight w:val="1274"/>
          <w:tblCellSpacing w:w="5" w:type="nil"/>
        </w:trPr>
        <w:tc>
          <w:tcPr>
            <w:tcW w:w="1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 выполнения плана по доходам районного бюджета от управления и распоряжения государственным имуществом,  за  исключением доходов от приватизации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процентов</w:t>
            </w: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2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Формирование земельного фонда Красноборский муниципальный округ, повышение эффективности использования земельных участков, находящихся в муниципальной собственности Красноборского муниципального округа, и земельных участков, государственная собственность на которые не разграничена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Количество заключенных договоров аренды на  земельные участки, государственная собственность на которые не разграничена</w:t>
            </w:r>
          </w:p>
          <w:p w:rsidR="00390A3C" w:rsidRPr="00C7299A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</w:t>
            </w:r>
          </w:p>
        </w:tc>
      </w:tr>
      <w:tr w:rsidR="00390A3C" w:rsidRPr="00C7299A" w:rsidTr="00BE71A4">
        <w:trPr>
          <w:trHeight w:val="1245"/>
          <w:tblCellSpacing w:w="5" w:type="nil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3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Проведение  государственного технического учета и технической инвентаризации объектов недвижимости, находящихся в собственности Красноборского муниципального округа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Количество сформированных земельных участков, государственная собственность на которые не разграничена, </w:t>
            </w:r>
            <w:r w:rsidRPr="00C7299A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7299A">
              <w:rPr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390A3C" w:rsidRPr="00C7299A" w:rsidTr="00BE71A4">
        <w:trPr>
          <w:trHeight w:val="549"/>
          <w:tblCellSpacing w:w="5" w:type="nil"/>
        </w:trPr>
        <w:tc>
          <w:tcPr>
            <w:tcW w:w="1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для предоставления гражданам, имеющим трех и более детей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390A3C" w:rsidRPr="00C7299A" w:rsidTr="00BE71A4">
        <w:trPr>
          <w:trHeight w:val="987"/>
          <w:tblCellSpacing w:w="5" w:type="nil"/>
        </w:trPr>
        <w:tc>
          <w:tcPr>
            <w:tcW w:w="1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Количество объектов, в отношении которых проведена техническая инвентаризация либо подготовлен технический план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390A3C" w:rsidRPr="00C7299A" w:rsidTr="00BE71A4">
        <w:trPr>
          <w:trHeight w:val="435"/>
          <w:tblCellSpacing w:w="5" w:type="nil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Задача 4 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Реализация мероприятий по социально – экономическому развитию</w:t>
            </w:r>
            <w:r>
              <w:rPr>
                <w:sz w:val="22"/>
                <w:szCs w:val="22"/>
              </w:rPr>
              <w:t xml:space="preserve"> Красноборского муниципального округа Архангельской области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29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Ремонт источников нецентрализованного </w:t>
            </w:r>
            <w:r w:rsidRPr="00C729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</w:tr>
      <w:tr w:rsidR="00390A3C" w:rsidRPr="00C7299A" w:rsidTr="00BE71A4">
        <w:trPr>
          <w:trHeight w:val="585"/>
          <w:tblCellSpacing w:w="5" w:type="nil"/>
        </w:trPr>
        <w:tc>
          <w:tcPr>
            <w:tcW w:w="12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299A">
              <w:rPr>
                <w:rFonts w:ascii="Times New Roman" w:hAnsi="Times New Roman" w:cs="Times New Roman"/>
                <w:sz w:val="22"/>
                <w:szCs w:val="22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</w:tr>
    </w:tbl>
    <w:p w:rsidR="00390A3C" w:rsidRDefault="00390A3C" w:rsidP="00390A3C">
      <w:pPr>
        <w:pStyle w:val="af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90A3C" w:rsidRPr="00C7299A" w:rsidRDefault="00390A3C" w:rsidP="00390A3C">
      <w:pPr>
        <w:pStyle w:val="af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C7299A">
        <w:rPr>
          <w:rFonts w:ascii="Times New Roman" w:hAnsi="Times New Roman" w:cs="Times New Roman"/>
          <w:sz w:val="24"/>
          <w:szCs w:val="24"/>
          <w:lang w:eastAsia="en-US"/>
        </w:rPr>
        <w:t>Порядок расчета и источники информации</w:t>
      </w:r>
    </w:p>
    <w:p w:rsidR="00390A3C" w:rsidRPr="00C7299A" w:rsidRDefault="00390A3C" w:rsidP="00390A3C">
      <w:pPr>
        <w:pStyle w:val="af5"/>
        <w:jc w:val="center"/>
        <w:rPr>
          <w:sz w:val="24"/>
          <w:szCs w:val="24"/>
          <w:lang w:eastAsia="en-US"/>
        </w:rPr>
      </w:pPr>
      <w:r w:rsidRPr="00C7299A">
        <w:rPr>
          <w:rFonts w:ascii="Times New Roman" w:hAnsi="Times New Roman" w:cs="Times New Roman"/>
          <w:sz w:val="24"/>
          <w:szCs w:val="24"/>
          <w:lang w:eastAsia="en-US"/>
        </w:rPr>
        <w:t>о значениях целевых показателей муниципальной программы</w:t>
      </w:r>
    </w:p>
    <w:p w:rsidR="00390A3C" w:rsidRPr="00C7299A" w:rsidRDefault="00390A3C" w:rsidP="00390A3C">
      <w:pPr>
        <w:widowControl/>
        <w:autoSpaceDE w:val="0"/>
        <w:jc w:val="center"/>
        <w:rPr>
          <w:b/>
          <w:bCs/>
          <w:lang w:eastAsia="en-US"/>
        </w:rPr>
      </w:pPr>
    </w:p>
    <w:p w:rsidR="00390A3C" w:rsidRPr="00C7299A" w:rsidRDefault="00390A3C" w:rsidP="00390A3C">
      <w:pPr>
        <w:rPr>
          <w:sz w:val="22"/>
          <w:szCs w:val="22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390A3C" w:rsidRPr="00C7299A" w:rsidTr="00BE71A4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Наименование целевых показателей</w:t>
            </w:r>
          </w:p>
          <w:p w:rsidR="00390A3C" w:rsidRPr="00C7299A" w:rsidRDefault="00390A3C" w:rsidP="00BE71A4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Порядок расчета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Источники информации</w:t>
            </w:r>
          </w:p>
        </w:tc>
      </w:tr>
      <w:tr w:rsidR="00390A3C" w:rsidRPr="00C7299A" w:rsidTr="00BE71A4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1. Доля объектов муниципального 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0pt" o:ole="">
                  <v:imagedata r:id="rId14" o:title=""/>
                </v:shape>
                <o:OLEObject Type="Embed" ProgID="Equation.3" ShapeID="_x0000_i1025" DrawAspect="Content" ObjectID="_1796121050" r:id="rId15"/>
              </w:objec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где: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 w:rsidRPr="00C7299A">
              <w:rPr>
                <w:color w:val="000000"/>
                <w:sz w:val="22"/>
                <w:szCs w:val="22"/>
              </w:rPr>
              <w:t>Ону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 – выявленные объекты недвижимости, учтенные в реестре;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Он – общее количество выявленных объектов недвижимости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Данные реестра муниципального имущества и сведения из ЕГРН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2.Доля земельных участков зарегистрированных в муниципальную собственность  по отношению к общему количеству земельных участков, на которые возникает право муниципальной 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   ЗУАО (ед.) * 100%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ЗУАО (%) = ------------------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           ЗУ (ед.)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ЗУАО – земельные участки, находящиеся в государственной  собственности,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 – общее количество земельных участков, на которые у МО «Красноборский муниципальный район» возникает право  муниципальной собственности  (ст.36 ЗК)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3. </w:t>
            </w:r>
            <w:r w:rsidRPr="00C7299A">
              <w:rPr>
                <w:sz w:val="22"/>
                <w:szCs w:val="22"/>
              </w:rPr>
              <w:t>Процент объектов недвижимости и  земельных участков, прошедших государственную кадастровую оценку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ОНЗ</w:t>
            </w:r>
            <w:proofErr w:type="gramStart"/>
            <w:r w:rsidRPr="00C7299A">
              <w:rPr>
                <w:color w:val="000000"/>
                <w:sz w:val="22"/>
                <w:szCs w:val="22"/>
              </w:rPr>
              <w:t>У(</w:t>
            </w:r>
            <w:proofErr w:type="spellStart"/>
            <w:proofErr w:type="gramEnd"/>
            <w:r w:rsidRPr="00C7299A">
              <w:rPr>
                <w:color w:val="000000"/>
                <w:sz w:val="22"/>
                <w:szCs w:val="22"/>
              </w:rPr>
              <w:t>прош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. ед.) 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</w:t>
            </w:r>
            <w:r w:rsidRPr="00C7299A">
              <w:rPr>
                <w:sz w:val="22"/>
                <w:szCs w:val="22"/>
              </w:rPr>
              <w:t>(%) = --------------*100%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план</w:t>
            </w:r>
            <w:proofErr w:type="gramStart"/>
            <w:r w:rsidRPr="00C7299A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C7299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>.)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прош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>. ед.) – количество объектов недвижимости  и земельных участков, прошедших кадастровую оценку;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план</w:t>
            </w:r>
            <w:proofErr w:type="gramStart"/>
            <w:r w:rsidRPr="00C7299A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C7299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C7299A">
              <w:rPr>
                <w:sz w:val="22"/>
                <w:szCs w:val="22"/>
              </w:rPr>
              <w:t>оценке (по данным Росреестра)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4. Процент выполнения плана по доходам районного бюджета от управления и распоряжения муниципальным имуществом,  за  исключением доходов от приватизации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>
              <w:rPr>
                <w:color w:val="000000"/>
                <w:position w:val="-16"/>
                <w:sz w:val="22"/>
                <w:szCs w:val="22"/>
              </w:rPr>
              <w:t>Сведения КУМИ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FF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5. Количество заключенных договоров аренды на земельные участки,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Данные реестра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заключенных договоров аренды. 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</w:tr>
      <w:tr w:rsidR="00390A3C" w:rsidRPr="00C7299A" w:rsidTr="00BE71A4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jc w:val="both"/>
              <w:rPr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6. </w:t>
            </w:r>
            <w:r w:rsidRPr="00C7299A">
              <w:rPr>
                <w:sz w:val="22"/>
                <w:szCs w:val="22"/>
              </w:rPr>
              <w:t xml:space="preserve">Количество 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сформированных земельных участков, государственная собственность на которые не разграничена, расположенных                         на территории Красноборского муниципального  округа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</w:tbl>
    <w:p w:rsidR="00390A3C" w:rsidRDefault="00390A3C" w:rsidP="00390A3C">
      <w:pPr>
        <w:pBdr>
          <w:bottom w:val="single" w:sz="12" w:space="1" w:color="auto"/>
        </w:pBdr>
      </w:pPr>
    </w:p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>
      <w:pPr>
        <w:jc w:val="right"/>
      </w:pPr>
      <w:r>
        <w:lastRenderedPageBreak/>
        <w:t xml:space="preserve">   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390A3C" w:rsidRPr="00C71543" w:rsidRDefault="00390A3C" w:rsidP="00390A3C">
      <w:pPr>
        <w:jc w:val="right"/>
        <w:outlineLvl w:val="0"/>
        <w:rPr>
          <w:sz w:val="16"/>
          <w:szCs w:val="16"/>
        </w:rPr>
      </w:pPr>
      <w:r w:rsidRPr="00C71543">
        <w:rPr>
          <w:sz w:val="16"/>
          <w:szCs w:val="16"/>
        </w:rPr>
        <w:t>к муниципальной программе</w:t>
      </w:r>
    </w:p>
    <w:p w:rsidR="00390A3C" w:rsidRPr="00C71543" w:rsidRDefault="00390A3C" w:rsidP="00390A3C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«Развитие </w:t>
      </w:r>
      <w:proofErr w:type="spellStart"/>
      <w:r w:rsidRPr="00C71543">
        <w:rPr>
          <w:sz w:val="16"/>
          <w:szCs w:val="16"/>
        </w:rPr>
        <w:t>имущественно</w:t>
      </w:r>
      <w:proofErr w:type="spellEnd"/>
      <w:r w:rsidRPr="00C71543">
        <w:rPr>
          <w:sz w:val="16"/>
          <w:szCs w:val="16"/>
        </w:rPr>
        <w:t>-земельных отношений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</w:t>
      </w:r>
    </w:p>
    <w:p w:rsidR="00390A3C" w:rsidRPr="00C71543" w:rsidRDefault="00390A3C" w:rsidP="00390A3C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</w:t>
      </w:r>
      <w:proofErr w:type="gramStart"/>
      <w:r w:rsidRPr="00C71543">
        <w:rPr>
          <w:sz w:val="16"/>
          <w:szCs w:val="16"/>
        </w:rPr>
        <w:t>Красноборско</w:t>
      </w:r>
      <w:r>
        <w:rPr>
          <w:sz w:val="16"/>
          <w:szCs w:val="16"/>
        </w:rPr>
        <w:t>м</w:t>
      </w:r>
      <w:r w:rsidRPr="00C71543">
        <w:rPr>
          <w:sz w:val="16"/>
          <w:szCs w:val="16"/>
        </w:rPr>
        <w:t xml:space="preserve"> муниципально</w:t>
      </w:r>
      <w:r>
        <w:rPr>
          <w:sz w:val="16"/>
          <w:szCs w:val="16"/>
        </w:rPr>
        <w:t xml:space="preserve">м </w:t>
      </w:r>
      <w:r w:rsidRPr="00C71543">
        <w:rPr>
          <w:sz w:val="16"/>
          <w:szCs w:val="16"/>
        </w:rPr>
        <w:t xml:space="preserve"> округ</w:t>
      </w:r>
      <w:r>
        <w:rPr>
          <w:sz w:val="16"/>
          <w:szCs w:val="16"/>
        </w:rPr>
        <w:t>е</w:t>
      </w:r>
      <w:r w:rsidRPr="00C71543">
        <w:rPr>
          <w:sz w:val="16"/>
          <w:szCs w:val="16"/>
        </w:rPr>
        <w:t>»</w:t>
      </w:r>
      <w:proofErr w:type="gramEnd"/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>ФИНАНСОВОЕ ОБЕСПЕЧЕНИЕ РЕАЛИЗАЦИИ</w:t>
      </w: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>муниципальной программы</w:t>
      </w: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 xml:space="preserve">            «Развитие </w:t>
      </w:r>
      <w:proofErr w:type="spellStart"/>
      <w:r w:rsidRPr="00412A0C">
        <w:rPr>
          <w:b/>
        </w:rPr>
        <w:t>имущественно</w:t>
      </w:r>
      <w:proofErr w:type="spellEnd"/>
      <w:r w:rsidRPr="00412A0C">
        <w:rPr>
          <w:b/>
        </w:rPr>
        <w:t xml:space="preserve"> - земельных отношений  </w:t>
      </w:r>
    </w:p>
    <w:p w:rsidR="00390A3C" w:rsidRPr="00412A0C" w:rsidRDefault="00390A3C" w:rsidP="00390A3C">
      <w:pPr>
        <w:autoSpaceDE w:val="0"/>
        <w:ind w:firstLine="540"/>
        <w:jc w:val="center"/>
        <w:rPr>
          <w:b/>
        </w:rPr>
      </w:pPr>
      <w:r w:rsidRPr="00412A0C">
        <w:rPr>
          <w:b/>
        </w:rPr>
        <w:t>Красноборского муниципального округа</w:t>
      </w:r>
    </w:p>
    <w:p w:rsidR="00390A3C" w:rsidRPr="00412A0C" w:rsidRDefault="00390A3C" w:rsidP="00390A3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085" w:type="dxa"/>
        <w:tblInd w:w="1963" w:type="dxa"/>
        <w:tblLook w:val="04A0" w:firstRow="1" w:lastRow="0" w:firstColumn="1" w:lastColumn="0" w:noHBand="0" w:noVBand="1"/>
      </w:tblPr>
      <w:tblGrid>
        <w:gridCol w:w="3220"/>
        <w:gridCol w:w="1725"/>
        <w:gridCol w:w="1435"/>
        <w:gridCol w:w="1435"/>
        <w:gridCol w:w="1435"/>
        <w:gridCol w:w="1435"/>
        <w:gridCol w:w="1400"/>
      </w:tblGrid>
      <w:tr w:rsidR="00663E2C" w:rsidRPr="00F23CC7" w:rsidTr="00FF75F3">
        <w:trPr>
          <w:trHeight w:val="52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3C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3E2C" w:rsidRPr="00F23CC7" w:rsidTr="00FF75F3">
        <w:trPr>
          <w:trHeight w:val="37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663E2C" w:rsidRPr="00F23CC7" w:rsidTr="00FF75F3">
        <w:trPr>
          <w:trHeight w:val="327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земельных отношений  МО «Красноборский муниципальный район»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59 148 106,90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sz w:val="18"/>
                <w:szCs w:val="18"/>
              </w:rPr>
              <w:t>15 910 000,54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19 063 684,76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12 062 874,80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56 553 106,90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sz w:val="18"/>
                <w:szCs w:val="18"/>
              </w:rPr>
              <w:t xml:space="preserve">15 910 000,54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16 468 684,76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12 062 874,80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2 595 000,00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2 595 000,00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663E2C">
        <w:trPr>
          <w:trHeight w:val="128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Мероприятие 1                                    Оценка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663E2C" w:rsidRPr="00F23CC7" w:rsidTr="00663E2C">
        <w:trPr>
          <w:trHeight w:val="103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663E2C">
        <w:trPr>
          <w:trHeight w:val="7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663E2C">
        <w:trPr>
          <w:trHeight w:val="191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Мероприятия 4                                          Снос недвижимого имущества, признанного ветхим, аварийным и подлежащим сносу          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  <w:bookmarkStart w:id="0" w:name="_GoBack"/>
            <w:bookmarkEnd w:id="0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663E2C" w:rsidRPr="00F23CC7" w:rsidTr="00663E2C">
        <w:trPr>
          <w:trHeight w:val="207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63E2C" w:rsidRPr="00F23CC7" w:rsidTr="00FF75F3">
        <w:trPr>
          <w:trHeight w:val="173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7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5                                       Осуществление мероприятий в области жилищного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15 551 394,02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4 680 712,56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15 551 394,02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4 680 712,56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663E2C">
        <w:trPr>
          <w:trHeight w:val="7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7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6                                        Осуществление мероприятий в области коммунального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2 520 436,54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949 508,28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2 520 436,54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949 508,28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4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663E2C">
        <w:trPr>
          <w:trHeight w:val="14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7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7                                   Осуществление функций в сфере </w:t>
            </w:r>
            <w:proofErr w:type="spellStart"/>
            <w:r w:rsidRPr="00F23CC7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F23CC7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31 216 024,62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9 655 912,20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31 216 024,62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9 655 912,20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8                                         Выполнение кадастровых работ в отношении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1 357 551,72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192 551,72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663E2C" w:rsidRPr="00F23CC7" w:rsidTr="00FF75F3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1 357 551,72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192 551,72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9                                     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663E2C" w:rsidRPr="00F23CC7" w:rsidTr="00FF75F3">
        <w:trPr>
          <w:trHeight w:val="28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43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55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Мероприятия 10                                              Выполнение комплексных кадастровых работ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40 000,00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37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11                                      Выполнение кадастровых работ в отношении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63E2C" w:rsidRPr="00F23CC7" w:rsidTr="00FF75F3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63E2C" w:rsidRPr="00F23CC7" w:rsidTr="00FF75F3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12                                             Ремонт источников нецентрализованного водоснабжения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1 510 000,00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1 5</w:t>
            </w:r>
            <w:r>
              <w:rPr>
                <w:rFonts w:eastAsia="Times New Roman"/>
                <w:color w:val="000000"/>
                <w:sz w:val="18"/>
                <w:szCs w:val="18"/>
              </w:rPr>
              <w:t>05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1 510 000,00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1 505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        Снос многоквартирных домов, признанных аварийными и подлежащими сносу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705 000,00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705 000,00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710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63E2C" w:rsidRPr="00F23CC7" w:rsidTr="00FF75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E2C" w:rsidRPr="00F23CC7" w:rsidRDefault="00663E2C" w:rsidP="00FF75F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Pr="003245C1" w:rsidRDefault="00390A3C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0A3C" w:rsidRPr="003245C1" w:rsidRDefault="00390A3C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Pr="00B76DD8" w:rsidRDefault="00390A3C" w:rsidP="00390A3C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390A3C" w:rsidRPr="00B76DD8" w:rsidRDefault="00390A3C" w:rsidP="00390A3C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proofErr w:type="gramStart"/>
      <w:r w:rsidRPr="00B76DD8">
        <w:rPr>
          <w:sz w:val="16"/>
          <w:szCs w:val="16"/>
        </w:rPr>
        <w:t>Кра</w:t>
      </w:r>
      <w:r>
        <w:rPr>
          <w:sz w:val="16"/>
          <w:szCs w:val="16"/>
        </w:rPr>
        <w:t>сноборском  муниципальном  округе</w:t>
      </w:r>
      <w:proofErr w:type="gramEnd"/>
    </w:p>
    <w:p w:rsidR="00390A3C" w:rsidRPr="003245C1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Pr="003245C1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autoSpaceDE w:val="0"/>
        <w:ind w:firstLine="540"/>
        <w:jc w:val="center"/>
      </w:pPr>
      <w:r>
        <w:t>Показатели результативности мероприятий программы</w:t>
      </w:r>
    </w:p>
    <w:p w:rsidR="00390A3C" w:rsidRDefault="00390A3C" w:rsidP="00390A3C">
      <w:pPr>
        <w:autoSpaceDE w:val="0"/>
        <w:ind w:firstLine="540"/>
        <w:jc w:val="center"/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3288"/>
        <w:gridCol w:w="1390"/>
        <w:gridCol w:w="1728"/>
        <w:gridCol w:w="1279"/>
        <w:gridCol w:w="1105"/>
        <w:gridCol w:w="1024"/>
        <w:gridCol w:w="994"/>
        <w:gridCol w:w="1126"/>
      </w:tblGrid>
      <w:tr w:rsidR="00390A3C" w:rsidRPr="00A66C66" w:rsidTr="00BE71A4">
        <w:tc>
          <w:tcPr>
            <w:tcW w:w="1015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098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4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исполнителя</w:t>
            </w:r>
          </w:p>
        </w:tc>
        <w:tc>
          <w:tcPr>
            <w:tcW w:w="577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27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19" w:type="pct"/>
            <w:gridSpan w:val="4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42" w:type="pc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32" w:type="pct"/>
          </w:tcPr>
          <w:p w:rsidR="00390A3C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76" w:type="pc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390A3C" w:rsidRPr="00A66C66" w:rsidTr="00BE71A4">
        <w:trPr>
          <w:trHeight w:val="116"/>
        </w:trPr>
        <w:tc>
          <w:tcPr>
            <w:tcW w:w="1015" w:type="pct"/>
            <w:vMerge w:val="restar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</w:p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муниципальным  имуществом</w:t>
            </w: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Оценка муниципального имущества 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оценённых объектов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390A3C" w:rsidRPr="00A66C66" w:rsidTr="00BE71A4">
        <w:trPr>
          <w:trHeight w:val="477"/>
        </w:trPr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оформленных документов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приватизируемых объектов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мероприятий в 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жилищного хозяйства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Оплата за 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оказанные услуги (теплоснабжение, содержание МКД и т.д.)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BE71A4">
        <w:trPr>
          <w:trHeight w:val="1852"/>
        </w:trPr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в области коммунального хозяйства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Оплата за </w:t>
            </w:r>
            <w:proofErr w:type="gramStart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оказанные</w:t>
            </w:r>
            <w:proofErr w:type="gramEnd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услуг за содержание общественных колодцев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функций в сфере </w:t>
            </w:r>
            <w:proofErr w:type="spellStart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имущественно</w:t>
            </w:r>
            <w:proofErr w:type="spellEnd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-земельных отношений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Содержание учреждения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BE71A4">
        <w:tc>
          <w:tcPr>
            <w:tcW w:w="1015" w:type="pct"/>
            <w:vMerge w:val="restar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Задача 2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Выполнение кадастровых работ в отношении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br/>
              <w:t>земельных участков, государственная собственность на которые не разграничена</w:t>
            </w:r>
          </w:p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комплексных кадастровых работ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кадастровых кварталов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Задача 3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lastRenderedPageBreak/>
              <w:t>Проведение  государственного технического учета и технической инвентаризации</w:t>
            </w:r>
          </w:p>
          <w:p w:rsidR="00390A3C" w:rsidRPr="00A66C66" w:rsidRDefault="00390A3C" w:rsidP="00BE71A4">
            <w:pPr>
              <w:autoSpaceDE w:val="0"/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объектов недвижимости, находящихся в собственности МО «Красноборский муниципальный район»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Выполнение кадастровых работ 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отношении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BE71A4">
        <w:trPr>
          <w:trHeight w:val="705"/>
        </w:trPr>
        <w:tc>
          <w:tcPr>
            <w:tcW w:w="1015" w:type="pct"/>
            <w:vMerge w:val="restart"/>
          </w:tcPr>
          <w:p w:rsidR="00390A3C" w:rsidRDefault="00390A3C" w:rsidP="00BE7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Задача 4 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социально – экономическому развитию Красноборского муниципального округа Архангельской области</w:t>
            </w: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Ремонт источников нецентрализованного водоснабжения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отремонтированных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общественных колодце</w:t>
            </w:r>
          </w:p>
        </w:tc>
        <w:tc>
          <w:tcPr>
            <w:tcW w:w="427" w:type="pct"/>
            <w:vAlign w:val="center"/>
          </w:tcPr>
          <w:p w:rsidR="00390A3C" w:rsidRDefault="00390A3C" w:rsidP="00BE71A4">
            <w:pPr>
              <w:jc w:val="center"/>
            </w:pPr>
            <w:r w:rsidRPr="00E519ED">
              <w:rPr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90A3C" w:rsidRPr="00A66C66" w:rsidTr="00BE71A4">
        <w:trPr>
          <w:trHeight w:val="300"/>
        </w:trPr>
        <w:tc>
          <w:tcPr>
            <w:tcW w:w="1015" w:type="pct"/>
            <w:vMerge/>
          </w:tcPr>
          <w:p w:rsidR="00390A3C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снесенных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МКД</w:t>
            </w:r>
          </w:p>
        </w:tc>
        <w:tc>
          <w:tcPr>
            <w:tcW w:w="427" w:type="pct"/>
            <w:vAlign w:val="center"/>
          </w:tcPr>
          <w:p w:rsidR="00390A3C" w:rsidRDefault="00390A3C" w:rsidP="00BE71A4">
            <w:pPr>
              <w:jc w:val="center"/>
            </w:pPr>
            <w:r w:rsidRPr="00E519ED">
              <w:rPr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90A3C" w:rsidRPr="00A66C66" w:rsidRDefault="00390A3C" w:rsidP="00390A3C">
      <w:pPr>
        <w:autoSpaceDE w:val="0"/>
        <w:ind w:firstLine="540"/>
        <w:jc w:val="both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     </w:t>
      </w:r>
    </w:p>
    <w:sectPr w:rsidR="00B807CC" w:rsidRPr="003245C1" w:rsidSect="001E08B0">
      <w:headerReference w:type="default" r:id="rId16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FB" w:rsidRDefault="00C30CFB">
      <w:r>
        <w:separator/>
      </w:r>
    </w:p>
  </w:endnote>
  <w:endnote w:type="continuationSeparator" w:id="0">
    <w:p w:rsidR="00C30CFB" w:rsidRDefault="00C3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1543" w:rsidRDefault="00C71543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FB" w:rsidRDefault="00C30CFB">
      <w:r>
        <w:separator/>
      </w:r>
    </w:p>
  </w:footnote>
  <w:footnote w:type="continuationSeparator" w:id="0">
    <w:p w:rsidR="00C30CFB" w:rsidRDefault="00C3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1543" w:rsidRDefault="00C7154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3E2C">
      <w:rPr>
        <w:rStyle w:val="ae"/>
        <w:noProof/>
      </w:rPr>
      <w:t>5</w:t>
    </w:r>
    <w:r>
      <w:rPr>
        <w:rStyle w:val="ae"/>
      </w:rPr>
      <w:fldChar w:fldCharType="end"/>
    </w:r>
  </w:p>
  <w:p w:rsidR="00C71543" w:rsidRDefault="00C71543" w:rsidP="00046D86">
    <w:pPr>
      <w:pStyle w:val="ac"/>
    </w:pPr>
  </w:p>
  <w:p w:rsidR="00C71543" w:rsidRDefault="00C7154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Pr="003A11FF" w:rsidRDefault="00C71543">
    <w:pPr>
      <w:pStyle w:val="ac"/>
      <w:jc w:val="center"/>
    </w:pPr>
  </w:p>
  <w:p w:rsidR="00C71543" w:rsidRDefault="00C7154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3E2C">
      <w:rPr>
        <w:rStyle w:val="ae"/>
        <w:noProof/>
      </w:rPr>
      <w:t>7</w:t>
    </w:r>
    <w:r>
      <w:rPr>
        <w:rStyle w:val="ae"/>
      </w:rPr>
      <w:fldChar w:fldCharType="end"/>
    </w:r>
  </w:p>
  <w:p w:rsidR="00C71543" w:rsidRDefault="00C715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13022"/>
    <w:rsid w:val="00015612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0E7D"/>
    <w:rsid w:val="000B495E"/>
    <w:rsid w:val="000C52BC"/>
    <w:rsid w:val="000C5719"/>
    <w:rsid w:val="000C5E4F"/>
    <w:rsid w:val="000C6B4E"/>
    <w:rsid w:val="000D2158"/>
    <w:rsid w:val="000E69FA"/>
    <w:rsid w:val="000E6BF8"/>
    <w:rsid w:val="00105A83"/>
    <w:rsid w:val="00113B6E"/>
    <w:rsid w:val="0011663D"/>
    <w:rsid w:val="00116E80"/>
    <w:rsid w:val="00122EF6"/>
    <w:rsid w:val="00134B52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37BC"/>
    <w:rsid w:val="001B7FC1"/>
    <w:rsid w:val="001C2A6E"/>
    <w:rsid w:val="001C5A02"/>
    <w:rsid w:val="001C7969"/>
    <w:rsid w:val="001D2A9C"/>
    <w:rsid w:val="001E08B0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64EE5"/>
    <w:rsid w:val="0027061C"/>
    <w:rsid w:val="00281719"/>
    <w:rsid w:val="002843CE"/>
    <w:rsid w:val="00287AD2"/>
    <w:rsid w:val="00290897"/>
    <w:rsid w:val="00291775"/>
    <w:rsid w:val="00295790"/>
    <w:rsid w:val="002A1A15"/>
    <w:rsid w:val="002A35E7"/>
    <w:rsid w:val="002A4D5B"/>
    <w:rsid w:val="002B55E0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A7D"/>
    <w:rsid w:val="00311114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90A3C"/>
    <w:rsid w:val="003A0AC6"/>
    <w:rsid w:val="003A0C55"/>
    <w:rsid w:val="003A360E"/>
    <w:rsid w:val="003A542E"/>
    <w:rsid w:val="003B2242"/>
    <w:rsid w:val="003B294D"/>
    <w:rsid w:val="003B32F6"/>
    <w:rsid w:val="003D04FC"/>
    <w:rsid w:val="003D7101"/>
    <w:rsid w:val="003E50A4"/>
    <w:rsid w:val="00401DDE"/>
    <w:rsid w:val="004100FB"/>
    <w:rsid w:val="004117A0"/>
    <w:rsid w:val="00412272"/>
    <w:rsid w:val="00412A0C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C1637"/>
    <w:rsid w:val="005C2059"/>
    <w:rsid w:val="005D0CC1"/>
    <w:rsid w:val="005D102A"/>
    <w:rsid w:val="005D18FE"/>
    <w:rsid w:val="005D31CD"/>
    <w:rsid w:val="005D74F2"/>
    <w:rsid w:val="005D7A2F"/>
    <w:rsid w:val="005E1DF3"/>
    <w:rsid w:val="005E5B38"/>
    <w:rsid w:val="005F4E24"/>
    <w:rsid w:val="006075CE"/>
    <w:rsid w:val="00632033"/>
    <w:rsid w:val="006442EC"/>
    <w:rsid w:val="006509CD"/>
    <w:rsid w:val="006555C3"/>
    <w:rsid w:val="00660C97"/>
    <w:rsid w:val="00663E2C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030"/>
    <w:rsid w:val="006A3169"/>
    <w:rsid w:val="006A6988"/>
    <w:rsid w:val="006B3875"/>
    <w:rsid w:val="006C0042"/>
    <w:rsid w:val="006C6EB1"/>
    <w:rsid w:val="006D3645"/>
    <w:rsid w:val="006D47FC"/>
    <w:rsid w:val="006D5ADB"/>
    <w:rsid w:val="006F2CCD"/>
    <w:rsid w:val="0070129B"/>
    <w:rsid w:val="00701364"/>
    <w:rsid w:val="007015B9"/>
    <w:rsid w:val="00717A76"/>
    <w:rsid w:val="00723377"/>
    <w:rsid w:val="00732D35"/>
    <w:rsid w:val="007337AF"/>
    <w:rsid w:val="007338E8"/>
    <w:rsid w:val="007370F7"/>
    <w:rsid w:val="0075442E"/>
    <w:rsid w:val="00755D5D"/>
    <w:rsid w:val="00756DBA"/>
    <w:rsid w:val="007652B3"/>
    <w:rsid w:val="00770E4D"/>
    <w:rsid w:val="00774859"/>
    <w:rsid w:val="00786030"/>
    <w:rsid w:val="00786E1A"/>
    <w:rsid w:val="007A6AC7"/>
    <w:rsid w:val="007B6CA3"/>
    <w:rsid w:val="007D4281"/>
    <w:rsid w:val="007E4376"/>
    <w:rsid w:val="007E6AFA"/>
    <w:rsid w:val="007E7F39"/>
    <w:rsid w:val="007F298F"/>
    <w:rsid w:val="007F3402"/>
    <w:rsid w:val="007F3B2F"/>
    <w:rsid w:val="007F56A5"/>
    <w:rsid w:val="007F7F4C"/>
    <w:rsid w:val="00805186"/>
    <w:rsid w:val="00805217"/>
    <w:rsid w:val="00817BF2"/>
    <w:rsid w:val="0083113F"/>
    <w:rsid w:val="00835481"/>
    <w:rsid w:val="00842631"/>
    <w:rsid w:val="0084687E"/>
    <w:rsid w:val="00860E44"/>
    <w:rsid w:val="00861807"/>
    <w:rsid w:val="00862807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C6896"/>
    <w:rsid w:val="009D0783"/>
    <w:rsid w:val="009D3DEF"/>
    <w:rsid w:val="009D44C7"/>
    <w:rsid w:val="009E0540"/>
    <w:rsid w:val="009E24A3"/>
    <w:rsid w:val="009F2C25"/>
    <w:rsid w:val="009F371B"/>
    <w:rsid w:val="009F56DB"/>
    <w:rsid w:val="009F5C8C"/>
    <w:rsid w:val="00A00977"/>
    <w:rsid w:val="00A0199D"/>
    <w:rsid w:val="00A07588"/>
    <w:rsid w:val="00A3310A"/>
    <w:rsid w:val="00A443B9"/>
    <w:rsid w:val="00A505AB"/>
    <w:rsid w:val="00A5787A"/>
    <w:rsid w:val="00A63C6C"/>
    <w:rsid w:val="00A70555"/>
    <w:rsid w:val="00A70798"/>
    <w:rsid w:val="00A74F20"/>
    <w:rsid w:val="00A768D9"/>
    <w:rsid w:val="00A81048"/>
    <w:rsid w:val="00A977B5"/>
    <w:rsid w:val="00AA1654"/>
    <w:rsid w:val="00AA5327"/>
    <w:rsid w:val="00AA642C"/>
    <w:rsid w:val="00AC017E"/>
    <w:rsid w:val="00AC6A7C"/>
    <w:rsid w:val="00AD10D0"/>
    <w:rsid w:val="00AD623E"/>
    <w:rsid w:val="00AE0294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4F95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BE7949"/>
    <w:rsid w:val="00C0085F"/>
    <w:rsid w:val="00C14734"/>
    <w:rsid w:val="00C2161B"/>
    <w:rsid w:val="00C22D75"/>
    <w:rsid w:val="00C237A0"/>
    <w:rsid w:val="00C23EC7"/>
    <w:rsid w:val="00C2710C"/>
    <w:rsid w:val="00C30CFB"/>
    <w:rsid w:val="00C34E11"/>
    <w:rsid w:val="00C505C0"/>
    <w:rsid w:val="00C51AA7"/>
    <w:rsid w:val="00C61CB6"/>
    <w:rsid w:val="00C63D01"/>
    <w:rsid w:val="00C64AD3"/>
    <w:rsid w:val="00C700F1"/>
    <w:rsid w:val="00C71543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D61B0"/>
    <w:rsid w:val="00CD7D8E"/>
    <w:rsid w:val="00CE2198"/>
    <w:rsid w:val="00CE3800"/>
    <w:rsid w:val="00CE53AC"/>
    <w:rsid w:val="00CF5CB7"/>
    <w:rsid w:val="00D157F4"/>
    <w:rsid w:val="00D15DF9"/>
    <w:rsid w:val="00D1777D"/>
    <w:rsid w:val="00D26CB9"/>
    <w:rsid w:val="00D2709D"/>
    <w:rsid w:val="00D329EA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A5902"/>
    <w:rsid w:val="00DB2880"/>
    <w:rsid w:val="00DB2BC6"/>
    <w:rsid w:val="00DC4CBF"/>
    <w:rsid w:val="00DD2CE4"/>
    <w:rsid w:val="00DE15B8"/>
    <w:rsid w:val="00E063DB"/>
    <w:rsid w:val="00E202B5"/>
    <w:rsid w:val="00E20CA2"/>
    <w:rsid w:val="00E3259A"/>
    <w:rsid w:val="00E33637"/>
    <w:rsid w:val="00E34EB9"/>
    <w:rsid w:val="00E36034"/>
    <w:rsid w:val="00E45BFA"/>
    <w:rsid w:val="00E57B81"/>
    <w:rsid w:val="00E612E7"/>
    <w:rsid w:val="00E80D8E"/>
    <w:rsid w:val="00E810B8"/>
    <w:rsid w:val="00E8433A"/>
    <w:rsid w:val="00EA56DF"/>
    <w:rsid w:val="00EB00F3"/>
    <w:rsid w:val="00EB5817"/>
    <w:rsid w:val="00EC1769"/>
    <w:rsid w:val="00EC2E4B"/>
    <w:rsid w:val="00EC6070"/>
    <w:rsid w:val="00ED089A"/>
    <w:rsid w:val="00ED62DB"/>
    <w:rsid w:val="00EE3B8F"/>
    <w:rsid w:val="00EF35CA"/>
    <w:rsid w:val="00F060B8"/>
    <w:rsid w:val="00F07893"/>
    <w:rsid w:val="00F1114B"/>
    <w:rsid w:val="00F12792"/>
    <w:rsid w:val="00F14633"/>
    <w:rsid w:val="00F17655"/>
    <w:rsid w:val="00F20C62"/>
    <w:rsid w:val="00F35DE5"/>
    <w:rsid w:val="00F415E1"/>
    <w:rsid w:val="00F45911"/>
    <w:rsid w:val="00F52A77"/>
    <w:rsid w:val="00F54740"/>
    <w:rsid w:val="00F74BD7"/>
    <w:rsid w:val="00F75BB3"/>
    <w:rsid w:val="00F80D63"/>
    <w:rsid w:val="00F8133D"/>
    <w:rsid w:val="00F81366"/>
    <w:rsid w:val="00F83282"/>
    <w:rsid w:val="00F8682A"/>
    <w:rsid w:val="00F939CE"/>
    <w:rsid w:val="00F976D4"/>
    <w:rsid w:val="00FA169E"/>
    <w:rsid w:val="00FB0055"/>
    <w:rsid w:val="00FB6E0B"/>
    <w:rsid w:val="00FC1A91"/>
    <w:rsid w:val="00FD65EE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97CEB1E3D97D42D0178461072AF883EC1AA2EF011ACBF31FA6F9F7F2F57D39ACF7D645C0159C60416A147D5Q86C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15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106</cp:revision>
  <cp:lastPrinted>2022-05-31T05:59:00Z</cp:lastPrinted>
  <dcterms:created xsi:type="dcterms:W3CDTF">2013-10-29T11:49:00Z</dcterms:created>
  <dcterms:modified xsi:type="dcterms:W3CDTF">2024-12-19T10:44:00Z</dcterms:modified>
</cp:coreProperties>
</file>