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D9" w:rsidRDefault="00674DD9" w:rsidP="00674DD9">
      <w:pPr>
        <w:jc w:val="right"/>
      </w:pPr>
    </w:p>
    <w:p w:rsidR="00674DD9" w:rsidRDefault="00674DD9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74DD9" w:rsidRPr="008952C6" w:rsidRDefault="008952C6" w:rsidP="00674DD9">
      <w:pPr>
        <w:autoSpaceDE w:val="0"/>
        <w:autoSpaceDN w:val="0"/>
        <w:adjustRightInd w:val="0"/>
        <w:ind w:firstLine="709"/>
        <w:jc w:val="center"/>
        <w:rPr>
          <w:b/>
          <w:i/>
          <w:sz w:val="28"/>
        </w:rPr>
      </w:pPr>
      <w:r w:rsidRPr="008952C6">
        <w:rPr>
          <w:b/>
          <w:i/>
          <w:sz w:val="28"/>
        </w:rPr>
        <w:t>Модельный вариант устава территориального общественного самоуправления без образования юридического лица</w:t>
      </w:r>
    </w:p>
    <w:p w:rsidR="008952C6" w:rsidRDefault="00674DD9" w:rsidP="008952C6">
      <w:pPr>
        <w:autoSpaceDE w:val="0"/>
        <w:autoSpaceDN w:val="0"/>
        <w:adjustRightInd w:val="0"/>
        <w:ind w:firstLine="709"/>
        <w:jc w:val="right"/>
        <w:rPr>
          <w:i/>
          <w:sz w:val="28"/>
        </w:rPr>
      </w:pPr>
      <w:r>
        <w:rPr>
          <w:sz w:val="28"/>
        </w:rPr>
        <w:t> </w:t>
      </w:r>
      <w:r w:rsidR="008952C6">
        <w:rPr>
          <w:i/>
          <w:sz w:val="28"/>
        </w:rPr>
        <w:t>предлагается гражданам</w:t>
      </w:r>
    </w:p>
    <w:p w:rsidR="001B21E2" w:rsidRDefault="008952C6" w:rsidP="001B21E2">
      <w:pPr>
        <w:autoSpaceDE w:val="0"/>
        <w:autoSpaceDN w:val="0"/>
        <w:adjustRightInd w:val="0"/>
        <w:ind w:firstLine="709"/>
        <w:jc w:val="right"/>
        <w:rPr>
          <w:i/>
          <w:sz w:val="28"/>
        </w:rPr>
      </w:pPr>
      <w:r>
        <w:rPr>
          <w:i/>
          <w:sz w:val="28"/>
        </w:rPr>
        <w:t>в качестве методической помощи</w:t>
      </w:r>
    </w:p>
    <w:p w:rsidR="008952C6" w:rsidRPr="001B21E2" w:rsidRDefault="008952C6" w:rsidP="001B21E2">
      <w:pPr>
        <w:autoSpaceDE w:val="0"/>
        <w:autoSpaceDN w:val="0"/>
        <w:adjustRightInd w:val="0"/>
        <w:ind w:firstLine="709"/>
        <w:rPr>
          <w:i/>
          <w:sz w:val="28"/>
        </w:rPr>
      </w:pPr>
      <w:r>
        <w:rPr>
          <w:sz w:val="28"/>
        </w:rPr>
        <w:t>То, что выделено:</w:t>
      </w:r>
    </w:p>
    <w:p w:rsidR="008952C6" w:rsidRDefault="008952C6" w:rsidP="008952C6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8952C6">
        <w:rPr>
          <w:i/>
          <w:sz w:val="28"/>
        </w:rPr>
        <w:t>Курсивом</w:t>
      </w:r>
      <w:r>
        <w:rPr>
          <w:sz w:val="28"/>
        </w:rPr>
        <w:t xml:space="preserve"> – определяется территориальным общественным самоуправлением в зависимости от:</w:t>
      </w:r>
    </w:p>
    <w:p w:rsidR="008952C6" w:rsidRDefault="00774EAC" w:rsidP="008952C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8952C6">
        <w:rPr>
          <w:sz w:val="28"/>
        </w:rPr>
        <w:t>формы осуществления территориального общественного самоуправления (собрание или конференция</w:t>
      </w:r>
      <w:r>
        <w:rPr>
          <w:sz w:val="28"/>
        </w:rPr>
        <w:t>, определено п. 3.10 решения Собрания депутатов Красноборского муниципального округа от 21.12.2023 № 48</w:t>
      </w:r>
      <w:r w:rsidR="008952C6">
        <w:rPr>
          <w:sz w:val="28"/>
        </w:rPr>
        <w:t>);</w:t>
      </w:r>
    </w:p>
    <w:p w:rsidR="00674DD9" w:rsidRDefault="008952C6" w:rsidP="008952C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 выбранного наименования органов территориального общественного самоуправления</w:t>
      </w:r>
      <w:r w:rsidR="00674DD9">
        <w:rPr>
          <w:sz w:val="28"/>
        </w:rPr>
        <w:t>.</w:t>
      </w:r>
    </w:p>
    <w:p w:rsidR="006B5D4E" w:rsidRDefault="006B5D4E" w:rsidP="008952C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i/>
          <w:sz w:val="28"/>
          <w:u w:val="single"/>
        </w:rPr>
        <w:t>Подчеркнутым курсивом</w:t>
      </w:r>
      <w:r>
        <w:rPr>
          <w:sz w:val="28"/>
        </w:rPr>
        <w:t xml:space="preserve"> – рекомендации.</w:t>
      </w:r>
    </w:p>
    <w:p w:rsidR="006B5D4E" w:rsidRDefault="006B5D4E" w:rsidP="006B5D4E">
      <w:pPr>
        <w:autoSpaceDE w:val="0"/>
        <w:autoSpaceDN w:val="0"/>
        <w:adjustRightInd w:val="0"/>
        <w:ind w:firstLine="708"/>
        <w:jc w:val="center"/>
        <w:rPr>
          <w:sz w:val="28"/>
        </w:rPr>
      </w:pPr>
    </w:p>
    <w:p w:rsidR="006B5D4E" w:rsidRDefault="006B5D4E" w:rsidP="006B5D4E">
      <w:pPr>
        <w:autoSpaceDE w:val="0"/>
        <w:autoSpaceDN w:val="0"/>
        <w:adjustRightInd w:val="0"/>
        <w:ind w:firstLine="708"/>
        <w:jc w:val="center"/>
        <w:rPr>
          <w:sz w:val="28"/>
        </w:rPr>
      </w:pPr>
      <w:r>
        <w:rPr>
          <w:sz w:val="28"/>
        </w:rPr>
        <w:t>Принят</w:t>
      </w:r>
    </w:p>
    <w:p w:rsidR="006B5D4E" w:rsidRPr="006B5D4E" w:rsidRDefault="006B5D4E" w:rsidP="006B5D4E">
      <w:pPr>
        <w:autoSpaceDE w:val="0"/>
        <w:autoSpaceDN w:val="0"/>
        <w:adjustRightInd w:val="0"/>
        <w:ind w:firstLine="708"/>
        <w:jc w:val="center"/>
        <w:rPr>
          <w:sz w:val="28"/>
        </w:rPr>
      </w:pPr>
      <w:r>
        <w:rPr>
          <w:i/>
          <w:sz w:val="28"/>
        </w:rPr>
        <w:t>собранием (конференцией)</w:t>
      </w:r>
      <w:r w:rsidR="00D47E23">
        <w:rPr>
          <w:i/>
          <w:sz w:val="28"/>
        </w:rPr>
        <w:t xml:space="preserve"> </w:t>
      </w:r>
      <w:r>
        <w:rPr>
          <w:sz w:val="28"/>
        </w:rPr>
        <w:t>граждан</w:t>
      </w:r>
      <w:r>
        <w:rPr>
          <w:rStyle w:val="ac"/>
          <w:sz w:val="28"/>
        </w:rPr>
        <w:footnoteReference w:id="2"/>
      </w:r>
      <w:r w:rsidR="00D47E23">
        <w:rPr>
          <w:sz w:val="28"/>
        </w:rPr>
        <w:t xml:space="preserve"> (протокол </w:t>
      </w:r>
      <w:r w:rsidR="00D47E23" w:rsidRPr="00D47E23">
        <w:rPr>
          <w:i/>
          <w:sz w:val="28"/>
        </w:rPr>
        <w:t>собрания (конференции)</w:t>
      </w:r>
      <w:r w:rsidR="00D47E23">
        <w:rPr>
          <w:sz w:val="28"/>
        </w:rPr>
        <w:t xml:space="preserve"> граждан от __ _________ 20__ года)</w:t>
      </w:r>
    </w:p>
    <w:p w:rsidR="00674DD9" w:rsidRDefault="00674DD9" w:rsidP="00674DD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 </w:t>
      </w:r>
    </w:p>
    <w:p w:rsidR="00D47E23" w:rsidRDefault="00D47E23" w:rsidP="00674DD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Устав</w:t>
      </w:r>
    </w:p>
    <w:p w:rsidR="00D47E23" w:rsidRDefault="00D47E23" w:rsidP="00674DD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территориального общественного самоуправления «___________________»</w:t>
      </w:r>
    </w:p>
    <w:p w:rsidR="00D47E23" w:rsidRDefault="00D47E23" w:rsidP="00674DD9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74DD9" w:rsidRDefault="00BB56E4" w:rsidP="00674DD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Статья </w:t>
      </w:r>
      <w:r w:rsidR="00674DD9">
        <w:rPr>
          <w:b/>
          <w:sz w:val="28"/>
        </w:rPr>
        <w:t>1. Общие положения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 </w:t>
      </w:r>
    </w:p>
    <w:p w:rsidR="00674DD9" w:rsidRPr="00BB56E4" w:rsidRDefault="00BB56E4" w:rsidP="003545BC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</w:rPr>
        <w:t>1.</w:t>
      </w:r>
      <w:r w:rsidR="00674DD9">
        <w:rPr>
          <w:sz w:val="28"/>
        </w:rPr>
        <w:t xml:space="preserve"> Территориальное общ</w:t>
      </w:r>
      <w:r w:rsidR="002452E0">
        <w:rPr>
          <w:sz w:val="28"/>
        </w:rPr>
        <w:t>ественное самоуправление</w:t>
      </w:r>
      <w:r w:rsidR="00D47E23">
        <w:rPr>
          <w:sz w:val="28"/>
        </w:rPr>
        <w:t xml:space="preserve"> осуществляется </w:t>
      </w:r>
      <w:r>
        <w:rPr>
          <w:sz w:val="28"/>
        </w:rPr>
        <w:t>жителями на части территории муниципального образования</w:t>
      </w:r>
      <w:r w:rsidR="00774EAC">
        <w:rPr>
          <w:sz w:val="28"/>
        </w:rPr>
        <w:t xml:space="preserve"> </w:t>
      </w:r>
      <w:r w:rsidR="00774EAC" w:rsidRPr="00774EAC">
        <w:rPr>
          <w:sz w:val="28"/>
        </w:rPr>
        <w:t>Красноборского муниципального округа</w:t>
      </w:r>
      <w:r>
        <w:rPr>
          <w:sz w:val="28"/>
        </w:rPr>
        <w:t>, в границах следующей территории проживания граждан: __________________ (</w:t>
      </w:r>
      <w:r>
        <w:rPr>
          <w:i/>
          <w:sz w:val="28"/>
        </w:rPr>
        <w:t xml:space="preserve">необходимо указать </w:t>
      </w:r>
      <w:r w:rsidR="00F057E7">
        <w:rPr>
          <w:i/>
          <w:sz w:val="28"/>
        </w:rPr>
        <w:t xml:space="preserve">конкретное название </w:t>
      </w:r>
      <w:r>
        <w:rPr>
          <w:i/>
          <w:sz w:val="28"/>
        </w:rPr>
        <w:t>одн</w:t>
      </w:r>
      <w:r w:rsidR="00F057E7">
        <w:rPr>
          <w:i/>
          <w:sz w:val="28"/>
        </w:rPr>
        <w:t>ой</w:t>
      </w:r>
      <w:r>
        <w:rPr>
          <w:i/>
          <w:sz w:val="28"/>
        </w:rPr>
        <w:t xml:space="preserve"> из следующих территорий проживания граждан: </w:t>
      </w:r>
      <w:r>
        <w:rPr>
          <w:rFonts w:eastAsiaTheme="minorHAnsi"/>
          <w:i/>
          <w:sz w:val="28"/>
          <w:szCs w:val="28"/>
          <w:lang w:eastAsia="en-US"/>
        </w:rPr>
        <w:t>улица</w:t>
      </w:r>
      <w:r w:rsidRPr="00BB56E4">
        <w:rPr>
          <w:rFonts w:eastAsiaTheme="minorHAnsi"/>
          <w:i/>
          <w:sz w:val="28"/>
          <w:szCs w:val="28"/>
          <w:lang w:eastAsia="en-US"/>
        </w:rPr>
        <w:t xml:space="preserve">; </w:t>
      </w:r>
      <w:r>
        <w:rPr>
          <w:rFonts w:eastAsiaTheme="minorHAnsi"/>
          <w:i/>
          <w:sz w:val="28"/>
          <w:szCs w:val="28"/>
          <w:lang w:eastAsia="en-US"/>
        </w:rPr>
        <w:t>группа улиц</w:t>
      </w:r>
      <w:r w:rsidRPr="00BB56E4">
        <w:rPr>
          <w:rFonts w:eastAsiaTheme="minorHAnsi"/>
          <w:i/>
          <w:sz w:val="28"/>
          <w:szCs w:val="28"/>
          <w:lang w:eastAsia="en-US"/>
        </w:rPr>
        <w:t>; сельский н</w:t>
      </w:r>
      <w:r>
        <w:rPr>
          <w:rFonts w:eastAsiaTheme="minorHAnsi"/>
          <w:i/>
          <w:sz w:val="28"/>
          <w:szCs w:val="28"/>
          <w:lang w:eastAsia="en-US"/>
        </w:rPr>
        <w:t>аселенный пункт</w:t>
      </w:r>
      <w:r w:rsidRPr="00BB56E4">
        <w:rPr>
          <w:rFonts w:eastAsiaTheme="minorHAnsi"/>
          <w:i/>
          <w:sz w:val="28"/>
          <w:szCs w:val="28"/>
          <w:lang w:eastAsia="en-US"/>
        </w:rPr>
        <w:t xml:space="preserve">; </w:t>
      </w:r>
      <w:r>
        <w:rPr>
          <w:rFonts w:eastAsiaTheme="minorHAnsi"/>
          <w:i/>
          <w:sz w:val="28"/>
          <w:szCs w:val="28"/>
          <w:lang w:eastAsia="en-US"/>
        </w:rPr>
        <w:t xml:space="preserve">группа сельских населенных пунктов, связанная территориально; </w:t>
      </w:r>
      <w:r w:rsidRPr="00BB56E4">
        <w:rPr>
          <w:rFonts w:eastAsiaTheme="minorHAnsi"/>
          <w:i/>
          <w:sz w:val="28"/>
          <w:szCs w:val="28"/>
          <w:lang w:eastAsia="en-US"/>
        </w:rPr>
        <w:t>иные территории проживания граждан</w:t>
      </w:r>
      <w:r>
        <w:rPr>
          <w:rFonts w:eastAsiaTheme="minorHAnsi"/>
          <w:i/>
          <w:sz w:val="28"/>
          <w:szCs w:val="28"/>
          <w:lang w:eastAsia="en-US"/>
        </w:rPr>
        <w:t xml:space="preserve"> в соответствии с частью</w:t>
      </w:r>
      <w:r w:rsidR="003545BC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 xml:space="preserve">3 статьи 27 </w:t>
      </w:r>
      <w:r w:rsidRPr="00BB56E4">
        <w:rPr>
          <w:rFonts w:eastAsiaTheme="minorHAnsi"/>
          <w:i/>
          <w:sz w:val="28"/>
          <w:szCs w:val="28"/>
          <w:lang w:eastAsia="en-US"/>
        </w:rPr>
        <w:t>Федеральн</w:t>
      </w:r>
      <w:r>
        <w:rPr>
          <w:rFonts w:eastAsiaTheme="minorHAnsi"/>
          <w:i/>
          <w:sz w:val="28"/>
          <w:szCs w:val="28"/>
          <w:lang w:eastAsia="en-US"/>
        </w:rPr>
        <w:t>ого</w:t>
      </w:r>
      <w:r w:rsidRPr="00BB56E4">
        <w:rPr>
          <w:rFonts w:eastAsiaTheme="minorHAnsi"/>
          <w:i/>
          <w:sz w:val="28"/>
          <w:szCs w:val="28"/>
          <w:lang w:eastAsia="en-US"/>
        </w:rPr>
        <w:t xml:space="preserve"> закон</w:t>
      </w:r>
      <w:r>
        <w:rPr>
          <w:rFonts w:eastAsiaTheme="minorHAnsi"/>
          <w:i/>
          <w:sz w:val="28"/>
          <w:szCs w:val="28"/>
          <w:lang w:eastAsia="en-US"/>
        </w:rPr>
        <w:t>а</w:t>
      </w:r>
      <w:r w:rsidRPr="00BB56E4">
        <w:rPr>
          <w:rFonts w:eastAsiaTheme="minorHAnsi"/>
          <w:i/>
          <w:sz w:val="28"/>
          <w:szCs w:val="28"/>
          <w:lang w:eastAsia="en-US"/>
        </w:rPr>
        <w:t xml:space="preserve"> от 06.10.2003</w:t>
      </w:r>
      <w:r>
        <w:rPr>
          <w:rFonts w:eastAsiaTheme="minorHAnsi"/>
          <w:i/>
          <w:sz w:val="28"/>
          <w:szCs w:val="28"/>
          <w:lang w:eastAsia="en-US"/>
        </w:rPr>
        <w:t xml:space="preserve"> N 131-ФЗ (ред. от 14.07.2022) «</w:t>
      </w:r>
      <w:r w:rsidRPr="00BB56E4">
        <w:rPr>
          <w:rFonts w:eastAsiaTheme="minorHAnsi"/>
          <w:i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i/>
          <w:sz w:val="28"/>
          <w:szCs w:val="28"/>
          <w:lang w:eastAsia="en-US"/>
        </w:rPr>
        <w:t>равления в Российской Федерации»</w:t>
      </w:r>
      <w:r w:rsidR="009432D7">
        <w:rPr>
          <w:rFonts w:eastAsiaTheme="minorHAnsi"/>
          <w:i/>
          <w:sz w:val="28"/>
          <w:szCs w:val="28"/>
          <w:lang w:eastAsia="en-US"/>
        </w:rPr>
        <w:t>. Территория ТОС должна соответствовать требованиям, определенным п.2.2 решения Собрания депутатов Красноборского муниципального округа от 21.12.2023 № 48</w:t>
      </w:r>
      <w:r>
        <w:rPr>
          <w:rFonts w:eastAsiaTheme="minorHAnsi"/>
          <w:i/>
          <w:sz w:val="28"/>
          <w:szCs w:val="28"/>
          <w:lang w:eastAsia="en-US"/>
        </w:rPr>
        <w:t>)</w:t>
      </w:r>
      <w:r w:rsidR="00674DD9">
        <w:rPr>
          <w:sz w:val="28"/>
        </w:rPr>
        <w:t>.</w:t>
      </w:r>
    </w:p>
    <w:p w:rsidR="00674DD9" w:rsidRDefault="00674DD9" w:rsidP="00BB56E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BB56E4">
        <w:rPr>
          <w:sz w:val="28"/>
        </w:rPr>
        <w:t xml:space="preserve">В своей деятельности территориальное общественное самоуправление руководствуется Конституцией Российской Федерации, Федеральными законами «Об общих принципах организации местного самоуправления в Российской Федерации», «О некоммерческих </w:t>
      </w:r>
      <w:r w:rsidR="00BB56E4">
        <w:rPr>
          <w:sz w:val="28"/>
        </w:rPr>
        <w:lastRenderedPageBreak/>
        <w:t>организациях</w:t>
      </w:r>
      <w:r w:rsidR="00A55A7E">
        <w:rPr>
          <w:sz w:val="28"/>
        </w:rPr>
        <w:t>»</w:t>
      </w:r>
      <w:r w:rsidR="00BB56E4">
        <w:rPr>
          <w:sz w:val="28"/>
        </w:rPr>
        <w:t xml:space="preserve">, иными федеральными законами, нормативными </w:t>
      </w:r>
      <w:r w:rsidR="00423D0D">
        <w:rPr>
          <w:sz w:val="28"/>
        </w:rPr>
        <w:t xml:space="preserve">правовыми актами Российской Федерации, </w:t>
      </w:r>
      <w:r w:rsidR="00A55A7E">
        <w:rPr>
          <w:sz w:val="28"/>
        </w:rPr>
        <w:t xml:space="preserve">Архангельской области, </w:t>
      </w:r>
      <w:r w:rsidR="00203219">
        <w:rPr>
          <w:sz w:val="28"/>
        </w:rPr>
        <w:t>Устав</w:t>
      </w:r>
      <w:r w:rsidR="009432D7">
        <w:rPr>
          <w:sz w:val="28"/>
        </w:rPr>
        <w:t xml:space="preserve">ом Красноборского муниципального округа, </w:t>
      </w:r>
      <w:r w:rsidR="00203219">
        <w:rPr>
          <w:sz w:val="28"/>
        </w:rPr>
        <w:t xml:space="preserve">иными муниципальными правовыми актами, а также настоящим </w:t>
      </w:r>
      <w:r w:rsidR="00450204">
        <w:rPr>
          <w:sz w:val="28"/>
        </w:rPr>
        <w:t>У</w:t>
      </w:r>
      <w:r w:rsidR="00203219">
        <w:rPr>
          <w:sz w:val="28"/>
        </w:rPr>
        <w:t>ставом</w:t>
      </w:r>
      <w:r>
        <w:rPr>
          <w:sz w:val="28"/>
        </w:rPr>
        <w:t>.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423D0D">
        <w:rPr>
          <w:sz w:val="28"/>
        </w:rPr>
        <w:t>Территориальное общественное самоуправление осуществляется на принципах законности, защиты прав и интересов граждан, гласности и учета общественного мнения, свободного волеизъявления граждан; взаимодействия территориального общественного самоуправления с органами местного самоуправления</w:t>
      </w:r>
      <w:r>
        <w:rPr>
          <w:sz w:val="28"/>
        </w:rPr>
        <w:t>.</w:t>
      </w:r>
    </w:p>
    <w:p w:rsidR="00674DD9" w:rsidRDefault="00674DD9" w:rsidP="00674DD9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423D0D">
        <w:rPr>
          <w:sz w:val="28"/>
        </w:rPr>
        <w:t>Учредителями территориального общественного самоуправления являются граждане, постоянно или преимущественно проживающие в границах территории территориально</w:t>
      </w:r>
      <w:r w:rsidR="001E015A">
        <w:rPr>
          <w:sz w:val="28"/>
        </w:rPr>
        <w:t>го</w:t>
      </w:r>
      <w:r w:rsidR="00423D0D">
        <w:rPr>
          <w:sz w:val="28"/>
        </w:rPr>
        <w:t xml:space="preserve"> обще</w:t>
      </w:r>
      <w:r w:rsidR="00450204">
        <w:rPr>
          <w:sz w:val="28"/>
        </w:rPr>
        <w:t>ственного самоуп</w:t>
      </w:r>
      <w:r w:rsidR="00423D0D">
        <w:rPr>
          <w:sz w:val="28"/>
        </w:rPr>
        <w:t>равления, определенной в пункте</w:t>
      </w:r>
      <w:r w:rsidR="00450204">
        <w:rPr>
          <w:sz w:val="28"/>
        </w:rPr>
        <w:t xml:space="preserve"> 1 настоящего Устава, и достигшие шестнадцатилетнего возраста</w:t>
      </w:r>
      <w:r>
        <w:rPr>
          <w:sz w:val="28"/>
        </w:rPr>
        <w:t>.</w:t>
      </w:r>
    </w:p>
    <w:p w:rsidR="00450204" w:rsidRDefault="00674DD9" w:rsidP="00674DD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450204">
        <w:rPr>
          <w:sz w:val="28"/>
        </w:rPr>
        <w:t>Учредительным документом территориального общественного самоуправления является настоящий Устав.</w:t>
      </w:r>
    </w:p>
    <w:p w:rsidR="00674DD9" w:rsidRDefault="00674DD9" w:rsidP="00674DD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="00450204">
        <w:rPr>
          <w:sz w:val="28"/>
        </w:rPr>
        <w:t>Территориальное общественное самоуправление не несет ответственность по обязательствам жителей, а жители не несут ответственность по обязательствам территориального общественного самоуправления</w:t>
      </w:r>
      <w:r>
        <w:rPr>
          <w:sz w:val="28"/>
        </w:rPr>
        <w:t>.</w:t>
      </w:r>
    </w:p>
    <w:p w:rsidR="00450204" w:rsidRDefault="00450204" w:rsidP="00674DD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7. Полное наименование территориального общественного самоуправления: Территориальное общественное самоуправление «______________»</w:t>
      </w:r>
    </w:p>
    <w:p w:rsidR="00450204" w:rsidRDefault="00450204" w:rsidP="00674DD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8. Сокращенное наименование территориального общественного самоуправления: ТОС «___________».</w:t>
      </w:r>
    </w:p>
    <w:p w:rsidR="002452E0" w:rsidRPr="00364EB9" w:rsidRDefault="00364EB9" w:rsidP="00364EB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9. Местонахождение территориального общественного само</w:t>
      </w:r>
      <w:r w:rsidR="009432D7">
        <w:rPr>
          <w:sz w:val="28"/>
        </w:rPr>
        <w:t>управления: Красноборский муниципальный округ</w:t>
      </w:r>
      <w:r>
        <w:rPr>
          <w:sz w:val="28"/>
        </w:rPr>
        <w:t>.</w:t>
      </w:r>
    </w:p>
    <w:p w:rsidR="00B64935" w:rsidRDefault="00B64935" w:rsidP="00674DD9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74DD9" w:rsidRDefault="003302FF" w:rsidP="00674DD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Статья </w:t>
      </w:r>
      <w:r w:rsidR="00674DD9">
        <w:rPr>
          <w:b/>
          <w:sz w:val="28"/>
        </w:rPr>
        <w:t>2. Цели</w:t>
      </w:r>
      <w:r w:rsidR="00AC461F">
        <w:rPr>
          <w:b/>
          <w:sz w:val="28"/>
        </w:rPr>
        <w:t xml:space="preserve">, </w:t>
      </w:r>
      <w:r w:rsidR="00071658">
        <w:rPr>
          <w:b/>
          <w:sz w:val="28"/>
        </w:rPr>
        <w:t>задачи, формы и основные направления деятельности территориального общественного образования</w:t>
      </w:r>
    </w:p>
    <w:p w:rsidR="00674DD9" w:rsidRPr="00A47078" w:rsidRDefault="00674DD9" w:rsidP="00674DD9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Основной целью </w:t>
      </w:r>
      <w:r w:rsidR="00071658">
        <w:rPr>
          <w:sz w:val="28"/>
        </w:rPr>
        <w:t>территориального общественного самоуправления</w:t>
      </w:r>
      <w:r>
        <w:rPr>
          <w:sz w:val="28"/>
        </w:rPr>
        <w:t xml:space="preserve"> является </w:t>
      </w:r>
      <w:r w:rsidR="00071658">
        <w:rPr>
          <w:sz w:val="28"/>
        </w:rPr>
        <w:t>реализация права граждан на участие в осуществлении местного самоуправления, привлечение граждан к решению вопросов местного значения</w:t>
      </w:r>
      <w:r>
        <w:rPr>
          <w:sz w:val="28"/>
        </w:rPr>
        <w:t>.</w:t>
      </w:r>
    </w:p>
    <w:p w:rsidR="00674DD9" w:rsidRDefault="00071658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674DD9">
        <w:rPr>
          <w:sz w:val="28"/>
        </w:rPr>
        <w:t xml:space="preserve">. </w:t>
      </w:r>
      <w:r w:rsidR="005707E8">
        <w:rPr>
          <w:sz w:val="28"/>
        </w:rPr>
        <w:t xml:space="preserve">Формами деятельности территориального общественного самоуправления являются </w:t>
      </w:r>
      <w:r w:rsidR="005707E8">
        <w:rPr>
          <w:i/>
          <w:sz w:val="28"/>
        </w:rPr>
        <w:t>собрания (конференции)</w:t>
      </w:r>
      <w:r w:rsidR="005707E8">
        <w:rPr>
          <w:sz w:val="28"/>
        </w:rPr>
        <w:t xml:space="preserve">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4969E4" w:rsidRPr="005707E8" w:rsidRDefault="004969E4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Для достижения цели территориальное общественное самоуправление призвано решать следующие задачи:</w:t>
      </w:r>
    </w:p>
    <w:p w:rsidR="004969E4" w:rsidRDefault="004969E4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</w:t>
      </w:r>
      <w:r w:rsidR="00674DD9">
        <w:rPr>
          <w:sz w:val="28"/>
        </w:rPr>
        <w:t xml:space="preserve">. </w:t>
      </w:r>
      <w:r>
        <w:rPr>
          <w:sz w:val="28"/>
        </w:rPr>
        <w:t>Защита прав и законных интересов жителей;</w:t>
      </w:r>
    </w:p>
    <w:p w:rsidR="00674DD9" w:rsidRDefault="004969E4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3.2. Оказание содействия органам местного самоуправления;</w:t>
      </w:r>
    </w:p>
    <w:p w:rsidR="004969E4" w:rsidRDefault="004969E4" w:rsidP="004969E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3.3. Внесение предложений в органы местного самоуправления по вопросам, затрагивающим интересы жителей территории;</w:t>
      </w:r>
    </w:p>
    <w:p w:rsidR="004969E4" w:rsidRPr="004969E4" w:rsidRDefault="004969E4" w:rsidP="004969E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3.4. Обеспечение учета интересов граждан </w:t>
      </w:r>
      <w:r w:rsidRPr="004969E4">
        <w:rPr>
          <w:sz w:val="28"/>
        </w:rPr>
        <w:t xml:space="preserve">проживающих на территории </w:t>
      </w:r>
      <w:r>
        <w:rPr>
          <w:sz w:val="28"/>
        </w:rPr>
        <w:t>территориального общественного самоуправления</w:t>
      </w:r>
      <w:r w:rsidRPr="004969E4">
        <w:rPr>
          <w:sz w:val="28"/>
        </w:rPr>
        <w:t>, при рассмотрении вопросов местного значения, и содействие в их решении;</w:t>
      </w:r>
    </w:p>
    <w:p w:rsidR="004969E4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3.5. Реализация программ и проектов развития территории, направленных на удовлетворение потребностей жителей;</w:t>
      </w:r>
    </w:p>
    <w:p w:rsidR="00392722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3.6. Работа с детьми и подростками, организация содержательного досуга жителей.</w:t>
      </w:r>
    </w:p>
    <w:p w:rsidR="00392722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Основными направлениями деятельности территориального общественного самоуправления являются:</w:t>
      </w:r>
    </w:p>
    <w:p w:rsidR="00674DD9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4.1</w:t>
      </w:r>
      <w:r w:rsidR="00674DD9">
        <w:rPr>
          <w:sz w:val="28"/>
        </w:rPr>
        <w:t>.</w:t>
      </w:r>
      <w:r>
        <w:rPr>
          <w:sz w:val="28"/>
        </w:rPr>
        <w:t xml:space="preserve"> Участие в благоустройстве территории</w:t>
      </w:r>
      <w:r w:rsidR="004F7F0D">
        <w:rPr>
          <w:sz w:val="28"/>
        </w:rPr>
        <w:t>, решение вопросов поддержания порядка и чистоты, в том числе привлечения жителей на добровольной основе к общественным работам на соответствующей территории</w:t>
      </w:r>
      <w:r>
        <w:rPr>
          <w:sz w:val="28"/>
        </w:rPr>
        <w:t>;</w:t>
      </w:r>
    </w:p>
    <w:p w:rsidR="00392722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4.2. Участие в создании условий для развития на территории физической культуры и массового спорта;</w:t>
      </w:r>
    </w:p>
    <w:p w:rsidR="00392722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4.3. Организация и проведение местных праздничных и зрелищных мероприятий, развитие местных традиций и обрядов;</w:t>
      </w:r>
    </w:p>
    <w:p w:rsidR="00392722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4.4. Проведение мероприятий по военно-патриотическому воспитанию граждан Российской Федерации, проживающих на территории;</w:t>
      </w:r>
    </w:p>
    <w:p w:rsidR="00392722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4.5. Участие в сохранении, использовании и популяризации объектов культурного наследия;</w:t>
      </w:r>
    </w:p>
    <w:p w:rsidR="00392722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4.6. Пропаганда знаний в области пожарной безопасности, предупреждении и защиты жителей от чрезвычайных ситуаций природного и техногенного характера;</w:t>
      </w:r>
    </w:p>
    <w:p w:rsidR="007A7262" w:rsidRDefault="0039272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 w:rsidR="007A7262">
        <w:rPr>
          <w:sz w:val="28"/>
        </w:rPr>
        <w:t xml:space="preserve">Содействие </w:t>
      </w:r>
      <w:r w:rsidR="007A7262" w:rsidRPr="007A7262">
        <w:rPr>
          <w:sz w:val="28"/>
        </w:rPr>
        <w:t>в организации работы с детьми и подрос</w:t>
      </w:r>
      <w:r w:rsidR="007A7262">
        <w:rPr>
          <w:sz w:val="28"/>
        </w:rPr>
        <w:t>тками, семьями, имеющими детей</w:t>
      </w:r>
      <w:r w:rsidR="007A7262" w:rsidRPr="007A7262">
        <w:rPr>
          <w:sz w:val="28"/>
        </w:rPr>
        <w:t>, участие в работе детских клубов, кружков</w:t>
      </w:r>
      <w:r w:rsidR="00A55A7E">
        <w:rPr>
          <w:sz w:val="28"/>
        </w:rPr>
        <w:t>,</w:t>
      </w:r>
      <w:r w:rsidR="007A7262" w:rsidRPr="007A7262">
        <w:rPr>
          <w:sz w:val="28"/>
        </w:rPr>
        <w:t xml:space="preserve"> спортивных секций</w:t>
      </w:r>
      <w:r w:rsidR="007A7262">
        <w:rPr>
          <w:sz w:val="28"/>
        </w:rPr>
        <w:t>;</w:t>
      </w:r>
    </w:p>
    <w:p w:rsidR="007A7262" w:rsidRDefault="007A726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4.8. М</w:t>
      </w:r>
      <w:r w:rsidRPr="007A7262">
        <w:rPr>
          <w:sz w:val="28"/>
        </w:rPr>
        <w:t>ониторинг качества уборки т</w:t>
      </w:r>
      <w:r>
        <w:rPr>
          <w:sz w:val="28"/>
        </w:rPr>
        <w:t>ерритории, вывоза мусора, работ</w:t>
      </w:r>
      <w:r w:rsidRPr="007A7262">
        <w:rPr>
          <w:sz w:val="28"/>
        </w:rPr>
        <w:t xml:space="preserve"> по  устранению аварийных ситуаций</w:t>
      </w:r>
      <w:r>
        <w:rPr>
          <w:sz w:val="28"/>
        </w:rPr>
        <w:t>;</w:t>
      </w:r>
    </w:p>
    <w:p w:rsidR="007A7262" w:rsidRDefault="007A726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4.9. С</w:t>
      </w:r>
      <w:r w:rsidRPr="007A7262">
        <w:rPr>
          <w:sz w:val="28"/>
        </w:rPr>
        <w:t xml:space="preserve">оздание </w:t>
      </w:r>
      <w:r>
        <w:rPr>
          <w:sz w:val="28"/>
        </w:rPr>
        <w:t xml:space="preserve">и ремонт </w:t>
      </w:r>
      <w:r w:rsidRPr="007A7262">
        <w:rPr>
          <w:sz w:val="28"/>
        </w:rPr>
        <w:t>объектов коммунально-бытового назначения на территории в соответствии с действующим законодательством за счет собственных средств, добровольных взносов, пожертвований населения, иных юридических и физических лиц;</w:t>
      </w:r>
    </w:p>
    <w:p w:rsidR="00392722" w:rsidRDefault="007A726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4.10. </w:t>
      </w:r>
      <w:r w:rsidR="00392722">
        <w:rPr>
          <w:sz w:val="28"/>
        </w:rPr>
        <w:t>Информирование жителей о деятельности органов местного самоуправления, о решениях органов местного самоуправления, принятых по предложению или при участии органов территориального общественного самоуправления</w:t>
      </w:r>
      <w:r>
        <w:rPr>
          <w:sz w:val="28"/>
        </w:rPr>
        <w:t>;</w:t>
      </w:r>
    </w:p>
    <w:p w:rsidR="007A7262" w:rsidRPr="007A7262" w:rsidRDefault="007A7262" w:rsidP="007A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A7262">
        <w:rPr>
          <w:rFonts w:ascii="Times New Roman" w:hAnsi="Times New Roman" w:cs="Times New Roman"/>
          <w:sz w:val="28"/>
          <w:szCs w:val="24"/>
        </w:rPr>
        <w:t xml:space="preserve">4.11. </w:t>
      </w:r>
      <w:r w:rsidR="00E354D2">
        <w:rPr>
          <w:rFonts w:ascii="Times New Roman" w:hAnsi="Times New Roman" w:cs="Times New Roman"/>
          <w:sz w:val="28"/>
          <w:szCs w:val="24"/>
        </w:rPr>
        <w:t>О</w:t>
      </w:r>
      <w:r w:rsidRPr="007A7262">
        <w:rPr>
          <w:rFonts w:ascii="Times New Roman" w:hAnsi="Times New Roman" w:cs="Times New Roman"/>
          <w:sz w:val="28"/>
          <w:szCs w:val="24"/>
        </w:rPr>
        <w:t>существление иных полномочий, не противоречащих действующему законодательству и служащих достижению уставных целей.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74DD9" w:rsidRDefault="003302FF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Статья </w:t>
      </w:r>
      <w:r w:rsidR="00674DD9">
        <w:rPr>
          <w:b/>
          <w:sz w:val="28"/>
        </w:rPr>
        <w:t xml:space="preserve">3. </w:t>
      </w:r>
      <w:r>
        <w:rPr>
          <w:b/>
          <w:sz w:val="28"/>
        </w:rPr>
        <w:t>Порядок принятия Устава территориального общественного самоуправления, внесения изменений и дополнений в Устав</w:t>
      </w:r>
    </w:p>
    <w:p w:rsidR="003302FF" w:rsidRPr="00A47078" w:rsidRDefault="003302FF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74DD9" w:rsidRPr="003302FF" w:rsidRDefault="00674DD9" w:rsidP="00674DD9">
      <w:pPr>
        <w:widowControl w:val="0"/>
        <w:ind w:firstLine="720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3302FF">
        <w:rPr>
          <w:sz w:val="28"/>
        </w:rPr>
        <w:t xml:space="preserve">Устав и внесение изменений и дополнений в настоящий Устав </w:t>
      </w:r>
      <w:r w:rsidR="003302FF">
        <w:rPr>
          <w:sz w:val="28"/>
        </w:rPr>
        <w:lastRenderedPageBreak/>
        <w:t xml:space="preserve">принимаются на </w:t>
      </w:r>
      <w:r w:rsidR="003302FF">
        <w:rPr>
          <w:i/>
          <w:sz w:val="28"/>
        </w:rPr>
        <w:t>собрании (конференции)</w:t>
      </w:r>
      <w:r w:rsidR="003302FF">
        <w:rPr>
          <w:sz w:val="28"/>
        </w:rPr>
        <w:t xml:space="preserve"> граждан простым большинством голосов.</w:t>
      </w:r>
    </w:p>
    <w:p w:rsidR="00674DD9" w:rsidRPr="003302FF" w:rsidRDefault="00674DD9" w:rsidP="00674DD9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="003302FF">
        <w:rPr>
          <w:color w:val="000000"/>
          <w:sz w:val="28"/>
        </w:rPr>
        <w:t xml:space="preserve">Предложения о внесении изменений и дополнений в настоящий Устав вносятся </w:t>
      </w:r>
      <w:r w:rsidR="003302FF">
        <w:rPr>
          <w:i/>
          <w:color w:val="000000"/>
          <w:sz w:val="28"/>
        </w:rPr>
        <w:t>Советом территориального общественного самоуправления</w:t>
      </w:r>
      <w:r w:rsidR="003302FF">
        <w:rPr>
          <w:color w:val="000000"/>
          <w:sz w:val="28"/>
        </w:rPr>
        <w:t xml:space="preserve"> и жителями. Предложения жителей о внесении изменений и дополнений в настоящий Устав вносятся в </w:t>
      </w:r>
      <w:r w:rsidR="003302FF">
        <w:rPr>
          <w:i/>
          <w:color w:val="000000"/>
          <w:sz w:val="28"/>
        </w:rPr>
        <w:t>Совет</w:t>
      </w:r>
      <w:r w:rsidR="003302FF">
        <w:rPr>
          <w:color w:val="000000"/>
          <w:sz w:val="28"/>
        </w:rPr>
        <w:t xml:space="preserve"> территориального общественного самоуправления.</w:t>
      </w:r>
    </w:p>
    <w:p w:rsidR="00F46DEC" w:rsidRDefault="003302FF" w:rsidP="00F46DEC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674DD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Проект решения о внесении изменений и дополнений доводится </w:t>
      </w:r>
      <w:r>
        <w:rPr>
          <w:i/>
          <w:color w:val="000000"/>
          <w:sz w:val="28"/>
        </w:rPr>
        <w:t xml:space="preserve">Советом </w:t>
      </w:r>
      <w:r>
        <w:rPr>
          <w:color w:val="000000"/>
          <w:sz w:val="28"/>
        </w:rPr>
        <w:t xml:space="preserve">территориального общественного самоуправления до сведения жителей не позднее 10 дней до дня проведения </w:t>
      </w:r>
      <w:r>
        <w:rPr>
          <w:i/>
          <w:color w:val="000000"/>
          <w:sz w:val="28"/>
        </w:rPr>
        <w:t xml:space="preserve">собрания (конференции) </w:t>
      </w:r>
      <w:r>
        <w:rPr>
          <w:color w:val="000000"/>
          <w:sz w:val="28"/>
        </w:rPr>
        <w:t>граждан в целях учета мнения жителей по данному вопросу.</w:t>
      </w:r>
    </w:p>
    <w:p w:rsidR="00F46DEC" w:rsidRDefault="00F46DEC" w:rsidP="00F46DEC">
      <w:pPr>
        <w:ind w:firstLine="720"/>
        <w:jc w:val="center"/>
        <w:rPr>
          <w:color w:val="000000"/>
          <w:sz w:val="28"/>
        </w:rPr>
      </w:pPr>
    </w:p>
    <w:p w:rsidR="00674DD9" w:rsidRPr="00F46DEC" w:rsidRDefault="00F46DEC" w:rsidP="00F46DEC">
      <w:pPr>
        <w:ind w:firstLine="720"/>
        <w:jc w:val="center"/>
        <w:rPr>
          <w:color w:val="000000"/>
          <w:sz w:val="28"/>
        </w:rPr>
      </w:pPr>
      <w:r w:rsidRPr="00F46DEC">
        <w:rPr>
          <w:b/>
          <w:color w:val="000000"/>
          <w:sz w:val="28"/>
        </w:rPr>
        <w:t>Статья</w:t>
      </w:r>
      <w:r>
        <w:rPr>
          <w:color w:val="000000"/>
          <w:sz w:val="28"/>
        </w:rPr>
        <w:t xml:space="preserve"> </w:t>
      </w:r>
      <w:r w:rsidR="00674DD9">
        <w:rPr>
          <w:b/>
          <w:sz w:val="28"/>
        </w:rPr>
        <w:t>4</w:t>
      </w:r>
      <w:r w:rsidR="00674DD9">
        <w:rPr>
          <w:sz w:val="28"/>
        </w:rPr>
        <w:t>. </w:t>
      </w:r>
      <w:r w:rsidR="003302FF">
        <w:rPr>
          <w:b/>
          <w:sz w:val="28"/>
        </w:rPr>
        <w:t>Органы территориальн</w:t>
      </w:r>
      <w:r>
        <w:rPr>
          <w:b/>
          <w:sz w:val="28"/>
        </w:rPr>
        <w:t>ого</w:t>
      </w:r>
      <w:r w:rsidR="003302FF">
        <w:rPr>
          <w:b/>
          <w:sz w:val="28"/>
        </w:rPr>
        <w:t xml:space="preserve"> общественн</w:t>
      </w:r>
      <w:r>
        <w:rPr>
          <w:b/>
          <w:sz w:val="28"/>
        </w:rPr>
        <w:t>ого</w:t>
      </w:r>
      <w:r w:rsidR="003302FF">
        <w:rPr>
          <w:b/>
          <w:sz w:val="28"/>
        </w:rPr>
        <w:t xml:space="preserve"> самоуправлени</w:t>
      </w:r>
      <w:r>
        <w:rPr>
          <w:b/>
          <w:sz w:val="28"/>
        </w:rPr>
        <w:t>я</w:t>
      </w:r>
    </w:p>
    <w:p w:rsidR="00674DD9" w:rsidRPr="00A47078" w:rsidRDefault="00674DD9" w:rsidP="00674DD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674DD9" w:rsidRDefault="00674DD9" w:rsidP="00F46DE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F46DEC">
        <w:rPr>
          <w:sz w:val="28"/>
        </w:rPr>
        <w:t xml:space="preserve"> Органами территориального общественного самоуправления являются: </w:t>
      </w:r>
    </w:p>
    <w:p w:rsidR="00F46DEC" w:rsidRDefault="00F46DEC" w:rsidP="00F46DE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i/>
          <w:sz w:val="28"/>
        </w:rPr>
        <w:t>Собрание (конференция)</w:t>
      </w:r>
      <w:r>
        <w:rPr>
          <w:sz w:val="28"/>
        </w:rPr>
        <w:t xml:space="preserve"> граждан</w:t>
      </w:r>
    </w:p>
    <w:p w:rsidR="00F46DEC" w:rsidRPr="00F46DEC" w:rsidRDefault="00F46DEC" w:rsidP="00F46DE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i/>
          <w:sz w:val="28"/>
        </w:rPr>
        <w:t xml:space="preserve">Совет </w:t>
      </w:r>
      <w:r>
        <w:rPr>
          <w:sz w:val="28"/>
        </w:rPr>
        <w:t xml:space="preserve">территориального общественного самоуправления (далее – </w:t>
      </w:r>
      <w:r>
        <w:rPr>
          <w:i/>
          <w:sz w:val="28"/>
        </w:rPr>
        <w:t>Совет</w:t>
      </w:r>
      <w:r>
        <w:rPr>
          <w:sz w:val="28"/>
        </w:rPr>
        <w:t>)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674DD9" w:rsidRPr="00F46DEC" w:rsidRDefault="00F46DEC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Статья </w:t>
      </w:r>
      <w:r w:rsidR="00674DD9">
        <w:rPr>
          <w:b/>
          <w:sz w:val="28"/>
        </w:rPr>
        <w:t xml:space="preserve">5. </w:t>
      </w:r>
      <w:r>
        <w:rPr>
          <w:b/>
          <w:i/>
          <w:sz w:val="28"/>
        </w:rPr>
        <w:t xml:space="preserve">Собрание (конференция) </w:t>
      </w:r>
      <w:r>
        <w:rPr>
          <w:b/>
          <w:sz w:val="28"/>
        </w:rPr>
        <w:t>граждан</w:t>
      </w:r>
    </w:p>
    <w:p w:rsidR="00674DD9" w:rsidRPr="00A47078" w:rsidRDefault="00674DD9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74DD9" w:rsidRDefault="00674DD9" w:rsidP="00674DD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D67955">
        <w:rPr>
          <w:sz w:val="28"/>
        </w:rPr>
        <w:t>Высшим органом территориального общественного самоуправления</w:t>
      </w:r>
      <w:r w:rsidR="00D67955" w:rsidRPr="00D67955">
        <w:rPr>
          <w:sz w:val="28"/>
        </w:rPr>
        <w:t xml:space="preserve"> является </w:t>
      </w:r>
      <w:r w:rsidR="00D67955" w:rsidRPr="00D67955">
        <w:rPr>
          <w:i/>
          <w:sz w:val="28"/>
        </w:rPr>
        <w:t>собрание (конференция)</w:t>
      </w:r>
      <w:r w:rsidR="00D67955" w:rsidRPr="00D67955">
        <w:rPr>
          <w:sz w:val="28"/>
        </w:rPr>
        <w:t xml:space="preserve"> граждан</w:t>
      </w:r>
      <w:r>
        <w:rPr>
          <w:sz w:val="28"/>
        </w:rPr>
        <w:t>.</w:t>
      </w:r>
    </w:p>
    <w:p w:rsidR="00D67955" w:rsidRDefault="00674DD9" w:rsidP="00674DD9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sz w:val="28"/>
        </w:rPr>
        <w:t xml:space="preserve">2. </w:t>
      </w:r>
      <w:r w:rsidR="00D67955">
        <w:rPr>
          <w:i/>
          <w:sz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половины</w:t>
      </w:r>
      <w:r w:rsidR="002B3339">
        <w:rPr>
          <w:i/>
          <w:sz w:val="28"/>
        </w:rPr>
        <w:t xml:space="preserve"> (одной трети)</w:t>
      </w:r>
      <w:r w:rsidR="00D67955">
        <w:rPr>
          <w:i/>
          <w:sz w:val="28"/>
        </w:rPr>
        <w:t xml:space="preserve"> жителей соответствующей территории, достигших шестнадцатилетнего возраста.</w:t>
      </w:r>
      <w:r w:rsidR="007676D2">
        <w:rPr>
          <w:i/>
          <w:sz w:val="28"/>
        </w:rPr>
        <w:t xml:space="preserve"> </w:t>
      </w:r>
      <w:r w:rsidR="00D67955">
        <w:rPr>
          <w:i/>
          <w:sz w:val="28"/>
        </w:rPr>
        <w:t>(Конференция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половины</w:t>
      </w:r>
      <w:r w:rsidR="002B3339">
        <w:rPr>
          <w:i/>
          <w:sz w:val="28"/>
        </w:rPr>
        <w:t xml:space="preserve"> (одной трети)</w:t>
      </w:r>
      <w:r w:rsidR="00D67955">
        <w:rPr>
          <w:i/>
          <w:sz w:val="28"/>
        </w:rPr>
        <w:t xml:space="preserve"> жителей соответствующей территории, достигших шестнадцатилетнего возраста.</w:t>
      </w:r>
    </w:p>
    <w:p w:rsidR="00D67955" w:rsidRDefault="00D67955" w:rsidP="00674DD9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i/>
          <w:sz w:val="28"/>
        </w:rPr>
        <w:t>Норма представительства делегатов конференции, представляющих не менее половины</w:t>
      </w:r>
      <w:r w:rsidR="00E62E96">
        <w:rPr>
          <w:i/>
          <w:sz w:val="28"/>
        </w:rPr>
        <w:t xml:space="preserve"> (одной трети)</w:t>
      </w:r>
      <w:r>
        <w:rPr>
          <w:i/>
          <w:sz w:val="28"/>
        </w:rPr>
        <w:t xml:space="preserve"> жителей соответствующей территории - ____ человек</w:t>
      </w:r>
    </w:p>
    <w:p w:rsidR="00D67955" w:rsidRDefault="00D67955" w:rsidP="00674DD9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i/>
          <w:sz w:val="28"/>
        </w:rPr>
        <w:t>Делегаты конференции избираются на собрании граждан простым большинством голосов сроком на ___ года).</w:t>
      </w:r>
    </w:p>
    <w:p w:rsidR="00674DD9" w:rsidRDefault="00D67955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i/>
          <w:sz w:val="28"/>
        </w:rPr>
        <w:t xml:space="preserve"> </w:t>
      </w:r>
      <w:r w:rsidR="00505552">
        <w:rPr>
          <w:sz w:val="28"/>
        </w:rPr>
        <w:t>2</w:t>
      </w:r>
      <w:r w:rsidR="00674DD9">
        <w:rPr>
          <w:sz w:val="28"/>
        </w:rPr>
        <w:t xml:space="preserve">. </w:t>
      </w:r>
      <w:r w:rsidR="00505552">
        <w:rPr>
          <w:i/>
          <w:sz w:val="28"/>
        </w:rPr>
        <w:t>С</w:t>
      </w:r>
      <w:r w:rsidR="00505552" w:rsidRPr="00D67955">
        <w:rPr>
          <w:i/>
          <w:sz w:val="28"/>
        </w:rPr>
        <w:t>обрание (конференция)</w:t>
      </w:r>
      <w:r w:rsidR="00505552">
        <w:rPr>
          <w:sz w:val="28"/>
        </w:rPr>
        <w:t xml:space="preserve"> граждан собирается по мере необходимости, но не реже одного раза в год</w:t>
      </w:r>
      <w:r w:rsidR="0030210C">
        <w:rPr>
          <w:sz w:val="28"/>
        </w:rPr>
        <w:t xml:space="preserve">. </w:t>
      </w:r>
      <w:r w:rsidR="0030210C">
        <w:rPr>
          <w:i/>
          <w:sz w:val="28"/>
        </w:rPr>
        <w:t>С</w:t>
      </w:r>
      <w:r w:rsidR="0030210C" w:rsidRPr="00D67955">
        <w:rPr>
          <w:i/>
          <w:sz w:val="28"/>
        </w:rPr>
        <w:t>обрание (конференция)</w:t>
      </w:r>
      <w:r w:rsidR="007676D2">
        <w:rPr>
          <w:i/>
          <w:sz w:val="28"/>
        </w:rPr>
        <w:t xml:space="preserve"> </w:t>
      </w:r>
      <w:r w:rsidR="0030210C">
        <w:rPr>
          <w:sz w:val="28"/>
        </w:rPr>
        <w:t xml:space="preserve">граждан может созываться </w:t>
      </w:r>
      <w:r w:rsidR="0030210C">
        <w:rPr>
          <w:i/>
          <w:sz w:val="28"/>
        </w:rPr>
        <w:t>Советом</w:t>
      </w:r>
      <w:r w:rsidR="0030210C">
        <w:rPr>
          <w:sz w:val="28"/>
        </w:rPr>
        <w:t xml:space="preserve">, Председателем территориального общественного самоуправления (далее – Председатель), инициативной </w:t>
      </w:r>
      <w:r w:rsidR="0030210C">
        <w:rPr>
          <w:sz w:val="28"/>
        </w:rPr>
        <w:lastRenderedPageBreak/>
        <w:t xml:space="preserve">группой граждан. Подготовка и проведение </w:t>
      </w:r>
      <w:r w:rsidR="0030210C" w:rsidRPr="00D67955">
        <w:rPr>
          <w:i/>
          <w:sz w:val="28"/>
        </w:rPr>
        <w:t>собрани</w:t>
      </w:r>
      <w:r w:rsidR="0030210C">
        <w:rPr>
          <w:i/>
          <w:sz w:val="28"/>
        </w:rPr>
        <w:t>я</w:t>
      </w:r>
      <w:r w:rsidR="0030210C" w:rsidRPr="00D67955">
        <w:rPr>
          <w:i/>
          <w:sz w:val="28"/>
        </w:rPr>
        <w:t xml:space="preserve"> (конференци</w:t>
      </w:r>
      <w:r w:rsidR="0030210C">
        <w:rPr>
          <w:i/>
          <w:sz w:val="28"/>
        </w:rPr>
        <w:t>и</w:t>
      </w:r>
      <w:r w:rsidR="0030210C" w:rsidRPr="00D67955">
        <w:rPr>
          <w:i/>
          <w:sz w:val="28"/>
        </w:rPr>
        <w:t>)</w:t>
      </w:r>
      <w:r w:rsidR="0030210C">
        <w:rPr>
          <w:i/>
          <w:sz w:val="28"/>
        </w:rPr>
        <w:t xml:space="preserve"> </w:t>
      </w:r>
      <w:r w:rsidR="0030210C">
        <w:rPr>
          <w:sz w:val="28"/>
        </w:rPr>
        <w:t xml:space="preserve">граждан осуществляется </w:t>
      </w:r>
      <w:r w:rsidR="0030210C">
        <w:rPr>
          <w:i/>
          <w:sz w:val="28"/>
        </w:rPr>
        <w:t>Советом</w:t>
      </w:r>
      <w:r w:rsidR="00674DD9">
        <w:rPr>
          <w:sz w:val="28"/>
        </w:rPr>
        <w:t>.</w:t>
      </w:r>
    </w:p>
    <w:p w:rsidR="0030210C" w:rsidRDefault="0030210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674DD9">
        <w:rPr>
          <w:sz w:val="28"/>
        </w:rPr>
        <w:t xml:space="preserve">. </w:t>
      </w:r>
      <w:r>
        <w:rPr>
          <w:sz w:val="28"/>
        </w:rPr>
        <w:t xml:space="preserve">К исключительным полномочиям </w:t>
      </w:r>
      <w:r w:rsidRPr="00D67955">
        <w:rPr>
          <w:i/>
          <w:sz w:val="28"/>
        </w:rPr>
        <w:t>собрани</w:t>
      </w:r>
      <w:r>
        <w:rPr>
          <w:i/>
          <w:sz w:val="28"/>
        </w:rPr>
        <w:t>я</w:t>
      </w:r>
      <w:r w:rsidRPr="00D67955">
        <w:rPr>
          <w:i/>
          <w:sz w:val="28"/>
        </w:rPr>
        <w:t xml:space="preserve"> (конференци</w:t>
      </w:r>
      <w:r>
        <w:rPr>
          <w:i/>
          <w:sz w:val="28"/>
        </w:rPr>
        <w:t>и</w:t>
      </w:r>
      <w:r w:rsidRPr="00D67955">
        <w:rPr>
          <w:i/>
          <w:sz w:val="28"/>
        </w:rPr>
        <w:t>)</w:t>
      </w:r>
      <w:r>
        <w:rPr>
          <w:i/>
          <w:sz w:val="28"/>
        </w:rPr>
        <w:t xml:space="preserve"> </w:t>
      </w:r>
      <w:r>
        <w:rPr>
          <w:sz w:val="28"/>
        </w:rPr>
        <w:t>граждан относятся:</w:t>
      </w:r>
    </w:p>
    <w:p w:rsidR="0030210C" w:rsidRDefault="0030210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3.1. Принятие Устава территориального общественного самоуправления, внесение в него изменений и дополнений;</w:t>
      </w:r>
    </w:p>
    <w:p w:rsidR="0030210C" w:rsidRDefault="0030210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3.2. Установление структуры органов территориального общественного самоуправления;</w:t>
      </w:r>
    </w:p>
    <w:p w:rsidR="0030210C" w:rsidRDefault="0030210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3.3. Избрание органов территориального общественного самоуправления;</w:t>
      </w:r>
    </w:p>
    <w:p w:rsidR="0030210C" w:rsidRDefault="0030210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3.4. Определение основных направлений деятельности территориального общественного самоуправления;</w:t>
      </w:r>
    </w:p>
    <w:p w:rsidR="0030210C" w:rsidRDefault="0030210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3.5. Утверждение сметы расходов и доходов территориального общественного самоуправления и отчета о ее исполнении;</w:t>
      </w:r>
    </w:p>
    <w:p w:rsidR="000371AE" w:rsidRDefault="0030210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3.6. </w:t>
      </w:r>
      <w:r w:rsidR="009432D7">
        <w:rPr>
          <w:sz w:val="28"/>
        </w:rPr>
        <w:t>Р</w:t>
      </w:r>
      <w:r w:rsidR="000371AE">
        <w:rPr>
          <w:sz w:val="28"/>
        </w:rPr>
        <w:t>ассмотрение и утвержд</w:t>
      </w:r>
      <w:r w:rsidR="005C345C">
        <w:rPr>
          <w:sz w:val="28"/>
        </w:rPr>
        <w:t>ение отчетов о деятельности орга</w:t>
      </w:r>
      <w:r w:rsidR="000371AE">
        <w:rPr>
          <w:sz w:val="28"/>
        </w:rPr>
        <w:t>нов территориального общественного самоуправления;</w:t>
      </w:r>
    </w:p>
    <w:p w:rsidR="00674DD9" w:rsidRDefault="000371AE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3.7. </w:t>
      </w:r>
      <w:r w:rsidR="009432D7">
        <w:rPr>
          <w:sz w:val="28"/>
        </w:rPr>
        <w:t>О</w:t>
      </w:r>
      <w:r>
        <w:rPr>
          <w:sz w:val="28"/>
        </w:rPr>
        <w:t>бсуждение инициативного проекта и принятие решения по вопросу его одобрения</w:t>
      </w:r>
      <w:r w:rsidR="00674DD9">
        <w:rPr>
          <w:sz w:val="28"/>
        </w:rPr>
        <w:t>.</w:t>
      </w:r>
    </w:p>
    <w:p w:rsidR="00674DD9" w:rsidRPr="00BF5B8F" w:rsidRDefault="00BF5B8F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К полномочиям </w:t>
      </w:r>
      <w:r w:rsidRPr="00D67955">
        <w:rPr>
          <w:i/>
          <w:sz w:val="28"/>
        </w:rPr>
        <w:t>собрани</w:t>
      </w:r>
      <w:r>
        <w:rPr>
          <w:i/>
          <w:sz w:val="28"/>
        </w:rPr>
        <w:t>я</w:t>
      </w:r>
      <w:r w:rsidRPr="00D67955">
        <w:rPr>
          <w:i/>
          <w:sz w:val="28"/>
        </w:rPr>
        <w:t xml:space="preserve"> (конференци</w:t>
      </w:r>
      <w:r>
        <w:rPr>
          <w:i/>
          <w:sz w:val="28"/>
        </w:rPr>
        <w:t>и</w:t>
      </w:r>
      <w:r w:rsidRPr="00D67955">
        <w:rPr>
          <w:i/>
          <w:sz w:val="28"/>
        </w:rPr>
        <w:t>)</w:t>
      </w:r>
      <w:r w:rsidR="009C5CC5">
        <w:rPr>
          <w:i/>
          <w:sz w:val="28"/>
        </w:rPr>
        <w:t xml:space="preserve"> </w:t>
      </w:r>
      <w:r w:rsidR="009C5CC5">
        <w:rPr>
          <w:sz w:val="28"/>
        </w:rPr>
        <w:t>граждан относятся: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="009C5CC5">
        <w:rPr>
          <w:sz w:val="28"/>
        </w:rPr>
        <w:t>1.</w:t>
      </w:r>
      <w:r>
        <w:rPr>
          <w:sz w:val="28"/>
        </w:rPr>
        <w:t xml:space="preserve"> </w:t>
      </w:r>
      <w:r w:rsidR="009C5CC5">
        <w:rPr>
          <w:sz w:val="28"/>
        </w:rPr>
        <w:t xml:space="preserve">Принятие решения об участии территориального общественного самоуправления в создании и </w:t>
      </w:r>
      <w:r w:rsidR="005C345C">
        <w:rPr>
          <w:sz w:val="28"/>
        </w:rPr>
        <w:t xml:space="preserve">работе общественных </w:t>
      </w:r>
      <w:r w:rsidR="009C5CC5">
        <w:rPr>
          <w:sz w:val="28"/>
        </w:rPr>
        <w:t>объединени</w:t>
      </w:r>
      <w:r w:rsidR="005C345C">
        <w:rPr>
          <w:sz w:val="28"/>
        </w:rPr>
        <w:t>й</w:t>
      </w:r>
      <w:r w:rsidR="006E014E">
        <w:rPr>
          <w:sz w:val="28"/>
        </w:rPr>
        <w:t>,</w:t>
      </w:r>
      <w:r w:rsidR="005C345C">
        <w:rPr>
          <w:sz w:val="28"/>
        </w:rPr>
        <w:t xml:space="preserve"> союзов, ассоциаций;</w:t>
      </w:r>
    </w:p>
    <w:p w:rsidR="00674DD9" w:rsidRDefault="005C345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4.2</w:t>
      </w:r>
      <w:r w:rsidR="00674DD9">
        <w:rPr>
          <w:sz w:val="28"/>
        </w:rPr>
        <w:t xml:space="preserve">. </w:t>
      </w:r>
      <w:r w:rsidR="006E014E">
        <w:rPr>
          <w:sz w:val="28"/>
        </w:rPr>
        <w:t>Внесение проектов муниципальных правовых актов в органы местного самоуправления в порядке, установленном соответствующими органами местного самоуправления</w:t>
      </w:r>
      <w:r w:rsidR="00674DD9">
        <w:rPr>
          <w:sz w:val="28"/>
        </w:rPr>
        <w:t>.</w:t>
      </w:r>
    </w:p>
    <w:p w:rsidR="00674DD9" w:rsidRDefault="006E014E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4.3</w:t>
      </w:r>
      <w:r w:rsidR="00674DD9">
        <w:rPr>
          <w:sz w:val="28"/>
        </w:rPr>
        <w:t xml:space="preserve">. </w:t>
      </w:r>
      <w:r>
        <w:rPr>
          <w:sz w:val="28"/>
        </w:rPr>
        <w:t>Осуществление иных полномочий, предусмотренных настоящим Уставом</w:t>
      </w:r>
      <w:r w:rsidR="00674DD9">
        <w:rPr>
          <w:sz w:val="28"/>
        </w:rPr>
        <w:t>.</w:t>
      </w:r>
    </w:p>
    <w:p w:rsidR="00674DD9" w:rsidRPr="006E2F4A" w:rsidRDefault="006E2F4A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674DD9">
        <w:rPr>
          <w:sz w:val="28"/>
        </w:rPr>
        <w:t xml:space="preserve">. </w:t>
      </w:r>
      <w:r>
        <w:rPr>
          <w:sz w:val="28"/>
        </w:rPr>
        <w:t xml:space="preserve">На </w:t>
      </w:r>
      <w:r w:rsidRPr="00D67955">
        <w:rPr>
          <w:i/>
          <w:sz w:val="28"/>
        </w:rPr>
        <w:t>собрани</w:t>
      </w:r>
      <w:r>
        <w:rPr>
          <w:i/>
          <w:sz w:val="28"/>
        </w:rPr>
        <w:t>и</w:t>
      </w:r>
      <w:r w:rsidRPr="00D67955">
        <w:rPr>
          <w:i/>
          <w:sz w:val="28"/>
        </w:rPr>
        <w:t xml:space="preserve"> (конференци</w:t>
      </w:r>
      <w:r>
        <w:rPr>
          <w:i/>
          <w:sz w:val="28"/>
        </w:rPr>
        <w:t>и</w:t>
      </w:r>
      <w:r w:rsidRPr="00D67955">
        <w:rPr>
          <w:i/>
          <w:sz w:val="28"/>
        </w:rPr>
        <w:t>)</w:t>
      </w:r>
      <w:r>
        <w:rPr>
          <w:i/>
          <w:sz w:val="28"/>
        </w:rPr>
        <w:t xml:space="preserve"> </w:t>
      </w:r>
      <w:r>
        <w:rPr>
          <w:sz w:val="28"/>
        </w:rPr>
        <w:t xml:space="preserve">граждан ведется протокол, в котором указывается дата и место проведения, общее число присутствующих </w:t>
      </w:r>
      <w:r w:rsidRPr="006E2F4A">
        <w:rPr>
          <w:i/>
          <w:sz w:val="28"/>
        </w:rPr>
        <w:t>жителей (делегатов</w:t>
      </w:r>
      <w:r>
        <w:rPr>
          <w:i/>
          <w:sz w:val="28"/>
        </w:rPr>
        <w:t>)</w:t>
      </w:r>
      <w:r>
        <w:rPr>
          <w:sz w:val="28"/>
        </w:rPr>
        <w:t xml:space="preserve">, состав </w:t>
      </w:r>
      <w:r w:rsidRPr="006E2F4A">
        <w:rPr>
          <w:i/>
          <w:sz w:val="28"/>
        </w:rPr>
        <w:t>Совета</w:t>
      </w:r>
      <w:r>
        <w:rPr>
          <w:sz w:val="28"/>
        </w:rPr>
        <w:t>, повестка дня, содержание выступлений, принятые решения.</w:t>
      </w:r>
    </w:p>
    <w:p w:rsidR="00674DD9" w:rsidRDefault="006E2F4A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674DD9">
        <w:rPr>
          <w:sz w:val="28"/>
        </w:rPr>
        <w:t xml:space="preserve">. </w:t>
      </w:r>
      <w:r>
        <w:rPr>
          <w:sz w:val="28"/>
        </w:rPr>
        <w:t xml:space="preserve">Решения </w:t>
      </w:r>
      <w:r w:rsidRPr="006E2F4A">
        <w:rPr>
          <w:i/>
          <w:sz w:val="28"/>
        </w:rPr>
        <w:t>собрания (конференции)</w:t>
      </w:r>
      <w:r>
        <w:rPr>
          <w:sz w:val="28"/>
        </w:rPr>
        <w:t xml:space="preserve"> принимаются открытым голосованием, простым большинством голосов присутствующих </w:t>
      </w:r>
      <w:r w:rsidRPr="006E2F4A">
        <w:rPr>
          <w:i/>
          <w:sz w:val="28"/>
        </w:rPr>
        <w:t>граждан (делегатов)</w:t>
      </w:r>
      <w:r w:rsidR="00674DD9">
        <w:rPr>
          <w:sz w:val="28"/>
        </w:rPr>
        <w:t>.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674DD9" w:rsidRDefault="006E2F4A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Статья </w:t>
      </w:r>
      <w:r w:rsidR="00674DD9">
        <w:rPr>
          <w:b/>
          <w:sz w:val="28"/>
        </w:rPr>
        <w:t xml:space="preserve">6. </w:t>
      </w:r>
      <w:r>
        <w:rPr>
          <w:b/>
          <w:sz w:val="28"/>
        </w:rPr>
        <w:t>Совет территориального общественного самоуправления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74DD9" w:rsidRDefault="00710B0A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674DD9">
        <w:rPr>
          <w:sz w:val="28"/>
        </w:rPr>
        <w:t xml:space="preserve">. </w:t>
      </w:r>
      <w:r w:rsidR="00AE42DF">
        <w:rPr>
          <w:sz w:val="28"/>
        </w:rPr>
        <w:t>В целях организации и непосредственной реализации</w:t>
      </w:r>
      <w:r w:rsidR="00935F5D">
        <w:rPr>
          <w:sz w:val="28"/>
        </w:rPr>
        <w:t xml:space="preserve"> функций по осуществлению территориального общественного самоуправления</w:t>
      </w:r>
      <w:r w:rsidR="00EE53E2">
        <w:rPr>
          <w:sz w:val="28"/>
        </w:rPr>
        <w:t xml:space="preserve"> </w:t>
      </w:r>
      <w:r w:rsidR="00EE53E2" w:rsidRPr="00EE53E2">
        <w:rPr>
          <w:i/>
          <w:sz w:val="28"/>
        </w:rPr>
        <w:t>собрание (конференция)</w:t>
      </w:r>
      <w:r w:rsidR="00EE53E2">
        <w:rPr>
          <w:sz w:val="28"/>
        </w:rPr>
        <w:t xml:space="preserve"> граждан избирает </w:t>
      </w:r>
      <w:r w:rsidR="00EE53E2" w:rsidRPr="00EE53E2">
        <w:rPr>
          <w:i/>
          <w:sz w:val="28"/>
        </w:rPr>
        <w:t>Совет</w:t>
      </w:r>
      <w:r w:rsidR="00EE53E2">
        <w:rPr>
          <w:i/>
          <w:sz w:val="28"/>
        </w:rPr>
        <w:t xml:space="preserve"> </w:t>
      </w:r>
      <w:r w:rsidR="00EE53E2">
        <w:rPr>
          <w:sz w:val="28"/>
        </w:rPr>
        <w:t xml:space="preserve">– коллегиальный орган, осуществляющий организационно 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</w:t>
      </w:r>
      <w:r w:rsidR="00EE53E2" w:rsidRPr="00EE53E2">
        <w:rPr>
          <w:i/>
          <w:sz w:val="28"/>
        </w:rPr>
        <w:t>собраний (конференций)</w:t>
      </w:r>
      <w:r w:rsidR="00EE53E2">
        <w:rPr>
          <w:sz w:val="28"/>
        </w:rPr>
        <w:t xml:space="preserve"> граждан</w:t>
      </w:r>
      <w:r w:rsidR="00674DD9">
        <w:rPr>
          <w:sz w:val="28"/>
        </w:rPr>
        <w:t>.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710B0A">
        <w:rPr>
          <w:sz w:val="28"/>
        </w:rPr>
        <w:t xml:space="preserve">Количество членов </w:t>
      </w:r>
      <w:r w:rsidR="00710B0A" w:rsidRPr="00710B0A">
        <w:rPr>
          <w:i/>
          <w:sz w:val="28"/>
        </w:rPr>
        <w:t>Совета</w:t>
      </w:r>
      <w:r w:rsidR="00710B0A">
        <w:rPr>
          <w:sz w:val="28"/>
        </w:rPr>
        <w:t xml:space="preserve"> - ______ человек</w:t>
      </w:r>
      <w:r>
        <w:rPr>
          <w:sz w:val="28"/>
        </w:rPr>
        <w:t>.</w:t>
      </w:r>
    </w:p>
    <w:p w:rsidR="007E374F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D467FC">
        <w:rPr>
          <w:sz w:val="28"/>
        </w:rPr>
        <w:t xml:space="preserve">Члены Совета избираются на </w:t>
      </w:r>
      <w:r w:rsidR="00D467FC" w:rsidRPr="00D467FC">
        <w:rPr>
          <w:i/>
          <w:sz w:val="28"/>
        </w:rPr>
        <w:t>собрании (конференции)</w:t>
      </w:r>
      <w:r w:rsidR="00D467FC">
        <w:rPr>
          <w:sz w:val="28"/>
        </w:rPr>
        <w:t xml:space="preserve"> граждан открытым голосованием простым большинством голосов присутствующих </w:t>
      </w:r>
      <w:r w:rsidR="00D467FC" w:rsidRPr="00D467FC">
        <w:rPr>
          <w:i/>
          <w:sz w:val="28"/>
        </w:rPr>
        <w:t>граждан (делегатов)</w:t>
      </w:r>
      <w:r w:rsidR="00D467FC">
        <w:rPr>
          <w:sz w:val="28"/>
        </w:rPr>
        <w:t xml:space="preserve"> сроком на  ___ года.</w:t>
      </w:r>
      <w:r w:rsidR="009432D7">
        <w:rPr>
          <w:sz w:val="28"/>
        </w:rPr>
        <w:t xml:space="preserve"> 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D467FC">
        <w:rPr>
          <w:sz w:val="28"/>
        </w:rPr>
        <w:t xml:space="preserve">Заседания </w:t>
      </w:r>
      <w:r w:rsidR="00D467FC" w:rsidRPr="00D467FC">
        <w:rPr>
          <w:i/>
          <w:sz w:val="28"/>
        </w:rPr>
        <w:t>Совета</w:t>
      </w:r>
      <w:r w:rsidR="00D467FC">
        <w:rPr>
          <w:sz w:val="28"/>
        </w:rPr>
        <w:t xml:space="preserve"> проводятся не реже одного раза в </w:t>
      </w:r>
      <w:r w:rsidR="00774EAC">
        <w:rPr>
          <w:sz w:val="28"/>
        </w:rPr>
        <w:t>год</w:t>
      </w:r>
      <w:r w:rsidR="00D467FC">
        <w:rPr>
          <w:sz w:val="28"/>
        </w:rPr>
        <w:t xml:space="preserve"> и считаются правомочными, если на них прису</w:t>
      </w:r>
      <w:r w:rsidR="006A31CA">
        <w:rPr>
          <w:sz w:val="28"/>
        </w:rPr>
        <w:t>т</w:t>
      </w:r>
      <w:r w:rsidR="00D467FC">
        <w:rPr>
          <w:sz w:val="28"/>
        </w:rPr>
        <w:t xml:space="preserve">ствует более половины членов </w:t>
      </w:r>
      <w:r w:rsidR="00D467FC" w:rsidRPr="00D467FC">
        <w:rPr>
          <w:i/>
          <w:sz w:val="28"/>
        </w:rPr>
        <w:t>Совета</w:t>
      </w:r>
      <w:r>
        <w:rPr>
          <w:sz w:val="28"/>
        </w:rPr>
        <w:t>.</w:t>
      </w:r>
    </w:p>
    <w:p w:rsidR="00674DD9" w:rsidRDefault="00674DD9" w:rsidP="00674DD9">
      <w:pPr>
        <w:pStyle w:val="a3"/>
      </w:pPr>
      <w:r>
        <w:t xml:space="preserve">5. </w:t>
      </w:r>
      <w:r w:rsidR="001F4A90" w:rsidRPr="001F4A90">
        <w:rPr>
          <w:i/>
        </w:rPr>
        <w:t>Совет</w:t>
      </w:r>
      <w:r w:rsidR="001F4A90">
        <w:t xml:space="preserve"> осуществляет следующи</w:t>
      </w:r>
      <w:r w:rsidR="009432D7">
        <w:t>е</w:t>
      </w:r>
      <w:r w:rsidR="001F4A90">
        <w:t xml:space="preserve"> полномочия:</w:t>
      </w:r>
    </w:p>
    <w:p w:rsidR="00674DD9" w:rsidRDefault="001F4A90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5.1</w:t>
      </w:r>
      <w:r w:rsidR="00674DD9">
        <w:rPr>
          <w:sz w:val="28"/>
        </w:rPr>
        <w:t xml:space="preserve">. </w:t>
      </w:r>
      <w:r>
        <w:rPr>
          <w:sz w:val="28"/>
        </w:rPr>
        <w:t xml:space="preserve">Обеспечивает исполнение решений, принятых на </w:t>
      </w:r>
      <w:r>
        <w:rPr>
          <w:i/>
          <w:sz w:val="28"/>
        </w:rPr>
        <w:t>с</w:t>
      </w:r>
      <w:r w:rsidRPr="001F4A90">
        <w:rPr>
          <w:i/>
          <w:sz w:val="28"/>
        </w:rPr>
        <w:t>обраниях (конференциях)</w:t>
      </w:r>
      <w:r>
        <w:rPr>
          <w:sz w:val="28"/>
        </w:rPr>
        <w:t xml:space="preserve"> граждан;</w:t>
      </w:r>
    </w:p>
    <w:p w:rsidR="001F4A90" w:rsidRDefault="001F4A90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5.2. Осуществляет деятельность, направленную на решение уставных задач;</w:t>
      </w:r>
    </w:p>
    <w:p w:rsidR="00674DD9" w:rsidRDefault="001F4A90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5.3</w:t>
      </w:r>
      <w:r w:rsidR="00674DD9">
        <w:rPr>
          <w:sz w:val="28"/>
        </w:rPr>
        <w:t xml:space="preserve">. </w:t>
      </w:r>
      <w:r>
        <w:rPr>
          <w:sz w:val="28"/>
        </w:rPr>
        <w:t xml:space="preserve">Вносит в органы местного самоуправления проекты муниципальных правовых актов, как по собственной инициативе, так и на основании решения </w:t>
      </w:r>
      <w:r w:rsidRPr="001F4A90">
        <w:rPr>
          <w:i/>
          <w:sz w:val="28"/>
        </w:rPr>
        <w:t>собраний (конференций)</w:t>
      </w:r>
      <w:r>
        <w:rPr>
          <w:sz w:val="28"/>
        </w:rPr>
        <w:t xml:space="preserve"> граждан;</w:t>
      </w:r>
    </w:p>
    <w:p w:rsidR="001F4A90" w:rsidRDefault="001F4A90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5.4. Организует подготовку и проведение </w:t>
      </w:r>
      <w:r w:rsidRPr="001F4A90">
        <w:rPr>
          <w:i/>
          <w:sz w:val="28"/>
        </w:rPr>
        <w:t>собраний (конференций)</w:t>
      </w:r>
      <w:r>
        <w:rPr>
          <w:sz w:val="28"/>
        </w:rPr>
        <w:t xml:space="preserve"> граждан;</w:t>
      </w:r>
    </w:p>
    <w:p w:rsidR="001F4A90" w:rsidRDefault="001F4A90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5.5. Информирует граждан, должностных лиц и органы местного самоуправления о деятельности территориального общественного самоуправления.</w:t>
      </w:r>
    </w:p>
    <w:p w:rsidR="001F4A90" w:rsidRDefault="00A96F8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1F4A90">
        <w:rPr>
          <w:sz w:val="28"/>
        </w:rPr>
        <w:t xml:space="preserve">. При осуществлении своих полномочий </w:t>
      </w:r>
      <w:r w:rsidRPr="00A96F89">
        <w:rPr>
          <w:i/>
          <w:sz w:val="28"/>
        </w:rPr>
        <w:t>Совет</w:t>
      </w:r>
      <w:r>
        <w:rPr>
          <w:sz w:val="28"/>
        </w:rPr>
        <w:t xml:space="preserve"> вправе:</w:t>
      </w:r>
    </w:p>
    <w:p w:rsidR="00A96F89" w:rsidRDefault="00A96F8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6.1. Созывать </w:t>
      </w:r>
      <w:r w:rsidRPr="00A96F89">
        <w:rPr>
          <w:i/>
          <w:sz w:val="28"/>
        </w:rPr>
        <w:t>собрания (конференции)</w:t>
      </w:r>
      <w:r>
        <w:rPr>
          <w:sz w:val="28"/>
        </w:rPr>
        <w:t xml:space="preserve"> граждан по вопросам, отнесенным к уставной деятельности территориального общественного самоуправления;</w:t>
      </w:r>
    </w:p>
    <w:p w:rsidR="00A96F89" w:rsidRDefault="00A96F8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6.2. Создавать общественные комиссии по основным направлениям деятельности территориального общественного самоуправления;</w:t>
      </w:r>
    </w:p>
    <w:p w:rsidR="00674DD9" w:rsidRDefault="00A96F8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7. Решения </w:t>
      </w:r>
      <w:r w:rsidRPr="00A96F89">
        <w:rPr>
          <w:i/>
          <w:sz w:val="28"/>
        </w:rPr>
        <w:t>Совета</w:t>
      </w:r>
      <w:r>
        <w:rPr>
          <w:sz w:val="28"/>
        </w:rPr>
        <w:t xml:space="preserve"> считаются принятыми, если за ни</w:t>
      </w:r>
      <w:r w:rsidR="006645F5">
        <w:rPr>
          <w:sz w:val="28"/>
        </w:rPr>
        <w:t>х</w:t>
      </w:r>
      <w:r>
        <w:rPr>
          <w:sz w:val="28"/>
        </w:rPr>
        <w:t xml:space="preserve"> проголосовало большинство членов </w:t>
      </w:r>
      <w:r w:rsidRPr="00A96F89">
        <w:rPr>
          <w:i/>
          <w:sz w:val="28"/>
        </w:rPr>
        <w:t>Совета</w:t>
      </w:r>
      <w:r>
        <w:rPr>
          <w:sz w:val="28"/>
        </w:rPr>
        <w:t xml:space="preserve">, присутствующих на заседании </w:t>
      </w:r>
      <w:r w:rsidRPr="00A96F89">
        <w:rPr>
          <w:i/>
          <w:sz w:val="28"/>
        </w:rPr>
        <w:t>Совета</w:t>
      </w:r>
      <w:r>
        <w:rPr>
          <w:sz w:val="28"/>
        </w:rPr>
        <w:t>.</w:t>
      </w:r>
    </w:p>
    <w:p w:rsidR="00A96F89" w:rsidRDefault="00A96F8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A96F89">
        <w:rPr>
          <w:i/>
          <w:sz w:val="28"/>
        </w:rPr>
        <w:t>Совет</w:t>
      </w:r>
      <w:r>
        <w:rPr>
          <w:sz w:val="28"/>
        </w:rPr>
        <w:t xml:space="preserve"> подотчетен </w:t>
      </w:r>
      <w:r w:rsidRPr="00A96F89">
        <w:rPr>
          <w:i/>
          <w:sz w:val="28"/>
        </w:rPr>
        <w:t>собранию (конференции)</w:t>
      </w:r>
      <w:r>
        <w:rPr>
          <w:sz w:val="28"/>
        </w:rPr>
        <w:t xml:space="preserve"> граждан и не менее одного раза в год отчитывается о своей работе перед </w:t>
      </w:r>
      <w:r w:rsidRPr="00A96F89">
        <w:rPr>
          <w:i/>
          <w:sz w:val="28"/>
        </w:rPr>
        <w:t>собранием (конференцией)</w:t>
      </w:r>
      <w:r>
        <w:rPr>
          <w:sz w:val="28"/>
        </w:rPr>
        <w:t xml:space="preserve"> граждан.</w:t>
      </w:r>
    </w:p>
    <w:p w:rsidR="00674DD9" w:rsidRDefault="008671AD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Статья </w:t>
      </w:r>
      <w:r w:rsidR="00674DD9">
        <w:rPr>
          <w:b/>
          <w:sz w:val="28"/>
        </w:rPr>
        <w:t xml:space="preserve">7. </w:t>
      </w:r>
      <w:r>
        <w:rPr>
          <w:b/>
          <w:sz w:val="28"/>
        </w:rPr>
        <w:t>Председатель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8671AD">
        <w:rPr>
          <w:sz w:val="28"/>
        </w:rPr>
        <w:t xml:space="preserve">Председатель возглавляет </w:t>
      </w:r>
      <w:r w:rsidR="008671AD" w:rsidRPr="008671AD">
        <w:rPr>
          <w:i/>
          <w:sz w:val="28"/>
        </w:rPr>
        <w:t>Совет</w:t>
      </w:r>
      <w:r w:rsidR="008671AD">
        <w:rPr>
          <w:sz w:val="28"/>
        </w:rPr>
        <w:t>.</w:t>
      </w:r>
    </w:p>
    <w:p w:rsidR="00674DD9" w:rsidRDefault="00674DD9" w:rsidP="00674DD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8671AD">
        <w:rPr>
          <w:sz w:val="28"/>
        </w:rPr>
        <w:t xml:space="preserve">Председатель избирается на </w:t>
      </w:r>
      <w:r w:rsidR="008671AD" w:rsidRPr="008671AD">
        <w:rPr>
          <w:i/>
          <w:sz w:val="28"/>
        </w:rPr>
        <w:t>собрании (конференции)</w:t>
      </w:r>
      <w:r w:rsidR="008671AD">
        <w:rPr>
          <w:sz w:val="28"/>
        </w:rPr>
        <w:t xml:space="preserve"> граждан путем открытого голосования простым большинством голосов</w:t>
      </w:r>
      <w:r w:rsidR="004616BC">
        <w:rPr>
          <w:sz w:val="28"/>
        </w:rPr>
        <w:t xml:space="preserve"> на срок _____ года</w:t>
      </w:r>
      <w:r>
        <w:rPr>
          <w:sz w:val="28"/>
        </w:rPr>
        <w:t>.</w:t>
      </w:r>
      <w:r w:rsidR="00106271">
        <w:rPr>
          <w:sz w:val="28"/>
        </w:rPr>
        <w:t xml:space="preserve"> 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Председатель</w:t>
      </w:r>
      <w:r w:rsidR="004E6FEC">
        <w:rPr>
          <w:sz w:val="28"/>
        </w:rPr>
        <w:t>:</w:t>
      </w:r>
    </w:p>
    <w:p w:rsidR="004E6FEC" w:rsidRDefault="004E6FE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3.1. Представляет территориальное общественное самоуправление в суде, в отношениях с органами местного самоуправления, органами государственной власти, гражданами и организациями, без доверенности действует от имени территориального общественного самоуправления.</w:t>
      </w:r>
    </w:p>
    <w:p w:rsidR="00674DD9" w:rsidRDefault="004E6FE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674DD9">
        <w:rPr>
          <w:sz w:val="28"/>
        </w:rPr>
        <w:t>.</w:t>
      </w:r>
      <w:r>
        <w:rPr>
          <w:sz w:val="28"/>
        </w:rPr>
        <w:t>2</w:t>
      </w:r>
      <w:r w:rsidR="00674DD9">
        <w:rPr>
          <w:sz w:val="28"/>
        </w:rPr>
        <w:t xml:space="preserve">. </w:t>
      </w:r>
      <w:r>
        <w:rPr>
          <w:sz w:val="28"/>
        </w:rPr>
        <w:t xml:space="preserve">Председательствует и ведет заседания </w:t>
      </w:r>
      <w:r w:rsidRPr="004E6FEC">
        <w:rPr>
          <w:i/>
          <w:sz w:val="28"/>
        </w:rPr>
        <w:t>Совета</w:t>
      </w:r>
      <w:r w:rsidR="00674DD9">
        <w:rPr>
          <w:sz w:val="28"/>
        </w:rPr>
        <w:t>.</w:t>
      </w:r>
    </w:p>
    <w:p w:rsidR="004E6FEC" w:rsidRDefault="004E6FE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3.3. Организует деятельность </w:t>
      </w:r>
      <w:r w:rsidRPr="004E6FEC">
        <w:rPr>
          <w:i/>
          <w:sz w:val="28"/>
        </w:rPr>
        <w:t>Совета</w:t>
      </w:r>
      <w:r>
        <w:rPr>
          <w:sz w:val="28"/>
        </w:rPr>
        <w:t>.</w:t>
      </w:r>
    </w:p>
    <w:p w:rsidR="004E6FEC" w:rsidRDefault="004E6FEC" w:rsidP="004E6FE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3.4. Информирует</w:t>
      </w:r>
      <w:r w:rsidRPr="004E6FEC">
        <w:rPr>
          <w:sz w:val="28"/>
        </w:rPr>
        <w:t xml:space="preserve"> </w:t>
      </w:r>
      <w:r>
        <w:rPr>
          <w:sz w:val="28"/>
        </w:rPr>
        <w:t>органы местного самоуправления о деятельности территориального общественного самоуправления.</w:t>
      </w:r>
    </w:p>
    <w:p w:rsidR="004E6FEC" w:rsidRDefault="004E6FEC" w:rsidP="004E6FE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3.5. Подписывает решения, протоколы заседаний и другие документы </w:t>
      </w:r>
      <w:r w:rsidRPr="004E6FEC">
        <w:rPr>
          <w:i/>
          <w:sz w:val="28"/>
        </w:rPr>
        <w:t>Совета</w:t>
      </w:r>
      <w:r>
        <w:rPr>
          <w:sz w:val="28"/>
        </w:rPr>
        <w:t>.</w:t>
      </w:r>
    </w:p>
    <w:p w:rsidR="004E6FEC" w:rsidRDefault="004E6FEC" w:rsidP="004E6FE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3.6. Решает иные вопросы, отнесенные к его компетенции настоящим Уставом.</w:t>
      </w:r>
    </w:p>
    <w:p w:rsidR="004E6FEC" w:rsidRDefault="004E6FE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F7032" w:rsidRDefault="005F7032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Статья 8. Собственность и финансовые ресурсы территориального общественного самоуправления</w:t>
      </w:r>
    </w:p>
    <w:p w:rsidR="00015FC5" w:rsidRDefault="00015FC5" w:rsidP="00015FC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15FC5" w:rsidRDefault="00015FC5" w:rsidP="00015FC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Территориальное общественное самоуправление не является юридическим лицом, поэтому имущество, приобретаемое и создаваемое территориальным общественным самоуправлением</w:t>
      </w:r>
      <w:r w:rsidR="006645F5">
        <w:rPr>
          <w:sz w:val="28"/>
        </w:rPr>
        <w:t>,</w:t>
      </w:r>
      <w:r>
        <w:rPr>
          <w:sz w:val="28"/>
        </w:rPr>
        <w:t xml:space="preserve"> </w:t>
      </w:r>
      <w:r w:rsidR="00106271">
        <w:rPr>
          <w:sz w:val="28"/>
        </w:rPr>
        <w:t>является собственностью администрации Красноборского муниципального округа и предоставляется соответствующему территориальному общественному самоуправлению на основе правового акта, гражданско-правового договора или соглашения с о</w:t>
      </w:r>
      <w:r w:rsidR="00F40E21">
        <w:rPr>
          <w:sz w:val="28"/>
        </w:rPr>
        <w:t>рганами местного самоуправления</w:t>
      </w:r>
      <w:r w:rsidR="004616BC">
        <w:rPr>
          <w:sz w:val="28"/>
        </w:rPr>
        <w:t>.</w:t>
      </w:r>
    </w:p>
    <w:p w:rsidR="004F5358" w:rsidRDefault="004616BC" w:rsidP="00015FC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Условия и порядок выделения финансовых средств на осуществление деятельности территориального общественного самоуправления определяются Уставом муниципального образования </w:t>
      </w:r>
      <w:r w:rsidR="00F40E21">
        <w:rPr>
          <w:sz w:val="28"/>
        </w:rPr>
        <w:t xml:space="preserve">Красноборский муниципальный округ, </w:t>
      </w:r>
      <w:r w:rsidR="004F5358">
        <w:rPr>
          <w:sz w:val="28"/>
        </w:rPr>
        <w:t>нормативными право</w:t>
      </w:r>
      <w:r w:rsidR="00F40E21">
        <w:rPr>
          <w:sz w:val="28"/>
        </w:rPr>
        <w:t>выми актами Собрания депутатов Красноборского муниципального округа и правовыми актами администрации Красноборского муниципального округа</w:t>
      </w:r>
      <w:r>
        <w:rPr>
          <w:sz w:val="28"/>
        </w:rPr>
        <w:t>.</w:t>
      </w:r>
    </w:p>
    <w:p w:rsidR="00774EAC" w:rsidRPr="00015FC5" w:rsidRDefault="004F5358" w:rsidP="00F40E2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Решения о добровольных взносах граждан на цели</w:t>
      </w:r>
      <w:r w:rsidR="00E5179F">
        <w:rPr>
          <w:sz w:val="28"/>
        </w:rPr>
        <w:t>, соответствующие основным направлениям деятельности территориального общественного самоуправления</w:t>
      </w:r>
      <w:r>
        <w:rPr>
          <w:sz w:val="28"/>
        </w:rPr>
        <w:t xml:space="preserve"> принимаются на </w:t>
      </w:r>
      <w:r w:rsidRPr="004F5358">
        <w:rPr>
          <w:i/>
          <w:sz w:val="28"/>
        </w:rPr>
        <w:t>собраниях (конференциях)</w:t>
      </w:r>
      <w:r>
        <w:rPr>
          <w:sz w:val="28"/>
        </w:rPr>
        <w:t xml:space="preserve"> граждан.</w:t>
      </w:r>
    </w:p>
    <w:p w:rsidR="005F7032" w:rsidRDefault="005F7032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74DD9" w:rsidRDefault="005F7032" w:rsidP="00674DD9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Статья </w:t>
      </w:r>
      <w:r w:rsidR="00E65845">
        <w:rPr>
          <w:b/>
          <w:sz w:val="28"/>
        </w:rPr>
        <w:t>9</w:t>
      </w:r>
      <w:r w:rsidR="00674DD9">
        <w:rPr>
          <w:b/>
          <w:sz w:val="28"/>
        </w:rPr>
        <w:t xml:space="preserve">. </w:t>
      </w:r>
      <w:r w:rsidR="004E6FEC">
        <w:rPr>
          <w:b/>
          <w:sz w:val="28"/>
        </w:rPr>
        <w:t xml:space="preserve">Прекращение полномочий Председателя и членов </w:t>
      </w:r>
      <w:r w:rsidR="004E6FEC" w:rsidRPr="004E6FEC">
        <w:rPr>
          <w:b/>
          <w:i/>
          <w:sz w:val="28"/>
        </w:rPr>
        <w:t>Совета</w:t>
      </w:r>
    </w:p>
    <w:p w:rsidR="00674DD9" w:rsidRDefault="00674DD9" w:rsidP="00674DD9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74DD9" w:rsidRDefault="00674DD9" w:rsidP="004E6FE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E6FEC">
        <w:rPr>
          <w:sz w:val="28"/>
        </w:rPr>
        <w:t>Полномочия Председателя и членов Совета прекращаются в случае:</w:t>
      </w:r>
    </w:p>
    <w:p w:rsidR="00674DD9" w:rsidRDefault="004E6FE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674DD9">
        <w:rPr>
          <w:sz w:val="28"/>
        </w:rPr>
        <w:t>.</w:t>
      </w:r>
      <w:r>
        <w:rPr>
          <w:sz w:val="28"/>
        </w:rPr>
        <w:t>1</w:t>
      </w:r>
      <w:r w:rsidR="00674DD9">
        <w:rPr>
          <w:sz w:val="28"/>
        </w:rPr>
        <w:t xml:space="preserve">. </w:t>
      </w:r>
      <w:r>
        <w:rPr>
          <w:sz w:val="28"/>
        </w:rPr>
        <w:t>Смерти;</w:t>
      </w:r>
    </w:p>
    <w:p w:rsidR="00674DD9" w:rsidRDefault="004E6FE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</w:t>
      </w:r>
      <w:r w:rsidR="00674DD9">
        <w:rPr>
          <w:sz w:val="28"/>
        </w:rPr>
        <w:t xml:space="preserve">. </w:t>
      </w:r>
      <w:r>
        <w:rPr>
          <w:sz w:val="28"/>
        </w:rPr>
        <w:t>Вступления в силу решения суда о признании гражданина умершим, безвестно отсутствующим и недееспособным;</w:t>
      </w:r>
    </w:p>
    <w:p w:rsidR="00674DD9" w:rsidRDefault="004E6FE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</w:t>
      </w:r>
      <w:r w:rsidR="00674DD9">
        <w:rPr>
          <w:sz w:val="28"/>
        </w:rPr>
        <w:t xml:space="preserve">. </w:t>
      </w:r>
      <w:r>
        <w:rPr>
          <w:sz w:val="28"/>
        </w:rPr>
        <w:t>Изменения постоянного или преимущественного места жительства;</w:t>
      </w:r>
    </w:p>
    <w:p w:rsidR="004E6FEC" w:rsidRDefault="004E6FE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1.4. Досрочного переизбрания Председателя и  членов </w:t>
      </w:r>
      <w:r w:rsidRPr="004E6FEC">
        <w:rPr>
          <w:i/>
          <w:sz w:val="28"/>
        </w:rPr>
        <w:t>Совета</w:t>
      </w:r>
      <w:r>
        <w:rPr>
          <w:sz w:val="28"/>
        </w:rPr>
        <w:t>.</w:t>
      </w:r>
    </w:p>
    <w:p w:rsidR="004E6FEC" w:rsidRDefault="004E6FEC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5F7032" w:rsidRPr="005F7032">
        <w:rPr>
          <w:sz w:val="28"/>
        </w:rPr>
        <w:t xml:space="preserve"> </w:t>
      </w:r>
      <w:r w:rsidR="005F7032">
        <w:rPr>
          <w:sz w:val="28"/>
        </w:rPr>
        <w:t xml:space="preserve">Досрочное переизбрание Председателя и  членов </w:t>
      </w:r>
      <w:r w:rsidR="005F7032" w:rsidRPr="004E6FEC">
        <w:rPr>
          <w:i/>
          <w:sz w:val="28"/>
        </w:rPr>
        <w:t>Совета</w:t>
      </w:r>
      <w:r w:rsidR="005F7032">
        <w:rPr>
          <w:sz w:val="28"/>
        </w:rPr>
        <w:t xml:space="preserve"> может быть проведено:</w:t>
      </w:r>
    </w:p>
    <w:p w:rsidR="005F7032" w:rsidRDefault="005F703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2.1. По требованию не менее чем одной трети участников </w:t>
      </w:r>
      <w:r w:rsidRPr="005F7032">
        <w:rPr>
          <w:i/>
          <w:sz w:val="28"/>
        </w:rPr>
        <w:t>собрания (конференции</w:t>
      </w:r>
      <w:r>
        <w:rPr>
          <w:sz w:val="28"/>
        </w:rPr>
        <w:t>);</w:t>
      </w:r>
    </w:p>
    <w:p w:rsidR="005F7032" w:rsidRDefault="005F703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 По инициативе граждан в количестве____ человек.</w:t>
      </w:r>
    </w:p>
    <w:p w:rsidR="005F7032" w:rsidRDefault="005F7032" w:rsidP="00674DD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F7032" w:rsidRPr="005F7032" w:rsidRDefault="005F7032" w:rsidP="00674DD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5F7032">
        <w:rPr>
          <w:b/>
          <w:sz w:val="28"/>
        </w:rPr>
        <w:t xml:space="preserve">Статья </w:t>
      </w:r>
      <w:r w:rsidR="00E65845">
        <w:rPr>
          <w:b/>
          <w:sz w:val="28"/>
        </w:rPr>
        <w:t>10</w:t>
      </w:r>
      <w:r w:rsidRPr="005F7032">
        <w:rPr>
          <w:b/>
          <w:sz w:val="28"/>
        </w:rPr>
        <w:t>.</w:t>
      </w:r>
      <w:r>
        <w:rPr>
          <w:b/>
          <w:sz w:val="28"/>
        </w:rPr>
        <w:t xml:space="preserve"> Порядок прекращения осуществления территориального общественного самоуправления</w:t>
      </w:r>
    </w:p>
    <w:p w:rsidR="00674DD9" w:rsidRDefault="00674DD9" w:rsidP="00674DD9">
      <w:pPr>
        <w:rPr>
          <w:sz w:val="28"/>
        </w:rPr>
      </w:pPr>
    </w:p>
    <w:p w:rsidR="00674DD9" w:rsidRDefault="005F7032" w:rsidP="00E65845">
      <w:pPr>
        <w:jc w:val="both"/>
        <w:rPr>
          <w:sz w:val="28"/>
        </w:rPr>
      </w:pPr>
      <w:r>
        <w:rPr>
          <w:sz w:val="28"/>
        </w:rPr>
        <w:tab/>
        <w:t>1.</w:t>
      </w:r>
      <w:r w:rsidR="00E65845">
        <w:rPr>
          <w:sz w:val="28"/>
        </w:rPr>
        <w:t xml:space="preserve"> Деятельность территориального общественного самоуправления прекращается по решению </w:t>
      </w:r>
      <w:r w:rsidR="00E65845" w:rsidRPr="00E65845">
        <w:rPr>
          <w:i/>
          <w:sz w:val="28"/>
        </w:rPr>
        <w:t>собрания (конференции</w:t>
      </w:r>
      <w:r w:rsidR="00E65845">
        <w:rPr>
          <w:sz w:val="28"/>
        </w:rPr>
        <w:t>) граждан или вступившего в законную силу решения суда.</w:t>
      </w:r>
    </w:p>
    <w:p w:rsidR="00E65845" w:rsidRDefault="00E65845" w:rsidP="00E65845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2. Решение </w:t>
      </w:r>
      <w:r w:rsidRPr="00E65845">
        <w:rPr>
          <w:i/>
          <w:sz w:val="28"/>
        </w:rPr>
        <w:t>собрания (конференции</w:t>
      </w:r>
      <w:r>
        <w:rPr>
          <w:sz w:val="28"/>
        </w:rPr>
        <w:t xml:space="preserve">) граждан о прекращении территориального общественного самоуправления направляется в </w:t>
      </w:r>
      <w:r w:rsidRPr="007E374F">
        <w:rPr>
          <w:sz w:val="28"/>
        </w:rPr>
        <w:t xml:space="preserve">администрацию муниципального образования </w:t>
      </w:r>
      <w:r w:rsidR="007E374F" w:rsidRPr="007E374F">
        <w:rPr>
          <w:sz w:val="28"/>
        </w:rPr>
        <w:t>Красноборский муниципальный округ</w:t>
      </w:r>
      <w:r w:rsidRPr="007E374F">
        <w:rPr>
          <w:sz w:val="28"/>
        </w:rPr>
        <w:t>.</w:t>
      </w:r>
      <w:r>
        <w:rPr>
          <w:sz w:val="28"/>
        </w:rPr>
        <w:t xml:space="preserve"> </w:t>
      </w:r>
    </w:p>
    <w:p w:rsidR="00674DD9" w:rsidRDefault="00674DD9" w:rsidP="00674DD9">
      <w:pPr>
        <w:rPr>
          <w:sz w:val="28"/>
        </w:rPr>
      </w:pPr>
    </w:p>
    <w:p w:rsidR="00674DD9" w:rsidRDefault="00674DD9" w:rsidP="00674DD9">
      <w:pPr>
        <w:rPr>
          <w:sz w:val="28"/>
        </w:rPr>
      </w:pPr>
    </w:p>
    <w:p w:rsidR="00A84FEE" w:rsidRDefault="00A84FEE"/>
    <w:sectPr w:rsidR="00A84FEE" w:rsidSect="000B163F">
      <w:footerReference w:type="default" r:id="rId7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B6" w:rsidRDefault="00F314B6" w:rsidP="00B62C42">
      <w:r>
        <w:separator/>
      </w:r>
    </w:p>
  </w:endnote>
  <w:endnote w:type="continuationSeparator" w:id="1">
    <w:p w:rsidR="00F314B6" w:rsidRDefault="00F314B6" w:rsidP="00B6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3F" w:rsidRDefault="00F314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B6" w:rsidRDefault="00F314B6" w:rsidP="00B62C42">
      <w:r>
        <w:separator/>
      </w:r>
    </w:p>
  </w:footnote>
  <w:footnote w:type="continuationSeparator" w:id="1">
    <w:p w:rsidR="00F314B6" w:rsidRDefault="00F314B6" w:rsidP="00B62C42">
      <w:r>
        <w:continuationSeparator/>
      </w:r>
    </w:p>
  </w:footnote>
  <w:footnote w:id="2">
    <w:p w:rsidR="006B5D4E" w:rsidRDefault="006B5D4E">
      <w:pPr>
        <w:pStyle w:val="aa"/>
      </w:pPr>
      <w:r>
        <w:rPr>
          <w:rStyle w:val="ac"/>
        </w:rPr>
        <w:footnoteRef/>
      </w:r>
      <w:r>
        <w:t xml:space="preserve"> Здесь и далее в тексте устава необходимо конкретно указать, в какой форме</w:t>
      </w:r>
      <w:r w:rsidR="00A55A7E">
        <w:t xml:space="preserve"> (собрания или конференции)</w:t>
      </w:r>
      <w:r>
        <w:t xml:space="preserve"> осуществляется территориальное общественное самоуправление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DD9"/>
    <w:rsid w:val="00015FC5"/>
    <w:rsid w:val="00036E0C"/>
    <w:rsid w:val="000371AE"/>
    <w:rsid w:val="00071658"/>
    <w:rsid w:val="00106271"/>
    <w:rsid w:val="001437DE"/>
    <w:rsid w:val="001B21E2"/>
    <w:rsid w:val="001E015A"/>
    <w:rsid w:val="001F4A90"/>
    <w:rsid w:val="00203219"/>
    <w:rsid w:val="002452E0"/>
    <w:rsid w:val="002B3339"/>
    <w:rsid w:val="0030210C"/>
    <w:rsid w:val="00315224"/>
    <w:rsid w:val="003302FF"/>
    <w:rsid w:val="003545BC"/>
    <w:rsid w:val="00364EB9"/>
    <w:rsid w:val="00392722"/>
    <w:rsid w:val="00423D0D"/>
    <w:rsid w:val="00450204"/>
    <w:rsid w:val="004616BC"/>
    <w:rsid w:val="004969E4"/>
    <w:rsid w:val="004E6FEC"/>
    <w:rsid w:val="004F2C7D"/>
    <w:rsid w:val="004F5358"/>
    <w:rsid w:val="004F7F0D"/>
    <w:rsid w:val="00505552"/>
    <w:rsid w:val="00565673"/>
    <w:rsid w:val="005707E8"/>
    <w:rsid w:val="005A6741"/>
    <w:rsid w:val="005C345C"/>
    <w:rsid w:val="005F7032"/>
    <w:rsid w:val="00616447"/>
    <w:rsid w:val="0064746B"/>
    <w:rsid w:val="006645F5"/>
    <w:rsid w:val="00674DD9"/>
    <w:rsid w:val="006A31CA"/>
    <w:rsid w:val="006B5D4E"/>
    <w:rsid w:val="006C4A2E"/>
    <w:rsid w:val="006E014E"/>
    <w:rsid w:val="006E2F4A"/>
    <w:rsid w:val="00710B0A"/>
    <w:rsid w:val="007155DF"/>
    <w:rsid w:val="007505F5"/>
    <w:rsid w:val="00765072"/>
    <w:rsid w:val="007676D2"/>
    <w:rsid w:val="00774EAC"/>
    <w:rsid w:val="007A7262"/>
    <w:rsid w:val="007D6182"/>
    <w:rsid w:val="007E374F"/>
    <w:rsid w:val="008671AD"/>
    <w:rsid w:val="008859BA"/>
    <w:rsid w:val="008909A4"/>
    <w:rsid w:val="008952C6"/>
    <w:rsid w:val="00935F5D"/>
    <w:rsid w:val="009409DE"/>
    <w:rsid w:val="009432D7"/>
    <w:rsid w:val="00945BDE"/>
    <w:rsid w:val="00961CC8"/>
    <w:rsid w:val="00991F4E"/>
    <w:rsid w:val="009A20AD"/>
    <w:rsid w:val="009C5CC5"/>
    <w:rsid w:val="009F395D"/>
    <w:rsid w:val="00A55A7E"/>
    <w:rsid w:val="00A84FEE"/>
    <w:rsid w:val="00A96F89"/>
    <w:rsid w:val="00AC461F"/>
    <w:rsid w:val="00AE42DF"/>
    <w:rsid w:val="00B16EE2"/>
    <w:rsid w:val="00B62C42"/>
    <w:rsid w:val="00B64935"/>
    <w:rsid w:val="00BB56E4"/>
    <w:rsid w:val="00BF5B8F"/>
    <w:rsid w:val="00C5670D"/>
    <w:rsid w:val="00CF469F"/>
    <w:rsid w:val="00D467FC"/>
    <w:rsid w:val="00D47E23"/>
    <w:rsid w:val="00D67955"/>
    <w:rsid w:val="00DC4381"/>
    <w:rsid w:val="00E354D2"/>
    <w:rsid w:val="00E43D78"/>
    <w:rsid w:val="00E5179F"/>
    <w:rsid w:val="00E62E96"/>
    <w:rsid w:val="00E65845"/>
    <w:rsid w:val="00EE53E2"/>
    <w:rsid w:val="00F057E7"/>
    <w:rsid w:val="00F22104"/>
    <w:rsid w:val="00F314B6"/>
    <w:rsid w:val="00F40E21"/>
    <w:rsid w:val="00F46DEC"/>
    <w:rsid w:val="00F47292"/>
    <w:rsid w:val="00F52D21"/>
    <w:rsid w:val="00FD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4DD9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74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674D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B5D4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B5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5D4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B5D4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5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B5D4E"/>
    <w:rPr>
      <w:vertAlign w:val="superscript"/>
    </w:rPr>
  </w:style>
  <w:style w:type="paragraph" w:customStyle="1" w:styleId="ConsPlusNormal">
    <w:name w:val="ConsPlusNormal"/>
    <w:rsid w:val="007A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77E3-C48C-4013-AFA1-C13F2AD9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Светлана Ворончихина</cp:lastModifiedBy>
  <cp:revision>53</cp:revision>
  <cp:lastPrinted>2021-03-31T09:01:00Z</cp:lastPrinted>
  <dcterms:created xsi:type="dcterms:W3CDTF">2020-09-11T13:07:00Z</dcterms:created>
  <dcterms:modified xsi:type="dcterms:W3CDTF">2024-03-07T08:33:00Z</dcterms:modified>
</cp:coreProperties>
</file>