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BE" w:rsidRDefault="003F57BE" w:rsidP="003F5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Pr="00B27955">
        <w:rPr>
          <w:b/>
          <w:sz w:val="28"/>
          <w:szCs w:val="28"/>
        </w:rPr>
        <w:t>КРАСНОБОРСК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27955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B27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7955">
        <w:rPr>
          <w:b/>
          <w:sz w:val="28"/>
          <w:szCs w:val="28"/>
        </w:rPr>
        <w:t>АРХАНГЕЛЬСКОЙ ОБЛАСТИ</w:t>
      </w:r>
    </w:p>
    <w:p w:rsidR="003F57BE" w:rsidRDefault="003F57BE" w:rsidP="003F57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первого созыва (</w:t>
      </w:r>
      <w:r w:rsidR="00341B4E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 сессия)</w:t>
      </w:r>
    </w:p>
    <w:p w:rsidR="003F57BE" w:rsidRDefault="003F57BE" w:rsidP="003F57BE">
      <w:pPr>
        <w:jc w:val="center"/>
        <w:rPr>
          <w:sz w:val="28"/>
          <w:szCs w:val="28"/>
        </w:rPr>
      </w:pPr>
    </w:p>
    <w:p w:rsidR="003F57BE" w:rsidRPr="003217BD" w:rsidRDefault="003F57BE" w:rsidP="003F57B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57BE" w:rsidRPr="003217BD" w:rsidRDefault="003F57BE" w:rsidP="003F57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РЕШЕНИЕ</w:t>
      </w:r>
    </w:p>
    <w:p w:rsidR="003F57BE" w:rsidRPr="003217BD" w:rsidRDefault="003F57BE" w:rsidP="003F57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57BE" w:rsidRPr="004D3F3C" w:rsidRDefault="003F57BE" w:rsidP="003F57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3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1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B4E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2024 </w:t>
      </w:r>
      <w:r w:rsidRPr="004D3F3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3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7BE" w:rsidRPr="004D3F3C" w:rsidRDefault="003F57BE" w:rsidP="003F57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7BE" w:rsidRPr="004D3F3C" w:rsidRDefault="003F57BE" w:rsidP="003F57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3F3C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3F57BE" w:rsidRDefault="003F57BE" w:rsidP="003F57BE">
      <w:pPr>
        <w:jc w:val="center"/>
        <w:rPr>
          <w:b/>
          <w:bCs/>
          <w:sz w:val="28"/>
          <w:szCs w:val="28"/>
        </w:rPr>
      </w:pPr>
    </w:p>
    <w:p w:rsidR="00B77D4D" w:rsidRDefault="00B77D4D" w:rsidP="003F57BE">
      <w:pPr>
        <w:jc w:val="center"/>
        <w:rPr>
          <w:b/>
          <w:bCs/>
          <w:sz w:val="28"/>
          <w:szCs w:val="28"/>
        </w:rPr>
      </w:pPr>
    </w:p>
    <w:p w:rsidR="00341B4E" w:rsidRDefault="003F57BE" w:rsidP="003F57BE">
      <w:pPr>
        <w:jc w:val="center"/>
        <w:rPr>
          <w:b/>
          <w:bCs/>
          <w:sz w:val="28"/>
          <w:szCs w:val="28"/>
        </w:rPr>
      </w:pPr>
      <w:r w:rsidRPr="00762D1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Собрания депутатов</w:t>
      </w:r>
      <w:r w:rsidR="00341B4E">
        <w:rPr>
          <w:b/>
          <w:bCs/>
          <w:sz w:val="28"/>
          <w:szCs w:val="28"/>
        </w:rPr>
        <w:t xml:space="preserve"> </w:t>
      </w:r>
    </w:p>
    <w:p w:rsidR="003F57BE" w:rsidRPr="00762D14" w:rsidRDefault="003F57BE" w:rsidP="003F5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23.11.2023 года № 2</w:t>
      </w:r>
      <w:r w:rsidR="00BD74CB">
        <w:rPr>
          <w:b/>
          <w:bCs/>
          <w:sz w:val="28"/>
          <w:szCs w:val="28"/>
        </w:rPr>
        <w:t>0</w:t>
      </w:r>
    </w:p>
    <w:p w:rsidR="003F57BE" w:rsidRPr="00762D14" w:rsidRDefault="003F57BE" w:rsidP="003F57BE">
      <w:pPr>
        <w:widowControl w:val="0"/>
        <w:autoSpaceDE w:val="0"/>
        <w:ind w:firstLine="709"/>
        <w:jc w:val="both"/>
        <w:rPr>
          <w:sz w:val="28"/>
          <w:szCs w:val="28"/>
          <w:highlight w:val="yellow"/>
        </w:rPr>
      </w:pPr>
    </w:p>
    <w:p w:rsidR="003F57BE" w:rsidRPr="008B5631" w:rsidRDefault="003F57BE" w:rsidP="003F57B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B5631">
        <w:rPr>
          <w:sz w:val="28"/>
          <w:szCs w:val="28"/>
        </w:rPr>
        <w:t xml:space="preserve"> главой 32 Налогового кодекса Российской Федерации, </w:t>
      </w:r>
      <w:r w:rsidRPr="00762D1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Краснобор</w:t>
      </w:r>
      <w:r w:rsidRPr="00762D14">
        <w:rPr>
          <w:sz w:val="28"/>
          <w:szCs w:val="28"/>
        </w:rPr>
        <w:t>ского муниципального округа Архангельской области</w:t>
      </w:r>
      <w:r w:rsidRPr="00190755">
        <w:rPr>
          <w:sz w:val="28"/>
          <w:szCs w:val="28"/>
        </w:rPr>
        <w:t xml:space="preserve">  </w:t>
      </w:r>
      <w:r w:rsidRPr="00190755">
        <w:rPr>
          <w:b/>
          <w:sz w:val="28"/>
          <w:szCs w:val="28"/>
        </w:rPr>
        <w:t>РЕШИЛО:</w:t>
      </w:r>
    </w:p>
    <w:p w:rsidR="003F57BE" w:rsidRDefault="003F57BE" w:rsidP="003F57B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052A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1052A5">
        <w:rPr>
          <w:sz w:val="28"/>
          <w:szCs w:val="28"/>
        </w:rPr>
        <w:t>решение Собрания депутатов Красноборского муниципального округа от 23.11.2023 года № 2</w:t>
      </w:r>
      <w:r>
        <w:rPr>
          <w:sz w:val="28"/>
          <w:szCs w:val="28"/>
        </w:rPr>
        <w:t>0</w:t>
      </w:r>
      <w:r w:rsidRPr="001052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1052A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налоге на имущество физических лиц» (далее – решение) следующие изменения:      </w:t>
      </w:r>
    </w:p>
    <w:p w:rsidR="00BD74CB" w:rsidRPr="00BB3F88" w:rsidRDefault="003F57BE" w:rsidP="00EF4D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D74CB">
        <w:rPr>
          <w:sz w:val="28"/>
          <w:szCs w:val="28"/>
        </w:rPr>
        <w:t>1.1. пункт</w:t>
      </w:r>
      <w:r w:rsidR="00BD74CB" w:rsidRPr="00BB3F88">
        <w:rPr>
          <w:sz w:val="28"/>
          <w:szCs w:val="28"/>
        </w:rPr>
        <w:t xml:space="preserve"> 2 </w:t>
      </w:r>
      <w:r w:rsidR="00B77D4D">
        <w:rPr>
          <w:sz w:val="28"/>
          <w:szCs w:val="28"/>
        </w:rPr>
        <w:t>р</w:t>
      </w:r>
      <w:r w:rsidR="00BD74CB" w:rsidRPr="00BB3F88">
        <w:rPr>
          <w:sz w:val="28"/>
          <w:szCs w:val="28"/>
        </w:rPr>
        <w:t>ешения изложить в следующей редакции:</w:t>
      </w:r>
    </w:p>
    <w:p w:rsidR="00BD74CB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на территории Красноборского муниципального округа Архангельской области ставки по налогу на имущество физических лиц в следующих размерах: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</w:t>
      </w:r>
      <w:r w:rsidRPr="00A9532D">
        <w:rPr>
          <w:sz w:val="28"/>
          <w:szCs w:val="28"/>
        </w:rPr>
        <w:t xml:space="preserve"> процента в отношении: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2D">
        <w:rPr>
          <w:sz w:val="28"/>
          <w:szCs w:val="28"/>
        </w:rPr>
        <w:t>жилых домов, частей жилых домов, квартир, частей квартир, комнат;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2D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2D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2D">
        <w:rPr>
          <w:sz w:val="28"/>
          <w:szCs w:val="28"/>
        </w:rPr>
        <w:t xml:space="preserve">гаражей и </w:t>
      </w:r>
      <w:proofErr w:type="spellStart"/>
      <w:r w:rsidRPr="00A9532D">
        <w:rPr>
          <w:sz w:val="28"/>
          <w:szCs w:val="28"/>
        </w:rPr>
        <w:t>машино-мест</w:t>
      </w:r>
      <w:proofErr w:type="spellEnd"/>
      <w:r w:rsidRPr="00A9532D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BD74CB" w:rsidRPr="00A9532D" w:rsidRDefault="00BD74CB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32D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27734" w:rsidRPr="00100EBD" w:rsidRDefault="00BD74CB" w:rsidP="00A27734">
      <w:pPr>
        <w:spacing w:after="1" w:line="240" w:lineRule="atLeast"/>
        <w:ind w:firstLine="720"/>
        <w:jc w:val="both"/>
        <w:rPr>
          <w:sz w:val="28"/>
          <w:szCs w:val="28"/>
        </w:rPr>
      </w:pPr>
      <w:r w:rsidRPr="00A9532D">
        <w:rPr>
          <w:sz w:val="28"/>
          <w:szCs w:val="28"/>
        </w:rPr>
        <w:t xml:space="preserve">2) </w:t>
      </w:r>
      <w:r w:rsidR="00A27734" w:rsidRPr="00901763">
        <w:rPr>
          <w:sz w:val="28"/>
          <w:szCs w:val="28"/>
        </w:rPr>
        <w:t>1 процента</w:t>
      </w:r>
      <w:r w:rsidR="00A27734">
        <w:rPr>
          <w:b/>
          <w:sz w:val="28"/>
          <w:szCs w:val="28"/>
        </w:rPr>
        <w:t xml:space="preserve"> </w:t>
      </w:r>
      <w:r w:rsidR="00A27734" w:rsidRPr="00100EBD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предусмотренных абзацем вторым пункта 10 статьи 378.2 Налогового кодекса Российской Федерации, при условии, что кадастровая стоимость объекта недвижимого имущества не превышает 13 миллионов рублей;</w:t>
      </w:r>
    </w:p>
    <w:p w:rsidR="00A27734" w:rsidRPr="00100EBD" w:rsidRDefault="00EF4DB3" w:rsidP="00A27734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A27734" w:rsidRPr="00901763">
        <w:rPr>
          <w:sz w:val="28"/>
          <w:szCs w:val="28"/>
        </w:rPr>
        <w:t>2 процентов</w:t>
      </w:r>
      <w:r w:rsidR="00A27734" w:rsidRPr="00100EBD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и предусмотренных абзацем вторым пункта 10 статьи 378.2 Налогового кодекса Российской Федерации, при условии, что кадастровая стоимость объекта недвижимого имущества превышает 13 миллионов рублей;</w:t>
      </w:r>
    </w:p>
    <w:p w:rsidR="00BD74CB" w:rsidRDefault="00EF4DB3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4CB" w:rsidRPr="00A9532D">
        <w:rPr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r w:rsidR="00BD74CB">
        <w:rPr>
          <w:sz w:val="28"/>
          <w:szCs w:val="28"/>
        </w:rPr>
        <w:t>;</w:t>
      </w:r>
    </w:p>
    <w:p w:rsidR="00BD74CB" w:rsidRPr="00103A7A" w:rsidRDefault="00EF4DB3" w:rsidP="00BD7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4CB" w:rsidRPr="00A9532D">
        <w:rPr>
          <w:sz w:val="28"/>
          <w:szCs w:val="28"/>
        </w:rPr>
        <w:t>) 0,5 процента в отношении прочих объектов налогообложения</w:t>
      </w:r>
      <w:proofErr w:type="gramStart"/>
      <w:r w:rsidR="00BD74CB" w:rsidRPr="00A9532D">
        <w:rPr>
          <w:sz w:val="28"/>
          <w:szCs w:val="28"/>
        </w:rPr>
        <w:t>.</w:t>
      </w:r>
      <w:r w:rsidR="00BD74CB" w:rsidRPr="00103A7A">
        <w:rPr>
          <w:sz w:val="28"/>
          <w:szCs w:val="28"/>
        </w:rPr>
        <w:t>»</w:t>
      </w:r>
      <w:r w:rsidR="00BD74CB">
        <w:rPr>
          <w:sz w:val="28"/>
          <w:szCs w:val="28"/>
        </w:rPr>
        <w:t>.</w:t>
      </w:r>
      <w:proofErr w:type="gramEnd"/>
    </w:p>
    <w:p w:rsidR="003F57BE" w:rsidRDefault="003F57BE" w:rsidP="00EF4DB3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2A11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184">
        <w:rPr>
          <w:sz w:val="28"/>
          <w:szCs w:val="28"/>
        </w:rPr>
        <w:t>Настоящее</w:t>
      </w:r>
      <w:r w:rsidRPr="00762D14">
        <w:rPr>
          <w:sz w:val="28"/>
          <w:szCs w:val="28"/>
        </w:rPr>
        <w:t xml:space="preserve"> решение вступает в силу с 1 января 202</w:t>
      </w:r>
      <w:r w:rsidR="00DB0349">
        <w:rPr>
          <w:sz w:val="28"/>
          <w:szCs w:val="28"/>
        </w:rPr>
        <w:t>5</w:t>
      </w:r>
      <w:r w:rsidRPr="00762D14">
        <w:rPr>
          <w:sz w:val="28"/>
          <w:szCs w:val="28"/>
        </w:rPr>
        <w:t xml:space="preserve"> года</w:t>
      </w:r>
      <w:r w:rsidR="00BD74CB">
        <w:rPr>
          <w:sz w:val="28"/>
          <w:szCs w:val="28"/>
        </w:rPr>
        <w:t xml:space="preserve">, но не ранее, чем по истечении одного месяца со дня его </w:t>
      </w:r>
      <w:r>
        <w:rPr>
          <w:sz w:val="28"/>
          <w:szCs w:val="28"/>
        </w:rPr>
        <w:t>официально</w:t>
      </w:r>
      <w:r w:rsidR="00BD74CB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BD74CB">
        <w:rPr>
          <w:sz w:val="28"/>
          <w:szCs w:val="28"/>
        </w:rPr>
        <w:t>я и не ранее первого числа очередного налогового периода</w:t>
      </w:r>
      <w:r>
        <w:rPr>
          <w:sz w:val="28"/>
          <w:szCs w:val="28"/>
        </w:rPr>
        <w:t xml:space="preserve">. </w:t>
      </w:r>
    </w:p>
    <w:p w:rsidR="003F57BE" w:rsidRPr="00762D14" w:rsidRDefault="003F57BE" w:rsidP="003F57BE">
      <w:pPr>
        <w:ind w:firstLine="709"/>
        <w:jc w:val="both"/>
        <w:rPr>
          <w:sz w:val="28"/>
          <w:szCs w:val="28"/>
        </w:rPr>
      </w:pPr>
    </w:p>
    <w:p w:rsidR="003F57BE" w:rsidRPr="00762D14" w:rsidRDefault="003F57BE" w:rsidP="003F57BE">
      <w:pPr>
        <w:jc w:val="both"/>
        <w:rPr>
          <w:sz w:val="28"/>
          <w:szCs w:val="28"/>
        </w:rPr>
      </w:pPr>
    </w:p>
    <w:p w:rsidR="003F57BE" w:rsidRPr="00762D14" w:rsidRDefault="003F57BE" w:rsidP="003F57BE">
      <w:pPr>
        <w:jc w:val="both"/>
        <w:outlineLvl w:val="0"/>
        <w:rPr>
          <w:sz w:val="28"/>
          <w:szCs w:val="28"/>
        </w:rPr>
      </w:pPr>
      <w:r w:rsidRPr="00762D14">
        <w:rPr>
          <w:sz w:val="28"/>
          <w:szCs w:val="28"/>
        </w:rPr>
        <w:t xml:space="preserve">Председатель Собрания депутатов </w:t>
      </w:r>
    </w:p>
    <w:p w:rsidR="003F57BE" w:rsidRDefault="003F57BE" w:rsidP="003F57B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Красноборско</w:t>
      </w:r>
      <w:r w:rsidRPr="00762D14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                                    </w:t>
      </w:r>
      <w:r w:rsidRPr="00762D14">
        <w:rPr>
          <w:sz w:val="28"/>
          <w:szCs w:val="28"/>
        </w:rPr>
        <w:t xml:space="preserve"> </w:t>
      </w:r>
      <w:r>
        <w:rPr>
          <w:sz w:val="28"/>
          <w:szCs w:val="28"/>
        </w:rPr>
        <w:t>Е.В. Новицкая</w:t>
      </w:r>
      <w:r w:rsidRPr="00762D1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</w:p>
    <w:p w:rsidR="003F57BE" w:rsidRDefault="003F57BE" w:rsidP="003F57BE">
      <w:pPr>
        <w:jc w:val="both"/>
        <w:rPr>
          <w:sz w:val="28"/>
          <w:szCs w:val="28"/>
        </w:rPr>
      </w:pPr>
    </w:p>
    <w:p w:rsidR="00BD74CB" w:rsidRDefault="00BD74CB" w:rsidP="003F57BE">
      <w:pPr>
        <w:jc w:val="both"/>
        <w:rPr>
          <w:sz w:val="28"/>
          <w:szCs w:val="28"/>
        </w:rPr>
      </w:pPr>
    </w:p>
    <w:p w:rsidR="00BD74CB" w:rsidRDefault="00BD74CB" w:rsidP="003F57BE">
      <w:pPr>
        <w:jc w:val="both"/>
        <w:rPr>
          <w:sz w:val="28"/>
          <w:szCs w:val="28"/>
        </w:rPr>
      </w:pPr>
    </w:p>
    <w:p w:rsidR="003F57BE" w:rsidRPr="00762D14" w:rsidRDefault="003F57BE" w:rsidP="003F57B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2D14">
        <w:rPr>
          <w:sz w:val="28"/>
          <w:szCs w:val="28"/>
        </w:rPr>
        <w:t>лав</w:t>
      </w:r>
      <w:r>
        <w:rPr>
          <w:sz w:val="28"/>
          <w:szCs w:val="28"/>
        </w:rPr>
        <w:t>а Краснобор</w:t>
      </w:r>
      <w:r w:rsidRPr="00762D14">
        <w:rPr>
          <w:sz w:val="28"/>
          <w:szCs w:val="28"/>
        </w:rPr>
        <w:t xml:space="preserve">ского муниципального округа </w:t>
      </w:r>
      <w:r>
        <w:rPr>
          <w:sz w:val="28"/>
          <w:szCs w:val="28"/>
        </w:rPr>
        <w:t xml:space="preserve">                          Е.А. Вяткин              </w:t>
      </w:r>
    </w:p>
    <w:p w:rsidR="003F57BE" w:rsidRPr="00762D14" w:rsidRDefault="003F57BE" w:rsidP="003F57BE">
      <w:pPr>
        <w:rPr>
          <w:sz w:val="28"/>
          <w:szCs w:val="28"/>
        </w:rPr>
      </w:pPr>
    </w:p>
    <w:p w:rsidR="003F57BE" w:rsidRPr="00D27763" w:rsidRDefault="003F57BE" w:rsidP="003F57BE"/>
    <w:p w:rsidR="00312155" w:rsidRDefault="00312155"/>
    <w:sectPr w:rsidR="00312155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BE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32B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A3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7FF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75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0F4A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1F75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5CA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3E5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65F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832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8F5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033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2E7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8D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B02"/>
    <w:rsid w:val="002D4C6C"/>
    <w:rsid w:val="002D5266"/>
    <w:rsid w:val="002D57CC"/>
    <w:rsid w:val="002D5819"/>
    <w:rsid w:val="002D5999"/>
    <w:rsid w:val="002D5C88"/>
    <w:rsid w:val="002D5E11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3A8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8D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5F50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AC5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136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B4E"/>
    <w:rsid w:val="00341DA1"/>
    <w:rsid w:val="00342137"/>
    <w:rsid w:val="00342C8E"/>
    <w:rsid w:val="00342CDF"/>
    <w:rsid w:val="00343107"/>
    <w:rsid w:val="00343850"/>
    <w:rsid w:val="003439C7"/>
    <w:rsid w:val="00343B89"/>
    <w:rsid w:val="00343BC6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181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699F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8F7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7BE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9C0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6D43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46F"/>
    <w:rsid w:val="00453514"/>
    <w:rsid w:val="00453E11"/>
    <w:rsid w:val="00454024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5C92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6A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D8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C1F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E6"/>
    <w:rsid w:val="004B36F7"/>
    <w:rsid w:val="004B38BF"/>
    <w:rsid w:val="004B396C"/>
    <w:rsid w:val="004B3A21"/>
    <w:rsid w:val="004B3D23"/>
    <w:rsid w:val="004B4741"/>
    <w:rsid w:val="004B49BE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1C5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9BF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3DC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1D9"/>
    <w:rsid w:val="00531482"/>
    <w:rsid w:val="0053164E"/>
    <w:rsid w:val="00531720"/>
    <w:rsid w:val="005318C3"/>
    <w:rsid w:val="00531E0B"/>
    <w:rsid w:val="00531E17"/>
    <w:rsid w:val="00532302"/>
    <w:rsid w:val="00532617"/>
    <w:rsid w:val="0053272B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0FC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450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07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1BA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BBE"/>
    <w:rsid w:val="00571D5B"/>
    <w:rsid w:val="00571F2B"/>
    <w:rsid w:val="00572460"/>
    <w:rsid w:val="00572657"/>
    <w:rsid w:val="0057282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10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0D2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47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17C3D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05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0FF4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AC5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D58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33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1EB5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8A9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A81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2E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380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17F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20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0F61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846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272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925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178F7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384E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24B"/>
    <w:rsid w:val="008279E5"/>
    <w:rsid w:val="00827E3D"/>
    <w:rsid w:val="008305DF"/>
    <w:rsid w:val="008306AC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47B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2A60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583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407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80C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BD5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9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829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B9C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7FC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1E8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45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0E3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5B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7F3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BF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836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4501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AC8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34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C7A"/>
    <w:rsid w:val="00A33CD7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486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14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73B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6DC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44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7C4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7C7"/>
    <w:rsid w:val="00B16985"/>
    <w:rsid w:val="00B16B53"/>
    <w:rsid w:val="00B16B98"/>
    <w:rsid w:val="00B16C09"/>
    <w:rsid w:val="00B16D2F"/>
    <w:rsid w:val="00B16D5B"/>
    <w:rsid w:val="00B16DD6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1D0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2F6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4EF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4D"/>
    <w:rsid w:val="00B77DA8"/>
    <w:rsid w:val="00B8010B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7B0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0A81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4CB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0BE7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EC5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486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D56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32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E05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0C9B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EC9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807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51"/>
    <w:rsid w:val="00D01C19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07A7A"/>
    <w:rsid w:val="00D10056"/>
    <w:rsid w:val="00D10134"/>
    <w:rsid w:val="00D10465"/>
    <w:rsid w:val="00D10639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3AE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C7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DC3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77DA2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00F"/>
    <w:rsid w:val="00D8328C"/>
    <w:rsid w:val="00D838E0"/>
    <w:rsid w:val="00D839FB"/>
    <w:rsid w:val="00D83DEF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BB8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A19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349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022"/>
    <w:rsid w:val="00DB4127"/>
    <w:rsid w:val="00DB4355"/>
    <w:rsid w:val="00DB443C"/>
    <w:rsid w:val="00DB46DE"/>
    <w:rsid w:val="00DB4975"/>
    <w:rsid w:val="00DB4ABF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59C9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2B6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A61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2E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4F6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6E02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A5E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649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4B68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15"/>
    <w:rsid w:val="00EA3574"/>
    <w:rsid w:val="00EA3676"/>
    <w:rsid w:val="00EA36A7"/>
    <w:rsid w:val="00EA3749"/>
    <w:rsid w:val="00EA3A41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B4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8EB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9F9"/>
    <w:rsid w:val="00EF4A66"/>
    <w:rsid w:val="00EF4BC2"/>
    <w:rsid w:val="00EF4DB3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51C"/>
    <w:rsid w:val="00F10DFA"/>
    <w:rsid w:val="00F110BB"/>
    <w:rsid w:val="00F112D6"/>
    <w:rsid w:val="00F11A01"/>
    <w:rsid w:val="00F11B7F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B78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2E0F"/>
    <w:rsid w:val="00FA3561"/>
    <w:rsid w:val="00FA36B1"/>
    <w:rsid w:val="00FA3AB4"/>
    <w:rsid w:val="00FA3AEF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50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4AC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195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05E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57B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3F57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7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2024-11-05T06:59:00Z</cp:lastPrinted>
  <dcterms:created xsi:type="dcterms:W3CDTF">2024-10-18T08:10:00Z</dcterms:created>
  <dcterms:modified xsi:type="dcterms:W3CDTF">2024-11-05T06:59:00Z</dcterms:modified>
</cp:coreProperties>
</file>