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80E" w:rsidRPr="00070427" w:rsidRDefault="0074380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к Положению о порядке рассмотрения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инициативных проектов,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выдвигаемых для получения финансовой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поддержки из областного бюджета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 рамках регионального</w:t>
      </w:r>
    </w:p>
    <w:p w:rsidR="0074380E" w:rsidRPr="00070427" w:rsidRDefault="0074380E" w:rsidP="00070427">
      <w:pPr>
        <w:pStyle w:val="ConsPlusNormal"/>
        <w:jc w:val="right"/>
        <w:rPr>
          <w:rFonts w:ascii="Times New Roman" w:hAnsi="Times New Roman" w:cs="Times New Roman"/>
        </w:rPr>
      </w:pPr>
      <w:r w:rsidRPr="00070427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070427">
        <w:rPr>
          <w:rFonts w:ascii="Times New Roman" w:hAnsi="Times New Roman" w:cs="Times New Roman"/>
          <w:sz w:val="24"/>
          <w:szCs w:val="24"/>
        </w:rPr>
        <w:t>«</w:t>
      </w:r>
      <w:r w:rsidRPr="00070427">
        <w:rPr>
          <w:rFonts w:ascii="Times New Roman" w:hAnsi="Times New Roman" w:cs="Times New Roman"/>
          <w:sz w:val="24"/>
          <w:szCs w:val="24"/>
        </w:rPr>
        <w:t>Комфортное Поморье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</w:p>
    <w:p w:rsidR="0074380E" w:rsidRPr="00070427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0" w:name="P742"/>
      <w:bookmarkEnd w:id="0"/>
      <w:r w:rsidRPr="00070427">
        <w:rPr>
          <w:rFonts w:ascii="Times New Roman" w:hAnsi="Times New Roman" w:cs="Times New Roman"/>
        </w:rPr>
        <w:t xml:space="preserve">                                                                   </w:t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Pr="00070427">
        <w:rPr>
          <w:rFonts w:ascii="Times New Roman" w:hAnsi="Times New Roman" w:cs="Times New Roman"/>
        </w:rPr>
        <w:t xml:space="preserve"> (форма)</w:t>
      </w:r>
    </w:p>
    <w:p w:rsidR="0074380E" w:rsidRDefault="0074380E">
      <w:pPr>
        <w:pStyle w:val="ConsPlusNonformat"/>
        <w:jc w:val="both"/>
      </w:pP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ОТЧЕТ</w:t>
      </w: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об итогах реализации инициативного проекта</w:t>
      </w:r>
    </w:p>
    <w:p w:rsidR="00070427" w:rsidRDefault="00070427" w:rsidP="00070427">
      <w:pPr>
        <w:pStyle w:val="ConsPlusNonformat"/>
      </w:pPr>
    </w:p>
    <w:p w:rsidR="00070427" w:rsidRDefault="00070427" w:rsidP="00051AD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1.</w:t>
      </w:r>
      <w:r w:rsidR="0074380E" w:rsidRPr="00070427">
        <w:rPr>
          <w:rFonts w:ascii="Times New Roman" w:hAnsi="Times New Roman" w:cs="Times New Roman"/>
          <w:sz w:val="24"/>
          <w:szCs w:val="24"/>
        </w:rPr>
        <w:t>Территория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Архангельской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часть,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границах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которой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реализовывался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инициативный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проект: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7199">
        <w:rPr>
          <w:rFonts w:ascii="Times New Roman" w:hAnsi="Times New Roman" w:cs="Times New Roman"/>
          <w:sz w:val="24"/>
          <w:szCs w:val="24"/>
        </w:rPr>
        <w:t>поселок Комсомольский</w:t>
      </w:r>
      <w:r w:rsidR="00051A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Красноборского района</w:t>
      </w:r>
      <w:r w:rsidR="0074380E"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2. Наименование инициативного 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«</w:t>
      </w:r>
      <w:r w:rsidR="00E97199">
        <w:rPr>
          <w:rFonts w:ascii="Times New Roman" w:hAnsi="Times New Roman" w:cs="Times New Roman"/>
          <w:sz w:val="24"/>
          <w:szCs w:val="24"/>
        </w:rPr>
        <w:t>Милый сердцу уголок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3. Информация об итогах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</w:t>
      </w:r>
      <w:r w:rsidR="00070427">
        <w:rPr>
          <w:rFonts w:ascii="Times New Roman" w:hAnsi="Times New Roman" w:cs="Times New Roman"/>
          <w:sz w:val="24"/>
          <w:szCs w:val="24"/>
        </w:rPr>
        <w:t xml:space="preserve">: </w:t>
      </w:r>
      <w:r w:rsidRPr="00070427">
        <w:rPr>
          <w:rFonts w:ascii="Times New Roman" w:hAnsi="Times New Roman" w:cs="Times New Roman"/>
          <w:sz w:val="24"/>
          <w:szCs w:val="24"/>
        </w:rPr>
        <w:t>реализован</w:t>
      </w:r>
      <w:r w:rsid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 Даты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начала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окончания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реализации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="00E97199">
        <w:rPr>
          <w:rFonts w:ascii="Times New Roman" w:hAnsi="Times New Roman" w:cs="Times New Roman"/>
          <w:sz w:val="24"/>
          <w:szCs w:val="24"/>
        </w:rPr>
        <w:t>07</w:t>
      </w:r>
      <w:r w:rsidR="00070427">
        <w:rPr>
          <w:rFonts w:ascii="Times New Roman" w:hAnsi="Times New Roman" w:cs="Times New Roman"/>
          <w:sz w:val="24"/>
          <w:szCs w:val="24"/>
        </w:rPr>
        <w:t>.0</w:t>
      </w:r>
      <w:r w:rsidR="00E97199">
        <w:rPr>
          <w:rFonts w:ascii="Times New Roman" w:hAnsi="Times New Roman" w:cs="Times New Roman"/>
          <w:sz w:val="24"/>
          <w:szCs w:val="24"/>
        </w:rPr>
        <w:t>6</w:t>
      </w:r>
      <w:r w:rsidR="00070427">
        <w:rPr>
          <w:rFonts w:ascii="Times New Roman" w:hAnsi="Times New Roman" w:cs="Times New Roman"/>
          <w:sz w:val="24"/>
          <w:szCs w:val="24"/>
        </w:rPr>
        <w:t>.2024-</w:t>
      </w:r>
      <w:r w:rsidR="00E97199">
        <w:rPr>
          <w:rFonts w:ascii="Times New Roman" w:hAnsi="Times New Roman" w:cs="Times New Roman"/>
          <w:sz w:val="24"/>
          <w:szCs w:val="24"/>
        </w:rPr>
        <w:t>08</w:t>
      </w:r>
      <w:r w:rsidR="00070427">
        <w:rPr>
          <w:rFonts w:ascii="Times New Roman" w:hAnsi="Times New Roman" w:cs="Times New Roman"/>
          <w:sz w:val="24"/>
          <w:szCs w:val="24"/>
        </w:rPr>
        <w:t>.07.2024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4.1.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Информация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 причинах нарушения сроков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проекта, в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если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такой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</w:t>
      </w:r>
      <w:r w:rsidR="00070427">
        <w:rPr>
          <w:rFonts w:ascii="Times New Roman" w:hAnsi="Times New Roman" w:cs="Times New Roman"/>
          <w:sz w:val="24"/>
          <w:szCs w:val="24"/>
        </w:rPr>
        <w:t>: нет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P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4.2. Планируемый срок реализации инициативного проекта в 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установленного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срока</w:t>
      </w:r>
      <w:r w:rsidR="00070427">
        <w:rPr>
          <w:rFonts w:ascii="Times New Roman" w:hAnsi="Times New Roman" w:cs="Times New Roman"/>
          <w:sz w:val="24"/>
          <w:szCs w:val="24"/>
        </w:rPr>
        <w:t>: нет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21"/>
        <w:gridCol w:w="2438"/>
        <w:gridCol w:w="3402"/>
      </w:tblGrid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выполненной работы, оказанной услуги, закупленного товара в рамках реализации инициативного проекта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выполненной работы, оказанной услуги, закупленного товара в рамках реализации инициативного проекта </w:t>
            </w:r>
            <w:hyperlink w:anchor="P786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физического лица и (или) индивидуального предпринимателя, наименование юридического лица, выполнившего работу </w:t>
            </w:r>
            <w:hyperlink w:anchor="P789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070427" w:rsidRDefault="00737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ремонт крыльца и установка навеса</w:t>
            </w:r>
          </w:p>
        </w:tc>
        <w:tc>
          <w:tcPr>
            <w:tcW w:w="2438" w:type="dxa"/>
          </w:tcPr>
          <w:p w:rsidR="0074380E" w:rsidRPr="00070427" w:rsidRDefault="00E971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89000,00</w:t>
            </w:r>
          </w:p>
        </w:tc>
        <w:tc>
          <w:tcPr>
            <w:tcW w:w="3402" w:type="dxa"/>
          </w:tcPr>
          <w:p w:rsidR="0074380E" w:rsidRPr="00070427" w:rsidRDefault="00E971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Стрекаловский С.Г.</w:t>
            </w:r>
          </w:p>
        </w:tc>
      </w:tr>
      <w:tr w:rsidR="00147247" w:rsidRPr="00070427">
        <w:tc>
          <w:tcPr>
            <w:tcW w:w="510" w:type="dxa"/>
          </w:tcPr>
          <w:p w:rsidR="00147247" w:rsidRPr="00070427" w:rsidRDefault="001472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147247" w:rsidRDefault="001472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страховых взносов по договору со Стрекаловским С.Г.</w:t>
            </w:r>
          </w:p>
        </w:tc>
        <w:tc>
          <w:tcPr>
            <w:tcW w:w="2438" w:type="dxa"/>
          </w:tcPr>
          <w:p w:rsidR="00147247" w:rsidRDefault="001472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26700,00</w:t>
            </w:r>
          </w:p>
        </w:tc>
        <w:tc>
          <w:tcPr>
            <w:tcW w:w="3402" w:type="dxa"/>
          </w:tcPr>
          <w:p w:rsidR="00147247" w:rsidRDefault="001472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Красноборского округа</w:t>
            </w:r>
          </w:p>
        </w:tc>
      </w:tr>
      <w:tr w:rsidR="00737B47" w:rsidRPr="00070427">
        <w:tc>
          <w:tcPr>
            <w:tcW w:w="510" w:type="dxa"/>
          </w:tcPr>
          <w:p w:rsidR="00737B47" w:rsidRPr="00070427" w:rsidRDefault="00E77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737B47" w:rsidRDefault="00737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пиломатериалов</w:t>
            </w:r>
          </w:p>
        </w:tc>
        <w:tc>
          <w:tcPr>
            <w:tcW w:w="2438" w:type="dxa"/>
          </w:tcPr>
          <w:p w:rsidR="00737B47" w:rsidRDefault="00737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165000,00</w:t>
            </w:r>
          </w:p>
        </w:tc>
        <w:tc>
          <w:tcPr>
            <w:tcW w:w="3402" w:type="dxa"/>
          </w:tcPr>
          <w:p w:rsidR="00737B47" w:rsidRDefault="00737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Чупров Ю.А.</w:t>
            </w:r>
          </w:p>
        </w:tc>
      </w:tr>
      <w:tr w:rsidR="00737B47" w:rsidRPr="00070427">
        <w:tc>
          <w:tcPr>
            <w:tcW w:w="510" w:type="dxa"/>
          </w:tcPr>
          <w:p w:rsidR="00737B47" w:rsidRDefault="00E77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737B47" w:rsidRDefault="00737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стройматериалов</w:t>
            </w:r>
          </w:p>
        </w:tc>
        <w:tc>
          <w:tcPr>
            <w:tcW w:w="2438" w:type="dxa"/>
          </w:tcPr>
          <w:p w:rsidR="00737B47" w:rsidRDefault="00737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83933,31</w:t>
            </w:r>
          </w:p>
        </w:tc>
        <w:tc>
          <w:tcPr>
            <w:tcW w:w="3402" w:type="dxa"/>
          </w:tcPr>
          <w:p w:rsidR="00737B47" w:rsidRDefault="00737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Шестаков А.В.</w:t>
            </w:r>
          </w:p>
        </w:tc>
      </w:tr>
      <w:tr w:rsidR="00737B47" w:rsidRPr="00070427">
        <w:tc>
          <w:tcPr>
            <w:tcW w:w="510" w:type="dxa"/>
          </w:tcPr>
          <w:p w:rsidR="00737B47" w:rsidRDefault="00E77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37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21" w:type="dxa"/>
          </w:tcPr>
          <w:p w:rsidR="00737B47" w:rsidRDefault="00737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гвоздей и саморезов</w:t>
            </w:r>
          </w:p>
        </w:tc>
        <w:tc>
          <w:tcPr>
            <w:tcW w:w="2438" w:type="dxa"/>
          </w:tcPr>
          <w:p w:rsidR="00737B47" w:rsidRDefault="00737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175,00</w:t>
            </w:r>
          </w:p>
        </w:tc>
        <w:tc>
          <w:tcPr>
            <w:tcW w:w="3402" w:type="dxa"/>
          </w:tcPr>
          <w:p w:rsidR="00737B47" w:rsidRDefault="00737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Мальцев Н.Б.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E77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1" w:type="dxa"/>
          </w:tcPr>
          <w:p w:rsidR="0074380E" w:rsidRPr="00070427" w:rsidRDefault="00737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территории, демонтаж мостков,</w:t>
            </w:r>
            <w:r w:rsidR="00051A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удаление старого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лакокрасочного покрытия со здания библиотеки-клуба, покраска здания и сцены, установка водосточной системы, изготовление 6 скамеек, вывоз строительного мусора</w:t>
            </w:r>
          </w:p>
        </w:tc>
        <w:tc>
          <w:tcPr>
            <w:tcW w:w="2438" w:type="dxa"/>
          </w:tcPr>
          <w:p w:rsidR="0074380E" w:rsidRPr="00070427" w:rsidRDefault="00737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33100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 xml:space="preserve"> – трудовое участие</w:t>
            </w:r>
          </w:p>
        </w:tc>
        <w:tc>
          <w:tcPr>
            <w:tcW w:w="3402" w:type="dxa"/>
          </w:tcPr>
          <w:p w:rsidR="0074380E" w:rsidRPr="00070427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человек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438" w:type="dxa"/>
          </w:tcPr>
          <w:p w:rsidR="0074380E" w:rsidRPr="00070427" w:rsidRDefault="001472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397908,31</w:t>
            </w:r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070427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1" w:name="P786"/>
      <w:bookmarkEnd w:id="1"/>
      <w:r>
        <w:t>&lt;*&gt;</w:t>
      </w:r>
      <w:r w:rsidR="00665EB9">
        <w:t xml:space="preserve"> </w:t>
      </w:r>
      <w:r>
        <w:t>В</w:t>
      </w:r>
      <w:r w:rsidR="00665EB9">
        <w:t xml:space="preserve"> </w:t>
      </w:r>
      <w:r>
        <w:t>случае</w:t>
      </w:r>
      <w:r w:rsidR="00665EB9">
        <w:t xml:space="preserve"> </w:t>
      </w:r>
      <w:r>
        <w:t>если</w:t>
      </w:r>
      <w:r w:rsidR="00665EB9">
        <w:t xml:space="preserve"> </w:t>
      </w:r>
      <w:r>
        <w:t>работа(услуга)или</w:t>
      </w:r>
      <w:r w:rsidR="00665EB9">
        <w:t xml:space="preserve"> </w:t>
      </w:r>
      <w:r>
        <w:t>закупка</w:t>
      </w:r>
      <w:r w:rsidR="00665EB9">
        <w:t xml:space="preserve"> </w:t>
      </w:r>
      <w:r>
        <w:t>осуществлена</w:t>
      </w:r>
      <w:r w:rsidR="00665EB9">
        <w:t xml:space="preserve"> </w:t>
      </w:r>
      <w:r>
        <w:t>посредством</w:t>
      </w:r>
      <w:r w:rsidR="00665EB9">
        <w:t xml:space="preserve"> </w:t>
      </w:r>
      <w:r>
        <w:t>имущественного</w:t>
      </w:r>
      <w:r w:rsidR="00665EB9">
        <w:t xml:space="preserve"> </w:t>
      </w:r>
      <w:r>
        <w:t>либо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участия,</w:t>
      </w:r>
      <w:r w:rsidR="00665EB9">
        <w:t xml:space="preserve"> </w:t>
      </w:r>
      <w:r>
        <w:t>указывается</w:t>
      </w:r>
      <w:r w:rsidR="00665EB9">
        <w:t xml:space="preserve"> </w:t>
      </w:r>
      <w:r>
        <w:t>отметка:</w:t>
      </w:r>
      <w:r w:rsidR="00665EB9">
        <w:t xml:space="preserve"> </w:t>
      </w:r>
      <w:r>
        <w:t>"имущественное</w:t>
      </w:r>
      <w:r w:rsidR="00665EB9">
        <w:t xml:space="preserve"> </w:t>
      </w:r>
      <w:r>
        <w:t>участие"</w:t>
      </w:r>
      <w:r w:rsidR="00665EB9">
        <w:t xml:space="preserve"> </w:t>
      </w:r>
      <w:r>
        <w:t>либо</w:t>
      </w:r>
      <w:r w:rsidR="00665EB9">
        <w:t xml:space="preserve"> </w:t>
      </w:r>
      <w:r>
        <w:t>"трудовое участие".</w:t>
      </w:r>
    </w:p>
    <w:p w:rsidR="0074380E" w:rsidRDefault="0074380E">
      <w:pPr>
        <w:pStyle w:val="ConsPlusNonformat"/>
        <w:jc w:val="both"/>
      </w:pPr>
      <w:bookmarkStart w:id="2" w:name="P789"/>
      <w:bookmarkEnd w:id="2"/>
      <w:r>
        <w:t>&lt;**&gt; В</w:t>
      </w:r>
      <w:r w:rsidR="00665EB9">
        <w:t xml:space="preserve"> </w:t>
      </w:r>
      <w:r>
        <w:t>случае</w:t>
      </w:r>
      <w:r w:rsidR="00665EB9">
        <w:t xml:space="preserve"> </w:t>
      </w:r>
      <w:r>
        <w:t>участия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</w:t>
      </w:r>
      <w:r w:rsidR="00665EB9">
        <w:t xml:space="preserve"> </w:t>
      </w:r>
      <w:r>
        <w:t>в</w:t>
      </w:r>
      <w:r w:rsidR="00665EB9">
        <w:t xml:space="preserve"> </w:t>
      </w:r>
      <w:r>
        <w:t>реализации</w:t>
      </w:r>
      <w:r w:rsidR="00665EB9">
        <w:t xml:space="preserve"> </w:t>
      </w:r>
      <w:r>
        <w:t>инициативного</w:t>
      </w:r>
      <w:r w:rsidR="00665EB9">
        <w:t xml:space="preserve"> </w:t>
      </w:r>
      <w:r>
        <w:t>проекта</w:t>
      </w:r>
      <w:r w:rsidR="00665EB9">
        <w:t xml:space="preserve"> </w:t>
      </w:r>
      <w:r>
        <w:t>посредством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</w:t>
      </w:r>
      <w:r w:rsidR="00665EB9">
        <w:t xml:space="preserve"> </w:t>
      </w:r>
      <w:r>
        <w:t>указываются</w:t>
      </w:r>
      <w:r w:rsidR="00665EB9">
        <w:t xml:space="preserve"> </w:t>
      </w:r>
      <w:r>
        <w:t>сведения</w:t>
      </w:r>
      <w:r w:rsidR="00665EB9">
        <w:t xml:space="preserve"> </w:t>
      </w:r>
      <w:r>
        <w:t>о</w:t>
      </w:r>
      <w:r w:rsidR="00665EB9">
        <w:t xml:space="preserve"> </w:t>
      </w:r>
      <w:r>
        <w:t>количестве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лиц, принявших</w:t>
      </w:r>
      <w:r w:rsidR="00665EB9">
        <w:t xml:space="preserve"> </w:t>
      </w:r>
      <w:r>
        <w:t>такое</w:t>
      </w:r>
      <w:r w:rsidR="00665EB9">
        <w:t xml:space="preserve"> </w:t>
      </w:r>
      <w:r>
        <w:t>участие.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304"/>
        <w:gridCol w:w="1474"/>
        <w:gridCol w:w="1247"/>
        <w:gridCol w:w="1511"/>
      </w:tblGrid>
      <w:tr w:rsidR="0074380E">
        <w:tc>
          <w:tcPr>
            <w:tcW w:w="3485" w:type="dxa"/>
            <w:vMerge w:val="restart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Сведения о поступлении и расходовании средств на реализацию инициативного проекта</w:t>
            </w:r>
          </w:p>
        </w:tc>
        <w:tc>
          <w:tcPr>
            <w:tcW w:w="2778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Планируемый объем средств</w:t>
            </w:r>
          </w:p>
        </w:tc>
        <w:tc>
          <w:tcPr>
            <w:tcW w:w="2758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Фактический объем средств</w:t>
            </w:r>
          </w:p>
        </w:tc>
      </w:tr>
      <w:tr w:rsidR="0074380E">
        <w:tc>
          <w:tcPr>
            <w:tcW w:w="3485" w:type="dxa"/>
            <w:vMerge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47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  <w:tc>
          <w:tcPr>
            <w:tcW w:w="1247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инициативного проекта, в том числе:</w:t>
            </w:r>
          </w:p>
        </w:tc>
        <w:tc>
          <w:tcPr>
            <w:tcW w:w="1304" w:type="dxa"/>
          </w:tcPr>
          <w:p w:rsidR="0074380E" w:rsidRPr="008654A8" w:rsidRDefault="00E77D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368023,00</w:t>
            </w:r>
          </w:p>
        </w:tc>
        <w:tc>
          <w:tcPr>
            <w:tcW w:w="1474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:rsidR="0074380E" w:rsidRPr="008654A8" w:rsidRDefault="00B768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364808,31</w:t>
            </w:r>
          </w:p>
        </w:tc>
        <w:tc>
          <w:tcPr>
            <w:tcW w:w="1511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средств областного бюджета</w:t>
            </w:r>
          </w:p>
        </w:tc>
        <w:tc>
          <w:tcPr>
            <w:tcW w:w="1304" w:type="dxa"/>
          </w:tcPr>
          <w:p w:rsidR="0074380E" w:rsidRPr="008654A8" w:rsidRDefault="00E77D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347223,00</w:t>
            </w:r>
          </w:p>
        </w:tc>
        <w:tc>
          <w:tcPr>
            <w:tcW w:w="1474" w:type="dxa"/>
          </w:tcPr>
          <w:p w:rsidR="0074380E" w:rsidRPr="008654A8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17E32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E77D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74380E" w:rsidRPr="008654A8" w:rsidRDefault="00B768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346567,89</w:t>
            </w:r>
          </w:p>
        </w:tc>
        <w:tc>
          <w:tcPr>
            <w:tcW w:w="1511" w:type="dxa"/>
          </w:tcPr>
          <w:p w:rsidR="0074380E" w:rsidRPr="008654A8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собственных средств местного бюджета</w:t>
            </w:r>
          </w:p>
        </w:tc>
        <w:tc>
          <w:tcPr>
            <w:tcW w:w="1304" w:type="dxa"/>
          </w:tcPr>
          <w:p w:rsidR="0074380E" w:rsidRPr="008654A8" w:rsidRDefault="00E77D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20800,00</w:t>
            </w:r>
          </w:p>
        </w:tc>
        <w:tc>
          <w:tcPr>
            <w:tcW w:w="1474" w:type="dxa"/>
          </w:tcPr>
          <w:p w:rsidR="0074380E" w:rsidRPr="008654A8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7E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7D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</w:tcPr>
          <w:p w:rsidR="0074380E" w:rsidRPr="008654A8" w:rsidRDefault="00B768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13240,42</w:t>
            </w:r>
          </w:p>
        </w:tc>
        <w:tc>
          <w:tcPr>
            <w:tcW w:w="1511" w:type="dxa"/>
          </w:tcPr>
          <w:p w:rsidR="0074380E" w:rsidRPr="008654A8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физических лиц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5536" w:type="dxa"/>
            <w:gridSpan w:val="4"/>
          </w:tcPr>
          <w:p w:rsidR="0074380E" w:rsidRPr="008654A8" w:rsidRDefault="00051A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в результате проведения закупочных процедур</w:t>
            </w:r>
          </w:p>
        </w:tc>
      </w:tr>
    </w:tbl>
    <w:p w:rsidR="0074380E" w:rsidRDefault="0074380E">
      <w:pPr>
        <w:pStyle w:val="ConsPlusNormal"/>
        <w:jc w:val="both"/>
      </w:pPr>
    </w:p>
    <w:p w:rsidR="0074380E" w:rsidRPr="00717E32" w:rsidRDefault="007438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7E32">
        <w:rPr>
          <w:rFonts w:ascii="Times New Roman" w:hAnsi="Times New Roman" w:cs="Times New Roman"/>
          <w:sz w:val="24"/>
          <w:szCs w:val="24"/>
        </w:rPr>
        <w:t xml:space="preserve">5. Фотоматериалы </w:t>
      </w:r>
      <w:hyperlink w:anchor="P855">
        <w:r w:rsidRPr="00717E32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717E32">
        <w:rPr>
          <w:rFonts w:ascii="Times New Roman" w:hAnsi="Times New Roman" w:cs="Times New Roman"/>
          <w:sz w:val="24"/>
          <w:szCs w:val="24"/>
        </w:rPr>
        <w:t>:</w:t>
      </w:r>
    </w:p>
    <w:p w:rsidR="0074380E" w:rsidRPr="00717E32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4309"/>
        <w:gridCol w:w="4195"/>
      </w:tblGrid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до реализации инициативного проекта</w:t>
            </w: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после реализации инициативного проекта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74380E" w:rsidRPr="00717E32" w:rsidRDefault="00E13E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прилагается</w:t>
            </w:r>
          </w:p>
        </w:tc>
        <w:tc>
          <w:tcPr>
            <w:tcW w:w="4195" w:type="dxa"/>
          </w:tcPr>
          <w:p w:rsidR="0074380E" w:rsidRPr="00717E32" w:rsidRDefault="00665E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прилагаются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Default="0074380E">
      <w:pPr>
        <w:pStyle w:val="ConsPlusNormal"/>
        <w:jc w:val="both"/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3" w:name="P855"/>
      <w:bookmarkEnd w:id="3"/>
      <w:r>
        <w:t>&lt;*&gt;  Приложить  от  3  до  5  фотографий  объекта до и после реализации</w:t>
      </w:r>
    </w:p>
    <w:p w:rsidR="0074380E" w:rsidRDefault="0074380E">
      <w:pPr>
        <w:pStyle w:val="ConsPlusNonformat"/>
        <w:jc w:val="both"/>
      </w:pPr>
      <w:r>
        <w:t>инициативного проекта, снятых с одного и того же ракурса.".</w:t>
      </w: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</w:pPr>
      <w:hyperlink r:id="rId5">
        <w:r>
          <w:rPr>
            <w:i/>
            <w:color w:val="0000FF"/>
          </w:rPr>
          <w:br/>
          <w:t>Постановление Правительства Архангельской области от 10.10.2019 N 548-пп (ред. от 02.05.2024) "О государственной программе Архангельской области "Совершенствование государственного управления и местного самоуправления, развитие институтов гражданского общества в Архангельской области" {КонсультантПлюс}</w:t>
        </w:r>
      </w:hyperlink>
      <w:r>
        <w:br/>
      </w:r>
    </w:p>
    <w:p w:rsidR="002A4A35" w:rsidRDefault="002A4A35"/>
    <w:sectPr w:rsidR="002A4A35" w:rsidSect="00AB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F45F4"/>
    <w:multiLevelType w:val="hybridMultilevel"/>
    <w:tmpl w:val="94E247AC"/>
    <w:lvl w:ilvl="0" w:tplc="3A1C9E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9635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0E"/>
    <w:rsid w:val="00051AD6"/>
    <w:rsid w:val="00055F33"/>
    <w:rsid w:val="00070427"/>
    <w:rsid w:val="00147247"/>
    <w:rsid w:val="00223F08"/>
    <w:rsid w:val="002A4A35"/>
    <w:rsid w:val="002B02EC"/>
    <w:rsid w:val="002C174E"/>
    <w:rsid w:val="00355E27"/>
    <w:rsid w:val="00421D3C"/>
    <w:rsid w:val="00665EB9"/>
    <w:rsid w:val="006D2312"/>
    <w:rsid w:val="006E72CF"/>
    <w:rsid w:val="00717E32"/>
    <w:rsid w:val="00737B47"/>
    <w:rsid w:val="00740A10"/>
    <w:rsid w:val="0074380E"/>
    <w:rsid w:val="008654A8"/>
    <w:rsid w:val="009900C2"/>
    <w:rsid w:val="00AB33BC"/>
    <w:rsid w:val="00B052B3"/>
    <w:rsid w:val="00B7685B"/>
    <w:rsid w:val="00D37720"/>
    <w:rsid w:val="00E13E89"/>
    <w:rsid w:val="00E77D9C"/>
    <w:rsid w:val="00E97199"/>
    <w:rsid w:val="00ED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22329"/>
  <w15:docId w15:val="{0813FD31-0C94-4301-915F-2E8D16E2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438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13&amp;n=138632&amp;dst=1291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Ворончихина</dc:creator>
  <cp:lastModifiedBy>User</cp:lastModifiedBy>
  <cp:revision>10</cp:revision>
  <dcterms:created xsi:type="dcterms:W3CDTF">2024-11-18T08:56:00Z</dcterms:created>
  <dcterms:modified xsi:type="dcterms:W3CDTF">2024-11-22T11:59:00Z</dcterms:modified>
</cp:coreProperties>
</file>