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23176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4E5D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="00FD4E5D">
        <w:rPr>
          <w:rFonts w:ascii="Times New Roman" w:hAnsi="Times New Roman" w:cs="Times New Roman"/>
          <w:sz w:val="24"/>
          <w:szCs w:val="24"/>
        </w:rPr>
        <w:t>Ершевская</w:t>
      </w:r>
      <w:proofErr w:type="spellEnd"/>
      <w:r w:rsidR="002317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FD4E5D">
        <w:rPr>
          <w:rFonts w:ascii="Times New Roman" w:hAnsi="Times New Roman" w:cs="Times New Roman"/>
          <w:sz w:val="24"/>
          <w:szCs w:val="24"/>
        </w:rPr>
        <w:t>Детский рай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712462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712462">
        <w:rPr>
          <w:rFonts w:ascii="Times New Roman" w:hAnsi="Times New Roman" w:cs="Times New Roman"/>
          <w:sz w:val="24"/>
          <w:szCs w:val="24"/>
        </w:rPr>
        <w:t>7</w:t>
      </w:r>
      <w:r w:rsidR="00070427">
        <w:rPr>
          <w:rFonts w:ascii="Times New Roman" w:hAnsi="Times New Roman" w:cs="Times New Roman"/>
          <w:sz w:val="24"/>
          <w:szCs w:val="24"/>
        </w:rPr>
        <w:t>.2024-31.</w:t>
      </w:r>
      <w:r w:rsidR="00712462">
        <w:rPr>
          <w:rFonts w:ascii="Times New Roman" w:hAnsi="Times New Roman" w:cs="Times New Roman"/>
          <w:sz w:val="24"/>
          <w:szCs w:val="24"/>
        </w:rPr>
        <w:t>10</w:t>
      </w:r>
      <w:r w:rsidR="00070427">
        <w:rPr>
          <w:rFonts w:ascii="Times New Roman" w:hAnsi="Times New Roman" w:cs="Times New Roman"/>
          <w:sz w:val="24"/>
          <w:szCs w:val="24"/>
        </w:rPr>
        <w:t>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="00FD4E5D">
        <w:rPr>
          <w:rFonts w:ascii="Times New Roman" w:hAnsi="Times New Roman" w:cs="Times New Roman"/>
          <w:sz w:val="24"/>
          <w:szCs w:val="24"/>
        </w:rPr>
        <w:t>отказ в приемке оборудования, проведение повторных закупочных процедур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</w:t>
      </w:r>
      <w:r w:rsidR="00FD4E5D">
        <w:rPr>
          <w:rFonts w:ascii="Times New Roman" w:hAnsi="Times New Roman" w:cs="Times New Roman"/>
          <w:sz w:val="24"/>
          <w:szCs w:val="24"/>
        </w:rPr>
        <w:t>25.12.2024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обустройству основания для детской площадки</w:t>
            </w:r>
          </w:p>
        </w:tc>
        <w:tc>
          <w:tcPr>
            <w:tcW w:w="2438" w:type="dxa"/>
          </w:tcPr>
          <w:p w:rsidR="0074380E" w:rsidRPr="00070427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</w:t>
            </w:r>
            <w:r w:rsidR="0023176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402" w:type="dxa"/>
          </w:tcPr>
          <w:p w:rsidR="0074380E" w:rsidRPr="00070427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Чупров М.Ю.</w:t>
            </w:r>
          </w:p>
        </w:tc>
      </w:tr>
      <w:tr w:rsidR="00712462" w:rsidRPr="00070427">
        <w:tc>
          <w:tcPr>
            <w:tcW w:w="510" w:type="dxa"/>
          </w:tcPr>
          <w:p w:rsidR="00712462" w:rsidRPr="00070427" w:rsidRDefault="007124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12462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детской площадки</w:t>
            </w:r>
          </w:p>
        </w:tc>
        <w:tc>
          <w:tcPr>
            <w:tcW w:w="2438" w:type="dxa"/>
          </w:tcPr>
          <w:p w:rsidR="00712462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1204826,31</w:t>
            </w:r>
          </w:p>
        </w:tc>
        <w:tc>
          <w:tcPr>
            <w:tcW w:w="3402" w:type="dxa"/>
          </w:tcPr>
          <w:p w:rsidR="00712462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«Компания Элина»</w:t>
            </w:r>
          </w:p>
        </w:tc>
      </w:tr>
      <w:tr w:rsidR="00412B80" w:rsidRPr="00070427">
        <w:tc>
          <w:tcPr>
            <w:tcW w:w="510" w:type="dxa"/>
          </w:tcPr>
          <w:p w:rsidR="00412B80" w:rsidRDefault="00412B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</w:tcPr>
          <w:p w:rsidR="00412B80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сборке и установке оборудования для детской площадки</w:t>
            </w:r>
          </w:p>
        </w:tc>
        <w:tc>
          <w:tcPr>
            <w:tcW w:w="2438" w:type="dxa"/>
          </w:tcPr>
          <w:p w:rsidR="00412B80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378472,00</w:t>
            </w:r>
          </w:p>
        </w:tc>
        <w:tc>
          <w:tcPr>
            <w:tcW w:w="3402" w:type="dxa"/>
          </w:tcPr>
          <w:p w:rsidR="00412B80" w:rsidRDefault="00FD4E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«Компания Элина»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B562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1" w:type="dxa"/>
          </w:tcPr>
          <w:p w:rsidR="0074380E" w:rsidRPr="00FD4E5D" w:rsidRDefault="00BF74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7473">
              <w:rPr>
                <w:rFonts w:ascii="Times New Roman" w:hAnsi="Times New Roman" w:cs="Times New Roman"/>
                <w:sz w:val="24"/>
                <w:szCs w:val="24"/>
              </w:rPr>
              <w:t>Демонтаж старого оборудования, п</w:t>
            </w:r>
            <w:r w:rsidR="008654A8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огрузка и разгрузка </w:t>
            </w:r>
            <w:r w:rsidR="009908DF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строительного </w:t>
            </w:r>
            <w:r w:rsidR="008654A8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мусора, досок и бревен на тракторную телегу, </w:t>
            </w:r>
            <w:r w:rsidRPr="00BF7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выравнивание площадки</w:t>
            </w:r>
            <w:r w:rsidR="009908DF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разгрузка деталей оборудования, складирование, </w:t>
            </w:r>
            <w:r w:rsidR="009908DF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 w:rsidRPr="00BF7473">
              <w:rPr>
                <w:rFonts w:ascii="Times New Roman" w:hAnsi="Times New Roman" w:cs="Times New Roman"/>
                <w:sz w:val="24"/>
                <w:szCs w:val="24"/>
              </w:rPr>
              <w:t>сборочных работах</w:t>
            </w:r>
          </w:p>
        </w:tc>
        <w:tc>
          <w:tcPr>
            <w:tcW w:w="2438" w:type="dxa"/>
          </w:tcPr>
          <w:p w:rsidR="0074380E" w:rsidRPr="00BF7473" w:rsidRDefault="00BF74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7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651432,6</w:t>
            </w:r>
            <w:r w:rsidR="008654A8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BF7473" w:rsidRDefault="009908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F74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F7473" w:rsidRPr="00BF74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654A8" w:rsidRPr="00BF7473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BF74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2334730,91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43"/>
        <w:gridCol w:w="1278"/>
        <w:gridCol w:w="1511"/>
      </w:tblGrid>
      <w:tr w:rsidR="0074380E" w:rsidTr="00B95781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47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89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 w:rsidTr="00B95781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2257897,00</w:t>
            </w:r>
          </w:p>
        </w:tc>
        <w:tc>
          <w:tcPr>
            <w:tcW w:w="1443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8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1683</w:t>
            </w:r>
            <w:r w:rsidR="007A4F64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,31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2017897,00</w:t>
            </w:r>
          </w:p>
        </w:tc>
        <w:tc>
          <w:tcPr>
            <w:tcW w:w="1443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1278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1599133,40</w:t>
            </w:r>
          </w:p>
        </w:tc>
        <w:tc>
          <w:tcPr>
            <w:tcW w:w="1511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1443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278" w:type="dxa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84164,91</w:t>
            </w:r>
          </w:p>
        </w:tc>
        <w:tc>
          <w:tcPr>
            <w:tcW w:w="1511" w:type="dxa"/>
          </w:tcPr>
          <w:p w:rsidR="0074380E" w:rsidRPr="008654A8" w:rsidRDefault="001A3D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Tr="00B95781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FF54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 результате проведения закупочных процедур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</w:t>
      </w:r>
      <w:proofErr w:type="gramStart"/>
      <w:r>
        <w:t>&gt;  Приложить</w:t>
      </w:r>
      <w:proofErr w:type="gramEnd"/>
      <w:r>
        <w:t xml:space="preserve">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5F33"/>
    <w:rsid w:val="00070427"/>
    <w:rsid w:val="000F5294"/>
    <w:rsid w:val="001A3D46"/>
    <w:rsid w:val="00223F08"/>
    <w:rsid w:val="00231764"/>
    <w:rsid w:val="002A4A35"/>
    <w:rsid w:val="002D2CE5"/>
    <w:rsid w:val="00355E27"/>
    <w:rsid w:val="003F3BF9"/>
    <w:rsid w:val="00412B80"/>
    <w:rsid w:val="00421D3C"/>
    <w:rsid w:val="00426037"/>
    <w:rsid w:val="00513F3C"/>
    <w:rsid w:val="00664F7B"/>
    <w:rsid w:val="00665EB9"/>
    <w:rsid w:val="006C228C"/>
    <w:rsid w:val="006D2312"/>
    <w:rsid w:val="006E72CF"/>
    <w:rsid w:val="00712462"/>
    <w:rsid w:val="00717745"/>
    <w:rsid w:val="00717E32"/>
    <w:rsid w:val="00740A10"/>
    <w:rsid w:val="0074380E"/>
    <w:rsid w:val="007A4F64"/>
    <w:rsid w:val="008654A8"/>
    <w:rsid w:val="009900C2"/>
    <w:rsid w:val="009908DF"/>
    <w:rsid w:val="00AB33BC"/>
    <w:rsid w:val="00B052B3"/>
    <w:rsid w:val="00B4424B"/>
    <w:rsid w:val="00B56204"/>
    <w:rsid w:val="00B95781"/>
    <w:rsid w:val="00BF7473"/>
    <w:rsid w:val="00CC4373"/>
    <w:rsid w:val="00CC759D"/>
    <w:rsid w:val="00D37720"/>
    <w:rsid w:val="00ED399D"/>
    <w:rsid w:val="00FD4E5D"/>
    <w:rsid w:val="00FF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2675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13</cp:revision>
  <cp:lastPrinted>2024-12-25T09:10:00Z</cp:lastPrinted>
  <dcterms:created xsi:type="dcterms:W3CDTF">2024-11-18T08:56:00Z</dcterms:created>
  <dcterms:modified xsi:type="dcterms:W3CDTF">2024-12-25T09:11:00Z</dcterms:modified>
</cp:coreProperties>
</file>