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УТВЕРЖДЁН</w:t>
      </w:r>
    </w:p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08.02.2024  № 101</w:t>
      </w:r>
    </w:p>
    <w:p w:rsidR="00FC4109" w:rsidRDefault="00FC4109" w:rsidP="00FC410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 w:rsidR="008B1E4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1107E">
        <w:rPr>
          <w:rFonts w:ascii="Times New Roman" w:eastAsia="Times New Roman" w:hAnsi="Times New Roman" w:cs="Times New Roman"/>
          <w:sz w:val="28"/>
          <w:szCs w:val="28"/>
        </w:rPr>
        <w:t>22.02.2024 №147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C4109" w:rsidRDefault="00FC4109" w:rsidP="00FC410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C4109" w:rsidRDefault="00FC4109" w:rsidP="00FC410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C4109" w:rsidRDefault="00FC4109" w:rsidP="00FC410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FC4109" w:rsidRDefault="00FC4109" w:rsidP="00FC410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размещения печатных агитационных и информационных материалов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C4109" w:rsidRDefault="00FC4109" w:rsidP="00FC410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2694"/>
        <w:gridCol w:w="6946"/>
      </w:tblGrid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 избирательного участка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Адрес места нахождения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№ 441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 около зданий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 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пос. Березовка, ул. Нижняя д.12;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пос. Комсомольский, ул. Пролетарская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(здание магазина)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Красноборск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 д.15,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 д.59,</w:t>
            </w:r>
          </w:p>
          <w:p w:rsidR="00FC4109" w:rsidRP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109">
              <w:rPr>
                <w:rFonts w:ascii="Times New Roman" w:hAnsi="Times New Roman" w:cs="Times New Roman"/>
                <w:sz w:val="28"/>
                <w:szCs w:val="28"/>
              </w:rPr>
              <w:t>ул. Красная, д.52 ,</w:t>
            </w:r>
          </w:p>
          <w:p w:rsidR="00FC4109" w:rsidRP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109">
              <w:rPr>
                <w:rFonts w:ascii="Times New Roman" w:hAnsi="Times New Roman" w:cs="Times New Roman"/>
                <w:sz w:val="28"/>
                <w:szCs w:val="28"/>
              </w:rPr>
              <w:t xml:space="preserve">пер. Больничный, д.6 (на стенде в здании </w:t>
            </w:r>
            <w:proofErr w:type="gramEnd"/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109">
              <w:rPr>
                <w:rFonts w:ascii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FC4109">
              <w:rPr>
                <w:rFonts w:ascii="Times New Roman" w:hAnsi="Times New Roman" w:cs="Times New Roman"/>
                <w:sz w:val="28"/>
                <w:szCs w:val="28"/>
              </w:rPr>
              <w:t>Красноборская</w:t>
            </w:r>
            <w:proofErr w:type="spellEnd"/>
            <w:r w:rsidRPr="00FC4109">
              <w:rPr>
                <w:rFonts w:ascii="Times New Roman" w:hAnsi="Times New Roman" w:cs="Times New Roman"/>
                <w:sz w:val="28"/>
                <w:szCs w:val="28"/>
              </w:rPr>
              <w:t xml:space="preserve"> ЦРБ»)</w:t>
            </w:r>
            <w:proofErr w:type="gramEnd"/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№443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 w:rsidP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 объявлений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Красноборск,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Свердлова, напротив дома №19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A6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 объявлений около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Фроловская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Придорожная, д. 22,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Алексеевская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(доска объявлений на магазине)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Дябрино</w:t>
            </w:r>
            <w:proofErr w:type="spellEnd"/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Первомайская, д.15;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д.28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№ 446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F1F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 б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>иблиотеки д. Большая Слудка,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12;</w:t>
            </w:r>
          </w:p>
          <w:p w:rsidR="00635F1F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помещение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Белосл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>удского</w:t>
            </w:r>
            <w:proofErr w:type="spellEnd"/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Большая Слудка, д.12;</w:t>
            </w:r>
          </w:p>
          <w:p w:rsidR="00FC4109" w:rsidRDefault="00635F1F" w:rsidP="00635F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Вершина, 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магазин ИП </w:t>
            </w:r>
            <w:proofErr w:type="spellStart"/>
            <w:r w:rsidR="00FC4109">
              <w:rPr>
                <w:rFonts w:ascii="Times New Roman" w:hAnsi="Times New Roman" w:cs="Times New Roman"/>
                <w:sz w:val="28"/>
                <w:szCs w:val="28"/>
              </w:rPr>
              <w:t>Зашихина</w:t>
            </w:r>
            <w:proofErr w:type="spellEnd"/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 Л.А., 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Березонаволок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Полевая, д.2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(магазин №59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Березонаволок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д.25 (здание ФАП)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F1F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Верхняя Уфтюга, ул. Центральная, д.3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(магазин №88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Верхняя Уфтюга, ул. Набережная, д.6а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(магазин «Василек»);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Верхняя Уфтюга, ул. Центральная, д.4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(здание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Верхнеуфтюгского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449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Куликово, ул. Центральная, д.20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(здание аптеки №121);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Куликово,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ентральная, д.17;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Куликово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Плакидина, д.33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</w:t>
            </w:r>
            <w:r w:rsidR="00FA6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>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Комарово,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д.1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(здание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Комарово,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Терешковой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(магазин ИП Ершовой Е.В.)</w:t>
            </w:r>
          </w:p>
        </w:tc>
      </w:tr>
      <w:tr w:rsidR="00FA6BA1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6BA1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451</w:t>
            </w:r>
          </w:p>
          <w:p w:rsidR="00FA6BA1" w:rsidRDefault="00FA6BA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A6BA1" w:rsidRDefault="00FA6BA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6BA1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 объявлений на здании, по адресу:</w:t>
            </w:r>
          </w:p>
          <w:p w:rsidR="00FA6BA1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Монастырская Пашня, д.58</w:t>
            </w:r>
          </w:p>
          <w:p w:rsidR="00FA6BA1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(здание отделения почтовой связи)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Дорожная, д.16 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(Магазин «Теремок»);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Двинская, д.1а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(магазин «Сказка»);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Центральная, д. 19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(магазин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д.10А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Игнатовская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д.29а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(магазин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Дорожная, д.12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(здание администрации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Теелеговского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tabs>
                <w:tab w:val="left" w:pos="833"/>
                <w:tab w:val="center" w:pos="116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ab/>
              <w:t>№ 453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Большая, ул. Советская, д.5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635F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 объявлений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здании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>,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Верхнее 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Шилово, ул. </w:t>
            </w:r>
            <w:proofErr w:type="gramStart"/>
            <w:r w:rsidR="00635F1F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д.27 (магазин)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635F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здании</w:t>
            </w:r>
            <w:r w:rsidR="00FC410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A6BA1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Верхняя Сергиевская, д.15 </w:t>
            </w:r>
          </w:p>
          <w:p w:rsidR="00FC4109" w:rsidRDefault="00FA6BA1" w:rsidP="00FA6BA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(магазин 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Преминина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Сакулинская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д.33</w:t>
            </w:r>
          </w:p>
        </w:tc>
      </w:tr>
      <w:tr w:rsidR="00FC4109" w:rsidTr="00635F1F">
        <w:trPr>
          <w:trHeight w:val="263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457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Черевково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(Ленинский сад);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Черевково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Печати, д.29;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Черевково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(отделение почтовой связи),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Черевково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Черевковская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участковая больница);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Савинская, д.58 </w:t>
            </w:r>
          </w:p>
        </w:tc>
      </w:tr>
      <w:tr w:rsidR="00FC4109" w:rsidTr="00FC410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460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Доски объявлений около зданий</w:t>
            </w:r>
            <w:r w:rsidR="00635F1F">
              <w:rPr>
                <w:rFonts w:ascii="Times New Roman" w:hAnsi="Times New Roman" w:cs="Times New Roman"/>
                <w:sz w:val="28"/>
                <w:szCs w:val="28"/>
              </w:rPr>
              <w:t xml:space="preserve"> и на зданиях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по адресу:</w:t>
            </w:r>
          </w:p>
          <w:p w:rsidR="00FC4109" w:rsidRDefault="00FC41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район,</w:t>
            </w:r>
          </w:p>
          <w:p w:rsidR="00FC4109" w:rsidRDefault="00FC4109">
            <w:pPr>
              <w:pStyle w:val="a3"/>
              <w:tabs>
                <w:tab w:val="left" w:pos="1405"/>
                <w:tab w:val="center" w:pos="27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Емельяновская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Центральная, д.23;</w:t>
            </w:r>
          </w:p>
          <w:p w:rsidR="00FC4109" w:rsidRDefault="00FC4109">
            <w:pPr>
              <w:pStyle w:val="a3"/>
              <w:tabs>
                <w:tab w:val="left" w:pos="1405"/>
                <w:tab w:val="center" w:pos="27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Демьяновская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д.23</w:t>
            </w:r>
          </w:p>
        </w:tc>
      </w:tr>
    </w:tbl>
    <w:p w:rsidR="00FC4109" w:rsidRDefault="00FC4109" w:rsidP="00FC410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9A3" w:rsidRDefault="00AB19A3"/>
    <w:sectPr w:rsidR="00AB19A3" w:rsidSect="00D9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FC4109"/>
    <w:rsid w:val="0021107E"/>
    <w:rsid w:val="00635F1F"/>
    <w:rsid w:val="008B1E4B"/>
    <w:rsid w:val="00AB19A3"/>
    <w:rsid w:val="00D96FF1"/>
    <w:rsid w:val="00EF28B8"/>
    <w:rsid w:val="00FA6BA1"/>
    <w:rsid w:val="00FC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109"/>
    <w:pPr>
      <w:spacing w:after="0" w:line="240" w:lineRule="auto"/>
    </w:pPr>
  </w:style>
  <w:style w:type="table" w:styleId="a4">
    <w:name w:val="Table Grid"/>
    <w:basedOn w:val="a1"/>
    <w:uiPriority w:val="59"/>
    <w:rsid w:val="00FC4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Викторовна</dc:creator>
  <cp:keywords/>
  <dc:description/>
  <cp:lastModifiedBy>Надежда Викторовна</cp:lastModifiedBy>
  <cp:revision>6</cp:revision>
  <cp:lastPrinted>2024-03-05T05:49:00Z</cp:lastPrinted>
  <dcterms:created xsi:type="dcterms:W3CDTF">2024-02-21T14:54:00Z</dcterms:created>
  <dcterms:modified xsi:type="dcterms:W3CDTF">2024-03-05T05:50:00Z</dcterms:modified>
</cp:coreProperties>
</file>