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A01CE5">
        <w:rPr>
          <w:rFonts w:ascii="Times New Roman" w:hAnsi="Times New Roman" w:cs="Times New Roman"/>
          <w:sz w:val="28"/>
          <w:szCs w:val="28"/>
        </w:rPr>
        <w:t>17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132CE">
        <w:rPr>
          <w:rFonts w:ascii="Times New Roman" w:hAnsi="Times New Roman" w:cs="Times New Roman"/>
          <w:sz w:val="28"/>
          <w:szCs w:val="28"/>
        </w:rPr>
        <w:t>января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01CE5">
        <w:rPr>
          <w:rFonts w:ascii="Times New Roman" w:hAnsi="Times New Roman" w:cs="Times New Roman"/>
          <w:sz w:val="28"/>
          <w:szCs w:val="28"/>
        </w:rPr>
        <w:t>23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1CE5" w:rsidRDefault="00A01CE5" w:rsidP="005A309C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28"/>
        </w:rPr>
      </w:pPr>
      <w:r w:rsidRPr="00A01CE5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A01CE5">
        <w:rPr>
          <w:rFonts w:ascii="Times New Roman" w:hAnsi="Times New Roman" w:cs="Times New Roman"/>
          <w:spacing w:val="-5"/>
          <w:sz w:val="28"/>
        </w:rPr>
        <w:t xml:space="preserve"> использования </w:t>
      </w:r>
      <w:r w:rsidRPr="00A01CE5">
        <w:rPr>
          <w:rFonts w:ascii="Times New Roman" w:hAnsi="Times New Roman" w:cs="Times New Roman"/>
          <w:spacing w:val="-4"/>
          <w:sz w:val="28"/>
        </w:rPr>
        <w:t xml:space="preserve">средств </w:t>
      </w:r>
    </w:p>
    <w:p w:rsidR="00A01CE5" w:rsidRDefault="00A01CE5" w:rsidP="005A309C">
      <w:pPr>
        <w:pStyle w:val="ConsPlusTitle"/>
        <w:widowControl/>
        <w:jc w:val="center"/>
        <w:rPr>
          <w:rFonts w:ascii="Times New Roman" w:hAnsi="Times New Roman" w:cs="Times New Roman"/>
          <w:spacing w:val="-5"/>
          <w:sz w:val="28"/>
        </w:rPr>
      </w:pPr>
      <w:r w:rsidRPr="00A01CE5">
        <w:rPr>
          <w:rFonts w:ascii="Times New Roman" w:hAnsi="Times New Roman" w:cs="Times New Roman"/>
          <w:spacing w:val="-5"/>
          <w:sz w:val="28"/>
        </w:rPr>
        <w:t xml:space="preserve">резервного фонда администрации Красноборского </w:t>
      </w:r>
    </w:p>
    <w:p w:rsidR="005A309C" w:rsidRPr="00A01CE5" w:rsidRDefault="00A01CE5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1CE5">
        <w:rPr>
          <w:rFonts w:ascii="Times New Roman" w:hAnsi="Times New Roman" w:cs="Times New Roman"/>
          <w:spacing w:val="-5"/>
          <w:sz w:val="28"/>
        </w:rPr>
        <w:t>муниципального округа</w:t>
      </w:r>
      <w:r>
        <w:rPr>
          <w:rFonts w:ascii="Times New Roman" w:hAnsi="Times New Roman" w:cs="Times New Roman"/>
          <w:spacing w:val="-5"/>
          <w:sz w:val="28"/>
        </w:rPr>
        <w:t xml:space="preserve"> Архангельской области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1CE5" w:rsidRPr="00A01CE5" w:rsidRDefault="00A01CE5" w:rsidP="00A01CE5">
      <w:pPr>
        <w:pStyle w:val="a9"/>
        <w:ind w:right="-2" w:firstLine="707"/>
        <w:jc w:val="both"/>
        <w:rPr>
          <w:lang w:val="ru-RU"/>
        </w:rPr>
      </w:pPr>
      <w:r w:rsidRPr="00A01CE5">
        <w:rPr>
          <w:lang w:val="ru-RU"/>
        </w:rPr>
        <w:t xml:space="preserve">В соответствии с пунктом 6 статьи 81 Бюджетного кодекса Российской Федерации, </w:t>
      </w:r>
      <w:hyperlink r:id="rId8">
        <w:r w:rsidRPr="00A01CE5">
          <w:rPr>
            <w:color w:val="0000FF"/>
            <w:lang w:val="ru-RU"/>
          </w:rPr>
          <w:t xml:space="preserve">пунктом 16 статьи </w:t>
        </w:r>
      </w:hyperlink>
      <w:r w:rsidRPr="00A01CE5">
        <w:rPr>
          <w:lang w:val="ru-RU"/>
        </w:rPr>
        <w:t>7 Положения о бюджетном процессе Красноборского муниципального округа Архангельской области, утвержденного решением Собрания депутатов Красноборского муниципального округа от 23.11.2023 года № 23, администрация    Красноборского  муниципального округа</w:t>
      </w:r>
      <w:r w:rsidRPr="00A01CE5">
        <w:rPr>
          <w:spacing w:val="4"/>
          <w:lang w:val="ru-RU"/>
        </w:rPr>
        <w:t xml:space="preserve"> </w:t>
      </w:r>
      <w:r w:rsidRPr="00A01CE5">
        <w:rPr>
          <w:b/>
          <w:lang w:val="ru-RU"/>
        </w:rPr>
        <w:t>п о с т а н о в л я е</w:t>
      </w:r>
      <w:r w:rsidRPr="00A01CE5">
        <w:rPr>
          <w:b/>
          <w:spacing w:val="-12"/>
          <w:lang w:val="ru-RU"/>
        </w:rPr>
        <w:t xml:space="preserve"> </w:t>
      </w:r>
      <w:r w:rsidRPr="00A01CE5">
        <w:rPr>
          <w:b/>
          <w:lang w:val="ru-RU"/>
        </w:rPr>
        <w:t>т</w:t>
      </w:r>
      <w:r w:rsidRPr="00A01CE5">
        <w:rPr>
          <w:lang w:val="ru-RU"/>
        </w:rPr>
        <w:t>:</w:t>
      </w:r>
    </w:p>
    <w:p w:rsidR="00A01CE5" w:rsidRPr="00A01CE5" w:rsidRDefault="00A01CE5" w:rsidP="00A01CE5">
      <w:pPr>
        <w:pStyle w:val="ab"/>
        <w:numPr>
          <w:ilvl w:val="0"/>
          <w:numId w:val="3"/>
        </w:numPr>
        <w:tabs>
          <w:tab w:val="left" w:pos="1275"/>
        </w:tabs>
        <w:spacing w:line="322" w:lineRule="exact"/>
        <w:ind w:left="0" w:right="-2" w:firstLine="708"/>
        <w:rPr>
          <w:sz w:val="28"/>
          <w:szCs w:val="28"/>
          <w:lang w:val="ru-RU"/>
        </w:rPr>
      </w:pPr>
      <w:r w:rsidRPr="00A01CE5">
        <w:rPr>
          <w:sz w:val="28"/>
          <w:szCs w:val="28"/>
          <w:lang w:val="ru-RU"/>
        </w:rPr>
        <w:t>Утвердить прилагаемый Порядок использования средств резервного фонда администрации  Красноборского муниципального  округа</w:t>
      </w:r>
      <w:r>
        <w:rPr>
          <w:sz w:val="28"/>
          <w:szCs w:val="28"/>
          <w:lang w:val="ru-RU"/>
        </w:rPr>
        <w:t xml:space="preserve"> Архангельской области</w:t>
      </w:r>
      <w:r w:rsidRPr="00A01CE5">
        <w:rPr>
          <w:sz w:val="28"/>
          <w:szCs w:val="28"/>
          <w:lang w:val="ru-RU"/>
        </w:rPr>
        <w:t>.</w:t>
      </w:r>
    </w:p>
    <w:p w:rsidR="00A01CE5" w:rsidRPr="00A01CE5" w:rsidRDefault="00A01CE5" w:rsidP="00A01CE5">
      <w:pPr>
        <w:pStyle w:val="ab"/>
        <w:numPr>
          <w:ilvl w:val="0"/>
          <w:numId w:val="3"/>
        </w:numPr>
        <w:tabs>
          <w:tab w:val="left" w:pos="1275"/>
        </w:tabs>
        <w:spacing w:line="322" w:lineRule="exact"/>
        <w:ind w:left="0" w:right="108" w:firstLine="708"/>
        <w:rPr>
          <w:sz w:val="28"/>
          <w:szCs w:val="28"/>
          <w:lang w:val="ru-RU"/>
        </w:rPr>
      </w:pPr>
      <w:r w:rsidRPr="00A01CE5">
        <w:rPr>
          <w:sz w:val="28"/>
          <w:szCs w:val="28"/>
          <w:lang w:val="ru-RU"/>
        </w:rPr>
        <w:t>Признать утратившим силу постановление администрации  МО  «Красноборский  муниципальный  район» от 23.08.2016 года № 377 «Об утверждении Порядка использования средств резервного фонда администрации  МО  «Красноборский  муниципальный  район».</w:t>
      </w:r>
    </w:p>
    <w:p w:rsidR="00AF7752" w:rsidRPr="00A01CE5" w:rsidRDefault="00A01CE5" w:rsidP="00A01CE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C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 его подписания и подлежит</w:t>
      </w:r>
      <w:r w:rsidRPr="00A01CE5">
        <w:rPr>
          <w:rFonts w:ascii="Times New Roman" w:hAnsi="Times New Roman" w:cs="Times New Roman"/>
          <w:bCs/>
          <w:sz w:val="28"/>
          <w:szCs w:val="28"/>
        </w:rPr>
        <w:t xml:space="preserve"> размещению на официальном сайте администрации  Красноборск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01CE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01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01CE5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1CE5" w:rsidRDefault="00A01CE5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A01CE5" w:rsidRDefault="00A01CE5"/>
    <w:p w:rsidR="00A01CE5" w:rsidRPr="00A01CE5" w:rsidRDefault="00A01CE5" w:rsidP="00A01CE5"/>
    <w:p w:rsidR="00A01CE5" w:rsidRPr="00A01CE5" w:rsidRDefault="00A01CE5" w:rsidP="00A01CE5"/>
    <w:p w:rsidR="00A01CE5" w:rsidRDefault="00A01CE5" w:rsidP="00A01CE5"/>
    <w:p w:rsidR="00422979" w:rsidRDefault="00422979" w:rsidP="00A01CE5"/>
    <w:p w:rsidR="00A01CE5" w:rsidRDefault="00A01CE5" w:rsidP="00A01CE5"/>
    <w:p w:rsidR="00A01CE5" w:rsidRPr="00A01CE5" w:rsidRDefault="00A01CE5" w:rsidP="00A01CE5">
      <w:pPr>
        <w:spacing w:after="0"/>
        <w:ind w:right="92"/>
        <w:jc w:val="right"/>
        <w:rPr>
          <w:rFonts w:ascii="Times New Roman" w:hAnsi="Times New Roman" w:cs="Times New Roman"/>
          <w:sz w:val="24"/>
          <w:szCs w:val="24"/>
        </w:rPr>
      </w:pPr>
      <w:r w:rsidRPr="00A01CE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01CE5" w:rsidRPr="00A01CE5" w:rsidRDefault="00A01CE5" w:rsidP="00A01CE5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01CE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A01CE5" w:rsidRPr="00A01CE5" w:rsidRDefault="00A01CE5" w:rsidP="00A01CE5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01CE5">
        <w:rPr>
          <w:rFonts w:ascii="Times New Roman" w:hAnsi="Times New Roman" w:cs="Times New Roman"/>
          <w:sz w:val="24"/>
          <w:szCs w:val="24"/>
        </w:rPr>
        <w:t xml:space="preserve">Красноборского муниципального </w:t>
      </w:r>
    </w:p>
    <w:p w:rsidR="00A01CE5" w:rsidRPr="00A01CE5" w:rsidRDefault="00A01CE5" w:rsidP="00A01CE5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01CE5">
        <w:rPr>
          <w:rFonts w:ascii="Times New Roman" w:hAnsi="Times New Roman" w:cs="Times New Roman"/>
          <w:sz w:val="24"/>
          <w:szCs w:val="24"/>
        </w:rPr>
        <w:t>округа от</w:t>
      </w:r>
      <w:r>
        <w:rPr>
          <w:rFonts w:ascii="Times New Roman" w:hAnsi="Times New Roman" w:cs="Times New Roman"/>
          <w:sz w:val="24"/>
          <w:szCs w:val="24"/>
        </w:rPr>
        <w:t xml:space="preserve"> 17 января </w:t>
      </w:r>
      <w:r w:rsidRPr="00A01CE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1CE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A01CE5" w:rsidRPr="004A6195" w:rsidRDefault="00A01CE5" w:rsidP="00A01CE5">
      <w:pPr>
        <w:spacing w:after="0"/>
        <w:ind w:firstLine="4536"/>
        <w:jc w:val="right"/>
        <w:rPr>
          <w:sz w:val="28"/>
          <w:szCs w:val="28"/>
        </w:rPr>
      </w:pPr>
    </w:p>
    <w:p w:rsidR="00A01CE5" w:rsidRPr="004A6195" w:rsidRDefault="00A01CE5" w:rsidP="00A01CE5">
      <w:pPr>
        <w:pStyle w:val="Heading1"/>
        <w:ind w:left="1409" w:right="1497"/>
        <w:rPr>
          <w:lang w:val="ru-RU"/>
        </w:rPr>
      </w:pPr>
    </w:p>
    <w:p w:rsidR="00A01CE5" w:rsidRPr="00A01CE5" w:rsidRDefault="00A01CE5" w:rsidP="00A01CE5">
      <w:pPr>
        <w:spacing w:after="0"/>
        <w:ind w:left="1472" w:right="149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A01CE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01CE5" w:rsidRPr="00A01CE5" w:rsidRDefault="00A01CE5" w:rsidP="00A01CE5">
      <w:pPr>
        <w:spacing w:after="0"/>
        <w:ind w:right="-1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A01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использования </w:t>
      </w:r>
      <w:r w:rsidRPr="00A01CE5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средств </w:t>
      </w:r>
      <w:r w:rsidRPr="00A01C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резервного фонда администрации </w:t>
      </w:r>
    </w:p>
    <w:p w:rsidR="00A01CE5" w:rsidRDefault="00A01CE5" w:rsidP="00A01CE5">
      <w:pPr>
        <w:spacing w:after="0"/>
        <w:ind w:right="-1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A01CE5">
        <w:rPr>
          <w:rFonts w:ascii="Times New Roman" w:hAnsi="Times New Roman" w:cs="Times New Roman"/>
          <w:b/>
          <w:spacing w:val="-5"/>
          <w:sz w:val="28"/>
          <w:szCs w:val="28"/>
        </w:rPr>
        <w:t>Красноборского муниципального округа</w:t>
      </w:r>
    </w:p>
    <w:p w:rsidR="00A01CE5" w:rsidRPr="00A01CE5" w:rsidRDefault="00A01CE5" w:rsidP="00A01CE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Архангельской области</w:t>
      </w:r>
    </w:p>
    <w:p w:rsidR="00A01CE5" w:rsidRPr="004A6195" w:rsidRDefault="00A01CE5" w:rsidP="00A01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CE5" w:rsidRPr="004A6195" w:rsidRDefault="00A01CE5" w:rsidP="00A01C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01CE5" w:rsidRPr="004A6195" w:rsidRDefault="00A01CE5" w:rsidP="00A01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CE5" w:rsidRDefault="00A01CE5" w:rsidP="00A01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A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4A6195">
        <w:rPr>
          <w:rFonts w:ascii="Times New Roman" w:hAnsi="Times New Roman" w:cs="Times New Roman"/>
          <w:sz w:val="28"/>
          <w:szCs w:val="28"/>
        </w:rPr>
        <w:t>, разработанн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A619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9">
        <w:r w:rsidRPr="004A6195">
          <w:rPr>
            <w:rFonts w:ascii="Times New Roman" w:hAnsi="Times New Roman" w:cs="Times New Roman"/>
            <w:color w:val="0000FF"/>
            <w:sz w:val="28"/>
            <w:szCs w:val="28"/>
          </w:rPr>
          <w:t>статьей 81</w:t>
        </w:r>
      </w:hyperlink>
      <w:r w:rsidRPr="004A61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определяет порядок использования бюджетных ассигнований резервного фонда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6195">
        <w:rPr>
          <w:rFonts w:ascii="Times New Roman" w:hAnsi="Times New Roman" w:cs="Times New Roman"/>
          <w:sz w:val="28"/>
          <w:szCs w:val="28"/>
        </w:rPr>
        <w:t xml:space="preserve"> 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61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Pr="004A6195">
        <w:rPr>
          <w:rFonts w:ascii="Times New Roman" w:hAnsi="Times New Roman" w:cs="Times New Roman"/>
          <w:sz w:val="28"/>
          <w:szCs w:val="28"/>
        </w:rPr>
        <w:t xml:space="preserve">(далее - резервный фонд), предусмотренных в составе бюджета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4A61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(далее – бюджет округа)</w:t>
      </w:r>
      <w:r w:rsidRPr="004A6195">
        <w:rPr>
          <w:rFonts w:ascii="Times New Roman" w:hAnsi="Times New Roman" w:cs="Times New Roman"/>
          <w:sz w:val="28"/>
          <w:szCs w:val="28"/>
        </w:rPr>
        <w:t>, в том числе порядок принятия и реализации решений о выделении средств из резервного фонда и порядок расходования выделенных из резервного фонда средств.</w:t>
      </w:r>
    </w:p>
    <w:p w:rsidR="00A01CE5" w:rsidRDefault="00A01CE5" w:rsidP="00A01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 xml:space="preserve">2. Размер резервного фонда на соответствующий финансовый год определяется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Красноборского </w:t>
      </w:r>
      <w:r w:rsidRPr="004A61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A619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A6195">
        <w:rPr>
          <w:rFonts w:ascii="Times New Roman" w:hAnsi="Times New Roman" w:cs="Times New Roman"/>
          <w:sz w:val="28"/>
          <w:szCs w:val="28"/>
        </w:rPr>
        <w:t>.</w:t>
      </w:r>
    </w:p>
    <w:p w:rsidR="00A01CE5" w:rsidRPr="004A6195" w:rsidRDefault="00A01CE5" w:rsidP="00A01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 xml:space="preserve">3. Средства резервного фонда расходуются на финансовое обеспечение непредвиденных расходов, не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A619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природного и техногенного характера.</w:t>
      </w:r>
    </w:p>
    <w:p w:rsidR="00A01CE5" w:rsidRPr="00A01CE5" w:rsidRDefault="00A01CE5" w:rsidP="005C65D6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1" w:name="P46"/>
      <w:bookmarkEnd w:id="1"/>
      <w:r>
        <w:rPr>
          <w:sz w:val="28"/>
          <w:szCs w:val="28"/>
        </w:rPr>
        <w:t xml:space="preserve">        </w:t>
      </w:r>
      <w:r w:rsidRPr="00A01CE5">
        <w:rPr>
          <w:rFonts w:ascii="Times New Roman" w:hAnsi="Times New Roman" w:cs="Times New Roman"/>
          <w:sz w:val="28"/>
          <w:szCs w:val="28"/>
        </w:rPr>
        <w:t xml:space="preserve">Получателями средств резервного фонда могут </w:t>
      </w:r>
      <w:r w:rsidR="00322AA5">
        <w:rPr>
          <w:rFonts w:ascii="Times New Roman" w:hAnsi="Times New Roman" w:cs="Times New Roman"/>
          <w:sz w:val="28"/>
          <w:szCs w:val="28"/>
        </w:rPr>
        <w:t xml:space="preserve">являться получатели бюджетных средств бюджета округа </w:t>
      </w:r>
      <w:r w:rsidRPr="00A01CE5">
        <w:rPr>
          <w:rFonts w:ascii="Times New Roman" w:hAnsi="Times New Roman" w:cs="Times New Roman"/>
          <w:spacing w:val="-4"/>
          <w:sz w:val="28"/>
          <w:szCs w:val="28"/>
        </w:rPr>
        <w:t xml:space="preserve">(далее – </w:t>
      </w:r>
      <w:r w:rsidR="00322AA5">
        <w:rPr>
          <w:rFonts w:ascii="Times New Roman" w:hAnsi="Times New Roman" w:cs="Times New Roman"/>
          <w:spacing w:val="-4"/>
          <w:sz w:val="28"/>
          <w:szCs w:val="28"/>
        </w:rPr>
        <w:t>получатели</w:t>
      </w:r>
      <w:r w:rsidRPr="00A01CE5">
        <w:rPr>
          <w:rFonts w:ascii="Times New Roman" w:hAnsi="Times New Roman" w:cs="Times New Roman"/>
          <w:spacing w:val="-4"/>
          <w:sz w:val="28"/>
          <w:szCs w:val="28"/>
        </w:rPr>
        <w:t xml:space="preserve"> средств бюджета округа)</w:t>
      </w:r>
      <w:r w:rsidR="0027630C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Pr="00A01CE5">
        <w:rPr>
          <w:rFonts w:ascii="Times New Roman" w:hAnsi="Times New Roman" w:cs="Times New Roman"/>
          <w:spacing w:val="-4"/>
          <w:sz w:val="28"/>
          <w:szCs w:val="28"/>
        </w:rPr>
        <w:t>муниципальные бюджетные у</w:t>
      </w:r>
      <w:r w:rsidRPr="00A01CE5">
        <w:rPr>
          <w:rFonts w:ascii="Times New Roman" w:hAnsi="Times New Roman" w:cs="Times New Roman"/>
          <w:spacing w:val="-8"/>
          <w:sz w:val="28"/>
          <w:szCs w:val="28"/>
        </w:rPr>
        <w:t xml:space="preserve">чреждения Красноборского муниципального округа (далее </w:t>
      </w:r>
      <w:r w:rsidRPr="00A01CE5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A01CE5"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муниципальные учреждения округа).</w:t>
      </w:r>
    </w:p>
    <w:p w:rsidR="00A01CE5" w:rsidRPr="00E001AD" w:rsidRDefault="00A01CE5" w:rsidP="00A01CE5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001AD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II</w:t>
      </w:r>
      <w:r w:rsidRPr="00E001A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Порядок принятия и реализации решений </w:t>
      </w:r>
    </w:p>
    <w:p w:rsidR="00A01CE5" w:rsidRPr="007F5154" w:rsidRDefault="00A01CE5" w:rsidP="00A01CE5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001AD">
        <w:rPr>
          <w:rFonts w:ascii="Times New Roman" w:hAnsi="Times New Roman" w:cs="Times New Roman"/>
          <w:b/>
          <w:spacing w:val="-4"/>
          <w:sz w:val="28"/>
          <w:szCs w:val="28"/>
        </w:rPr>
        <w:t>о выделении средств из резервного фонда</w:t>
      </w:r>
    </w:p>
    <w:p w:rsidR="00A01CE5" w:rsidRPr="00E001AD" w:rsidRDefault="00A01CE5" w:rsidP="00A01CE5">
      <w:pPr>
        <w:tabs>
          <w:tab w:val="left" w:pos="567"/>
        </w:tabs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</w:p>
    <w:p w:rsidR="00A01CE5" w:rsidRPr="00EE6888" w:rsidRDefault="00A01CE5" w:rsidP="00A01CE5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4. Средства резервного фонда выделяются на основании распоряжений администрации Красноборского муниципального округа (далее </w:t>
      </w:r>
      <w:r w:rsidRPr="00EE6888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 округа), принимаемых по инициативе заинтересованных лиц (далее – заявители).</w:t>
      </w:r>
    </w:p>
    <w:p w:rsidR="00A01CE5" w:rsidRPr="00EE6888" w:rsidRDefault="00A01CE5" w:rsidP="00A01CE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заявителей с инициативой о выделении средств из резервного фонда могут выступать </w:t>
      </w:r>
      <w:r w:rsidR="00322AA5">
        <w:rPr>
          <w:rFonts w:ascii="Times New Roman" w:hAnsi="Times New Roman" w:cs="Times New Roman"/>
          <w:spacing w:val="-4"/>
          <w:sz w:val="28"/>
          <w:szCs w:val="28"/>
        </w:rPr>
        <w:t>получатели</w:t>
      </w:r>
      <w:r w:rsidR="00322AA5" w:rsidRPr="00A01CE5">
        <w:rPr>
          <w:rFonts w:ascii="Times New Roman" w:hAnsi="Times New Roman" w:cs="Times New Roman"/>
          <w:spacing w:val="-4"/>
          <w:sz w:val="28"/>
          <w:szCs w:val="28"/>
        </w:rPr>
        <w:t xml:space="preserve"> средств бюджета округа</w:t>
      </w:r>
      <w:r w:rsidR="00322AA5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322AA5" w:rsidRPr="00A01CE5">
        <w:rPr>
          <w:rFonts w:ascii="Times New Roman" w:hAnsi="Times New Roman" w:cs="Times New Roman"/>
          <w:spacing w:val="-8"/>
          <w:sz w:val="28"/>
          <w:szCs w:val="28"/>
        </w:rPr>
        <w:t>муниципальные учреждения округа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01CE5" w:rsidRPr="00EE6888" w:rsidRDefault="00A01CE5" w:rsidP="00A01CE5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5. В целях выделения средств из резервного фонда заявитель представляет 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lastRenderedPageBreak/>
        <w:t>в администрацию округа письменное заявление (ходатайство) о выделении средств из резервного фонда (далее – заявление (ходатайство)). Заявление (ходатайство) должно содержать обоснование цели расходов и размера испрашиваемых средств с приложением сметно-финансовых расчетов.</w:t>
      </w:r>
    </w:p>
    <w:p w:rsidR="00A01CE5" w:rsidRPr="00EE6888" w:rsidRDefault="00A01CE5" w:rsidP="00A01CE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>Сметно-финансовые расчеты должны содержать натуральные и стоимостные показатели и должны быть утверждены руководителем получателя средств резервного фонда, указанного в заявлении (ходатайстве).</w:t>
      </w:r>
    </w:p>
    <w:p w:rsidR="00A01CE5" w:rsidRDefault="00A01CE5" w:rsidP="00A01CE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При выделении средств резервного фонда на строительство, реконструкцию, капитальный ремонт объектов капитального строительства к заявлению (ходатайству) прилагается положительное заключение государственной экспертизы проектной документации, содержащее оценку сметной стоимости в отношении объектов капитального строительства, по которым подготовка проектной документации и ее государственная экспертиза являются обязательными. </w:t>
      </w:r>
    </w:p>
    <w:p w:rsidR="005C65D6" w:rsidRPr="005C65D6" w:rsidRDefault="005C65D6" w:rsidP="005C6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C65D6">
        <w:rPr>
          <w:rFonts w:ascii="Times New Roman" w:hAnsi="Times New Roman" w:cs="Times New Roman"/>
          <w:sz w:val="28"/>
          <w:szCs w:val="28"/>
        </w:rPr>
        <w:t>Поступившее заявление (ходатайство) и прилагаемые к нему документы предварительно рассматриваются главным распорядителем бюджетных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C65D6">
        <w:rPr>
          <w:rFonts w:ascii="Times New Roman" w:hAnsi="Times New Roman" w:cs="Times New Roman"/>
          <w:sz w:val="28"/>
          <w:szCs w:val="28"/>
        </w:rPr>
        <w:t xml:space="preserve">, осуществляющего функции в сфере ведения (далее – главный распорядитель), </w:t>
      </w:r>
      <w:r w:rsidRPr="005C65D6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которой планируется выделение средств из резервного фонда.</w:t>
      </w:r>
    </w:p>
    <w:p w:rsidR="005C65D6" w:rsidRPr="00EE6888" w:rsidRDefault="005C65D6" w:rsidP="005C65D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5D6">
        <w:rPr>
          <w:rFonts w:ascii="Times New Roman" w:hAnsi="Times New Roman" w:cs="Times New Roman"/>
          <w:sz w:val="28"/>
          <w:szCs w:val="28"/>
        </w:rPr>
        <w:t xml:space="preserve">Если какие-либо документы, которые должны прилагаться к заявлению (ходатайству) в соответствии с </w:t>
      </w:r>
      <w:hyperlink w:anchor="sub_1005" w:history="1">
        <w:r w:rsidRPr="005C65D6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пунктом 5</w:t>
        </w:r>
      </w:hyperlink>
      <w:r w:rsidRPr="005C65D6">
        <w:rPr>
          <w:rFonts w:ascii="Times New Roman" w:hAnsi="Times New Roman" w:cs="Times New Roman"/>
          <w:sz w:val="28"/>
          <w:szCs w:val="28"/>
        </w:rPr>
        <w:t xml:space="preserve"> настоящего Положения, отсутствуют, главный распорядитель, предварительно рассматривающий заявление (ходатайство), запрашивает их у заявителя или указанного в заявлении (ходатайстве) получателя средств резервного фонда.</w:t>
      </w:r>
    </w:p>
    <w:p w:rsidR="005C65D6" w:rsidRDefault="00A01CE5" w:rsidP="005C65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D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администрация округа принимает решение о </w:t>
      </w:r>
      <w:r w:rsidRPr="005C65D6">
        <w:rPr>
          <w:rFonts w:ascii="Times New Roman" w:hAnsi="Times New Roman" w:cs="Times New Roman"/>
          <w:spacing w:val="-4"/>
          <w:sz w:val="28"/>
          <w:szCs w:val="28"/>
        </w:rPr>
        <w:t>выделение средств из резервного фонда</w:t>
      </w:r>
      <w:r w:rsidRPr="005C65D6">
        <w:rPr>
          <w:rFonts w:ascii="Times New Roman" w:hAnsi="Times New Roman" w:cs="Times New Roman"/>
          <w:sz w:val="28"/>
          <w:szCs w:val="28"/>
        </w:rPr>
        <w:t xml:space="preserve"> или об отказе их </w:t>
      </w:r>
      <w:r w:rsidRPr="005C65D6">
        <w:rPr>
          <w:rFonts w:ascii="Times New Roman" w:hAnsi="Times New Roman" w:cs="Times New Roman"/>
          <w:spacing w:val="-4"/>
          <w:sz w:val="28"/>
          <w:szCs w:val="28"/>
        </w:rPr>
        <w:t xml:space="preserve">выделения </w:t>
      </w:r>
      <w:r w:rsidRPr="005C65D6">
        <w:rPr>
          <w:rFonts w:ascii="Times New Roman" w:hAnsi="Times New Roman" w:cs="Times New Roman"/>
          <w:sz w:val="28"/>
          <w:szCs w:val="28"/>
        </w:rPr>
        <w:t xml:space="preserve">(при наличии оснований </w:t>
      </w:r>
      <w:r w:rsidR="005C65D6">
        <w:rPr>
          <w:rFonts w:ascii="Times New Roman" w:hAnsi="Times New Roman" w:cs="Times New Roman"/>
          <w:sz w:val="28"/>
          <w:szCs w:val="28"/>
        </w:rPr>
        <w:t>для</w:t>
      </w:r>
      <w:r w:rsidRPr="005C65D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5C65D6">
        <w:rPr>
          <w:rFonts w:ascii="Times New Roman" w:hAnsi="Times New Roman" w:cs="Times New Roman"/>
          <w:sz w:val="28"/>
          <w:szCs w:val="28"/>
        </w:rPr>
        <w:t>а</w:t>
      </w:r>
      <w:r w:rsidRPr="005C65D6">
        <w:rPr>
          <w:rFonts w:ascii="Times New Roman" w:hAnsi="Times New Roman" w:cs="Times New Roman"/>
          <w:sz w:val="28"/>
          <w:szCs w:val="28"/>
        </w:rPr>
        <w:t>).</w:t>
      </w:r>
    </w:p>
    <w:p w:rsidR="00A01CE5" w:rsidRPr="005C65D6" w:rsidRDefault="00A01CE5" w:rsidP="005C65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5D6">
        <w:rPr>
          <w:rFonts w:ascii="Times New Roman" w:hAnsi="Times New Roman" w:cs="Times New Roman"/>
          <w:sz w:val="28"/>
          <w:szCs w:val="28"/>
        </w:rPr>
        <w:t xml:space="preserve">7. Основаниями для отказа заявителю в </w:t>
      </w:r>
      <w:r w:rsidRPr="005C65D6">
        <w:rPr>
          <w:rFonts w:ascii="Times New Roman" w:hAnsi="Times New Roman" w:cs="Times New Roman"/>
          <w:spacing w:val="-4"/>
          <w:sz w:val="28"/>
          <w:szCs w:val="28"/>
        </w:rPr>
        <w:t>выделении средств из резервного фонда</w:t>
      </w:r>
      <w:r w:rsidRPr="005C65D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01CE5" w:rsidRPr="00EE6888" w:rsidRDefault="00A01CE5" w:rsidP="00A01C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88">
        <w:rPr>
          <w:rFonts w:ascii="Times New Roman" w:hAnsi="Times New Roman" w:cs="Times New Roman"/>
          <w:sz w:val="28"/>
          <w:szCs w:val="28"/>
        </w:rPr>
        <w:t xml:space="preserve">1) представление 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заявления (ходатайства) и </w:t>
      </w:r>
      <w:r w:rsidRPr="00EE6888">
        <w:rPr>
          <w:rFonts w:ascii="Times New Roman" w:hAnsi="Times New Roman" w:cs="Times New Roman"/>
          <w:sz w:val="28"/>
          <w:szCs w:val="28"/>
        </w:rPr>
        <w:t>документов, не соответствующих требованиям пункта 5 настоящего Порядка;</w:t>
      </w:r>
    </w:p>
    <w:p w:rsidR="00A01CE5" w:rsidRPr="00EE6888" w:rsidRDefault="00A01CE5" w:rsidP="00A01C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88">
        <w:rPr>
          <w:rFonts w:ascii="Times New Roman" w:hAnsi="Times New Roman" w:cs="Times New Roman"/>
          <w:sz w:val="28"/>
          <w:szCs w:val="28"/>
        </w:rPr>
        <w:t xml:space="preserve">2) представление 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заявления (ходатайства) и </w:t>
      </w:r>
      <w:r w:rsidRPr="00EE6888">
        <w:rPr>
          <w:rFonts w:ascii="Times New Roman" w:hAnsi="Times New Roman" w:cs="Times New Roman"/>
          <w:sz w:val="28"/>
          <w:szCs w:val="28"/>
        </w:rPr>
        <w:t>документов, предусмотренных пунктом 5 настоящего Порядка, не в полном объеме;</w:t>
      </w:r>
    </w:p>
    <w:p w:rsidR="00A01CE5" w:rsidRPr="00EE6888" w:rsidRDefault="00A01CE5" w:rsidP="00A01C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88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заявления (ходатайства) и </w:t>
      </w:r>
      <w:r w:rsidRPr="00EE6888">
        <w:rPr>
          <w:rFonts w:ascii="Times New Roman" w:hAnsi="Times New Roman" w:cs="Times New Roman"/>
          <w:sz w:val="28"/>
          <w:szCs w:val="28"/>
        </w:rPr>
        <w:t>документов, предусмотренных пунктом 5 настоящего Порядка, со</w:t>
      </w:r>
      <w:r w:rsidR="005C65D6">
        <w:rPr>
          <w:rFonts w:ascii="Times New Roman" w:hAnsi="Times New Roman" w:cs="Times New Roman"/>
          <w:sz w:val="28"/>
          <w:szCs w:val="28"/>
        </w:rPr>
        <w:t>держащих недостоверные сведения.</w:t>
      </w:r>
    </w:p>
    <w:p w:rsidR="00A01CE5" w:rsidRPr="00EE6888" w:rsidRDefault="00A01CE5" w:rsidP="00A01C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888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>выделении средств из резервного фонда</w:t>
      </w:r>
      <w:r w:rsidRPr="00EE6888">
        <w:rPr>
          <w:rFonts w:ascii="Times New Roman" w:hAnsi="Times New Roman" w:cs="Times New Roman"/>
          <w:sz w:val="28"/>
          <w:szCs w:val="28"/>
        </w:rPr>
        <w:t xml:space="preserve"> направляется заявителю в течение пяти рабочих дней со дня принятия указанного решения.</w:t>
      </w:r>
    </w:p>
    <w:p w:rsidR="00A01CE5" w:rsidRPr="00EE6888" w:rsidRDefault="00A01CE5" w:rsidP="00A01CE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8. Глава </w:t>
      </w:r>
      <w:r>
        <w:rPr>
          <w:rFonts w:ascii="Times New Roman" w:hAnsi="Times New Roman" w:cs="Times New Roman"/>
          <w:spacing w:val="-4"/>
          <w:sz w:val="28"/>
          <w:szCs w:val="28"/>
        </w:rPr>
        <w:t>Красноборского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(далее - глава округа) налагает на заявление (ходатайство) резолюцию о выделении средств из резервного фонда (при выработке положительного мнения), а также дает поручение финансовому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правлению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>Красноборского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(далее – финансовое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>правление) подготовить проект распоряжения администрации округа о выделении средств из резервного фонда.</w:t>
      </w:r>
    </w:p>
    <w:p w:rsidR="00A01CE5" w:rsidRPr="00EE6888" w:rsidRDefault="00A01CE5" w:rsidP="00A01CE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В резолюции главы округа может быть предусмотрена возможность выделения средств из резервного фонда при условии софинансирования 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lastRenderedPageBreak/>
        <w:t>соответствующих расходов получателем средств резервного фонда.</w:t>
      </w:r>
    </w:p>
    <w:p w:rsidR="00A01CE5" w:rsidRPr="00EE6888" w:rsidRDefault="00A01CE5" w:rsidP="00A01CE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9. Проект распоряжения администрации округа о выделении средств из резервного фонда подготавливается финансовым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>правлением с учетом резолюции главы округа на соответствующее заявление (ходатайство).</w:t>
      </w:r>
    </w:p>
    <w:p w:rsidR="00A01CE5" w:rsidRPr="00EE6888" w:rsidRDefault="00A01CE5" w:rsidP="00A01CE5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В случае, предусмотренном абзацем вторым пункта 8 настоящего Порядка, проект распоряжения администрации округа о выделении средств из резервного фонда подготавливается финансовым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>правлением после представления заявителем гарантийного письма получателя средств резервного фонда о софинансирования им соответствующих расходов.</w:t>
      </w:r>
    </w:p>
    <w:p w:rsidR="00A01CE5" w:rsidRPr="00EE6888" w:rsidRDefault="00A01CE5" w:rsidP="00A01CE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>10.  В распоряжении администрации округа о выделении средств из резервного фонда указываются:</w:t>
      </w:r>
    </w:p>
    <w:p w:rsidR="00A01CE5" w:rsidRPr="00EE6888" w:rsidRDefault="00A01CE5" w:rsidP="00A01CE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>наименование главного распорядителя средств бюджета округа, осуществляющего функции в сфере ведения, в рамках которой выделяются средства из резервного фонда;</w:t>
      </w:r>
    </w:p>
    <w:p w:rsidR="00A01CE5" w:rsidRPr="00EE6888" w:rsidRDefault="00A01CE5" w:rsidP="00A01CE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наименование получателя (наименования получателей) средств резервного фонда, </w:t>
      </w:r>
      <w:r w:rsidRPr="00EE6888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получателем средств резервного фонда является 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>главный распорядитель средств бюджета округа;</w:t>
      </w:r>
    </w:p>
    <w:p w:rsidR="00A01CE5" w:rsidRPr="00EE6888" w:rsidRDefault="00A01CE5" w:rsidP="00A01CE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>цели (направления) расходования выделяемых средств из резервного фонда;</w:t>
      </w:r>
    </w:p>
    <w:p w:rsidR="00A01CE5" w:rsidRPr="00EE6888" w:rsidRDefault="00A01CE5" w:rsidP="00A01CE5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>объем (при наличии нескольких целей (направлений) расходования – объемы и суммарный объем) выделяемых средств из резервного фонда.</w:t>
      </w:r>
    </w:p>
    <w:p w:rsidR="0027630C" w:rsidRPr="0027630C" w:rsidRDefault="00A01CE5" w:rsidP="00D35AF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11. На основании распоряжения администрации округа о выделении средств из резервного фонда финансовое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правление вносит изменения в сводную бюджетную роспись бюджета округа и кассовый план исполнения бюджета округа, а также перечисляет средства главному распорядителю средств бюджета округа, указанному в распоряжении администрации округа о </w:t>
      </w:r>
      <w:r w:rsidRPr="0027630C">
        <w:rPr>
          <w:rFonts w:ascii="Times New Roman" w:hAnsi="Times New Roman" w:cs="Times New Roman"/>
          <w:spacing w:val="-4"/>
          <w:sz w:val="28"/>
          <w:szCs w:val="28"/>
        </w:rPr>
        <w:t xml:space="preserve">выделении средств из резервного фонда. </w:t>
      </w:r>
    </w:p>
    <w:p w:rsidR="00A01CE5" w:rsidRPr="0027630C" w:rsidRDefault="0027630C" w:rsidP="0027630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7630C">
        <w:rPr>
          <w:rFonts w:ascii="Times New Roman" w:hAnsi="Times New Roman" w:cs="Times New Roman"/>
          <w:sz w:val="28"/>
          <w:szCs w:val="28"/>
        </w:rPr>
        <w:t xml:space="preserve">Внесение изменений осуществляется путем уменьшения бюджетных ассигнований резервного фонда с одновременным увеличением бюджетных ассигнований по соответствующим разделам классификации расходов бюджетов Российской Федерации с сохранением целевой статьи. </w:t>
      </w:r>
    </w:p>
    <w:p w:rsidR="00D35AFA" w:rsidRDefault="00A01CE5" w:rsidP="0027630C">
      <w:pPr>
        <w:pStyle w:val="ac"/>
        <w:tabs>
          <w:tab w:val="left" w:pos="0"/>
        </w:tabs>
        <w:spacing w:before="0" w:after="0"/>
        <w:ind w:firstLine="567"/>
        <w:jc w:val="both"/>
        <w:rPr>
          <w:spacing w:val="-4"/>
          <w:sz w:val="28"/>
          <w:szCs w:val="28"/>
        </w:rPr>
      </w:pPr>
      <w:r w:rsidRPr="00EE6888">
        <w:rPr>
          <w:spacing w:val="-4"/>
          <w:sz w:val="28"/>
          <w:szCs w:val="28"/>
        </w:rPr>
        <w:t xml:space="preserve">12. Основанием для перечисления выделенных средств резервного фонда </w:t>
      </w:r>
      <w:r w:rsidR="005C65D6" w:rsidRPr="005C65D6">
        <w:rPr>
          <w:sz w:val="28"/>
          <w:szCs w:val="28"/>
        </w:rPr>
        <w:t>главному распорядителю средств</w:t>
      </w:r>
      <w:r w:rsidR="005C65D6" w:rsidRPr="00EF38FB">
        <w:t xml:space="preserve"> </w:t>
      </w:r>
      <w:r w:rsidRPr="00EE6888">
        <w:rPr>
          <w:sz w:val="28"/>
          <w:szCs w:val="28"/>
        </w:rPr>
        <w:t>явля</w:t>
      </w:r>
      <w:r w:rsidR="005C65D6">
        <w:rPr>
          <w:sz w:val="28"/>
          <w:szCs w:val="28"/>
        </w:rPr>
        <w:t>е</w:t>
      </w:r>
      <w:r w:rsidRPr="00EE6888">
        <w:rPr>
          <w:sz w:val="28"/>
          <w:szCs w:val="28"/>
        </w:rPr>
        <w:t xml:space="preserve">тся распоряжение </w:t>
      </w:r>
      <w:r w:rsidRPr="00EE6888">
        <w:rPr>
          <w:spacing w:val="-4"/>
          <w:sz w:val="28"/>
          <w:szCs w:val="28"/>
        </w:rPr>
        <w:t>администрации округа</w:t>
      </w:r>
      <w:r w:rsidR="00D35AFA">
        <w:rPr>
          <w:spacing w:val="-4"/>
          <w:sz w:val="28"/>
          <w:szCs w:val="28"/>
        </w:rPr>
        <w:t>.</w:t>
      </w:r>
    </w:p>
    <w:p w:rsidR="00D35AFA" w:rsidRPr="00EE6888" w:rsidRDefault="00D35AFA" w:rsidP="00D35AFA">
      <w:pPr>
        <w:pStyle w:val="ac"/>
        <w:tabs>
          <w:tab w:val="left" w:pos="0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D35AFA">
        <w:rPr>
          <w:sz w:val="28"/>
          <w:szCs w:val="28"/>
        </w:rPr>
        <w:t>Если средства из резервного фонда выделены</w:t>
      </w:r>
      <w:r w:rsidRPr="00EF38FB">
        <w:t xml:space="preserve"> </w:t>
      </w:r>
      <w:r w:rsidRPr="00EE6888">
        <w:rPr>
          <w:sz w:val="28"/>
          <w:szCs w:val="28"/>
        </w:rPr>
        <w:t>муниципальным учреждени</w:t>
      </w:r>
      <w:r w:rsidR="005C28A2">
        <w:rPr>
          <w:sz w:val="28"/>
          <w:szCs w:val="28"/>
        </w:rPr>
        <w:t>я</w:t>
      </w:r>
      <w:r w:rsidRPr="00EE6888">
        <w:rPr>
          <w:sz w:val="28"/>
          <w:szCs w:val="28"/>
        </w:rPr>
        <w:t xml:space="preserve">м округа </w:t>
      </w:r>
      <w:r w:rsidRPr="00D35AFA">
        <w:rPr>
          <w:sz w:val="28"/>
          <w:szCs w:val="28"/>
        </w:rPr>
        <w:t xml:space="preserve">основанием для их перечисления главным распорядителем являются распоряжение о выделении средств из резервного фонда и соглашение, заключаемое между главным распорядителем и соответствующим муниципальным </w:t>
      </w:r>
      <w:r w:rsidRPr="00EE6888">
        <w:rPr>
          <w:sz w:val="28"/>
          <w:szCs w:val="28"/>
        </w:rPr>
        <w:t>учреждением округа</w:t>
      </w:r>
      <w:r w:rsidRPr="00D35AFA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EE6888">
        <w:rPr>
          <w:color w:val="000000"/>
          <w:sz w:val="28"/>
          <w:szCs w:val="28"/>
        </w:rPr>
        <w:t xml:space="preserve">Порядком </w:t>
      </w:r>
      <w:r w:rsidRPr="00EE6888">
        <w:rPr>
          <w:sz w:val="28"/>
          <w:szCs w:val="28"/>
        </w:rPr>
        <w:t xml:space="preserve">определения объема и условий предоставления муниципальным бюджетным учреждениям </w:t>
      </w:r>
      <w:r>
        <w:rPr>
          <w:sz w:val="28"/>
          <w:szCs w:val="28"/>
        </w:rPr>
        <w:t>Красноборского</w:t>
      </w:r>
      <w:r w:rsidRPr="00EE6888">
        <w:rPr>
          <w:sz w:val="28"/>
          <w:szCs w:val="28"/>
        </w:rPr>
        <w:t xml:space="preserve"> муниципального округа субсидий на иные цели, не связанные с финансовым обеспечением выполнения муниципального </w:t>
      </w:r>
      <w:r w:rsidRPr="0093453C">
        <w:rPr>
          <w:sz w:val="28"/>
          <w:szCs w:val="28"/>
        </w:rPr>
        <w:t>задания</w:t>
      </w:r>
      <w:r w:rsidRPr="0093453C">
        <w:rPr>
          <w:color w:val="000000"/>
          <w:sz w:val="28"/>
          <w:szCs w:val="28"/>
        </w:rPr>
        <w:t xml:space="preserve"> (далее – Порядок на иные цели).</w:t>
      </w:r>
    </w:p>
    <w:p w:rsidR="00A01CE5" w:rsidRPr="00EE6888" w:rsidRDefault="00A01CE5" w:rsidP="00A01CE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Если средства из резервного фонда выделены на условиях софинансирования </w:t>
      </w:r>
      <w:r w:rsidR="005C28A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 соглашени</w:t>
      </w:r>
      <w:r w:rsidR="005C28A2">
        <w:rPr>
          <w:rFonts w:ascii="Times New Roman" w:hAnsi="Times New Roman" w:cs="Times New Roman"/>
          <w:spacing w:val="-4"/>
          <w:sz w:val="28"/>
          <w:szCs w:val="28"/>
        </w:rPr>
        <w:t>ях</w:t>
      </w:r>
      <w:r w:rsidRPr="00EE6888">
        <w:rPr>
          <w:rFonts w:ascii="Times New Roman" w:hAnsi="Times New Roman" w:cs="Times New Roman"/>
          <w:spacing w:val="-4"/>
          <w:sz w:val="28"/>
          <w:szCs w:val="28"/>
        </w:rPr>
        <w:t xml:space="preserve"> отражаются объем, цели (направления) расходования и сроки выделения финансовых средств.</w:t>
      </w:r>
    </w:p>
    <w:p w:rsidR="00A01CE5" w:rsidRDefault="00A01CE5" w:rsidP="00A01CE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highlight w:val="yellow"/>
        </w:rPr>
      </w:pPr>
    </w:p>
    <w:p w:rsidR="00A01CE5" w:rsidRPr="00854AEF" w:rsidRDefault="00A01CE5" w:rsidP="00A01CE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highlight w:val="yellow"/>
        </w:rPr>
      </w:pPr>
    </w:p>
    <w:p w:rsidR="00A01CE5" w:rsidRPr="002E2E8C" w:rsidRDefault="00A01CE5" w:rsidP="00A01CE5">
      <w:pPr>
        <w:pStyle w:val="ConsPlu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III</w:t>
      </w:r>
      <w:r w:rsidRPr="002E2E8C">
        <w:rPr>
          <w:rFonts w:ascii="Times New Roman" w:hAnsi="Times New Roman" w:cs="Times New Roman"/>
          <w:b/>
          <w:spacing w:val="-4"/>
          <w:sz w:val="28"/>
          <w:szCs w:val="28"/>
        </w:rPr>
        <w:t>. Порядок расходования выделенных средств из резервного фонда</w:t>
      </w:r>
    </w:p>
    <w:p w:rsidR="00A01CE5" w:rsidRPr="002E2E8C" w:rsidRDefault="00A01CE5" w:rsidP="00A01CE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01CE5" w:rsidRDefault="00A01CE5" w:rsidP="00A01CE5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spacing w:val="-4"/>
          <w:sz w:val="28"/>
          <w:szCs w:val="28"/>
        </w:rPr>
        <w:t>13. Расходование средств из резервного фонда осуществляется получателем средств резервного фонда в соответствии со сметно-финансовым расчетом, утвержденным руководителем получателя средств резервного фонда.</w:t>
      </w:r>
    </w:p>
    <w:p w:rsidR="00D35AFA" w:rsidRPr="00D35AFA" w:rsidRDefault="00D35AFA" w:rsidP="00D35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AFA">
        <w:rPr>
          <w:rFonts w:ascii="Times New Roman" w:hAnsi="Times New Roman" w:cs="Times New Roman"/>
          <w:sz w:val="28"/>
          <w:szCs w:val="28"/>
        </w:rPr>
        <w:t>В ходе проведения мероприятий, на финансовое обеспечение которых выделены средства из резервного фонда, сметно-финансовый расчет может быть изменен руководителем получателя средств резервного фонда, если это не противоречит целям (направлениям) расходования финансовых средств, предусмотренным в распоряжении о выделении средств из резервного фонда.</w:t>
      </w:r>
    </w:p>
    <w:p w:rsidR="00D35AFA" w:rsidRPr="00D35AFA" w:rsidRDefault="00D35AFA" w:rsidP="00D35AFA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5AFA">
        <w:rPr>
          <w:rFonts w:ascii="Times New Roman" w:hAnsi="Times New Roman" w:cs="Times New Roman"/>
          <w:sz w:val="28"/>
          <w:szCs w:val="28"/>
        </w:rPr>
        <w:t>Получатели средств резервного фонда представляют измененные сметно-финансовые расчеты в течение трех рабочих дней со дня их утверждения или изменения.</w:t>
      </w:r>
    </w:p>
    <w:p w:rsidR="00A01CE5" w:rsidRPr="002E2E8C" w:rsidRDefault="00A01CE5" w:rsidP="00A01CE5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spacing w:val="-4"/>
          <w:sz w:val="28"/>
          <w:szCs w:val="28"/>
        </w:rPr>
        <w:t>14. Получатели средств резервного фонда</w:t>
      </w:r>
      <w:r w:rsidR="005C28A2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D35A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8C">
        <w:rPr>
          <w:rFonts w:ascii="Times New Roman" w:hAnsi="Times New Roman" w:cs="Times New Roman"/>
          <w:spacing w:val="-4"/>
          <w:sz w:val="28"/>
          <w:szCs w:val="28"/>
        </w:rPr>
        <w:t>муниципальн</w:t>
      </w:r>
      <w:r w:rsidR="00D35AFA">
        <w:rPr>
          <w:rFonts w:ascii="Times New Roman" w:hAnsi="Times New Roman" w:cs="Times New Roman"/>
          <w:spacing w:val="-4"/>
          <w:sz w:val="28"/>
          <w:szCs w:val="28"/>
        </w:rPr>
        <w:t>ые</w:t>
      </w:r>
      <w:r w:rsidRPr="002E2E8C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</w:t>
      </w:r>
      <w:r w:rsidR="00D35AFA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2E2E8C">
        <w:rPr>
          <w:rFonts w:ascii="Times New Roman" w:hAnsi="Times New Roman" w:cs="Times New Roman"/>
          <w:spacing w:val="-4"/>
          <w:sz w:val="28"/>
          <w:szCs w:val="28"/>
        </w:rPr>
        <w:t xml:space="preserve"> округа в месячный срок после окончания проведения мероприятий, на финансовое обеспечение которых выделялись средства из резервного фонда, представляют </w:t>
      </w:r>
      <w:r w:rsidRPr="002E2E8C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2E2E8C">
        <w:rPr>
          <w:rFonts w:ascii="Times New Roman" w:hAnsi="Times New Roman" w:cs="Times New Roman"/>
          <w:spacing w:val="-4"/>
          <w:sz w:val="28"/>
          <w:szCs w:val="28"/>
        </w:rPr>
        <w:t>об использовании средств резервного фонда по форме согласно приложению</w:t>
      </w:r>
      <w:r w:rsidR="0046713A">
        <w:rPr>
          <w:rFonts w:ascii="Times New Roman" w:hAnsi="Times New Roman" w:cs="Times New Roman"/>
          <w:spacing w:val="-4"/>
          <w:sz w:val="28"/>
          <w:szCs w:val="28"/>
        </w:rPr>
        <w:t xml:space="preserve"> № 1</w:t>
      </w:r>
      <w:r w:rsidRPr="002E2E8C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Порядку с приложением копий платежных и других документов, подтверждающих расходование средств резервного фонда.</w:t>
      </w:r>
    </w:p>
    <w:p w:rsidR="00A01CE5" w:rsidRPr="002E2E8C" w:rsidRDefault="00A01CE5" w:rsidP="00A01CE5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spacing w:val="-4"/>
          <w:sz w:val="28"/>
          <w:szCs w:val="28"/>
        </w:rPr>
        <w:t>15. Главные распорядители средств бюджета округа в течение одного месяца со дня получения отчета проводят анализ представленных отчетов об использовании средств резервного фонда и прилагаемых к ним документов на предмет соответствия фактически израсходованных средств целям (направлениям) расходования, предусмотренным распоряжением администрации округа о выделении средств из резервного фонда, сметно-финансовым расчетам и заключенным соглашениям.</w:t>
      </w:r>
    </w:p>
    <w:p w:rsidR="00A01CE5" w:rsidRPr="002E2E8C" w:rsidRDefault="00A01CE5" w:rsidP="00A01CE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spacing w:val="-4"/>
          <w:sz w:val="28"/>
          <w:szCs w:val="28"/>
        </w:rPr>
        <w:t>В случае выявления нарушений условий, целей и порядка расходования средств, выделенных из резервного фонда, главный распорядитель средств бюджета округа в течение одного месяца со дня получения отчета направляет получателю средств резервного фонда требование о возврате полученных средств (части средств). В требовании о возврате полученных средств (части средств) определяется срок его исполнения.</w:t>
      </w:r>
    </w:p>
    <w:p w:rsidR="00A01CE5" w:rsidRPr="002E2E8C" w:rsidRDefault="00A01CE5" w:rsidP="00A01CE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spacing w:val="-4"/>
          <w:sz w:val="28"/>
          <w:szCs w:val="28"/>
        </w:rPr>
        <w:t>В случае неисполнения требования о возврате средств (части средств) резервного фонда в срок, определенный в требовании о возврате, главный распорядитель средств бюджета округа в течение 10 рабочих дней со дня истечения данного срока обращается в суд с исковым заявлением о взыскании средств (части средств) резервного фонда.</w:t>
      </w:r>
    </w:p>
    <w:p w:rsidR="00A01CE5" w:rsidRPr="0046713A" w:rsidRDefault="00A01CE5" w:rsidP="0046713A">
      <w:pPr>
        <w:tabs>
          <w:tab w:val="left" w:pos="694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13A">
        <w:rPr>
          <w:rFonts w:ascii="Times New Roman" w:hAnsi="Times New Roman" w:cs="Times New Roman"/>
          <w:sz w:val="28"/>
          <w:szCs w:val="28"/>
        </w:rPr>
        <w:t xml:space="preserve">16. Главные распорядители средств бюджета округа ежеквартально в составе отчетности представляют в финансовое Управление отчет об использовании средств резервного фонда по форме согласно приложению № 2 к настоящему Порядку. В этом отчете отражаются сведения об использовании средств </w:t>
      </w:r>
      <w:r w:rsidR="005C28A2">
        <w:rPr>
          <w:rFonts w:ascii="Times New Roman" w:hAnsi="Times New Roman" w:cs="Times New Roman"/>
          <w:sz w:val="28"/>
          <w:szCs w:val="28"/>
        </w:rPr>
        <w:t>выделенных из резервного фонда</w:t>
      </w:r>
      <w:r w:rsidRPr="0046713A">
        <w:rPr>
          <w:rFonts w:ascii="Times New Roman" w:hAnsi="Times New Roman" w:cs="Times New Roman"/>
          <w:sz w:val="28"/>
          <w:szCs w:val="28"/>
        </w:rPr>
        <w:t>.</w:t>
      </w:r>
    </w:p>
    <w:p w:rsidR="00A01CE5" w:rsidRPr="002E2E8C" w:rsidRDefault="00A01CE5" w:rsidP="0046713A">
      <w:pPr>
        <w:pStyle w:val="ac"/>
        <w:tabs>
          <w:tab w:val="left" w:pos="0"/>
        </w:tabs>
        <w:spacing w:before="0" w:after="0"/>
        <w:ind w:firstLine="567"/>
        <w:jc w:val="both"/>
        <w:rPr>
          <w:sz w:val="28"/>
          <w:szCs w:val="28"/>
        </w:rPr>
      </w:pPr>
      <w:r w:rsidRPr="002E2E8C">
        <w:rPr>
          <w:sz w:val="28"/>
          <w:szCs w:val="28"/>
        </w:rPr>
        <w:t xml:space="preserve">17. Отчет об использовании бюджетных ассигнований резервного фонда прилагается к ежеквартальным и годовому отчетам об исполнении бюджета округа, представляемым в Собрание депутатов </w:t>
      </w:r>
      <w:r>
        <w:rPr>
          <w:sz w:val="28"/>
          <w:szCs w:val="28"/>
        </w:rPr>
        <w:t xml:space="preserve">Красноборского </w:t>
      </w:r>
      <w:r w:rsidRPr="002E2E8C">
        <w:rPr>
          <w:sz w:val="28"/>
          <w:szCs w:val="28"/>
        </w:rPr>
        <w:lastRenderedPageBreak/>
        <w:t xml:space="preserve">муниципального округа и контрольно-счетную комиссию </w:t>
      </w:r>
      <w:r>
        <w:rPr>
          <w:sz w:val="28"/>
          <w:szCs w:val="28"/>
        </w:rPr>
        <w:t>Красноборского</w:t>
      </w:r>
      <w:r w:rsidRPr="002E2E8C">
        <w:rPr>
          <w:sz w:val="28"/>
          <w:szCs w:val="28"/>
        </w:rPr>
        <w:t xml:space="preserve"> муниципального округа.</w:t>
      </w:r>
    </w:p>
    <w:p w:rsidR="00A01CE5" w:rsidRPr="002E2E8C" w:rsidRDefault="00A01CE5" w:rsidP="00A01CE5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spacing w:val="-4"/>
          <w:sz w:val="28"/>
          <w:szCs w:val="28"/>
        </w:rPr>
        <w:t>18. Не использованные в текущем финансовом году остатки средств, выделенных из резервного фонда получателям средств резервного фонда (за исключением муниципальных учреждений округа), подлежат использованию на те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E2E8C">
        <w:rPr>
          <w:rFonts w:ascii="Times New Roman" w:hAnsi="Times New Roman" w:cs="Times New Roman"/>
          <w:spacing w:val="-4"/>
          <w:sz w:val="28"/>
          <w:szCs w:val="28"/>
        </w:rPr>
        <w:t xml:space="preserve"> же цели в очередном финансовом году.</w:t>
      </w:r>
    </w:p>
    <w:p w:rsidR="00A01CE5" w:rsidRPr="002E2E8C" w:rsidRDefault="00A01CE5" w:rsidP="00A01CE5">
      <w:pPr>
        <w:pStyle w:val="ac"/>
        <w:tabs>
          <w:tab w:val="left" w:pos="0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2E2E8C">
        <w:rPr>
          <w:spacing w:val="-4"/>
          <w:sz w:val="28"/>
          <w:szCs w:val="28"/>
        </w:rPr>
        <w:t xml:space="preserve">Порядок расходования не использованных в текущем финансовом году средств, выделенных из резервного фонда муниципальным учреждениям округа, </w:t>
      </w:r>
      <w:r w:rsidRPr="0093453C">
        <w:rPr>
          <w:spacing w:val="-4"/>
          <w:sz w:val="28"/>
          <w:szCs w:val="28"/>
        </w:rPr>
        <w:t xml:space="preserve">определяется </w:t>
      </w:r>
      <w:r w:rsidRPr="0093453C">
        <w:rPr>
          <w:color w:val="000000"/>
          <w:sz w:val="28"/>
          <w:szCs w:val="28"/>
        </w:rPr>
        <w:t>Порядком на иные цели.</w:t>
      </w:r>
    </w:p>
    <w:p w:rsidR="00A01CE5" w:rsidRPr="0046713A" w:rsidRDefault="00A01CE5" w:rsidP="0046713A">
      <w:pPr>
        <w:widowControl w:val="0"/>
        <w:tabs>
          <w:tab w:val="left" w:pos="0"/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713A">
        <w:rPr>
          <w:rFonts w:ascii="Times New Roman" w:hAnsi="Times New Roman" w:cs="Times New Roman"/>
          <w:spacing w:val="-4"/>
          <w:sz w:val="28"/>
          <w:szCs w:val="28"/>
        </w:rPr>
        <w:t>19. При неполном использовании средств, выделенных из резервного фонда в предшествующем финансовом году, экономия не может быть направлена на другие цели и подлежит возврату в бюджет округа в течение месяца со дня окончания проведения мероприятий, на финансовое обеспечение которых выделялись средства из резервного фонда.</w:t>
      </w:r>
    </w:p>
    <w:p w:rsidR="00A01CE5" w:rsidRPr="0046713A" w:rsidRDefault="00A01CE5" w:rsidP="0046713A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13A">
        <w:rPr>
          <w:rFonts w:ascii="Times New Roman" w:hAnsi="Times New Roman" w:cs="Times New Roman"/>
          <w:sz w:val="28"/>
          <w:szCs w:val="28"/>
        </w:rPr>
        <w:t xml:space="preserve">При неполном использовании средств, выделенных из резервного фонда в текущем финансовом году, экономия может быть направлена на другие цели при условии внесения в этом же году изменений в распоряжение </w:t>
      </w:r>
      <w:r w:rsidRPr="0046713A">
        <w:rPr>
          <w:rFonts w:ascii="Times New Roman" w:hAnsi="Times New Roman" w:cs="Times New Roman"/>
          <w:spacing w:val="-4"/>
          <w:sz w:val="28"/>
          <w:szCs w:val="28"/>
        </w:rPr>
        <w:t>администрации округа о выделении средств из резервного фонда</w:t>
      </w:r>
      <w:r w:rsidRPr="00467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CE5" w:rsidRPr="0046713A" w:rsidRDefault="00A01CE5" w:rsidP="0046713A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13A">
        <w:rPr>
          <w:rFonts w:ascii="Times New Roman" w:hAnsi="Times New Roman" w:cs="Times New Roman"/>
          <w:sz w:val="28"/>
          <w:szCs w:val="28"/>
        </w:rPr>
        <w:t xml:space="preserve">20. Внесение изменений в распоряжения </w:t>
      </w:r>
      <w:r w:rsidRPr="0046713A">
        <w:rPr>
          <w:rFonts w:ascii="Times New Roman" w:hAnsi="Times New Roman" w:cs="Times New Roman"/>
          <w:spacing w:val="-4"/>
          <w:sz w:val="28"/>
          <w:szCs w:val="28"/>
        </w:rPr>
        <w:t>администрации округа о выделении средств из резервного фонда</w:t>
      </w:r>
      <w:r w:rsidRPr="0046713A">
        <w:rPr>
          <w:rFonts w:ascii="Times New Roman" w:hAnsi="Times New Roman" w:cs="Times New Roman"/>
          <w:sz w:val="28"/>
          <w:szCs w:val="28"/>
        </w:rPr>
        <w:t>, принятые в предшествующие финансовые годы, об уточнении или изменении цели (направления) расходования средств резервного фонда в текущем финансовом году не допускается.</w:t>
      </w:r>
    </w:p>
    <w:p w:rsidR="00A01CE5" w:rsidRPr="002E2E8C" w:rsidRDefault="00A01CE5" w:rsidP="00A01CE5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spacing w:val="-4"/>
          <w:sz w:val="28"/>
          <w:szCs w:val="28"/>
        </w:rPr>
        <w:t>21. Нецелевое использование средств резервного фонда влечет за собой ответственность, установленную бюджетным законодательством Российской Федерации, законодательством об административных правонарушениях и уголовным законодательством Российской Федерации.</w:t>
      </w:r>
    </w:p>
    <w:p w:rsidR="00A01CE5" w:rsidRPr="002E2E8C" w:rsidRDefault="00A01CE5" w:rsidP="00A01CE5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spacing w:val="-4"/>
          <w:sz w:val="28"/>
          <w:szCs w:val="28"/>
        </w:rPr>
        <w:t xml:space="preserve">22. Контроль за целевым использованием средств резервного фонда осуществляют главные распорядители средств бюджета округа, указанные в распоряжениях администрации округа о выделении средств из резервного фонда, а также органы муниципального финансового контроля </w:t>
      </w:r>
      <w:r>
        <w:rPr>
          <w:rFonts w:ascii="Times New Roman" w:hAnsi="Times New Roman" w:cs="Times New Roman"/>
          <w:spacing w:val="-4"/>
          <w:sz w:val="28"/>
          <w:szCs w:val="28"/>
        </w:rPr>
        <w:t>Красноборского</w:t>
      </w:r>
      <w:r w:rsidRPr="002E2E8C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округа.</w:t>
      </w:r>
    </w:p>
    <w:p w:rsidR="00A01CE5" w:rsidRPr="004B68E8" w:rsidRDefault="00A01CE5" w:rsidP="00A01CE5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01CE5" w:rsidRPr="004B68E8" w:rsidRDefault="00A01CE5" w:rsidP="00A01C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Pr="00854AEF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4784"/>
        <w:gridCol w:w="4786"/>
      </w:tblGrid>
      <w:tr w:rsidR="00A01CE5" w:rsidRPr="004B68E8" w:rsidTr="00C85550">
        <w:tc>
          <w:tcPr>
            <w:tcW w:w="4784" w:type="dxa"/>
            <w:shd w:val="clear" w:color="auto" w:fill="auto"/>
          </w:tcPr>
          <w:p w:rsidR="00A01CE5" w:rsidRPr="004B68E8" w:rsidRDefault="00A01CE5" w:rsidP="00C8555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01CE5" w:rsidRDefault="00A01CE5" w:rsidP="00C8555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E5" w:rsidRPr="0046713A" w:rsidRDefault="00A01CE5" w:rsidP="0046713A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1</w:t>
            </w:r>
          </w:p>
          <w:p w:rsidR="00A01CE5" w:rsidRPr="0046713A" w:rsidRDefault="00A01CE5" w:rsidP="0046713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использования                                                                  средств резервного фонда </w:t>
            </w:r>
          </w:p>
          <w:p w:rsidR="00A01CE5" w:rsidRPr="004B68E8" w:rsidRDefault="00A01CE5" w:rsidP="0046713A">
            <w:pPr>
              <w:spacing w:line="240" w:lineRule="auto"/>
              <w:jc w:val="right"/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Красноборского муниципального округа</w:t>
            </w:r>
          </w:p>
        </w:tc>
      </w:tr>
    </w:tbl>
    <w:p w:rsidR="00A01CE5" w:rsidRPr="004B68E8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1CE5" w:rsidRPr="004B68E8" w:rsidRDefault="00A01CE5" w:rsidP="00A01CE5">
      <w:pPr>
        <w:pStyle w:val="ConsPlusNormal"/>
        <w:ind w:left="4080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68E8">
        <w:rPr>
          <w:rFonts w:ascii="Times New Roman" w:hAnsi="Times New Roman" w:cs="Times New Roman"/>
          <w:i/>
          <w:sz w:val="24"/>
          <w:szCs w:val="24"/>
        </w:rPr>
        <w:t>Форма отчета</w:t>
      </w:r>
    </w:p>
    <w:p w:rsidR="00A01CE5" w:rsidRPr="004B68E8" w:rsidRDefault="00A01CE5" w:rsidP="00A01CE5">
      <w:pPr>
        <w:pStyle w:val="ConsPlusNonformat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bookmarkStart w:id="2" w:name="P57"/>
      <w:bookmarkEnd w:id="2"/>
    </w:p>
    <w:p w:rsidR="00A01CE5" w:rsidRPr="004B68E8" w:rsidRDefault="00A01CE5" w:rsidP="00A01CE5">
      <w:pPr>
        <w:pStyle w:val="ConsPlusNonformat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4B68E8">
        <w:rPr>
          <w:rFonts w:ascii="Times New Roman" w:hAnsi="Times New Roman" w:cs="Times New Roman"/>
          <w:b/>
          <w:spacing w:val="60"/>
          <w:sz w:val="24"/>
          <w:szCs w:val="24"/>
        </w:rPr>
        <w:t>ОТЧЕТ</w:t>
      </w:r>
    </w:p>
    <w:p w:rsidR="00A01CE5" w:rsidRPr="00C65537" w:rsidRDefault="00A01CE5" w:rsidP="00A01C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68E8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резервного фонда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4B68E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округа, полученных в соответствии с </w:t>
      </w:r>
      <w:r w:rsidRPr="004B68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распоряжением администрации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Красноборского</w:t>
      </w:r>
      <w:r w:rsidRPr="004B68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муниципального округа</w:t>
      </w:r>
      <w:r w:rsidRPr="004B68E8">
        <w:rPr>
          <w:rFonts w:ascii="Times New Roman" w:hAnsi="Times New Roman" w:cs="Times New Roman"/>
          <w:sz w:val="24"/>
          <w:szCs w:val="24"/>
        </w:rPr>
        <w:t xml:space="preserve"> </w:t>
      </w:r>
      <w:r w:rsidRPr="00C6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1CE5" w:rsidRPr="00114A65" w:rsidRDefault="00A01CE5" w:rsidP="00A01CE5">
      <w:pPr>
        <w:jc w:val="center"/>
        <w:rPr>
          <w:sz w:val="20"/>
          <w:szCs w:val="20"/>
        </w:rPr>
      </w:pPr>
      <w:r w:rsidRPr="00114A65">
        <w:rPr>
          <w:sz w:val="20"/>
          <w:szCs w:val="20"/>
        </w:rPr>
        <w:t>(реквизиты распоряжения</w:t>
      </w:r>
      <w:r w:rsidRPr="00114A65">
        <w:rPr>
          <w:spacing w:val="-4"/>
          <w:sz w:val="20"/>
          <w:szCs w:val="20"/>
        </w:rPr>
        <w:t xml:space="preserve"> администрации </w:t>
      </w:r>
      <w:r>
        <w:rPr>
          <w:spacing w:val="-4"/>
          <w:sz w:val="20"/>
          <w:szCs w:val="20"/>
        </w:rPr>
        <w:t>Красноборского</w:t>
      </w:r>
      <w:r w:rsidRPr="00114A65">
        <w:rPr>
          <w:spacing w:val="-4"/>
          <w:sz w:val="20"/>
          <w:szCs w:val="20"/>
        </w:rPr>
        <w:t xml:space="preserve"> муниципального округа</w:t>
      </w:r>
      <w:r w:rsidRPr="00114A65">
        <w:rPr>
          <w:sz w:val="20"/>
          <w:szCs w:val="20"/>
        </w:rPr>
        <w:t xml:space="preserve"> о выделении средств из резервного фонда администрации </w:t>
      </w:r>
      <w:r>
        <w:rPr>
          <w:sz w:val="20"/>
          <w:szCs w:val="20"/>
        </w:rPr>
        <w:t>Красноборского</w:t>
      </w:r>
      <w:r w:rsidRPr="00114A65">
        <w:rPr>
          <w:sz w:val="20"/>
          <w:szCs w:val="20"/>
        </w:rPr>
        <w:t xml:space="preserve"> муниципального округа</w:t>
      </w:r>
    </w:p>
    <w:p w:rsidR="00A01CE5" w:rsidRPr="00114A65" w:rsidRDefault="00A01CE5" w:rsidP="00A01CE5">
      <w:pPr>
        <w:jc w:val="center"/>
        <w:rPr>
          <w:sz w:val="20"/>
          <w:szCs w:val="20"/>
        </w:rPr>
      </w:pPr>
      <w:r w:rsidRPr="00114A65">
        <w:rPr>
          <w:sz w:val="20"/>
          <w:szCs w:val="20"/>
        </w:rPr>
        <w:t>_____________________________________________________________________________________________</w:t>
      </w:r>
    </w:p>
    <w:p w:rsidR="00A01CE5" w:rsidRPr="00C65537" w:rsidRDefault="00A01CE5" w:rsidP="00A01CE5">
      <w:pPr>
        <w:pStyle w:val="ConsPlusNonformat"/>
        <w:jc w:val="center"/>
        <w:rPr>
          <w:rFonts w:ascii="Times New Roman" w:hAnsi="Times New Roman" w:cs="Times New Roman"/>
        </w:rPr>
      </w:pPr>
      <w:r w:rsidRPr="00C65537">
        <w:rPr>
          <w:rFonts w:ascii="Times New Roman" w:hAnsi="Times New Roman" w:cs="Times New Roman"/>
        </w:rPr>
        <w:t>(наименование получателя средств резервного фонда)</w:t>
      </w:r>
    </w:p>
    <w:p w:rsidR="00A01CE5" w:rsidRPr="00854AEF" w:rsidRDefault="00A01CE5" w:rsidP="00A01CE5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70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/>
      </w:tblPr>
      <w:tblGrid>
        <w:gridCol w:w="1720"/>
        <w:gridCol w:w="2289"/>
        <w:gridCol w:w="1701"/>
        <w:gridCol w:w="1482"/>
        <w:gridCol w:w="1276"/>
        <w:gridCol w:w="1076"/>
      </w:tblGrid>
      <w:tr w:rsidR="00A01CE5" w:rsidRPr="00F5419F" w:rsidTr="00C85550">
        <w:trPr>
          <w:trHeight w:val="24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Цели (направления) расходования выделенных средств (согласно сметно-финансовому расчету)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 xml:space="preserve">Выделено средств </w:t>
            </w:r>
            <w:r w:rsidRPr="00F541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резервного фонда (по распоряжению </w:t>
            </w:r>
            <w:r w:rsidRPr="00F5419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администрации Красноборского муниципального округа</w:t>
            </w: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 xml:space="preserve"> и сметно-финансовому расчету),</w:t>
            </w:r>
          </w:p>
          <w:p w:rsidR="00A01CE5" w:rsidRPr="00F5419F" w:rsidRDefault="00A01CE5" w:rsidP="00C85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Наименования и другие реквизиты документов, подтверж-</w:t>
            </w:r>
          </w:p>
          <w:p w:rsidR="00A01CE5" w:rsidRPr="00F5419F" w:rsidRDefault="00A01CE5" w:rsidP="00C85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дающих произведенные расходы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Израсходовано средств резервного фонда,</w:t>
            </w:r>
          </w:p>
          <w:p w:rsidR="00A01CE5" w:rsidRPr="00F5419F" w:rsidRDefault="00A01CE5" w:rsidP="00C85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Неисполь-</w:t>
            </w:r>
          </w:p>
          <w:p w:rsidR="00A01CE5" w:rsidRPr="00F5419F" w:rsidRDefault="00A01CE5" w:rsidP="00C85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зованный остаток средств резервного фонда,</w:t>
            </w:r>
          </w:p>
          <w:p w:rsidR="00A01CE5" w:rsidRPr="00F5419F" w:rsidRDefault="00A01CE5" w:rsidP="00C85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Приме-</w:t>
            </w:r>
          </w:p>
          <w:p w:rsidR="00A01CE5" w:rsidRPr="00F5419F" w:rsidRDefault="00A01CE5" w:rsidP="00C85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чание</w:t>
            </w:r>
            <w:r w:rsidRPr="00F541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</w:t>
            </w:r>
          </w:p>
        </w:tc>
      </w:tr>
      <w:tr w:rsidR="00A01CE5" w:rsidRPr="00F5419F" w:rsidTr="00C85550">
        <w:trPr>
          <w:trHeight w:val="2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01CE5" w:rsidRPr="00F5419F" w:rsidTr="00C85550">
        <w:trPr>
          <w:trHeight w:val="24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CE5" w:rsidRPr="00F5419F" w:rsidTr="00C85550">
        <w:trPr>
          <w:trHeight w:val="24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CE5" w:rsidRPr="00F5419F" w:rsidTr="00C85550">
        <w:trPr>
          <w:trHeight w:val="24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1CE5" w:rsidRPr="006C1647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1647">
        <w:rPr>
          <w:rFonts w:ascii="Times New Roman" w:hAnsi="Times New Roman" w:cs="Times New Roman"/>
          <w:sz w:val="24"/>
          <w:szCs w:val="24"/>
        </w:rPr>
        <w:t>_____________</w:t>
      </w:r>
    </w:p>
    <w:p w:rsidR="00A01CE5" w:rsidRPr="00114A65" w:rsidRDefault="00A01CE5" w:rsidP="00A01CE5">
      <w:pPr>
        <w:jc w:val="both"/>
        <w:rPr>
          <w:sz w:val="18"/>
          <w:szCs w:val="18"/>
        </w:rPr>
      </w:pPr>
      <w:bookmarkStart w:id="3" w:name="P82"/>
      <w:bookmarkEnd w:id="3"/>
      <w:r w:rsidRPr="00114A65">
        <w:t xml:space="preserve">* </w:t>
      </w:r>
      <w:r w:rsidRPr="00114A65">
        <w:rPr>
          <w:sz w:val="18"/>
          <w:szCs w:val="18"/>
        </w:rPr>
        <w:t xml:space="preserve">В примечании указываются причина, дата возврата неиспользованных средств резервного фонда администрации </w:t>
      </w:r>
      <w:r>
        <w:rPr>
          <w:sz w:val="18"/>
          <w:szCs w:val="18"/>
        </w:rPr>
        <w:t>Красноборского</w:t>
      </w:r>
      <w:r w:rsidRPr="00114A65">
        <w:rPr>
          <w:sz w:val="18"/>
          <w:szCs w:val="18"/>
        </w:rPr>
        <w:t xml:space="preserve"> муниципального округа в бюджет </w:t>
      </w:r>
      <w:r>
        <w:rPr>
          <w:sz w:val="18"/>
          <w:szCs w:val="18"/>
        </w:rPr>
        <w:t>Красноборского</w:t>
      </w:r>
      <w:r w:rsidRPr="00114A65">
        <w:rPr>
          <w:sz w:val="18"/>
          <w:szCs w:val="18"/>
        </w:rPr>
        <w:t xml:space="preserve"> муниципального округа, номер платежного документа и т.д.</w:t>
      </w:r>
    </w:p>
    <w:p w:rsidR="00A01CE5" w:rsidRPr="00CE5670" w:rsidRDefault="00A01CE5" w:rsidP="00A01CE5">
      <w:pPr>
        <w:pStyle w:val="ConsPlusNonformat"/>
        <w:ind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670">
        <w:rPr>
          <w:rFonts w:ascii="Times New Roman" w:hAnsi="Times New Roman" w:cs="Times New Roman"/>
          <w:sz w:val="24"/>
          <w:szCs w:val="24"/>
        </w:rPr>
        <w:t>Приложения:</w:t>
      </w:r>
    </w:p>
    <w:p w:rsidR="00A01CE5" w:rsidRPr="00854AEF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Pr="00CE5670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670">
        <w:rPr>
          <w:rFonts w:ascii="Times New Roman" w:hAnsi="Times New Roman" w:cs="Times New Roman"/>
          <w:sz w:val="24"/>
          <w:szCs w:val="24"/>
        </w:rPr>
        <w:t>Руководитель            ________________      ______________________________</w:t>
      </w:r>
    </w:p>
    <w:p w:rsidR="00A01CE5" w:rsidRPr="00CE5670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670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             (расшифровка подписи)</w:t>
      </w:r>
    </w:p>
    <w:p w:rsidR="00A01CE5" w:rsidRPr="00CE5670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670">
        <w:rPr>
          <w:rFonts w:ascii="Times New Roman" w:hAnsi="Times New Roman" w:cs="Times New Roman"/>
          <w:sz w:val="24"/>
          <w:szCs w:val="24"/>
        </w:rPr>
        <w:t>Главный бухгалтер  ________________      ______________________________</w:t>
      </w:r>
    </w:p>
    <w:p w:rsidR="00A01CE5" w:rsidRPr="00CE5670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670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              (расшифровка подписи)</w:t>
      </w:r>
    </w:p>
    <w:p w:rsidR="00A01CE5" w:rsidRPr="00CE5670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670">
        <w:rPr>
          <w:rFonts w:ascii="Times New Roman" w:hAnsi="Times New Roman" w:cs="Times New Roman"/>
          <w:sz w:val="24"/>
          <w:szCs w:val="24"/>
        </w:rPr>
        <w:t>Дата составления отчета</w:t>
      </w:r>
    </w:p>
    <w:p w:rsidR="00A01CE5" w:rsidRPr="00CE5670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670">
        <w:rPr>
          <w:rFonts w:ascii="Times New Roman" w:hAnsi="Times New Roman" w:cs="Times New Roman"/>
          <w:sz w:val="24"/>
          <w:szCs w:val="24"/>
        </w:rPr>
        <w:t>Исполнитель (Ф.И.О.), номер телефона</w:t>
      </w:r>
    </w:p>
    <w:p w:rsidR="00A01CE5" w:rsidRPr="00CE5670" w:rsidRDefault="00A01CE5" w:rsidP="00A01CE5">
      <w:pPr>
        <w:pStyle w:val="ConsPlusNonformat"/>
        <w:jc w:val="center"/>
      </w:pPr>
    </w:p>
    <w:p w:rsidR="00A01CE5" w:rsidRPr="00CE5670" w:rsidRDefault="00A01CE5" w:rsidP="00A01CE5">
      <w:pPr>
        <w:pStyle w:val="ConsPlusNonformat"/>
        <w:jc w:val="center"/>
      </w:pPr>
      <w:r w:rsidRPr="00CE5670">
        <w:t>__________</w:t>
      </w:r>
    </w:p>
    <w:p w:rsidR="00A01CE5" w:rsidRDefault="00A01CE5" w:rsidP="00A01CE5">
      <w:pPr>
        <w:pStyle w:val="ConsPlusNonformat"/>
        <w:jc w:val="center"/>
        <w:rPr>
          <w:highlight w:val="yellow"/>
        </w:rPr>
      </w:pPr>
    </w:p>
    <w:p w:rsidR="00A01CE5" w:rsidRDefault="00A01CE5" w:rsidP="00A01CE5">
      <w:pPr>
        <w:pStyle w:val="ConsPlusNonformat"/>
        <w:jc w:val="center"/>
        <w:rPr>
          <w:highlight w:val="yellow"/>
        </w:rPr>
      </w:pPr>
    </w:p>
    <w:p w:rsidR="00A01CE5" w:rsidRDefault="00A01CE5" w:rsidP="00A01CE5">
      <w:pPr>
        <w:pStyle w:val="ConsPlusNonformat"/>
        <w:jc w:val="center"/>
        <w:rPr>
          <w:highlight w:val="yellow"/>
        </w:rPr>
      </w:pPr>
    </w:p>
    <w:p w:rsidR="00A01CE5" w:rsidRDefault="00A01CE5" w:rsidP="00A01CE5">
      <w:pPr>
        <w:pStyle w:val="ConsPlusNonformat"/>
        <w:jc w:val="center"/>
        <w:rPr>
          <w:highlight w:val="yellow"/>
        </w:rPr>
      </w:pPr>
    </w:p>
    <w:p w:rsidR="00A01CE5" w:rsidRDefault="00A01CE5" w:rsidP="00A01CE5">
      <w:pPr>
        <w:pStyle w:val="ConsPlusNonformat"/>
        <w:jc w:val="center"/>
        <w:rPr>
          <w:highlight w:val="yellow"/>
        </w:rPr>
      </w:pPr>
    </w:p>
    <w:p w:rsidR="00A01CE5" w:rsidRDefault="00A01CE5" w:rsidP="00A01CE5">
      <w:pPr>
        <w:pStyle w:val="ConsPlusNonformat"/>
        <w:jc w:val="center"/>
        <w:rPr>
          <w:highlight w:val="yellow"/>
        </w:rPr>
      </w:pPr>
    </w:p>
    <w:p w:rsidR="00A01CE5" w:rsidRPr="00854AEF" w:rsidRDefault="00A01CE5" w:rsidP="00A01CE5">
      <w:pPr>
        <w:pStyle w:val="ConsPlusNonformat"/>
        <w:jc w:val="center"/>
        <w:rPr>
          <w:highlight w:val="yellow"/>
        </w:rPr>
      </w:pPr>
    </w:p>
    <w:p w:rsidR="00A01CE5" w:rsidRPr="00854AEF" w:rsidRDefault="00A01CE5" w:rsidP="00A01CE5">
      <w:pPr>
        <w:pStyle w:val="ConsPlusNonformat"/>
        <w:jc w:val="center"/>
        <w:rPr>
          <w:highlight w:val="yellow"/>
        </w:rPr>
      </w:pPr>
    </w:p>
    <w:p w:rsidR="00A01CE5" w:rsidRPr="00854AEF" w:rsidRDefault="00A01CE5" w:rsidP="00A01CE5">
      <w:pPr>
        <w:pStyle w:val="ConsPlusNonformat"/>
        <w:jc w:val="center"/>
        <w:rPr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4784"/>
        <w:gridCol w:w="4786"/>
      </w:tblGrid>
      <w:tr w:rsidR="00A01CE5" w:rsidRPr="00CE5670" w:rsidTr="00C85550">
        <w:tc>
          <w:tcPr>
            <w:tcW w:w="4784" w:type="dxa"/>
            <w:shd w:val="clear" w:color="auto" w:fill="auto"/>
          </w:tcPr>
          <w:p w:rsidR="00A01CE5" w:rsidRPr="00CE5670" w:rsidRDefault="00A01CE5" w:rsidP="00C8555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01CE5" w:rsidRDefault="00A01CE5" w:rsidP="00C8555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E5" w:rsidRPr="0046713A" w:rsidRDefault="00A01CE5" w:rsidP="0046713A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  <w:p w:rsidR="00A01CE5" w:rsidRPr="0046713A" w:rsidRDefault="00A01CE5" w:rsidP="0046713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использования                                                                  средств резервного фонда </w:t>
            </w:r>
          </w:p>
          <w:p w:rsidR="00A01CE5" w:rsidRPr="00CE5670" w:rsidRDefault="00A01CE5" w:rsidP="0046713A">
            <w:pPr>
              <w:spacing w:line="240" w:lineRule="auto"/>
              <w:jc w:val="right"/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Красноборского муниципального округа</w:t>
            </w:r>
          </w:p>
        </w:tc>
      </w:tr>
    </w:tbl>
    <w:p w:rsidR="00A01CE5" w:rsidRPr="00CE5670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1CE5" w:rsidRPr="00CE5670" w:rsidRDefault="00A01CE5" w:rsidP="00A01CE5">
      <w:pPr>
        <w:pStyle w:val="ConsPlusNormal"/>
        <w:ind w:left="3960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5670">
        <w:rPr>
          <w:rFonts w:ascii="Times New Roman" w:hAnsi="Times New Roman" w:cs="Times New Roman"/>
          <w:i/>
          <w:sz w:val="24"/>
          <w:szCs w:val="24"/>
        </w:rPr>
        <w:t>Форма отчета</w:t>
      </w:r>
    </w:p>
    <w:p w:rsidR="00A01CE5" w:rsidRPr="00CE5670" w:rsidRDefault="00A01CE5" w:rsidP="00A01C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CE5" w:rsidRPr="00CE5670" w:rsidRDefault="00A01CE5" w:rsidP="00A01CE5">
      <w:pPr>
        <w:pStyle w:val="ConsPlusNonformat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bookmarkStart w:id="4" w:name="P104"/>
      <w:bookmarkEnd w:id="4"/>
      <w:r w:rsidRPr="00CE5670">
        <w:rPr>
          <w:rFonts w:ascii="Times New Roman" w:hAnsi="Times New Roman" w:cs="Times New Roman"/>
          <w:b/>
          <w:spacing w:val="60"/>
          <w:sz w:val="24"/>
          <w:szCs w:val="24"/>
        </w:rPr>
        <w:t>ОТЧЕТ</w:t>
      </w:r>
    </w:p>
    <w:p w:rsidR="00A01CE5" w:rsidRPr="00CE5670" w:rsidRDefault="00A01CE5" w:rsidP="00A01C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70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резервного фонда администрации </w:t>
      </w:r>
    </w:p>
    <w:p w:rsidR="00A01CE5" w:rsidRPr="00CE5670" w:rsidRDefault="00A01CE5" w:rsidP="00A01C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CE567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A01CE5" w:rsidRPr="00CE5670" w:rsidRDefault="00A01CE5" w:rsidP="00A01C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70">
        <w:rPr>
          <w:rFonts w:ascii="Times New Roman" w:hAnsi="Times New Roman" w:cs="Times New Roman"/>
          <w:b/>
          <w:sz w:val="24"/>
          <w:szCs w:val="24"/>
        </w:rPr>
        <w:t>за _____ квартал _______ года</w:t>
      </w:r>
    </w:p>
    <w:p w:rsidR="00A01CE5" w:rsidRPr="00CE5670" w:rsidRDefault="00A01CE5" w:rsidP="00A01C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1CE5" w:rsidRPr="0027122C" w:rsidRDefault="00A01CE5" w:rsidP="00A01C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1CE5" w:rsidRPr="0027122C" w:rsidRDefault="00A01CE5" w:rsidP="00A01CE5">
      <w:pPr>
        <w:pStyle w:val="ConsPlusNonformat"/>
        <w:jc w:val="center"/>
        <w:rPr>
          <w:rFonts w:ascii="Times New Roman" w:hAnsi="Times New Roman" w:cs="Times New Roman"/>
        </w:rPr>
      </w:pPr>
      <w:r w:rsidRPr="0027122C">
        <w:rPr>
          <w:rFonts w:ascii="Times New Roman" w:hAnsi="Times New Roman" w:cs="Times New Roman"/>
        </w:rPr>
        <w:t>(наименование главного распорядителя бюджетных средств</w:t>
      </w:r>
    </w:p>
    <w:p w:rsidR="00A01CE5" w:rsidRPr="0027122C" w:rsidRDefault="00A01CE5" w:rsidP="00A01CE5">
      <w:pPr>
        <w:pStyle w:val="ConsPlusNonformat"/>
        <w:jc w:val="center"/>
        <w:rPr>
          <w:rFonts w:ascii="Times New Roman" w:hAnsi="Times New Roman" w:cs="Times New Roman"/>
        </w:rPr>
      </w:pPr>
      <w:r w:rsidRPr="0027122C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>Красноборского</w:t>
      </w:r>
      <w:r w:rsidRPr="0027122C">
        <w:rPr>
          <w:rFonts w:ascii="Times New Roman" w:hAnsi="Times New Roman" w:cs="Times New Roman"/>
        </w:rPr>
        <w:t xml:space="preserve"> муниципального округа)</w:t>
      </w:r>
    </w:p>
    <w:p w:rsidR="00A01CE5" w:rsidRPr="0027122C" w:rsidRDefault="00A01CE5" w:rsidP="00A01C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82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44"/>
        <w:gridCol w:w="1701"/>
        <w:gridCol w:w="1664"/>
        <w:gridCol w:w="1476"/>
        <w:gridCol w:w="1102"/>
        <w:gridCol w:w="1108"/>
        <w:gridCol w:w="787"/>
      </w:tblGrid>
      <w:tr w:rsidR="00A01CE5" w:rsidRPr="00F5419F" w:rsidTr="00C85550">
        <w:trPr>
          <w:trHeight w:val="2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46713A" w:rsidRDefault="00A01CE5" w:rsidP="00C855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713A">
              <w:rPr>
                <w:rFonts w:ascii="Times New Roman" w:hAnsi="Times New Roman" w:cs="Times New Roman"/>
                <w:spacing w:val="-6"/>
              </w:rPr>
              <w:t xml:space="preserve">Распоряжения </w:t>
            </w:r>
            <w:r w:rsidRPr="0046713A">
              <w:rPr>
                <w:rFonts w:ascii="Times New Roman" w:hAnsi="Times New Roman" w:cs="Times New Roman"/>
              </w:rPr>
              <w:t>администрации Красноборского муниципального округа</w:t>
            </w:r>
          </w:p>
          <w:p w:rsidR="00A01CE5" w:rsidRPr="00F5419F" w:rsidRDefault="00A01CE5" w:rsidP="00C85550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6713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(номер, 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Цели (направления)</w:t>
            </w:r>
          </w:p>
          <w:p w:rsidR="00A01CE5" w:rsidRPr="00F5419F" w:rsidRDefault="00A01CE5" w:rsidP="00C85550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расходования выделенных средств </w:t>
            </w: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 xml:space="preserve">(по распоряжениям </w:t>
            </w:r>
            <w:r w:rsidRPr="00F5419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администрации </w:t>
            </w: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Красноборского</w:t>
            </w:r>
            <w:r w:rsidRPr="00F5419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муниципального округа)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Выделено средств из резервного фонда </w:t>
            </w: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 xml:space="preserve">(по распоряжениям </w:t>
            </w:r>
            <w:r w:rsidRPr="00F5419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администрации </w:t>
            </w: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Красноборского</w:t>
            </w:r>
            <w:r w:rsidRPr="00F5419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муниципального округа), рублей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13A" w:rsidRDefault="00A01CE5" w:rsidP="0046713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Перечислено </w:t>
            </w:r>
            <w:r w:rsidR="0046713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получателю</w:t>
            </w: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бюджетных средств бюджета </w:t>
            </w: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, </w:t>
            </w:r>
          </w:p>
          <w:p w:rsidR="00A01CE5" w:rsidRPr="00F5419F" w:rsidRDefault="00A01CE5" w:rsidP="0046713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Израсходо-вано получателем средств резервного фонда, рублей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Неиспользованный остаток средств резервного фонда, рублей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Примечание*</w:t>
            </w:r>
          </w:p>
        </w:tc>
      </w:tr>
      <w:tr w:rsidR="00A01CE5" w:rsidRPr="00F5419F" w:rsidTr="00C85550">
        <w:trPr>
          <w:trHeight w:val="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01CE5" w:rsidRPr="00F5419F" w:rsidTr="00C85550">
        <w:trPr>
          <w:trHeight w:val="2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CE5" w:rsidRPr="00F5419F" w:rsidTr="00C85550">
        <w:trPr>
          <w:trHeight w:val="2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1CE5" w:rsidRPr="00F5419F" w:rsidTr="00C85550">
        <w:trPr>
          <w:trHeight w:val="2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19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E5" w:rsidRPr="00F5419F" w:rsidRDefault="00A01CE5" w:rsidP="00C8555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1CE5" w:rsidRPr="0027122C" w:rsidRDefault="00A01CE5" w:rsidP="00A01CE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7122C">
        <w:rPr>
          <w:rFonts w:ascii="Times New Roman" w:hAnsi="Times New Roman" w:cs="Times New Roman"/>
          <w:sz w:val="24"/>
          <w:szCs w:val="24"/>
        </w:rPr>
        <w:t>_____________</w:t>
      </w:r>
    </w:p>
    <w:p w:rsidR="00A01CE5" w:rsidRPr="00592AE3" w:rsidRDefault="00A01CE5" w:rsidP="00A01CE5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5" w:name="P130"/>
      <w:bookmarkEnd w:id="5"/>
      <w:r w:rsidRPr="00592AE3">
        <w:rPr>
          <w:rFonts w:ascii="Times New Roman" w:hAnsi="Times New Roman" w:cs="Times New Roman"/>
          <w:sz w:val="18"/>
          <w:szCs w:val="18"/>
        </w:rPr>
        <w:t xml:space="preserve">* В примечании указываются причина возврата неиспользованных средств резервного фонда администрации </w:t>
      </w:r>
      <w:r>
        <w:rPr>
          <w:rFonts w:ascii="Times New Roman" w:hAnsi="Times New Roman" w:cs="Times New Roman"/>
        </w:rPr>
        <w:t>Красноборского</w:t>
      </w:r>
      <w:r w:rsidRPr="00592AE3">
        <w:rPr>
          <w:rFonts w:ascii="Times New Roman" w:hAnsi="Times New Roman" w:cs="Times New Roman"/>
          <w:sz w:val="18"/>
          <w:szCs w:val="18"/>
        </w:rPr>
        <w:t xml:space="preserve"> муниципального округа в бюджет округа, дата и номер платежного документа.</w:t>
      </w:r>
    </w:p>
    <w:p w:rsidR="00A01CE5" w:rsidRPr="00592AE3" w:rsidRDefault="00A01CE5" w:rsidP="00A01C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01CE5" w:rsidRPr="00592AE3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1CE5" w:rsidRPr="00592AE3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E3">
        <w:rPr>
          <w:rFonts w:ascii="Times New Roman" w:hAnsi="Times New Roman" w:cs="Times New Roman"/>
          <w:sz w:val="24"/>
          <w:szCs w:val="24"/>
        </w:rPr>
        <w:t>Руководитель            ________________      ______________________________</w:t>
      </w:r>
    </w:p>
    <w:p w:rsidR="00A01CE5" w:rsidRPr="00592AE3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E3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(расшифровка подписи)</w:t>
      </w:r>
    </w:p>
    <w:p w:rsidR="00A01CE5" w:rsidRPr="00592AE3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E3">
        <w:rPr>
          <w:rFonts w:ascii="Times New Roman" w:hAnsi="Times New Roman" w:cs="Times New Roman"/>
          <w:sz w:val="24"/>
          <w:szCs w:val="24"/>
        </w:rPr>
        <w:t>Главный бухгалтер  ________________      ______________________________</w:t>
      </w:r>
    </w:p>
    <w:p w:rsidR="00A01CE5" w:rsidRPr="00592AE3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E3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(расшифровка подписи)</w:t>
      </w:r>
    </w:p>
    <w:p w:rsidR="00A01CE5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1CE5" w:rsidRPr="00592AE3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E3">
        <w:rPr>
          <w:rFonts w:ascii="Times New Roman" w:hAnsi="Times New Roman" w:cs="Times New Roman"/>
          <w:sz w:val="24"/>
          <w:szCs w:val="24"/>
        </w:rPr>
        <w:t>Дата составления отчета</w:t>
      </w:r>
    </w:p>
    <w:p w:rsidR="00A01CE5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E3">
        <w:rPr>
          <w:rFonts w:ascii="Times New Roman" w:hAnsi="Times New Roman" w:cs="Times New Roman"/>
          <w:sz w:val="24"/>
          <w:szCs w:val="24"/>
        </w:rPr>
        <w:t>Исполнитель (Ф.И.О.), номер телефона</w:t>
      </w:r>
    </w:p>
    <w:p w:rsidR="00A01CE5" w:rsidRDefault="00A01CE5" w:rsidP="00A0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1CE5" w:rsidRDefault="00A01CE5" w:rsidP="00A01CE5">
      <w:pPr>
        <w:pStyle w:val="ConsPlusNonformat"/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01CE5" w:rsidRDefault="00A01CE5" w:rsidP="00A01C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1CE5" w:rsidRPr="00A01CE5" w:rsidRDefault="00A01CE5" w:rsidP="00A01CE5"/>
    <w:sectPr w:rsidR="00A01CE5" w:rsidRPr="00A01CE5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89" w:rsidRDefault="00B30889" w:rsidP="00F94823">
      <w:pPr>
        <w:spacing w:after="0" w:line="240" w:lineRule="auto"/>
      </w:pPr>
      <w:r>
        <w:separator/>
      </w:r>
    </w:p>
  </w:endnote>
  <w:endnote w:type="continuationSeparator" w:id="1">
    <w:p w:rsidR="00B30889" w:rsidRDefault="00B3088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89" w:rsidRDefault="00B30889" w:rsidP="00F94823">
      <w:pPr>
        <w:spacing w:after="0" w:line="240" w:lineRule="auto"/>
      </w:pPr>
      <w:r>
        <w:separator/>
      </w:r>
    </w:p>
  </w:footnote>
  <w:footnote w:type="continuationSeparator" w:id="1">
    <w:p w:rsidR="00B30889" w:rsidRDefault="00B3088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726BE"/>
    <w:multiLevelType w:val="hybridMultilevel"/>
    <w:tmpl w:val="DE30553C"/>
    <w:lvl w:ilvl="0" w:tplc="3240306A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0182C82">
      <w:start w:val="1"/>
      <w:numFmt w:val="upperRoman"/>
      <w:lvlText w:val="%2."/>
      <w:lvlJc w:val="left"/>
      <w:pPr>
        <w:ind w:left="3025" w:hanging="23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 w:tplc="D1006CD4">
      <w:start w:val="1"/>
      <w:numFmt w:val="bullet"/>
      <w:lvlText w:val="•"/>
      <w:lvlJc w:val="left"/>
      <w:pPr>
        <w:ind w:left="3747" w:hanging="236"/>
      </w:pPr>
      <w:rPr>
        <w:rFonts w:hint="default"/>
      </w:rPr>
    </w:lvl>
    <w:lvl w:ilvl="3" w:tplc="9B964D12">
      <w:start w:val="1"/>
      <w:numFmt w:val="bullet"/>
      <w:lvlText w:val="•"/>
      <w:lvlJc w:val="left"/>
      <w:pPr>
        <w:ind w:left="4474" w:hanging="236"/>
      </w:pPr>
      <w:rPr>
        <w:rFonts w:hint="default"/>
      </w:rPr>
    </w:lvl>
    <w:lvl w:ilvl="4" w:tplc="0D62C986">
      <w:start w:val="1"/>
      <w:numFmt w:val="bullet"/>
      <w:lvlText w:val="•"/>
      <w:lvlJc w:val="left"/>
      <w:pPr>
        <w:ind w:left="5202" w:hanging="236"/>
      </w:pPr>
      <w:rPr>
        <w:rFonts w:hint="default"/>
      </w:rPr>
    </w:lvl>
    <w:lvl w:ilvl="5" w:tplc="C6D2F30C">
      <w:start w:val="1"/>
      <w:numFmt w:val="bullet"/>
      <w:lvlText w:val="•"/>
      <w:lvlJc w:val="left"/>
      <w:pPr>
        <w:ind w:left="5929" w:hanging="236"/>
      </w:pPr>
      <w:rPr>
        <w:rFonts w:hint="default"/>
      </w:rPr>
    </w:lvl>
    <w:lvl w:ilvl="6" w:tplc="A36E33C6">
      <w:start w:val="1"/>
      <w:numFmt w:val="bullet"/>
      <w:lvlText w:val="•"/>
      <w:lvlJc w:val="left"/>
      <w:pPr>
        <w:ind w:left="6656" w:hanging="236"/>
      </w:pPr>
      <w:rPr>
        <w:rFonts w:hint="default"/>
      </w:rPr>
    </w:lvl>
    <w:lvl w:ilvl="7" w:tplc="98A0962C">
      <w:start w:val="1"/>
      <w:numFmt w:val="bullet"/>
      <w:lvlText w:val="•"/>
      <w:lvlJc w:val="left"/>
      <w:pPr>
        <w:ind w:left="7384" w:hanging="236"/>
      </w:pPr>
      <w:rPr>
        <w:rFonts w:hint="default"/>
      </w:rPr>
    </w:lvl>
    <w:lvl w:ilvl="8" w:tplc="A76ECE90">
      <w:start w:val="1"/>
      <w:numFmt w:val="bullet"/>
      <w:lvlText w:val="•"/>
      <w:lvlJc w:val="left"/>
      <w:pPr>
        <w:ind w:left="8111" w:hanging="23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4718"/>
    <w:rsid w:val="00083B70"/>
    <w:rsid w:val="0008579E"/>
    <w:rsid w:val="001020F2"/>
    <w:rsid w:val="0011200E"/>
    <w:rsid w:val="00142F93"/>
    <w:rsid w:val="001A0DA4"/>
    <w:rsid w:val="00232B3D"/>
    <w:rsid w:val="00243407"/>
    <w:rsid w:val="00267234"/>
    <w:rsid w:val="0027630C"/>
    <w:rsid w:val="002962E6"/>
    <w:rsid w:val="00314C23"/>
    <w:rsid w:val="00322AA5"/>
    <w:rsid w:val="003A6A28"/>
    <w:rsid w:val="003D1683"/>
    <w:rsid w:val="00422979"/>
    <w:rsid w:val="0046713A"/>
    <w:rsid w:val="005A309C"/>
    <w:rsid w:val="005C28A2"/>
    <w:rsid w:val="005C65D6"/>
    <w:rsid w:val="006561DF"/>
    <w:rsid w:val="00710DD6"/>
    <w:rsid w:val="007960B9"/>
    <w:rsid w:val="007E17E9"/>
    <w:rsid w:val="009132CE"/>
    <w:rsid w:val="0097190B"/>
    <w:rsid w:val="009C4114"/>
    <w:rsid w:val="009D343F"/>
    <w:rsid w:val="00A01CE5"/>
    <w:rsid w:val="00A13C73"/>
    <w:rsid w:val="00A34E35"/>
    <w:rsid w:val="00AA7F86"/>
    <w:rsid w:val="00AD4154"/>
    <w:rsid w:val="00AF7752"/>
    <w:rsid w:val="00B30889"/>
    <w:rsid w:val="00BE7B61"/>
    <w:rsid w:val="00CE023C"/>
    <w:rsid w:val="00D0789C"/>
    <w:rsid w:val="00D35AFA"/>
    <w:rsid w:val="00D5546E"/>
    <w:rsid w:val="00D723BB"/>
    <w:rsid w:val="00E247B9"/>
    <w:rsid w:val="00E965C2"/>
    <w:rsid w:val="00F53479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Body Text"/>
    <w:basedOn w:val="a"/>
    <w:link w:val="aa"/>
    <w:uiPriority w:val="1"/>
    <w:qFormat/>
    <w:rsid w:val="00A01CE5"/>
    <w:pPr>
      <w:spacing w:after="0" w:line="240" w:lineRule="auto"/>
      <w:ind w:right="119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01CE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b">
    <w:name w:val="List Paragraph"/>
    <w:basedOn w:val="a"/>
    <w:uiPriority w:val="1"/>
    <w:qFormat/>
    <w:rsid w:val="00A01CE5"/>
    <w:pPr>
      <w:spacing w:after="0" w:line="240" w:lineRule="auto"/>
      <w:ind w:left="102" w:right="102" w:firstLine="72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ing1">
    <w:name w:val="Heading 1"/>
    <w:basedOn w:val="a"/>
    <w:uiPriority w:val="1"/>
    <w:qFormat/>
    <w:rsid w:val="00A01CE5"/>
    <w:pPr>
      <w:spacing w:after="0" w:line="240" w:lineRule="auto"/>
      <w:ind w:left="142" w:right="134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c">
    <w:name w:val="Normal (Web)"/>
    <w:basedOn w:val="a"/>
    <w:rsid w:val="00A01CE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5C65D6"/>
    <w:rPr>
      <w:rFonts w:cs="Times New Roman"/>
      <w:b/>
      <w:color w:val="106BBE"/>
    </w:rPr>
  </w:style>
  <w:style w:type="paragraph" w:styleId="ae">
    <w:name w:val="No Spacing"/>
    <w:uiPriority w:val="1"/>
    <w:qFormat/>
    <w:rsid w:val="00D3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7F8189E133AD830FA2AE4CF6FBDAD2A51F47A85A7FB51128B79EF9FC3C745D3DED1CA2EA86EFCD5584EAC1226FD00920D41AE3D52115B7EL8i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D7F8189E133AD830FA2AF2CC03E3A12D58A87685A7F50248DE7FB8C093C110939ED79F69E863F5800C01AD4E60AC13910941AD3D4EL1i1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2024-01-24T11:47:00Z</cp:lastPrinted>
  <dcterms:created xsi:type="dcterms:W3CDTF">2024-01-24T09:47:00Z</dcterms:created>
  <dcterms:modified xsi:type="dcterms:W3CDTF">2024-01-24T11:48:00Z</dcterms:modified>
</cp:coreProperties>
</file>