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E849E7" w:rsidRDefault="00E849E7" w:rsidP="0023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09C" w:rsidRDefault="00B5171A" w:rsidP="005A309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639FE" w:rsidRPr="005A309C" w:rsidRDefault="00B639FE" w:rsidP="00B639FE">
      <w:pPr>
        <w:spacing w:after="0" w:line="48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8A702D" w:rsidP="005A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7CC5">
        <w:rPr>
          <w:rFonts w:ascii="Times New Roman" w:hAnsi="Times New Roman" w:cs="Times New Roman"/>
          <w:sz w:val="28"/>
          <w:szCs w:val="28"/>
        </w:rPr>
        <w:t>25</w:t>
      </w:r>
      <w:r w:rsidR="00B5171A">
        <w:rPr>
          <w:rFonts w:ascii="Times New Roman" w:hAnsi="Times New Roman" w:cs="Times New Roman"/>
          <w:sz w:val="28"/>
          <w:szCs w:val="28"/>
        </w:rPr>
        <w:t xml:space="preserve"> </w:t>
      </w:r>
      <w:r w:rsidR="002356AE">
        <w:rPr>
          <w:rFonts w:ascii="Times New Roman" w:hAnsi="Times New Roman" w:cs="Times New Roman"/>
          <w:sz w:val="28"/>
          <w:szCs w:val="28"/>
        </w:rPr>
        <w:t>ноября</w:t>
      </w:r>
      <w:r w:rsidR="00597639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B202D">
        <w:rPr>
          <w:rFonts w:ascii="Times New Roman" w:hAnsi="Times New Roman" w:cs="Times New Roman"/>
          <w:sz w:val="28"/>
          <w:szCs w:val="28"/>
        </w:rPr>
        <w:t xml:space="preserve"> </w:t>
      </w:r>
      <w:r w:rsidR="00D77CC5">
        <w:rPr>
          <w:rFonts w:ascii="Times New Roman" w:hAnsi="Times New Roman" w:cs="Times New Roman"/>
          <w:sz w:val="28"/>
          <w:szCs w:val="28"/>
        </w:rPr>
        <w:t>1047</w:t>
      </w:r>
    </w:p>
    <w:p w:rsidR="00B639FE" w:rsidRPr="005A309C" w:rsidRDefault="00B639FE" w:rsidP="00B639F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A7160" w:rsidRPr="00BA7160" w:rsidRDefault="00BA7160" w:rsidP="00BA716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1A" w:rsidRPr="00B5171A" w:rsidRDefault="00B5171A" w:rsidP="00B517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B5171A" w:rsidRPr="00B5171A" w:rsidRDefault="00B5171A" w:rsidP="00E849E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В соответствии  со  статьями  28, 52 Федерального закона от 06.10.2003 № 131-ФЗ "Об общих принципах организации местного самоуправления в Российской Федерации", руководствуясь Положением о публичных слушаниях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03 ноября 2023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171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2356AE" w:rsidRDefault="00B5171A" w:rsidP="002356AE">
      <w:pPr>
        <w:numPr>
          <w:ilvl w:val="0"/>
          <w:numId w:val="36"/>
        </w:numPr>
        <w:tabs>
          <w:tab w:val="left" w:pos="8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проект</w:t>
      </w:r>
      <w:r w:rsidR="002356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2356A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="002356AE">
        <w:rPr>
          <w:rFonts w:ascii="Times New Roman" w:eastAsia="Times New Roman" w:hAnsi="Times New Roman" w:cs="Times New Roman"/>
          <w:sz w:val="28"/>
          <w:szCs w:val="28"/>
        </w:rPr>
        <w:t xml:space="preserve"> "О бюджете Красноборского муниципального округа на 2025 год и плановый период 2026 и 2027 годов".</w:t>
      </w:r>
    </w:p>
    <w:p w:rsidR="00B5171A" w:rsidRPr="002356AE" w:rsidRDefault="00B5171A" w:rsidP="002356AE">
      <w:pPr>
        <w:numPr>
          <w:ilvl w:val="0"/>
          <w:numId w:val="36"/>
        </w:numPr>
        <w:tabs>
          <w:tab w:val="left" w:pos="8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6AE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подготовки и проведения публичных слушаний создать организационный комитет в следующем составе:</w:t>
      </w:r>
    </w:p>
    <w:p w:rsidR="00B5171A" w:rsidRPr="00B5171A" w:rsidRDefault="00B5171A" w:rsidP="00B5171A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Паршина Н.В.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- 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руководитель аппарата;</w:t>
      </w:r>
    </w:p>
    <w:p w:rsidR="00B5171A" w:rsidRPr="00B5171A" w:rsidRDefault="00B5171A" w:rsidP="00B5171A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Новицкая Е.В.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71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Собрания депутатов;</w:t>
      </w:r>
    </w:p>
    <w:p w:rsidR="00B5171A" w:rsidRPr="00B5171A" w:rsidRDefault="00B5171A" w:rsidP="00B5171A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Волкова Л.И. –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71A" w:rsidRPr="00B5171A" w:rsidRDefault="00B5171A" w:rsidP="00B5171A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Антуфьева Н.С. – начальник финансового Управления;</w:t>
      </w:r>
    </w:p>
    <w:p w:rsidR="00B5171A" w:rsidRPr="00B5171A" w:rsidRDefault="00B5171A" w:rsidP="00B5171A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Копылова М.А. – руководитель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организационно - информационной работе.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3. Определить, что функции по организации всех вопросов, связанных с работой оргкомитета и проведением публичных слушаний, выполняет отдел по организационно-информационной работе администрации </w:t>
      </w:r>
      <w:r w:rsidR="00370968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4. Установить: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назначить на </w:t>
      </w:r>
      <w:r w:rsidR="002356AE">
        <w:rPr>
          <w:rFonts w:ascii="Times New Roman" w:eastAsia="Times New Roman" w:hAnsi="Times New Roman" w:cs="Times New Roman"/>
          <w:sz w:val="28"/>
          <w:szCs w:val="28"/>
        </w:rPr>
        <w:t>5 декабря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09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года в 14 часов  15 минут в здании администрации по адресу: с. Красноборск, ул. Гагарина, д. 7а, 4 этаж, актовый зал.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lastRenderedPageBreak/>
        <w:t>4.2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Предложения, замечания участников публичных слушаний касающиеся проект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, а также заявки на выступление на публичных слушаниях направляются по </w:t>
      </w:r>
      <w:r w:rsidR="002356AE"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37096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 по адресу: Архангельская область, Красноборский район, с. Красноборск, ул. Гагарина, д. 7а, кабинет 18 или на адрес электронной почты: </w:t>
      </w:r>
      <w:r w:rsidRPr="00B5171A">
        <w:rPr>
          <w:rFonts w:ascii="Times New Roman" w:eastAsia="Times New Roman" w:hAnsi="Times New Roman" w:cs="Times New Roman"/>
          <w:sz w:val="28"/>
          <w:szCs w:val="28"/>
          <w:lang w:val="en-US"/>
        </w:rPr>
        <w:t>krasnkmr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B5171A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7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5. Отделу по </w:t>
      </w:r>
      <w:r w:rsidR="00E849E7" w:rsidRPr="00B5171A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й работе обеспечить размещение настоящего постановления, а так же проект</w:t>
      </w:r>
      <w:r w:rsidR="00D77C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D77C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CC5">
        <w:rPr>
          <w:rFonts w:ascii="Times New Roman" w:eastAsia="Times New Roman" w:hAnsi="Times New Roman" w:cs="Times New Roman"/>
          <w:sz w:val="28"/>
          <w:szCs w:val="28"/>
        </w:rPr>
        <w:t>"О бюджете Красноборского муниципального округа на 2025 год и плановый период 2026 и 2027 годов"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, информационных материалов к проект</w:t>
      </w:r>
      <w:r w:rsidR="00E849E7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70968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37096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- </w:t>
      </w:r>
      <w:r w:rsidRPr="00B5171A">
        <w:rPr>
          <w:rFonts w:ascii="Times New Roman" w:eastAsia="Times New Roman" w:hAnsi="Times New Roman" w:cs="Times New Roman"/>
          <w:sz w:val="28"/>
          <w:szCs w:val="28"/>
        </w:rPr>
        <w:t>руководителя аппарата Н.В. Паршину.</w:t>
      </w:r>
    </w:p>
    <w:p w:rsidR="00B5171A" w:rsidRPr="00B5171A" w:rsidRDefault="00B5171A" w:rsidP="00B5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1A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со дня подписания.</w:t>
      </w:r>
    </w:p>
    <w:p w:rsidR="00B5171A" w:rsidRPr="00B5171A" w:rsidRDefault="00B5171A" w:rsidP="00B51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71A" w:rsidRPr="00B5171A" w:rsidRDefault="00B5171A" w:rsidP="00B51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71A" w:rsidRPr="00370968" w:rsidRDefault="00B5171A" w:rsidP="00B517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0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Красноборского </w:t>
      </w:r>
    </w:p>
    <w:p w:rsidR="00174EAD" w:rsidRPr="002356AE" w:rsidRDefault="00B5171A" w:rsidP="002356A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174EAD" w:rsidRPr="002356AE" w:rsidSect="00980558">
          <w:pgSz w:w="11906" w:h="16838"/>
          <w:pgMar w:top="567" w:right="850" w:bottom="1134" w:left="1701" w:header="708" w:footer="970" w:gutter="0"/>
          <w:cols w:space="708"/>
          <w:docGrid w:linePitch="360"/>
        </w:sectPr>
      </w:pPr>
      <w:r w:rsidRPr="00370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                                                                 </w:t>
      </w:r>
      <w:r w:rsidR="00370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370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Е.А. Вятки</w:t>
      </w:r>
      <w:r w:rsidR="00D77CC5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</w:p>
    <w:p w:rsidR="006D02FE" w:rsidRPr="006D02FE" w:rsidRDefault="006D02FE" w:rsidP="00370968">
      <w:pPr>
        <w:pStyle w:val="af7"/>
        <w:ind w:left="10206"/>
        <w:rPr>
          <w:b/>
        </w:rPr>
      </w:pPr>
    </w:p>
    <w:sectPr w:rsidR="006D02FE" w:rsidRPr="006D02FE" w:rsidSect="002356AE">
      <w:pgSz w:w="11906" w:h="16838"/>
      <w:pgMar w:top="567" w:right="568" w:bottom="1134" w:left="993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DE" w:rsidRDefault="00D263DE" w:rsidP="00980558">
      <w:pPr>
        <w:spacing w:after="0" w:line="240" w:lineRule="auto"/>
      </w:pPr>
      <w:r>
        <w:separator/>
      </w:r>
    </w:p>
  </w:endnote>
  <w:endnote w:type="continuationSeparator" w:id="1">
    <w:p w:rsidR="00D263DE" w:rsidRDefault="00D263DE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DE" w:rsidRDefault="00D263DE" w:rsidP="00980558">
      <w:pPr>
        <w:spacing w:after="0" w:line="240" w:lineRule="auto"/>
      </w:pPr>
      <w:r>
        <w:separator/>
      </w:r>
    </w:p>
  </w:footnote>
  <w:footnote w:type="continuationSeparator" w:id="1">
    <w:p w:rsidR="00D263DE" w:rsidRDefault="00D263DE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19EA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">
    <w:nsid w:val="07CF4F3A"/>
    <w:multiLevelType w:val="hybridMultilevel"/>
    <w:tmpl w:val="57E0836E"/>
    <w:lvl w:ilvl="0" w:tplc="9C620094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64D016CA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8966B63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6FC2D04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6A06F3E4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BFA5A2A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8B36FE5A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832E2502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E06435C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086D6E23"/>
    <w:multiLevelType w:val="hybridMultilevel"/>
    <w:tmpl w:val="07362200"/>
    <w:lvl w:ilvl="0" w:tplc="BB9AB6D2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ED6681F"/>
    <w:multiLevelType w:val="multilevel"/>
    <w:tmpl w:val="96104D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13A0118F"/>
    <w:multiLevelType w:val="hybridMultilevel"/>
    <w:tmpl w:val="9E5A4944"/>
    <w:lvl w:ilvl="0" w:tplc="85A0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EA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48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C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C4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E2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AE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7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64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6A0317"/>
    <w:multiLevelType w:val="multilevel"/>
    <w:tmpl w:val="1BCE0BC8"/>
    <w:numStyleLink w:val="1"/>
  </w:abstractNum>
  <w:abstractNum w:abstractNumId="10">
    <w:nsid w:val="1A6E2E73"/>
    <w:multiLevelType w:val="multilevel"/>
    <w:tmpl w:val="1BCE0BC8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1">
    <w:nsid w:val="1EE5608C"/>
    <w:multiLevelType w:val="multilevel"/>
    <w:tmpl w:val="F3F6E2A2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9817467"/>
    <w:multiLevelType w:val="multilevel"/>
    <w:tmpl w:val="F2D683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2F9E0356"/>
    <w:multiLevelType w:val="multilevel"/>
    <w:tmpl w:val="62084F78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30501EC4"/>
    <w:multiLevelType w:val="multilevel"/>
    <w:tmpl w:val="66D69E38"/>
    <w:numStyleLink w:val="4"/>
  </w:abstractNum>
  <w:abstractNum w:abstractNumId="16">
    <w:nsid w:val="38387AD5"/>
    <w:multiLevelType w:val="multilevel"/>
    <w:tmpl w:val="C45450CC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7">
    <w:nsid w:val="39814C27"/>
    <w:multiLevelType w:val="multilevel"/>
    <w:tmpl w:val="1DE641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2%1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3B1C5116"/>
    <w:multiLevelType w:val="multilevel"/>
    <w:tmpl w:val="FF7E0FF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47D1724F"/>
    <w:multiLevelType w:val="hybridMultilevel"/>
    <w:tmpl w:val="3014FAB0"/>
    <w:lvl w:ilvl="0" w:tplc="287C8812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C518A118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8BBE799C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D458E9AE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7BFAAA0E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E7E732A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86E816FC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BEA0E1C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9F343910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1">
    <w:nsid w:val="4E625B1E"/>
    <w:multiLevelType w:val="hybridMultilevel"/>
    <w:tmpl w:val="461C1D30"/>
    <w:lvl w:ilvl="0" w:tplc="05BECC4A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B1F6997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BC25C34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1161432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1161FF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38E065C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6148902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503C5DB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EE641BB2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2">
    <w:nsid w:val="4E9311BE"/>
    <w:multiLevelType w:val="hybridMultilevel"/>
    <w:tmpl w:val="B1244EC0"/>
    <w:lvl w:ilvl="0" w:tplc="BB9AB6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51A25"/>
    <w:multiLevelType w:val="hybridMultilevel"/>
    <w:tmpl w:val="7E4E11C8"/>
    <w:lvl w:ilvl="0" w:tplc="BB9AB6D2">
      <w:start w:val="1"/>
      <w:numFmt w:val="bullet"/>
      <w:lvlText w:val="-"/>
      <w:lvlJc w:val="left"/>
      <w:pPr>
        <w:ind w:left="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4FE258DD"/>
    <w:multiLevelType w:val="multilevel"/>
    <w:tmpl w:val="6FDA974E"/>
    <w:numStyleLink w:val="3"/>
  </w:abstractNum>
  <w:abstractNum w:abstractNumId="25">
    <w:nsid w:val="612C2D1A"/>
    <w:multiLevelType w:val="hybridMultilevel"/>
    <w:tmpl w:val="EF60F3BC"/>
    <w:lvl w:ilvl="0" w:tplc="AC129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E0A80"/>
    <w:multiLevelType w:val="multilevel"/>
    <w:tmpl w:val="05CCCCF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>
    <w:nsid w:val="68461EA8"/>
    <w:multiLevelType w:val="hybridMultilevel"/>
    <w:tmpl w:val="A606CB40"/>
    <w:lvl w:ilvl="0" w:tplc="BB9AB6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46771"/>
    <w:multiLevelType w:val="multilevel"/>
    <w:tmpl w:val="70CCB86E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A1B2FCB"/>
    <w:multiLevelType w:val="hybridMultilevel"/>
    <w:tmpl w:val="8EE097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  <w:lvlOverride w:ilvl="0">
      <w:lvl w:ilvl="0">
        <w:start w:val="1"/>
        <w:numFmt w:val="bullet"/>
        <w:pStyle w:val="a1"/>
        <w:suff w:val="space"/>
        <w:lvlText w:val="–"/>
        <w:lvlJc w:val="left"/>
        <w:pPr>
          <w:ind w:left="425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6"/>
  </w:num>
  <w:num w:numId="7">
    <w:abstractNumId w:val="8"/>
  </w:num>
  <w:num w:numId="8">
    <w:abstractNumId w:val="30"/>
  </w:num>
  <w:num w:numId="9">
    <w:abstractNumId w:val="32"/>
  </w:num>
  <w:num w:numId="10">
    <w:abstractNumId w:val="26"/>
  </w:num>
  <w:num w:numId="11">
    <w:abstractNumId w:val="10"/>
  </w:num>
  <w:num w:numId="12">
    <w:abstractNumId w:val="9"/>
  </w:num>
  <w:num w:numId="13">
    <w:abstractNumId w:val="28"/>
  </w:num>
  <w:num w:numId="14">
    <w:abstractNumId w:val="6"/>
  </w:num>
  <w:num w:numId="15">
    <w:abstractNumId w:val="20"/>
  </w:num>
  <w:num w:numId="16">
    <w:abstractNumId w:val="24"/>
  </w:num>
  <w:num w:numId="17">
    <w:abstractNumId w:val="13"/>
  </w:num>
  <w:num w:numId="18">
    <w:abstractNumId w:val="1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/>
        </w:rPr>
      </w:lvl>
    </w:lvlOverride>
  </w:num>
  <w:num w:numId="19">
    <w:abstractNumId w:val="29"/>
  </w:num>
  <w:num w:numId="20">
    <w:abstractNumId w:val="21"/>
  </w:num>
  <w:num w:numId="21">
    <w:abstractNumId w:val="17"/>
  </w:num>
  <w:num w:numId="22">
    <w:abstractNumId w:val="5"/>
  </w:num>
  <w:num w:numId="23">
    <w:abstractNumId w:val="18"/>
  </w:num>
  <w:num w:numId="24">
    <w:abstractNumId w:val="14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</w:num>
  <w:num w:numId="30">
    <w:abstractNumId w:val="19"/>
  </w:num>
  <w:num w:numId="31">
    <w:abstractNumId w:val="7"/>
  </w:num>
  <w:num w:numId="32">
    <w:abstractNumId w:val="23"/>
  </w:num>
  <w:num w:numId="33">
    <w:abstractNumId w:val="3"/>
  </w:num>
  <w:num w:numId="34">
    <w:abstractNumId w:val="22"/>
  </w:num>
  <w:num w:numId="35">
    <w:abstractNumId w:val="27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59"/>
    <w:rsid w:val="00050BB5"/>
    <w:rsid w:val="000528FD"/>
    <w:rsid w:val="00062F08"/>
    <w:rsid w:val="001622F0"/>
    <w:rsid w:val="00166CCE"/>
    <w:rsid w:val="00174EAD"/>
    <w:rsid w:val="00197D24"/>
    <w:rsid w:val="001B47DE"/>
    <w:rsid w:val="001D71B6"/>
    <w:rsid w:val="00201170"/>
    <w:rsid w:val="002356AE"/>
    <w:rsid w:val="00257776"/>
    <w:rsid w:val="00290567"/>
    <w:rsid w:val="002C3EEE"/>
    <w:rsid w:val="00302D5A"/>
    <w:rsid w:val="003225B7"/>
    <w:rsid w:val="00323005"/>
    <w:rsid w:val="00327561"/>
    <w:rsid w:val="0034407A"/>
    <w:rsid w:val="00370647"/>
    <w:rsid w:val="00370968"/>
    <w:rsid w:val="003825C9"/>
    <w:rsid w:val="003E080B"/>
    <w:rsid w:val="003F2D9E"/>
    <w:rsid w:val="003F3A42"/>
    <w:rsid w:val="00422979"/>
    <w:rsid w:val="00474450"/>
    <w:rsid w:val="00494F55"/>
    <w:rsid w:val="004D2870"/>
    <w:rsid w:val="005122F5"/>
    <w:rsid w:val="005528B0"/>
    <w:rsid w:val="0057142B"/>
    <w:rsid w:val="00574F52"/>
    <w:rsid w:val="00586065"/>
    <w:rsid w:val="00597639"/>
    <w:rsid w:val="005A0913"/>
    <w:rsid w:val="005A309C"/>
    <w:rsid w:val="005B1EDB"/>
    <w:rsid w:val="006764D1"/>
    <w:rsid w:val="0067785A"/>
    <w:rsid w:val="006953FB"/>
    <w:rsid w:val="006A0159"/>
    <w:rsid w:val="006D02FE"/>
    <w:rsid w:val="007117B0"/>
    <w:rsid w:val="0079360E"/>
    <w:rsid w:val="007C1C7C"/>
    <w:rsid w:val="008363FC"/>
    <w:rsid w:val="00845CEF"/>
    <w:rsid w:val="00896577"/>
    <w:rsid w:val="00896626"/>
    <w:rsid w:val="008A702D"/>
    <w:rsid w:val="008D7FC6"/>
    <w:rsid w:val="00906BF9"/>
    <w:rsid w:val="00911164"/>
    <w:rsid w:val="00956C81"/>
    <w:rsid w:val="0096760C"/>
    <w:rsid w:val="00971C50"/>
    <w:rsid w:val="00980558"/>
    <w:rsid w:val="00981272"/>
    <w:rsid w:val="009A0BE4"/>
    <w:rsid w:val="009A2026"/>
    <w:rsid w:val="009B202D"/>
    <w:rsid w:val="009D73C2"/>
    <w:rsid w:val="009E016C"/>
    <w:rsid w:val="00AB195E"/>
    <w:rsid w:val="00AC1D91"/>
    <w:rsid w:val="00B5171A"/>
    <w:rsid w:val="00B639FE"/>
    <w:rsid w:val="00B8264C"/>
    <w:rsid w:val="00BA7160"/>
    <w:rsid w:val="00BB4931"/>
    <w:rsid w:val="00C044AF"/>
    <w:rsid w:val="00C13C74"/>
    <w:rsid w:val="00C17A97"/>
    <w:rsid w:val="00C262F3"/>
    <w:rsid w:val="00C6503F"/>
    <w:rsid w:val="00CB75DE"/>
    <w:rsid w:val="00D263DE"/>
    <w:rsid w:val="00D77CC5"/>
    <w:rsid w:val="00DA1109"/>
    <w:rsid w:val="00DA36BC"/>
    <w:rsid w:val="00DC3B84"/>
    <w:rsid w:val="00DC5E8D"/>
    <w:rsid w:val="00DF6AB2"/>
    <w:rsid w:val="00E562A0"/>
    <w:rsid w:val="00E849E7"/>
    <w:rsid w:val="00E85695"/>
    <w:rsid w:val="00E96FA6"/>
    <w:rsid w:val="00EA6DB5"/>
    <w:rsid w:val="00EC2A36"/>
    <w:rsid w:val="00EE3BF0"/>
    <w:rsid w:val="00F02C2B"/>
    <w:rsid w:val="00F37F9D"/>
    <w:rsid w:val="00F738EE"/>
    <w:rsid w:val="00F94CA6"/>
    <w:rsid w:val="00FC3159"/>
    <w:rsid w:val="00FF2A27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A36BC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3"/>
    <w:link w:val="a8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3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No Spacing"/>
    <w:uiPriority w:val="1"/>
    <w:qFormat/>
    <w:rsid w:val="005122F5"/>
    <w:pPr>
      <w:spacing w:after="0" w:line="240" w:lineRule="auto"/>
    </w:pPr>
  </w:style>
  <w:style w:type="paragraph" w:styleId="ab">
    <w:name w:val="header"/>
    <w:basedOn w:val="a3"/>
    <w:link w:val="ac"/>
    <w:uiPriority w:val="99"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980558"/>
  </w:style>
  <w:style w:type="paragraph" w:styleId="ad">
    <w:name w:val="footer"/>
    <w:basedOn w:val="a3"/>
    <w:link w:val="ae"/>
    <w:uiPriority w:val="99"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980558"/>
  </w:style>
  <w:style w:type="paragraph" w:customStyle="1" w:styleId="af">
    <w:name w:val="Написание специального слова"/>
    <w:basedOn w:val="a3"/>
    <w:next w:val="a3"/>
    <w:link w:val="af0"/>
    <w:qFormat/>
    <w:rsid w:val="00174E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писание специального слова Знак"/>
    <w:basedOn w:val="a4"/>
    <w:link w:val="af"/>
    <w:rsid w:val="00174EAD"/>
    <w:rPr>
      <w:rFonts w:ascii="Times New Roman" w:eastAsia="Times New Roman" w:hAnsi="Times New Roman" w:cs="Times New Roman"/>
      <w:sz w:val="28"/>
      <w:szCs w:val="24"/>
    </w:rPr>
  </w:style>
  <w:style w:type="paragraph" w:customStyle="1" w:styleId="a2">
    <w:name w:val="Отступы элементов списка"/>
    <w:basedOn w:val="a3"/>
    <w:link w:val="af1"/>
    <w:qFormat/>
    <w:rsid w:val="00174EAD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тступы элементов списка Знак"/>
    <w:basedOn w:val="a4"/>
    <w:link w:val="a2"/>
    <w:rsid w:val="00174EA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Отступ до тела приказа"/>
    <w:basedOn w:val="a2"/>
    <w:next w:val="a2"/>
    <w:link w:val="af3"/>
    <w:qFormat/>
    <w:rsid w:val="00174EAD"/>
  </w:style>
  <w:style w:type="paragraph" w:customStyle="1" w:styleId="af4">
    <w:name w:val="Отступ после тела приказа"/>
    <w:basedOn w:val="a2"/>
    <w:next w:val="a2"/>
    <w:qFormat/>
    <w:rsid w:val="00174EAD"/>
    <w:pPr>
      <w:spacing w:after="643"/>
    </w:pPr>
  </w:style>
  <w:style w:type="character" w:customStyle="1" w:styleId="af3">
    <w:name w:val="Отступ до тела приказа Знак"/>
    <w:basedOn w:val="af1"/>
    <w:link w:val="af2"/>
    <w:rsid w:val="00174EAD"/>
  </w:style>
  <w:style w:type="character" w:customStyle="1" w:styleId="af5">
    <w:name w:val="Слово Приложение"/>
    <w:basedOn w:val="a4"/>
    <w:uiPriority w:val="1"/>
    <w:qFormat/>
    <w:rsid w:val="00174EAD"/>
    <w:rPr>
      <w:b w:val="0"/>
      <w:i w:val="0"/>
    </w:rPr>
  </w:style>
  <w:style w:type="paragraph" w:customStyle="1" w:styleId="af6">
    <w:name w:val="Отступ абзаца"/>
    <w:basedOn w:val="a3"/>
    <w:rsid w:val="00174E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numbering" w:customStyle="1" w:styleId="063063">
    <w:name w:val="Стиль нумерованный Слева:  063 см Выступ:  063 см"/>
    <w:basedOn w:val="a6"/>
    <w:rsid w:val="00174EAD"/>
    <w:pPr>
      <w:numPr>
        <w:numId w:val="3"/>
      </w:numPr>
    </w:pPr>
  </w:style>
  <w:style w:type="paragraph" w:customStyle="1" w:styleId="af7">
    <w:name w:val="Утверждение документа"/>
    <w:basedOn w:val="a3"/>
    <w:link w:val="af8"/>
    <w:qFormat/>
    <w:rsid w:val="00174EAD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Слово утверждения документа"/>
    <w:basedOn w:val="a4"/>
    <w:uiPriority w:val="1"/>
    <w:qFormat/>
    <w:rsid w:val="00174EAD"/>
    <w:rPr>
      <w:b w:val="0"/>
      <w:caps w:val="0"/>
    </w:rPr>
  </w:style>
  <w:style w:type="character" w:customStyle="1" w:styleId="af8">
    <w:name w:val="Утверждение документа Знак"/>
    <w:basedOn w:val="a4"/>
    <w:link w:val="af7"/>
    <w:rsid w:val="00174EA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Название таблицы"/>
    <w:basedOn w:val="a3"/>
    <w:rsid w:val="00174E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afb">
    <w:name w:val="Тело утверждения документа"/>
    <w:basedOn w:val="af7"/>
    <w:qFormat/>
    <w:rsid w:val="00174EAD"/>
    <w:pPr>
      <w:ind w:left="10206"/>
    </w:pPr>
  </w:style>
  <w:style w:type="table" w:customStyle="1" w:styleId="10">
    <w:name w:val="Сетка таблицы1"/>
    <w:basedOn w:val="a5"/>
    <w:uiPriority w:val="59"/>
    <w:rsid w:val="00174EAD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мер строки таблицы"/>
    <w:basedOn w:val="a3"/>
    <w:qFormat/>
    <w:rsid w:val="00174EAD"/>
    <w:pPr>
      <w:widowControl w:val="0"/>
      <w:numPr>
        <w:numId w:val="5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a0">
    <w:name w:val="Список с маркерами"/>
    <w:basedOn w:val="a6"/>
    <w:uiPriority w:val="99"/>
    <w:rsid w:val="00174EAD"/>
    <w:pPr>
      <w:numPr>
        <w:numId w:val="6"/>
      </w:numPr>
    </w:pPr>
  </w:style>
  <w:style w:type="paragraph" w:customStyle="1" w:styleId="a1">
    <w:name w:val="Список маркированный в таблице"/>
    <w:basedOn w:val="a3"/>
    <w:qFormat/>
    <w:rsid w:val="00174EA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0"/>
    </w:pPr>
    <w:rPr>
      <w:rFonts w:ascii="Times New Roman" w:eastAsiaTheme="minorHAnsi" w:hAnsi="Times New Roman"/>
      <w:lang w:eastAsia="en-US"/>
    </w:rPr>
  </w:style>
  <w:style w:type="paragraph" w:customStyle="1" w:styleId="afc">
    <w:name w:val="Большой список маркированный"/>
    <w:basedOn w:val="a3"/>
    <w:qFormat/>
    <w:rsid w:val="00174EAD"/>
    <w:pPr>
      <w:tabs>
        <w:tab w:val="left" w:pos="1276"/>
      </w:tabs>
      <w:spacing w:after="0" w:line="240" w:lineRule="auto"/>
      <w:jc w:val="both"/>
    </w:pPr>
    <w:rPr>
      <w:rFonts w:ascii="Times New Roman" w:eastAsiaTheme="minorHAnsi" w:hAnsi="Times New Roman"/>
      <w:szCs w:val="28"/>
      <w:lang w:eastAsia="en-US"/>
    </w:rPr>
  </w:style>
  <w:style w:type="character" w:styleId="afd">
    <w:name w:val="annotation reference"/>
    <w:basedOn w:val="a4"/>
    <w:uiPriority w:val="99"/>
    <w:unhideWhenUsed/>
    <w:rsid w:val="006D02FE"/>
    <w:rPr>
      <w:sz w:val="16"/>
      <w:szCs w:val="16"/>
    </w:rPr>
  </w:style>
  <w:style w:type="paragraph" w:styleId="afe">
    <w:name w:val="annotation text"/>
    <w:basedOn w:val="a3"/>
    <w:link w:val="aff"/>
    <w:uiPriority w:val="99"/>
    <w:unhideWhenUsed/>
    <w:rsid w:val="006D02FE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4"/>
    <w:link w:val="afe"/>
    <w:uiPriority w:val="99"/>
    <w:rsid w:val="006D02FE"/>
    <w:rPr>
      <w:rFonts w:ascii="Times New Roman" w:eastAsiaTheme="minorHAnsi" w:hAnsi="Times New Roman"/>
      <w:sz w:val="20"/>
      <w:szCs w:val="20"/>
      <w:lang w:eastAsia="en-US"/>
    </w:rPr>
  </w:style>
  <w:style w:type="numbering" w:customStyle="1" w:styleId="00791">
    <w:name w:val="Стиль многоуровневый Слева:  0 см Выступ:  079 см1"/>
    <w:basedOn w:val="a6"/>
    <w:rsid w:val="006D02FE"/>
    <w:pPr>
      <w:numPr>
        <w:numId w:val="7"/>
      </w:numPr>
    </w:pPr>
  </w:style>
  <w:style w:type="paragraph" w:customStyle="1" w:styleId="aff0">
    <w:name w:val="Полужирный"/>
    <w:basedOn w:val="a3"/>
    <w:link w:val="aff1"/>
    <w:qFormat/>
    <w:rsid w:val="006D02FE"/>
    <w:pPr>
      <w:spacing w:after="0" w:line="240" w:lineRule="auto"/>
      <w:jc w:val="both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aff1">
    <w:name w:val="Полужирный Знак"/>
    <w:basedOn w:val="a4"/>
    <w:link w:val="aff0"/>
    <w:rsid w:val="006D02FE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aff2">
    <w:name w:val="Стиль Полужирный"/>
    <w:aliases w:val="по центру"/>
    <w:basedOn w:val="aff0"/>
    <w:link w:val="aff3"/>
    <w:rsid w:val="006D02FE"/>
    <w:pPr>
      <w:jc w:val="center"/>
    </w:pPr>
  </w:style>
  <w:style w:type="character" w:customStyle="1" w:styleId="aff3">
    <w:name w:val="Стиль Полужирный Знак"/>
    <w:aliases w:val="по центру Знак"/>
    <w:basedOn w:val="aff1"/>
    <w:link w:val="aff2"/>
    <w:rsid w:val="006D02FE"/>
  </w:style>
  <w:style w:type="numbering" w:customStyle="1" w:styleId="15">
    <w:name w:val="Стиль нумерованный Первая строка:  15 см"/>
    <w:basedOn w:val="a6"/>
    <w:rsid w:val="006D02FE"/>
    <w:pPr>
      <w:numPr>
        <w:numId w:val="8"/>
      </w:numPr>
    </w:pPr>
  </w:style>
  <w:style w:type="numbering" w:customStyle="1" w:styleId="1205063">
    <w:name w:val="Стиль многоуровневый 12 пт Слева:  05 см Выступ:  063 см"/>
    <w:basedOn w:val="a6"/>
    <w:rsid w:val="006D02FE"/>
    <w:pPr>
      <w:numPr>
        <w:numId w:val="9"/>
      </w:numPr>
    </w:pPr>
  </w:style>
  <w:style w:type="paragraph" w:styleId="aff4">
    <w:name w:val="List Paragraph"/>
    <w:basedOn w:val="a3"/>
    <w:uiPriority w:val="34"/>
    <w:qFormat/>
    <w:rsid w:val="006D02FE"/>
    <w:pPr>
      <w:spacing w:after="0" w:line="240" w:lineRule="auto"/>
      <w:contextualSpacing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aff5">
    <w:name w:val="Название документа"/>
    <w:basedOn w:val="a5"/>
    <w:uiPriority w:val="99"/>
    <w:qFormat/>
    <w:rsid w:val="006D02FE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e"/>
    <w:next w:val="afe"/>
    <w:link w:val="aff7"/>
    <w:uiPriority w:val="99"/>
    <w:semiHidden/>
    <w:unhideWhenUsed/>
    <w:rsid w:val="006D02FE"/>
    <w:rPr>
      <w:b/>
      <w:bCs/>
    </w:rPr>
  </w:style>
  <w:style w:type="character" w:customStyle="1" w:styleId="aff7">
    <w:name w:val="Тема примечания Знак"/>
    <w:basedOn w:val="aff"/>
    <w:link w:val="aff6"/>
    <w:uiPriority w:val="99"/>
    <w:semiHidden/>
    <w:rsid w:val="006D02FE"/>
    <w:rPr>
      <w:b/>
      <w:bCs/>
    </w:rPr>
  </w:style>
  <w:style w:type="paragraph" w:customStyle="1" w:styleId="aff8">
    <w:name w:val="Таблицы в шаблонах"/>
    <w:basedOn w:val="a3"/>
    <w:rsid w:val="006D02FE"/>
    <w:pPr>
      <w:spacing w:after="0" w:line="240" w:lineRule="auto"/>
      <w:jc w:val="both"/>
    </w:pPr>
    <w:rPr>
      <w:rFonts w:ascii="Times New Roman" w:eastAsiaTheme="minorHAnsi" w:hAnsi="Times New Roman"/>
      <w:szCs w:val="24"/>
      <w:lang w:eastAsia="en-US"/>
    </w:rPr>
  </w:style>
  <w:style w:type="table" w:styleId="aff9">
    <w:name w:val="Table Grid"/>
    <w:basedOn w:val="a5"/>
    <w:uiPriority w:val="59"/>
    <w:rsid w:val="006D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Атрибуты приказа левый верх"/>
    <w:basedOn w:val="a3"/>
    <w:qFormat/>
    <w:rsid w:val="006D02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Атрибуты приказа средний верх"/>
    <w:basedOn w:val="a3"/>
    <w:qFormat/>
    <w:rsid w:val="006D02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Атрибуты приказа правый верх"/>
    <w:basedOn w:val="a3"/>
    <w:qFormat/>
    <w:rsid w:val="006D02F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d">
    <w:name w:val="Атрибуты приказа левый низ"/>
    <w:basedOn w:val="a3"/>
    <w:qFormat/>
    <w:rsid w:val="006D02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e">
    <w:name w:val="Атрибуты приказа средний низ"/>
    <w:basedOn w:val="a3"/>
    <w:qFormat/>
    <w:rsid w:val="006D02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">
    <w:name w:val="Атрибуты приказа правый низ"/>
    <w:basedOn w:val="a3"/>
    <w:qFormat/>
    <w:rsid w:val="006D02F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0">
    <w:name w:val="Абзац названия документа"/>
    <w:basedOn w:val="a3"/>
    <w:link w:val="afff1"/>
    <w:qFormat/>
    <w:rsid w:val="006D02FE"/>
    <w:pPr>
      <w:spacing w:before="280" w:after="360" w:line="240" w:lineRule="auto"/>
      <w:jc w:val="both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afff1">
    <w:name w:val="Абзац названия документа Знак"/>
    <w:basedOn w:val="a4"/>
    <w:link w:val="afff0"/>
    <w:rsid w:val="006D02FE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afff2">
    <w:name w:val="Список маркер (КейС)"/>
    <w:basedOn w:val="a3"/>
    <w:rsid w:val="006D02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3">
    <w:name w:val="Написание заголовка"/>
    <w:basedOn w:val="a3"/>
    <w:next w:val="a3"/>
    <w:qFormat/>
    <w:rsid w:val="006D02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pacing w:val="60"/>
      <w:sz w:val="40"/>
      <w:szCs w:val="28"/>
    </w:rPr>
  </w:style>
  <w:style w:type="paragraph" w:customStyle="1" w:styleId="afff4">
    <w:name w:val="Написание блока подписей"/>
    <w:basedOn w:val="a3"/>
    <w:next w:val="a3"/>
    <w:qFormat/>
    <w:rsid w:val="006D0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b/>
      <w:sz w:val="28"/>
      <w:szCs w:val="28"/>
      <w:lang w:eastAsia="en-US"/>
    </w:rPr>
  </w:style>
  <w:style w:type="numbering" w:customStyle="1" w:styleId="1">
    <w:name w:val="Стиль1"/>
    <w:uiPriority w:val="99"/>
    <w:rsid w:val="006D02FE"/>
    <w:pPr>
      <w:numPr>
        <w:numId w:val="11"/>
      </w:numPr>
    </w:pPr>
  </w:style>
  <w:style w:type="numbering" w:customStyle="1" w:styleId="2">
    <w:name w:val="Стиль2"/>
    <w:uiPriority w:val="99"/>
    <w:rsid w:val="006D02FE"/>
    <w:pPr>
      <w:numPr>
        <w:numId w:val="13"/>
      </w:numPr>
    </w:pPr>
  </w:style>
  <w:style w:type="numbering" w:customStyle="1" w:styleId="3">
    <w:name w:val="Стиль3"/>
    <w:uiPriority w:val="99"/>
    <w:rsid w:val="006D02FE"/>
    <w:pPr>
      <w:numPr>
        <w:numId w:val="15"/>
      </w:numPr>
    </w:pPr>
  </w:style>
  <w:style w:type="numbering" w:customStyle="1" w:styleId="4">
    <w:name w:val="Стиль4"/>
    <w:uiPriority w:val="99"/>
    <w:rsid w:val="006D02FE"/>
    <w:pPr>
      <w:numPr>
        <w:numId w:val="17"/>
      </w:numPr>
    </w:pPr>
  </w:style>
  <w:style w:type="numbering" w:customStyle="1" w:styleId="5">
    <w:name w:val="Стиль5"/>
    <w:uiPriority w:val="99"/>
    <w:rsid w:val="006D02FE"/>
    <w:pPr>
      <w:numPr>
        <w:numId w:val="19"/>
      </w:numPr>
    </w:pPr>
  </w:style>
  <w:style w:type="numbering" w:customStyle="1" w:styleId="6">
    <w:name w:val="Стиль6"/>
    <w:uiPriority w:val="99"/>
    <w:rsid w:val="006D02FE"/>
    <w:pPr>
      <w:numPr>
        <w:numId w:val="22"/>
      </w:numPr>
    </w:pPr>
  </w:style>
  <w:style w:type="paragraph" w:styleId="afff5">
    <w:name w:val="Revision"/>
    <w:hidden/>
    <w:uiPriority w:val="99"/>
    <w:semiHidden/>
    <w:rsid w:val="006D02FE"/>
    <w:pPr>
      <w:spacing w:after="0" w:line="240" w:lineRule="auto"/>
    </w:pPr>
    <w:rPr>
      <w:rFonts w:ascii="Times New Roman" w:eastAsiaTheme="minorHAnsi" w:hAnsi="Times New Roman"/>
      <w:sz w:val="20"/>
      <w:szCs w:val="28"/>
      <w:lang w:eastAsia="en-US"/>
    </w:rPr>
  </w:style>
  <w:style w:type="paragraph" w:customStyle="1" w:styleId="afff6">
    <w:name w:val="Стиль Номер строки таблицы + По ширине"/>
    <w:basedOn w:val="a"/>
    <w:rsid w:val="006D02FE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7">
    <w:name w:val="Наименование компании"/>
    <w:basedOn w:val="a3"/>
    <w:link w:val="afff8"/>
    <w:qFormat/>
    <w:rsid w:val="006D02FE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ff8">
    <w:name w:val="Наименование компании Знак"/>
    <w:basedOn w:val="a4"/>
    <w:link w:val="afff7"/>
    <w:rsid w:val="006D02FE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f9">
    <w:name w:val="Тело специального слова"/>
    <w:basedOn w:val="a3"/>
    <w:link w:val="afffa"/>
    <w:qFormat/>
    <w:rsid w:val="006D02FE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ffa">
    <w:name w:val="Тело специального слова Знак"/>
    <w:basedOn w:val="a4"/>
    <w:link w:val="afff9"/>
    <w:rsid w:val="006D02FE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fb">
    <w:name w:val="Написание блока согласовано"/>
    <w:basedOn w:val="aff0"/>
    <w:qFormat/>
    <w:rsid w:val="006D02FE"/>
    <w:rPr>
      <w:b w:val="0"/>
      <w:sz w:val="26"/>
    </w:rPr>
  </w:style>
  <w:style w:type="paragraph" w:customStyle="1" w:styleId="afffc">
    <w:name w:val="Написание блока подготовил"/>
    <w:basedOn w:val="a3"/>
    <w:qFormat/>
    <w:rsid w:val="006D02F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fd">
    <w:name w:val="Написание подписей согласующих"/>
    <w:basedOn w:val="a3"/>
    <w:qFormat/>
    <w:rsid w:val="006D02FE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e">
    <w:name w:val="Написание подписей подготовивших"/>
    <w:basedOn w:val="a3"/>
    <w:qFormat/>
    <w:rsid w:val="006D02FE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f">
    <w:name w:val="Обычный (шапка документа)"/>
    <w:qFormat/>
    <w:rsid w:val="006D02F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6"/>
      <w:szCs w:val="20"/>
    </w:rPr>
  </w:style>
  <w:style w:type="character" w:customStyle="1" w:styleId="affff0">
    <w:name w:val="Шрифт абзаца по умолчанию (шапка документа)"/>
    <w:uiPriority w:val="1"/>
    <w:semiHidden/>
    <w:unhideWhenUsed/>
    <w:rsid w:val="006D02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6D02FE"/>
    <w:pPr>
      <w:jc w:val="both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тступ абзаца (шапка документа)"/>
    <w:basedOn w:val="affff"/>
    <w:qFormat/>
    <w:rsid w:val="006D02FE"/>
    <w:pPr>
      <w:spacing w:line="276" w:lineRule="auto"/>
      <w:ind w:firstLine="708"/>
    </w:pPr>
    <w:rPr>
      <w:kern w:val="0"/>
    </w:rPr>
  </w:style>
  <w:style w:type="paragraph" w:customStyle="1" w:styleId="BalloonText">
    <w:name w:val="Balloon Text (шапка документа)"/>
    <w:basedOn w:val="affff"/>
    <w:link w:val="affff2"/>
    <w:uiPriority w:val="99"/>
    <w:semiHidden/>
    <w:unhideWhenUsed/>
    <w:rsid w:val="006D02FE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 (шапка документа)"/>
    <w:basedOn w:val="affff0"/>
    <w:link w:val="BalloonText"/>
    <w:uiPriority w:val="99"/>
    <w:semiHidden/>
    <w:rsid w:val="006D02FE"/>
    <w:rPr>
      <w:rFonts w:ascii="Tahoma" w:eastAsia="Times New Roman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86CA-F527-4118-9D8E-D698E153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2024-11-26T07:16:00Z</cp:lastPrinted>
  <dcterms:created xsi:type="dcterms:W3CDTF">2024-05-02T06:56:00Z</dcterms:created>
  <dcterms:modified xsi:type="dcterms:W3CDTF">2024-11-26T07:16:00Z</dcterms:modified>
</cp:coreProperties>
</file>