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C109B" w:rsidRDefault="00A44BEF" w:rsidP="007A0823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0823">
        <w:rPr>
          <w:rFonts w:ascii="Times New Roman" w:hAnsi="Times New Roman" w:cs="Times New Roman"/>
          <w:sz w:val="28"/>
          <w:szCs w:val="28"/>
        </w:rPr>
        <w:t xml:space="preserve">8 </w:t>
      </w:r>
      <w:r w:rsidR="006C55AE">
        <w:rPr>
          <w:rFonts w:ascii="Times New Roman" w:hAnsi="Times New Roman" w:cs="Times New Roman"/>
          <w:sz w:val="28"/>
          <w:szCs w:val="28"/>
        </w:rPr>
        <w:t>февраля</w:t>
      </w:r>
      <w:r w:rsidR="00C0373D">
        <w:rPr>
          <w:rFonts w:ascii="Times New Roman" w:hAnsi="Times New Roman" w:cs="Times New Roman"/>
          <w:sz w:val="28"/>
          <w:szCs w:val="28"/>
        </w:rPr>
        <w:t xml:space="preserve">  2024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0823">
        <w:rPr>
          <w:rFonts w:ascii="Times New Roman" w:hAnsi="Times New Roman" w:cs="Times New Roman"/>
          <w:sz w:val="28"/>
          <w:szCs w:val="28"/>
        </w:rPr>
        <w:t>№ 101</w:t>
      </w:r>
    </w:p>
    <w:p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0373D" w:rsidRDefault="00C0373D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4BEF" w:rsidRPr="00A44BEF" w:rsidRDefault="00A44BEF" w:rsidP="00A4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EF">
        <w:rPr>
          <w:rFonts w:ascii="Times New Roman" w:hAnsi="Times New Roman" w:cs="Times New Roman"/>
          <w:b/>
          <w:sz w:val="28"/>
          <w:szCs w:val="28"/>
        </w:rPr>
        <w:t xml:space="preserve">О местах размещения печатных агитационных и информационных материалов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</w:p>
    <w:p w:rsidR="00C0373D" w:rsidRPr="00C0373D" w:rsidRDefault="00C0373D" w:rsidP="00C0373D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73D" w:rsidRPr="00C0373D" w:rsidRDefault="00C0373D" w:rsidP="0070368F">
      <w:pPr>
        <w:pStyle w:val="3"/>
        <w:tabs>
          <w:tab w:val="left" w:pos="709"/>
        </w:tabs>
        <w:jc w:val="both"/>
        <w:rPr>
          <w:sz w:val="28"/>
          <w:szCs w:val="28"/>
        </w:rPr>
      </w:pPr>
      <w:r w:rsidRPr="00C0373D">
        <w:rPr>
          <w:sz w:val="28"/>
          <w:szCs w:val="28"/>
        </w:rPr>
        <w:t xml:space="preserve">     </w:t>
      </w:r>
      <w:r w:rsidR="0070368F">
        <w:rPr>
          <w:sz w:val="28"/>
          <w:szCs w:val="28"/>
        </w:rPr>
        <w:t xml:space="preserve">    </w:t>
      </w:r>
      <w:r w:rsidRPr="00C0373D">
        <w:rPr>
          <w:sz w:val="28"/>
          <w:szCs w:val="28"/>
        </w:rPr>
        <w:t xml:space="preserve">В соответствии с </w:t>
      </w:r>
      <w:r w:rsidR="00A44BEF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 xml:space="preserve">пунктом 7 статьи </w:t>
      </w:r>
      <w:r w:rsidR="00A44BEF">
        <w:rPr>
          <w:sz w:val="28"/>
          <w:szCs w:val="28"/>
        </w:rPr>
        <w:t xml:space="preserve">54   </w:t>
      </w:r>
      <w:r w:rsidRPr="00C0373D">
        <w:rPr>
          <w:sz w:val="28"/>
          <w:szCs w:val="28"/>
        </w:rPr>
        <w:t xml:space="preserve"> Федерального закона </w:t>
      </w:r>
      <w:r w:rsidR="007A0823">
        <w:rPr>
          <w:sz w:val="28"/>
          <w:szCs w:val="28"/>
        </w:rPr>
        <w:t xml:space="preserve">               </w:t>
      </w:r>
      <w:r w:rsidRPr="00C0373D">
        <w:rPr>
          <w:sz w:val="28"/>
          <w:szCs w:val="28"/>
        </w:rPr>
        <w:t>от 12 июня 2002 года №</w:t>
      </w:r>
      <w:r w:rsidR="007A0823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>67-ФЗ «Об основных гарантиях избирательных прав и права</w:t>
      </w:r>
      <w:r w:rsidR="00BE295D">
        <w:rPr>
          <w:sz w:val="28"/>
          <w:szCs w:val="28"/>
        </w:rPr>
        <w:t xml:space="preserve">      </w:t>
      </w:r>
      <w:r w:rsidRPr="00C0373D">
        <w:rPr>
          <w:sz w:val="28"/>
          <w:szCs w:val="28"/>
        </w:rPr>
        <w:t xml:space="preserve"> на участие в референдуме граждан Российской Федерации»,</w:t>
      </w:r>
      <w:r w:rsidR="000022EE" w:rsidRPr="000022EE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 xml:space="preserve">статьей </w:t>
      </w:r>
      <w:r w:rsidR="007A0823">
        <w:rPr>
          <w:sz w:val="28"/>
          <w:szCs w:val="28"/>
        </w:rPr>
        <w:t xml:space="preserve">55 Федерального закона от 10 января </w:t>
      </w:r>
      <w:r w:rsidR="000022EE">
        <w:rPr>
          <w:sz w:val="28"/>
          <w:szCs w:val="28"/>
        </w:rPr>
        <w:t>2003года №</w:t>
      </w:r>
      <w:r w:rsidR="007A0823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>19-ФЗ «О выборах Президента Российской Федерации»</w:t>
      </w:r>
      <w:r w:rsidR="000022EE" w:rsidRPr="00C0373D">
        <w:rPr>
          <w:sz w:val="28"/>
          <w:szCs w:val="28"/>
        </w:rPr>
        <w:t xml:space="preserve"> </w:t>
      </w:r>
      <w:r w:rsidRPr="00C0373D">
        <w:rPr>
          <w:sz w:val="28"/>
          <w:szCs w:val="28"/>
        </w:rPr>
        <w:t xml:space="preserve"> в  целях обеспечения равных условий</w:t>
      </w:r>
      <w:r>
        <w:rPr>
          <w:sz w:val="28"/>
          <w:szCs w:val="28"/>
        </w:rPr>
        <w:t xml:space="preserve"> для всех кандидатов, политических партий</w:t>
      </w:r>
      <w:r w:rsidR="000022EE">
        <w:rPr>
          <w:sz w:val="28"/>
          <w:szCs w:val="28"/>
        </w:rPr>
        <w:t xml:space="preserve">, </w:t>
      </w:r>
      <w:r w:rsidR="00BE295D">
        <w:rPr>
          <w:sz w:val="28"/>
          <w:szCs w:val="28"/>
        </w:rPr>
        <w:t>выдвинувших</w:t>
      </w:r>
      <w:r w:rsidR="000022EE">
        <w:rPr>
          <w:sz w:val="28"/>
          <w:szCs w:val="28"/>
        </w:rPr>
        <w:t xml:space="preserve"> зарегистрированных кандидатов, </w:t>
      </w:r>
      <w:r w:rsidRPr="00C0373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Красноборского муниципального округа </w:t>
      </w:r>
      <w:r w:rsidR="00BE295D">
        <w:rPr>
          <w:sz w:val="28"/>
          <w:szCs w:val="28"/>
        </w:rPr>
        <w:t xml:space="preserve">   </w:t>
      </w:r>
      <w:r w:rsidRPr="00C0373D">
        <w:rPr>
          <w:b/>
          <w:sz w:val="28"/>
          <w:szCs w:val="28"/>
        </w:rPr>
        <w:t>п о с т а н о в л я е т</w:t>
      </w:r>
      <w:r w:rsidRPr="00C0373D">
        <w:rPr>
          <w:sz w:val="28"/>
          <w:szCs w:val="28"/>
        </w:rPr>
        <w:t>:</w:t>
      </w:r>
      <w:r w:rsidRPr="00C0373D">
        <w:rPr>
          <w:b/>
          <w:sz w:val="28"/>
          <w:szCs w:val="28"/>
        </w:rPr>
        <w:t xml:space="preserve">   </w:t>
      </w:r>
    </w:p>
    <w:p w:rsidR="00C0373D" w:rsidRPr="00A44BEF" w:rsidRDefault="0070368F" w:rsidP="00A44B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4BEF"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C0373D" w:rsidRPr="00A44BE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перечень  мест </w:t>
      </w:r>
      <w:r w:rsidR="00A44BEF" w:rsidRPr="00A44BEF">
        <w:rPr>
          <w:rFonts w:ascii="Times New Roman" w:hAnsi="Times New Roman" w:cs="Times New Roman"/>
          <w:sz w:val="28"/>
          <w:szCs w:val="28"/>
        </w:rPr>
        <w:t>размещения печатных агитационных и информационных материалов на территории Красноборского муниципального округа Архангельской области</w:t>
      </w:r>
      <w:r w:rsidR="00A44BEF">
        <w:rPr>
          <w:rFonts w:ascii="Times New Roman" w:hAnsi="Times New Roman" w:cs="Times New Roman"/>
          <w:sz w:val="28"/>
          <w:szCs w:val="28"/>
        </w:rPr>
        <w:t xml:space="preserve"> в период проведения выборов Президента Российской Федерации</w:t>
      </w:r>
      <w:r w:rsidR="00C0373D" w:rsidRPr="00A44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3D" w:rsidRPr="0070368F" w:rsidRDefault="0070368F" w:rsidP="0070368F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0022E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-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руководителя аппарата Паршину Н.В.</w:t>
      </w:r>
    </w:p>
    <w:p w:rsidR="00C0373D" w:rsidRPr="0070368F" w:rsidRDefault="0070368F" w:rsidP="0070368F">
      <w:pPr>
        <w:pStyle w:val="a9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  <w:r w:rsidR="00A44BEF">
        <w:rPr>
          <w:rFonts w:ascii="Times New Roman" w:eastAsia="Times New Roman" w:hAnsi="Times New Roman" w:cs="Times New Roman"/>
          <w:sz w:val="28"/>
          <w:szCs w:val="28"/>
        </w:rPr>
        <w:t xml:space="preserve"> и подлежит опубликованию на официальном сайте администрации Красноборского муниципального округа</w:t>
      </w:r>
      <w:r w:rsidR="00C0373D" w:rsidRPr="00703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73D" w:rsidRDefault="00C0373D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368F" w:rsidRPr="0070368F" w:rsidRDefault="0070368F" w:rsidP="0070368F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E295D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680278" w:rsidRDefault="005A309C" w:rsidP="0068027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368F" w:rsidRDefault="0070368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368F" w:rsidRDefault="0070368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4BEF" w:rsidRDefault="00A44BE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4BEF" w:rsidRDefault="00A44BEF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680278" w:rsidRPr="00680278" w:rsidRDefault="00680278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5B6F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</w:p>
    <w:p w:rsidR="00500F7C" w:rsidRDefault="00500F7C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680278" w:rsidRPr="00680278" w:rsidRDefault="007A0823" w:rsidP="00680278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08.02.2024  № 101</w:t>
      </w: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80278" w:rsidRPr="00680278" w:rsidRDefault="00680278" w:rsidP="0068027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680278" w:rsidRDefault="00680278" w:rsidP="00A44BE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r w:rsidR="00A44BEF" w:rsidRPr="00A44BEF">
        <w:rPr>
          <w:rFonts w:ascii="Times New Roman" w:hAnsi="Times New Roman" w:cs="Times New Roman"/>
          <w:b/>
          <w:sz w:val="28"/>
          <w:szCs w:val="28"/>
        </w:rPr>
        <w:t xml:space="preserve"> размещения печатных агитационных и информационных материалов на территории </w:t>
      </w:r>
      <w:r w:rsidR="00A44BEF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  <w:r w:rsidRPr="006802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4BEF" w:rsidRDefault="00A44BEF" w:rsidP="00A44BEF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2694"/>
        <w:gridCol w:w="6946"/>
      </w:tblGrid>
      <w:tr w:rsidR="00A44BEF" w:rsidTr="00A44BEF">
        <w:tc>
          <w:tcPr>
            <w:tcW w:w="2694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избирательного участка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места нахождения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 xml:space="preserve"> № 441</w:t>
            </w:r>
          </w:p>
        </w:tc>
        <w:tc>
          <w:tcPr>
            <w:tcW w:w="6946" w:type="dxa"/>
          </w:tcPr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Доски объявлений  около зданий, находящихся по адресу: Красноборский район,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пос. Березовка, ул. Нижняя д.12;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пос. Комсо</w:t>
            </w:r>
            <w:r w:rsidR="000022EE">
              <w:rPr>
                <w:rFonts w:ascii="Times New Roman" w:hAnsi="Times New Roman" w:cs="Times New Roman"/>
                <w:sz w:val="28"/>
                <w:szCs w:val="28"/>
              </w:rPr>
              <w:t>мольский, ул. Пролетарская</w:t>
            </w:r>
          </w:p>
          <w:p w:rsidR="00A44BEF" w:rsidRPr="0037266E" w:rsidRDefault="00A44BEF" w:rsidP="000022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</w:t>
            </w:r>
            <w:r w:rsidR="000022EE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>№ 442,443</w:t>
            </w:r>
          </w:p>
        </w:tc>
        <w:tc>
          <w:tcPr>
            <w:tcW w:w="6946" w:type="dxa"/>
          </w:tcPr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с. Красноборск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ул. Гагарина, д.15,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ул. Гагарина, д.59,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sz w:val="28"/>
                <w:szCs w:val="28"/>
              </w:rPr>
              <w:t>ул. Свердлова, д.14,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д.52 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Больничный, д.6 (на стенде в здании </w:t>
            </w:r>
          </w:p>
          <w:p w:rsidR="00A44BEF" w:rsidRPr="00627C60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«Красноборская ЦРБ»)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>№ 444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FF6">
              <w:rPr>
                <w:rFonts w:ascii="Times New Roman" w:hAnsi="Times New Roman" w:cs="Times New Roman"/>
                <w:sz w:val="28"/>
                <w:szCs w:val="28"/>
              </w:rPr>
              <w:t>Доски объявлений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Фроловская, ул. Придорожная, д. 22, 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Алексеевская</w:t>
            </w:r>
          </w:p>
          <w:p w:rsidR="00A44BEF" w:rsidRPr="005F6FF6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(доска объявлений на магазине)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>№ 445</w:t>
            </w:r>
          </w:p>
        </w:tc>
        <w:tc>
          <w:tcPr>
            <w:tcW w:w="6946" w:type="dxa"/>
          </w:tcPr>
          <w:p w:rsidR="00A44BEF" w:rsidRPr="005F6FF6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FF6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FF6">
              <w:rPr>
                <w:rFonts w:ascii="Times New Roman" w:hAnsi="Times New Roman" w:cs="Times New Roman"/>
                <w:sz w:val="28"/>
                <w:szCs w:val="28"/>
              </w:rPr>
              <w:t>Красноборский район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Дябрино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Первомайская, д.15;</w:t>
            </w:r>
          </w:p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д.28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>№ 446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D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отделения почтовой связи,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Большая Слудка, д.13;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библиотеки д. Большая Слудка, д.№12;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0765CF">
              <w:rPr>
                <w:rFonts w:ascii="Times New Roman" w:hAnsi="Times New Roman" w:cs="Times New Roman"/>
                <w:sz w:val="28"/>
                <w:szCs w:val="28"/>
              </w:rPr>
              <w:t xml:space="preserve"> Белослудского территориального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д. Большая Слудка, д.12;</w:t>
            </w:r>
          </w:p>
          <w:p w:rsidR="00A44BEF" w:rsidRPr="003F7BFD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ИП Зашихина Л.А., д. Вершина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 447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D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0022E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Березонаволок, ул. Полевая, д.2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(магазин №59 ПО «Красноборское»);</w:t>
            </w:r>
          </w:p>
          <w:p w:rsidR="00A44BEF" w:rsidRPr="003F7BFD" w:rsidRDefault="00A44BEF" w:rsidP="00076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Березонаволок, ул. Центральная, д.25 (здание ФАП)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169">
              <w:rPr>
                <w:rFonts w:ascii="Times New Roman" w:hAnsi="Times New Roman" w:cs="Times New Roman"/>
                <w:sz w:val="32"/>
                <w:szCs w:val="32"/>
              </w:rPr>
              <w:t>№ 448</w:t>
            </w:r>
          </w:p>
        </w:tc>
        <w:tc>
          <w:tcPr>
            <w:tcW w:w="6946" w:type="dxa"/>
          </w:tcPr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>с. Верхняя Уфтюга, ул. Центральная, д.3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 xml:space="preserve"> (магазин №88 ПО «Красноборское»)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>с. Верхняя Уфтюга, ул. Набережная, д.6а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 xml:space="preserve"> (магазин «Василек»);</w:t>
            </w:r>
          </w:p>
          <w:p w:rsidR="00A44BEF" w:rsidRPr="00EA166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 xml:space="preserve">с. Верхняя Уфтюга, ул. Центральная, д.4 </w:t>
            </w:r>
          </w:p>
          <w:p w:rsidR="00A44BEF" w:rsidRPr="00EA1668" w:rsidRDefault="00A44BEF" w:rsidP="00A44B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(здание </w:t>
            </w:r>
            <w:r w:rsidR="007A0823">
              <w:rPr>
                <w:rFonts w:ascii="Times New Roman" w:hAnsi="Times New Roman" w:cs="Times New Roman"/>
                <w:sz w:val="28"/>
                <w:szCs w:val="28"/>
              </w:rPr>
              <w:t>Верхнеуфтюгского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</w:t>
            </w:r>
            <w:r w:rsidRPr="00EA1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449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D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п.Куликово, ул. Центральная, д.20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аптеки №121);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Куликово, ул.Центральная, д.17;</w:t>
            </w:r>
          </w:p>
          <w:p w:rsidR="00A44BEF" w:rsidRPr="000765CF" w:rsidRDefault="00A44BEF" w:rsidP="00076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Куликово, ул. Плакидина, д.33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450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D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Комарово, ул. Октябрьская, д.1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Куликовского территориального отдела);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Комарово, ул. Центральная,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Терешковой </w:t>
            </w:r>
          </w:p>
          <w:p w:rsidR="00A44BEF" w:rsidRPr="000765CF" w:rsidRDefault="00A44BEF" w:rsidP="00076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ИП Ершовой Е.В.)</w:t>
            </w:r>
          </w:p>
        </w:tc>
      </w:tr>
      <w:tr w:rsidR="00A44BEF" w:rsidTr="00A44BEF">
        <w:tc>
          <w:tcPr>
            <w:tcW w:w="2694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451</w:t>
            </w:r>
          </w:p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452</w:t>
            </w:r>
          </w:p>
        </w:tc>
        <w:tc>
          <w:tcPr>
            <w:tcW w:w="6946" w:type="dxa"/>
          </w:tcPr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D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Ершевская, ул. Дорожная, д.16 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«Теремок»);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Ершевская, ул. Двинская, д.1а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«Сказка»);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Ершевская, ул. Центральная, д. 19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«Ивушка»);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Горчинская, д.10А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Игнатовская, д.29а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(магазин «Солониха»);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Ершевская, ул. Дорожная, д.12</w:t>
            </w:r>
          </w:p>
          <w:p w:rsidR="00A44BEF" w:rsidRPr="000765CF" w:rsidRDefault="000022EE" w:rsidP="00076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 администрации  Теелеговского территориального отдела</w:t>
            </w:r>
            <w:r w:rsidR="00A44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tabs>
                <w:tab w:val="left" w:pos="833"/>
                <w:tab w:val="center" w:pos="116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ab/>
              <w:t>№ 453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д. Большая, ул. Советская, д.5</w:t>
            </w:r>
          </w:p>
        </w:tc>
      </w:tr>
      <w:tr w:rsidR="00A44BEF" w:rsidTr="00A44BEF">
        <w:tc>
          <w:tcPr>
            <w:tcW w:w="2694" w:type="dxa"/>
          </w:tcPr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454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Pr="00692169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Верхнее Шилово, ул. Молодежная д.27</w:t>
            </w: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44BEF" w:rsidTr="00A44BEF">
        <w:tc>
          <w:tcPr>
            <w:tcW w:w="2694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Pr="00AC50B8">
              <w:rPr>
                <w:rFonts w:ascii="Times New Roman" w:hAnsi="Times New Roman" w:cs="Times New Roman"/>
                <w:sz w:val="32"/>
                <w:szCs w:val="32"/>
              </w:rPr>
              <w:t>455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д. Верхняя Сергиевская, около д.27;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 xml:space="preserve">д. Верхняя Сергиевская 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(отделение почтовой связи)</w:t>
            </w:r>
          </w:p>
        </w:tc>
      </w:tr>
      <w:tr w:rsidR="00A44BEF" w:rsidTr="00A44BEF">
        <w:tc>
          <w:tcPr>
            <w:tcW w:w="2694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456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д. Сакулинская, д.33</w:t>
            </w:r>
          </w:p>
        </w:tc>
      </w:tr>
      <w:tr w:rsidR="00A44BEF" w:rsidTr="00A44BEF">
        <w:trPr>
          <w:trHeight w:val="3236"/>
        </w:trPr>
        <w:tc>
          <w:tcPr>
            <w:tcW w:w="2694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457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Черевково, (Ленинский сад);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Черевково, ул. Печати, д.29;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Черевково (отделение почтовой связи),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Черевково (Черевковская участковая больница);</w:t>
            </w:r>
          </w:p>
          <w:p w:rsidR="00A44BEF" w:rsidRPr="00B43925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Савинская, д.58 </w:t>
            </w:r>
          </w:p>
        </w:tc>
      </w:tr>
      <w:tr w:rsidR="00A44BEF" w:rsidTr="00A44BEF">
        <w:tc>
          <w:tcPr>
            <w:tcW w:w="2694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460</w:t>
            </w:r>
          </w:p>
        </w:tc>
        <w:tc>
          <w:tcPr>
            <w:tcW w:w="6946" w:type="dxa"/>
          </w:tcPr>
          <w:p w:rsidR="00A44BEF" w:rsidRPr="00AC50B8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Доски объявлений около зданий, находящихся по адресу:</w:t>
            </w:r>
          </w:p>
          <w:p w:rsidR="00A44BEF" w:rsidRDefault="00A44BEF" w:rsidP="00FA37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Красноборский район,</w:t>
            </w:r>
          </w:p>
          <w:p w:rsidR="00A44BEF" w:rsidRDefault="00A44BEF" w:rsidP="00FA37A2">
            <w:pPr>
              <w:pStyle w:val="a9"/>
              <w:tabs>
                <w:tab w:val="left" w:pos="1405"/>
                <w:tab w:val="center" w:pos="2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925">
              <w:rPr>
                <w:rFonts w:ascii="Times New Roman" w:hAnsi="Times New Roman" w:cs="Times New Roman"/>
                <w:sz w:val="28"/>
                <w:szCs w:val="28"/>
              </w:rPr>
              <w:t>д. Емельяновская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д.23;</w:t>
            </w:r>
          </w:p>
          <w:p w:rsidR="00A44BEF" w:rsidRDefault="00A44BEF" w:rsidP="00FA37A2">
            <w:pPr>
              <w:pStyle w:val="a9"/>
              <w:tabs>
                <w:tab w:val="left" w:pos="1405"/>
                <w:tab w:val="center" w:pos="2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Емельяновская, отделение почтовой связи;</w:t>
            </w:r>
          </w:p>
          <w:p w:rsidR="00A44BEF" w:rsidRPr="00B43925" w:rsidRDefault="00A44BEF" w:rsidP="00FA37A2">
            <w:pPr>
              <w:pStyle w:val="a9"/>
              <w:tabs>
                <w:tab w:val="left" w:pos="1405"/>
                <w:tab w:val="center" w:pos="27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Демьяновская, д.23</w:t>
            </w:r>
          </w:p>
        </w:tc>
      </w:tr>
    </w:tbl>
    <w:p w:rsidR="00A44BEF" w:rsidRPr="00680278" w:rsidRDefault="00A44BEF" w:rsidP="00A44BE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44BEF" w:rsidRPr="00680278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88" w:rsidRDefault="00292C88" w:rsidP="00F94823">
      <w:pPr>
        <w:spacing w:after="0" w:line="240" w:lineRule="auto"/>
      </w:pPr>
      <w:r>
        <w:separator/>
      </w:r>
    </w:p>
  </w:endnote>
  <w:endnote w:type="continuationSeparator" w:id="1">
    <w:p w:rsidR="00292C88" w:rsidRDefault="00292C8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88" w:rsidRDefault="00292C88" w:rsidP="00F94823">
      <w:pPr>
        <w:spacing w:after="0" w:line="240" w:lineRule="auto"/>
      </w:pPr>
      <w:r>
        <w:separator/>
      </w:r>
    </w:p>
  </w:footnote>
  <w:footnote w:type="continuationSeparator" w:id="1">
    <w:p w:rsidR="00292C88" w:rsidRDefault="00292C8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22EE"/>
    <w:rsid w:val="000431D9"/>
    <w:rsid w:val="00064718"/>
    <w:rsid w:val="000765CF"/>
    <w:rsid w:val="0008579E"/>
    <w:rsid w:val="001020F2"/>
    <w:rsid w:val="00142F93"/>
    <w:rsid w:val="00232B3D"/>
    <w:rsid w:val="00243407"/>
    <w:rsid w:val="00267234"/>
    <w:rsid w:val="00272C3E"/>
    <w:rsid w:val="00292C88"/>
    <w:rsid w:val="002E496B"/>
    <w:rsid w:val="00344BEE"/>
    <w:rsid w:val="00395752"/>
    <w:rsid w:val="003D1683"/>
    <w:rsid w:val="00422979"/>
    <w:rsid w:val="004939A9"/>
    <w:rsid w:val="004A1D4B"/>
    <w:rsid w:val="00500F7C"/>
    <w:rsid w:val="005A309C"/>
    <w:rsid w:val="006561DF"/>
    <w:rsid w:val="00680278"/>
    <w:rsid w:val="006C55AE"/>
    <w:rsid w:val="0070368F"/>
    <w:rsid w:val="00725D8A"/>
    <w:rsid w:val="007A0823"/>
    <w:rsid w:val="007A73D5"/>
    <w:rsid w:val="008C109B"/>
    <w:rsid w:val="008D6903"/>
    <w:rsid w:val="008E5EDB"/>
    <w:rsid w:val="0097190B"/>
    <w:rsid w:val="00A13C73"/>
    <w:rsid w:val="00A34E35"/>
    <w:rsid w:val="00A44BEF"/>
    <w:rsid w:val="00A45B6F"/>
    <w:rsid w:val="00A50298"/>
    <w:rsid w:val="00AF7752"/>
    <w:rsid w:val="00BE295D"/>
    <w:rsid w:val="00C0373D"/>
    <w:rsid w:val="00C81F43"/>
    <w:rsid w:val="00D0789C"/>
    <w:rsid w:val="00D5546E"/>
    <w:rsid w:val="00D723BB"/>
    <w:rsid w:val="00E965C2"/>
    <w:rsid w:val="00F83135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C037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C037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21"/>
    <w:basedOn w:val="a"/>
    <w:rsid w:val="00C0373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7"/>
      <w:szCs w:val="20"/>
    </w:rPr>
  </w:style>
  <w:style w:type="paragraph" w:styleId="3">
    <w:name w:val="Body Text 3"/>
    <w:basedOn w:val="a"/>
    <w:link w:val="30"/>
    <w:rsid w:val="00C037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373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C0373D"/>
    <w:pPr>
      <w:spacing w:after="0" w:line="240" w:lineRule="auto"/>
    </w:pPr>
  </w:style>
  <w:style w:type="paragraph" w:styleId="aa">
    <w:name w:val="Body Text"/>
    <w:basedOn w:val="a"/>
    <w:link w:val="ab"/>
    <w:rsid w:val="00500F7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00F7C"/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A4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10</cp:revision>
  <cp:lastPrinted>2024-02-05T08:14:00Z</cp:lastPrinted>
  <dcterms:created xsi:type="dcterms:W3CDTF">2024-01-17T06:11:00Z</dcterms:created>
  <dcterms:modified xsi:type="dcterms:W3CDTF">2024-02-14T05:09:00Z</dcterms:modified>
</cp:coreProperties>
</file>