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6E1018" w:rsidRDefault="006E1018" w:rsidP="00232B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Pr="006E1018">
        <w:rPr>
          <w:rFonts w:ascii="Times New Roman" w:hAnsi="Times New Roman" w:cs="Times New Roman"/>
          <w:sz w:val="26"/>
          <w:szCs w:val="26"/>
        </w:rPr>
        <w:t xml:space="preserve">   </w:t>
      </w:r>
      <w:r w:rsidR="009A32C7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90CA0" w:rsidRDefault="005A309C" w:rsidP="00553D4A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53D4A" w:rsidRDefault="005A309C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6E1018">
        <w:rPr>
          <w:rFonts w:ascii="Times New Roman" w:hAnsi="Times New Roman" w:cs="Times New Roman"/>
          <w:sz w:val="28"/>
          <w:szCs w:val="28"/>
        </w:rPr>
        <w:t xml:space="preserve">  </w:t>
      </w:r>
      <w:r w:rsidR="00326E0F">
        <w:rPr>
          <w:rFonts w:ascii="Times New Roman" w:hAnsi="Times New Roman" w:cs="Times New Roman"/>
          <w:sz w:val="28"/>
          <w:szCs w:val="28"/>
        </w:rPr>
        <w:t>24</w:t>
      </w:r>
      <w:r w:rsidR="006E1018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я</w:t>
      </w:r>
      <w:r w:rsidR="006E1018">
        <w:rPr>
          <w:rFonts w:ascii="Times New Roman" w:hAnsi="Times New Roman" w:cs="Times New Roman"/>
          <w:sz w:val="28"/>
          <w:szCs w:val="28"/>
        </w:rPr>
        <w:t>нваря</w:t>
      </w:r>
      <w:r w:rsidR="00594DCB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20</w:t>
      </w:r>
      <w:r w:rsidR="006E1018">
        <w:rPr>
          <w:rFonts w:ascii="Times New Roman" w:hAnsi="Times New Roman" w:cs="Times New Roman"/>
          <w:sz w:val="28"/>
          <w:szCs w:val="28"/>
        </w:rPr>
        <w:t>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E0F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326E0F">
        <w:rPr>
          <w:rFonts w:ascii="Times New Roman" w:hAnsi="Times New Roman" w:cs="Times New Roman"/>
          <w:sz w:val="28"/>
          <w:szCs w:val="28"/>
        </w:rPr>
        <w:t>53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326E0F" w:rsidRDefault="00326E0F" w:rsidP="00326E0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1018" w:rsidRPr="00326E0F" w:rsidRDefault="005A309C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6E1018" w:rsidRPr="00326E0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определении видов обязательных работ и мест отбывания </w:t>
      </w:r>
    </w:p>
    <w:p w:rsidR="006E1018" w:rsidRPr="00326E0F" w:rsidRDefault="006E1018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 xml:space="preserve">наказания в виде обязательных и исправительных работ </w:t>
      </w:r>
    </w:p>
    <w:p w:rsidR="006E1018" w:rsidRPr="00326E0F" w:rsidRDefault="006E1018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Красноборского муниципального округа</w:t>
      </w:r>
    </w:p>
    <w:p w:rsidR="006E1018" w:rsidRDefault="006E1018" w:rsidP="005A309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E0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:rsid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6E0F" w:rsidRDefault="00326E0F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326E0F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статьи 49, частью 1 статьи 50 Уголовного кодекса Российской Федерации, частью 1 статьи 25 и частью 1 статьи 39 Уголовно 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50C25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исполнительного кодекса Российской</w:t>
      </w:r>
      <w:r w:rsidR="00F90CF1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Федерации, частью 1 статьи 3.13 и статьёй 32.13 Кодекса Российской Федерации об административных правонарушениях,  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Pr="00326E0F">
        <w:rPr>
          <w:rFonts w:ascii="Times New Roman" w:hAnsi="Times New Roman" w:cs="Times New Roman"/>
          <w:sz w:val="26"/>
          <w:szCs w:val="26"/>
        </w:rPr>
        <w:t>Красноборского муниципального округа</w:t>
      </w:r>
      <w:r w:rsidR="0008579E" w:rsidRPr="00326E0F">
        <w:rPr>
          <w:rFonts w:ascii="Times New Roman" w:hAnsi="Times New Roman" w:cs="Times New Roman"/>
          <w:sz w:val="26"/>
          <w:szCs w:val="26"/>
        </w:rPr>
        <w:t xml:space="preserve"> 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232B3D" w:rsidRPr="00326E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b/>
          <w:color w:val="000000"/>
          <w:sz w:val="26"/>
          <w:szCs w:val="26"/>
        </w:rPr>
        <w:t>т:</w:t>
      </w:r>
    </w:p>
    <w:p w:rsidR="005A309C" w:rsidRPr="00326E0F" w:rsidRDefault="009A32C7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>Определить виды обязательных работ и объекты, на которых они отбываются на территории Красноборского муниципального округа Архангельской области согласно Приложению № 1 к настоящему постановлению.</w:t>
      </w:r>
    </w:p>
    <w:p w:rsidR="009A32C7" w:rsidRPr="00326E0F" w:rsidRDefault="009A32C7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>Определить места отбывания исправительных работ осужденными, не имеющими постоянного места работы на территории Красноборского муниципального округа Архангельской области согласно Приложению № 2 к настоящему постановлению.</w:t>
      </w: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594DCB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3. </w:t>
      </w:r>
      <w:r w:rsidR="009A32C7" w:rsidRPr="00326E0F">
        <w:rPr>
          <w:rFonts w:ascii="Times New Roman" w:hAnsi="Times New Roman" w:cs="Times New Roman"/>
          <w:color w:val="000000"/>
          <w:sz w:val="26"/>
          <w:szCs w:val="26"/>
        </w:rPr>
        <w:t>Признать утратившими силу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</w:t>
      </w:r>
      <w:r w:rsidR="009A32C7" w:rsidRPr="00326E0F">
        <w:rPr>
          <w:rFonts w:ascii="Times New Roman" w:hAnsi="Times New Roman" w:cs="Times New Roman"/>
          <w:color w:val="000000"/>
          <w:sz w:val="26"/>
          <w:szCs w:val="26"/>
        </w:rPr>
        <w:t>администрации МО «Красноборский муниципальный район»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A32C7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 - </w:t>
      </w:r>
      <w:r w:rsidR="009A32C7"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от 31.07.2018 г. № 357 «Об определении видов обязательных работ и мест отбывания наказания в виде обязательных и исправительных работ на территории муниципального образования   «Красноборский муниципальный район»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- от 18.12.2018 г. № 602 «О внесении изменений в постановление от 31.07.2018 г. № 357»;</w:t>
      </w: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-  от 04.08.2020 г. № 434 «О </w:t>
      </w:r>
      <w:r w:rsidR="00326E0F" w:rsidRPr="00326E0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26E0F">
        <w:rPr>
          <w:rFonts w:ascii="Times New Roman" w:hAnsi="Times New Roman" w:cs="Times New Roman"/>
          <w:color w:val="000000"/>
          <w:sz w:val="26"/>
          <w:szCs w:val="26"/>
        </w:rPr>
        <w:t>несении изменений в постановление от 31.07.2018 г. № 357».</w:t>
      </w:r>
    </w:p>
    <w:p w:rsidR="00790CA0" w:rsidRPr="00326E0F" w:rsidRDefault="00790CA0" w:rsidP="00790CA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4. Настоящее постановление вступает в силу со дня подписания и подлежит размещению на официальном сайте администрации Красноборского муниципального округа</w:t>
      </w:r>
      <w:r w:rsidR="0071219E" w:rsidRPr="00326E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0CA0" w:rsidRPr="00326E0F" w:rsidRDefault="00790CA0" w:rsidP="009A32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326E0F" w:rsidRDefault="00326E0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94DCB" w:rsidRPr="00326E0F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color w:val="000000"/>
          <w:sz w:val="26"/>
          <w:szCs w:val="26"/>
        </w:rPr>
        <w:t>Глава Красноборского</w:t>
      </w:r>
    </w:p>
    <w:p w:rsidR="00422979" w:rsidRPr="00326E0F" w:rsidRDefault="00594DCB" w:rsidP="00790CA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м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униципального округа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790CA0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790CA0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="005A309C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EE6784" w:rsidRPr="00326E0F">
        <w:rPr>
          <w:rFonts w:ascii="Times New Roman" w:hAnsi="Times New Roman" w:cs="Times New Roman"/>
          <w:b w:val="0"/>
          <w:color w:val="000000"/>
          <w:sz w:val="26"/>
          <w:szCs w:val="26"/>
        </w:rPr>
        <w:t>Вяткин</w:t>
      </w:r>
    </w:p>
    <w:p w:rsidR="00326E0F" w:rsidRDefault="00326E0F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326E0F" w:rsidRDefault="00326E0F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F3898" w:rsidRDefault="004F3898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Приложение № 1</w:t>
      </w:r>
    </w:p>
    <w:p w:rsidR="004F3898" w:rsidRDefault="004F3898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 постановлению администрации</w:t>
      </w:r>
    </w:p>
    <w:p w:rsidR="004F3898" w:rsidRDefault="004F3898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Красноборского муниципального округа</w:t>
      </w:r>
    </w:p>
    <w:p w:rsidR="004F3898" w:rsidRDefault="004F3898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  «</w:t>
      </w:r>
      <w:r w:rsidR="007529C5">
        <w:rPr>
          <w:rFonts w:ascii="Times New Roman" w:hAnsi="Times New Roman" w:cs="Times New Roman"/>
          <w:b w:val="0"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января 2024 года № </w:t>
      </w:r>
      <w:r w:rsidR="007529C5">
        <w:rPr>
          <w:rFonts w:ascii="Times New Roman" w:hAnsi="Times New Roman" w:cs="Times New Roman"/>
          <w:b w:val="0"/>
          <w:color w:val="000000"/>
          <w:sz w:val="26"/>
          <w:szCs w:val="26"/>
        </w:rPr>
        <w:t>53</w:t>
      </w:r>
    </w:p>
    <w:p w:rsidR="004F389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F389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F3898" w:rsidRPr="004F389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89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4F389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898">
        <w:rPr>
          <w:rFonts w:ascii="Times New Roman" w:hAnsi="Times New Roman" w:cs="Times New Roman"/>
          <w:color w:val="000000"/>
          <w:sz w:val="28"/>
          <w:szCs w:val="28"/>
        </w:rPr>
        <w:t xml:space="preserve"> видов обязательных работ и объектов, на которых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отбываются на территории Красноборского муниципального округа</w:t>
      </w:r>
    </w:p>
    <w:p w:rsidR="004F389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</w:p>
    <w:p w:rsidR="00594DCB" w:rsidRDefault="00594DCB" w:rsidP="004F38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261"/>
        <w:gridCol w:w="2268"/>
        <w:gridCol w:w="1134"/>
        <w:gridCol w:w="2233"/>
      </w:tblGrid>
      <w:tr w:rsidR="00594DCB" w:rsidTr="008E103E">
        <w:tc>
          <w:tcPr>
            <w:tcW w:w="675" w:type="dxa"/>
          </w:tcPr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</w:t>
            </w:r>
          </w:p>
          <w:p w:rsidR="00594DCB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</w:t>
            </w:r>
          </w:p>
          <w:p w:rsidR="00594DCB" w:rsidRPr="00594DCB" w:rsidRDefault="00594DCB" w:rsidP="00594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Виды</w:t>
            </w:r>
          </w:p>
          <w:p w:rsidR="00594DCB" w:rsidRPr="00594DCB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обязательных работ</w:t>
            </w:r>
          </w:p>
        </w:tc>
        <w:tc>
          <w:tcPr>
            <w:tcW w:w="1134" w:type="dxa"/>
          </w:tcPr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Резерв</w:t>
            </w:r>
          </w:p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рабочих</w:t>
            </w:r>
          </w:p>
          <w:p w:rsidR="00594DCB" w:rsidRPr="00594DCB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2233" w:type="dxa"/>
          </w:tcPr>
          <w:p w:rsidR="00594DCB" w:rsidRPr="00CB569F" w:rsidRDefault="00594DCB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Адрес</w:t>
            </w:r>
          </w:p>
          <w:p w:rsidR="00594DCB" w:rsidRPr="00CB569F" w:rsidRDefault="00594DCB" w:rsidP="00594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расположения</w:t>
            </w:r>
          </w:p>
          <w:p w:rsidR="00594DCB" w:rsidRPr="00594DCB" w:rsidRDefault="00594DCB" w:rsidP="00594D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6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объекта</w:t>
            </w:r>
          </w:p>
        </w:tc>
      </w:tr>
      <w:tr w:rsidR="008E103E" w:rsidRPr="009B75F8" w:rsidTr="008E103E">
        <w:tc>
          <w:tcPr>
            <w:tcW w:w="675" w:type="dxa"/>
          </w:tcPr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E103E" w:rsidRPr="009B75F8" w:rsidRDefault="008E103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553D4A" w:rsidRPr="009B75F8" w:rsidRDefault="00553D4A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E103E" w:rsidRPr="009B75F8" w:rsidRDefault="008E103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Администрация Красноборского муниципального округа</w:t>
            </w:r>
          </w:p>
          <w:p w:rsidR="008E103E" w:rsidRPr="009B75F8" w:rsidRDefault="008E103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Архангельской области</w:t>
            </w:r>
          </w:p>
          <w:p w:rsidR="008E103E" w:rsidRPr="009B75F8" w:rsidRDefault="008E103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Белослудский территориальный отдел</w:t>
            </w:r>
          </w:p>
        </w:tc>
        <w:tc>
          <w:tcPr>
            <w:tcW w:w="2268" w:type="dxa"/>
          </w:tcPr>
          <w:p w:rsidR="00553D4A" w:rsidRPr="009B75F8" w:rsidRDefault="00553D4A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3E" w:rsidRPr="009B75F8" w:rsidRDefault="008E103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8E103E" w:rsidRPr="009B75F8" w:rsidRDefault="008E103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8E103E" w:rsidRPr="009B75F8" w:rsidRDefault="008E103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71219E" w:rsidRPr="009B75F8" w:rsidRDefault="0071219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71219E" w:rsidRPr="009B75F8" w:rsidRDefault="0071219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03E" w:rsidRPr="009B75F8" w:rsidRDefault="008E103E" w:rsidP="008E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8E103E" w:rsidRPr="009B75F8" w:rsidRDefault="008E103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3D4A" w:rsidRPr="009B75F8" w:rsidRDefault="00553D4A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 xml:space="preserve">-зимнее содержание </w:t>
            </w:r>
            <w:r w:rsidRPr="009B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53D4A" w:rsidRPr="009B75F8" w:rsidRDefault="00553D4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3D4A" w:rsidRPr="009B75F8" w:rsidRDefault="00553D4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19E" w:rsidRPr="009B75F8" w:rsidRDefault="0071219E" w:rsidP="0071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53D4A" w:rsidRPr="009B75F8" w:rsidRDefault="00553D4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4EA" w:rsidRPr="009B75F8" w:rsidRDefault="00F374EA" w:rsidP="00F3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F374EA" w:rsidRPr="009B75F8" w:rsidRDefault="00F374EA" w:rsidP="00C30C4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E103E" w:rsidRPr="009B75F8" w:rsidRDefault="008E103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  <w:p w:rsidR="00013367" w:rsidRPr="009B75F8" w:rsidRDefault="00013367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0C45" w:rsidRPr="009B75F8" w:rsidRDefault="00C30C4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553D4A" w:rsidRPr="009B75F8" w:rsidRDefault="00553D4A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E103E" w:rsidRPr="009B75F8" w:rsidRDefault="008E103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д. Большая Слудка, д. 12</w:t>
            </w:r>
          </w:p>
          <w:p w:rsidR="008E103E" w:rsidRPr="009B75F8" w:rsidRDefault="008E103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Красноборского района Архангельской области</w:t>
            </w: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8E103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P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 Верхняя Уфтюга,</w:t>
            </w:r>
          </w:p>
          <w:p w:rsidR="0071219E" w:rsidRPr="009B75F8" w:rsidRDefault="0071219E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Центральная, д. 4 Красноборского района Архангельской области</w:t>
            </w: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п. Куликово, ул. Плакидина, д.33, Красноборского района Архангельской области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15938" w:rsidRPr="009B75F8" w:rsidRDefault="00B1593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53D4A" w:rsidRPr="009B75F8" w:rsidRDefault="00553D4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д. Большая, ул. Советская, д.5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Красноборского района Архангельской области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д. Ершевская,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Дорожная, д.12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Красноборского района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Архангельской области</w:t>
            </w: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B15938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13367" w:rsidRPr="009B75F8" w:rsidRDefault="00013367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B75F8" w:rsidRDefault="009B75F8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 Черевково,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ул. Первомайская, д. 6</w:t>
            </w:r>
          </w:p>
          <w:p w:rsidR="00F374EA" w:rsidRPr="009B75F8" w:rsidRDefault="00F374EA" w:rsidP="00F374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Красноборского района </w:t>
            </w: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374EA" w:rsidRPr="009B75F8" w:rsidRDefault="00F374EA" w:rsidP="007121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594DCB" w:rsidRPr="009B75F8" w:rsidTr="008E103E">
        <w:tc>
          <w:tcPr>
            <w:tcW w:w="675" w:type="dxa"/>
          </w:tcPr>
          <w:p w:rsidR="00594DCB" w:rsidRPr="009B75F8" w:rsidRDefault="00F374EA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</w:t>
            </w:r>
            <w:r w:rsidR="005B20B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96807" w:rsidRPr="009B75F8" w:rsidRDefault="00096807" w:rsidP="000968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предприятие «Красноборское муниципальное</w:t>
            </w:r>
          </w:p>
          <w:p w:rsidR="00096807" w:rsidRPr="009B75F8" w:rsidRDefault="00096807" w:rsidP="000968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пассажирское автотранспортное</w:t>
            </w:r>
          </w:p>
          <w:p w:rsidR="00096807" w:rsidRPr="009B75F8" w:rsidRDefault="00096807" w:rsidP="000968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предприятие»</w:t>
            </w:r>
          </w:p>
        </w:tc>
        <w:tc>
          <w:tcPr>
            <w:tcW w:w="2268" w:type="dxa"/>
          </w:tcPr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B15938" w:rsidRPr="009B75F8" w:rsidRDefault="00013367" w:rsidP="00553D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DCB" w:rsidRPr="009B75F8" w:rsidRDefault="00BC022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096807" w:rsidRPr="009B75F8" w:rsidRDefault="00096807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</w:t>
            </w:r>
            <w:r w:rsidR="00BC022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Красноборск, </w:t>
            </w:r>
          </w:p>
          <w:p w:rsidR="00594DCB" w:rsidRPr="009B75F8" w:rsidRDefault="00096807" w:rsidP="00BC0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ул. Гагарина, </w:t>
            </w:r>
            <w:r w:rsidR="00BC022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д. 14</w:t>
            </w:r>
          </w:p>
        </w:tc>
      </w:tr>
      <w:tr w:rsidR="00BC0225" w:rsidRPr="009B75F8" w:rsidTr="008E103E">
        <w:tc>
          <w:tcPr>
            <w:tcW w:w="675" w:type="dxa"/>
          </w:tcPr>
          <w:p w:rsidR="00BC0225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BC022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0225" w:rsidRPr="009B75F8" w:rsidRDefault="00BC0225" w:rsidP="000968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казенное учреждение «Транспортно – хозяйственное управление»</w:t>
            </w:r>
          </w:p>
        </w:tc>
        <w:tc>
          <w:tcPr>
            <w:tcW w:w="2268" w:type="dxa"/>
          </w:tcPr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367" w:rsidRPr="009B75F8" w:rsidRDefault="00013367" w:rsidP="0001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BC0225" w:rsidRPr="009B75F8" w:rsidRDefault="00013367" w:rsidP="00553D4A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0225" w:rsidRPr="009B75F8" w:rsidRDefault="00BC022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C0225" w:rsidRPr="009B75F8" w:rsidRDefault="00BC0225" w:rsidP="005A46B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с. Красноборск, </w:t>
            </w:r>
          </w:p>
          <w:p w:rsidR="00BC0225" w:rsidRPr="009B75F8" w:rsidRDefault="00BC0225" w:rsidP="00BC02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Гагарина, д. 7а</w:t>
            </w:r>
          </w:p>
        </w:tc>
      </w:tr>
      <w:tr w:rsidR="00BC0225" w:rsidRPr="009B75F8" w:rsidTr="008E103E">
        <w:tc>
          <w:tcPr>
            <w:tcW w:w="675" w:type="dxa"/>
          </w:tcPr>
          <w:p w:rsidR="00BC0225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 w:rsidR="00BC022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0225" w:rsidRPr="009B75F8" w:rsidRDefault="00BC0225" w:rsidP="0009680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бюджетное учреждение «Межпоселенческая библиотека Красноборского района»</w:t>
            </w:r>
          </w:p>
        </w:tc>
        <w:tc>
          <w:tcPr>
            <w:tcW w:w="2268" w:type="dxa"/>
          </w:tcPr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 xml:space="preserve">-зимнее </w:t>
            </w:r>
            <w:r w:rsidRPr="009B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мостовых (очистка от снега и наледи)</w:t>
            </w:r>
            <w:r w:rsidR="00553D4A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BC0225" w:rsidRPr="009B75F8" w:rsidRDefault="00B15938" w:rsidP="00553D4A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553D4A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0225" w:rsidRPr="009B75F8" w:rsidRDefault="00CB569F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</w:tcPr>
          <w:p w:rsidR="00CB569F" w:rsidRPr="009B75F8" w:rsidRDefault="00CB569F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с. Красноборск, </w:t>
            </w:r>
          </w:p>
          <w:p w:rsidR="00BC0225" w:rsidRPr="009B75F8" w:rsidRDefault="00CB569F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Гагарина, д.30</w:t>
            </w:r>
          </w:p>
        </w:tc>
      </w:tr>
      <w:tr w:rsidR="00BC0225" w:rsidRPr="009B75F8" w:rsidTr="008E103E">
        <w:tc>
          <w:tcPr>
            <w:tcW w:w="675" w:type="dxa"/>
          </w:tcPr>
          <w:p w:rsidR="00BC0225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5</w:t>
            </w:r>
            <w:r w:rsidR="00BC022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0225" w:rsidRPr="009B75F8" w:rsidRDefault="00BC0225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="00CB569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культуры </w:t>
            </w: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="00CB569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Красноборский  историко - мемориальный и художественный музей им. С.И. Тупицына»</w:t>
            </w:r>
          </w:p>
        </w:tc>
        <w:tc>
          <w:tcPr>
            <w:tcW w:w="2268" w:type="dxa"/>
          </w:tcPr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9B75F8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B15938" w:rsidRPr="009B75F8" w:rsidRDefault="00B15938" w:rsidP="00B15938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9B75F8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0225" w:rsidRPr="009B75F8" w:rsidRDefault="00BC0225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BC0225" w:rsidRPr="009B75F8" w:rsidRDefault="00BC0225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с. Красноборск, </w:t>
            </w:r>
          </w:p>
          <w:p w:rsidR="00BC0225" w:rsidRPr="009B75F8" w:rsidRDefault="00BC0225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Гагарина, д.</w:t>
            </w:r>
            <w:r w:rsidR="00CB569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47</w:t>
            </w:r>
          </w:p>
        </w:tc>
      </w:tr>
      <w:tr w:rsidR="00CB569F" w:rsidRPr="009B75F8" w:rsidTr="008E103E">
        <w:tc>
          <w:tcPr>
            <w:tcW w:w="675" w:type="dxa"/>
          </w:tcPr>
          <w:p w:rsidR="00CB569F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 w:rsidR="00CB569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B569F" w:rsidRPr="009B75F8" w:rsidRDefault="00CB569F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предприятие</w:t>
            </w:r>
          </w:p>
          <w:p w:rsidR="00CB569F" w:rsidRPr="009B75F8" w:rsidRDefault="00CB569F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«Телеговское ЖКХ»</w:t>
            </w:r>
          </w:p>
        </w:tc>
        <w:tc>
          <w:tcPr>
            <w:tcW w:w="2268" w:type="dxa"/>
          </w:tcPr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9B75F8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CB569F" w:rsidRPr="009B75F8" w:rsidRDefault="00B15938" w:rsidP="00B15938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Иные виды трудовой деятельности, не    требующие </w:t>
            </w:r>
            <w:r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профессиональной подготовки</w:t>
            </w:r>
            <w:r w:rsidR="009B75F8" w:rsidRPr="009B75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569F" w:rsidRPr="009B75F8" w:rsidRDefault="00C76A4E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</w:tcPr>
          <w:p w:rsidR="00CB569F" w:rsidRPr="009B75F8" w:rsidRDefault="00CB569F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Архангельская область,</w:t>
            </w:r>
            <w:r w:rsidR="0059017F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Красноборский район,</w:t>
            </w:r>
          </w:p>
          <w:p w:rsidR="00CB569F" w:rsidRPr="009B75F8" w:rsidRDefault="00CB569F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Ершевская,  ул. Дорожная, д. 12</w:t>
            </w:r>
          </w:p>
        </w:tc>
      </w:tr>
      <w:tr w:rsidR="00B47E75" w:rsidRPr="009B75F8" w:rsidTr="008E103E">
        <w:tc>
          <w:tcPr>
            <w:tcW w:w="675" w:type="dxa"/>
          </w:tcPr>
          <w:p w:rsidR="00B47E75" w:rsidRPr="009B75F8" w:rsidRDefault="00B15938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7</w:t>
            </w:r>
            <w:r w:rsidR="00B47E75"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47E75" w:rsidRPr="009B75F8" w:rsidRDefault="00B47E75" w:rsidP="00CB569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Муниципальное бюджетное учреждение культуры «Районный культурный центр»</w:t>
            </w:r>
          </w:p>
        </w:tc>
        <w:tc>
          <w:tcPr>
            <w:tcW w:w="2268" w:type="dxa"/>
          </w:tcPr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Благоустройство: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-очистка территории,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озеленение, земляные, ремонтные работы.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 содержание прорубей, колодцев в зимний период.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-зимнее содержание мостовых (очистка от снега и наледи)</w:t>
            </w:r>
            <w:r w:rsidR="009B75F8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938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Погрузочно – разгрузочные работы.</w:t>
            </w:r>
          </w:p>
          <w:p w:rsidR="00B47E75" w:rsidRPr="009B75F8" w:rsidRDefault="00B15938" w:rsidP="00B1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sz w:val="24"/>
                <w:szCs w:val="24"/>
              </w:rPr>
              <w:t>Иные виды трудовой деятельности, не    требующие профессиональной подготовки</w:t>
            </w:r>
            <w:r w:rsidR="009B75F8" w:rsidRPr="009B7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7E75" w:rsidRPr="009B75F8" w:rsidRDefault="0003460C" w:rsidP="004F38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47E75" w:rsidRPr="009B75F8" w:rsidRDefault="0003460C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с.Красноборск,</w:t>
            </w:r>
          </w:p>
          <w:p w:rsidR="0003460C" w:rsidRPr="009B75F8" w:rsidRDefault="0003460C" w:rsidP="00BC02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B75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ул. Гагарина, д. 42</w:t>
            </w:r>
          </w:p>
        </w:tc>
      </w:tr>
    </w:tbl>
    <w:p w:rsidR="004F3898" w:rsidRPr="009B75F8" w:rsidRDefault="004F3898" w:rsidP="004F389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98" w:rsidRPr="009B75F8" w:rsidRDefault="004F3898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15938" w:rsidRPr="009B75F8" w:rsidRDefault="00B15938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Pr="009B75F8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Pr="009B75F8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Pr="009B75F8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Pr="009B75F8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Pr="009B75F8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53D4A" w:rsidRDefault="00553D4A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B569F" w:rsidRDefault="00CB569F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Приложение № 2</w:t>
      </w:r>
    </w:p>
    <w:p w:rsidR="00CB569F" w:rsidRDefault="00CB569F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 постановлению администрации</w:t>
      </w:r>
    </w:p>
    <w:p w:rsidR="00CB569F" w:rsidRDefault="00CB569F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Красноборского муниципального округа</w:t>
      </w:r>
    </w:p>
    <w:p w:rsidR="00CB569F" w:rsidRDefault="00CB569F" w:rsidP="00CB569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  «</w:t>
      </w:r>
      <w:r w:rsidR="007529C5">
        <w:rPr>
          <w:rFonts w:ascii="Times New Roman" w:hAnsi="Times New Roman" w:cs="Times New Roman"/>
          <w:b w:val="0"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» января 2024 года № </w:t>
      </w:r>
      <w:r w:rsidR="007529C5">
        <w:rPr>
          <w:rFonts w:ascii="Times New Roman" w:hAnsi="Times New Roman" w:cs="Times New Roman"/>
          <w:b w:val="0"/>
          <w:color w:val="000000"/>
          <w:sz w:val="26"/>
          <w:szCs w:val="26"/>
        </w:rPr>
        <w:t>53</w:t>
      </w:r>
    </w:p>
    <w:p w:rsidR="00CB569F" w:rsidRDefault="00CB569F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B569F" w:rsidRDefault="00CB569F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B569F" w:rsidRDefault="00CB569F" w:rsidP="004F3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9017F" w:rsidRPr="004F3898" w:rsidRDefault="0059017F" w:rsidP="0059017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89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59017F" w:rsidRDefault="0059017F" w:rsidP="0059017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 отбывания исправительных </w:t>
      </w:r>
      <w:r w:rsidRPr="004F3898">
        <w:rPr>
          <w:rFonts w:ascii="Times New Roman" w:hAnsi="Times New Roman" w:cs="Times New Roman"/>
          <w:color w:val="000000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осужденными, не имеющими постоянного места работы на территории Красноборского муниципального округа Архангельской области</w:t>
      </w:r>
    </w:p>
    <w:p w:rsidR="0059017F" w:rsidRDefault="0059017F" w:rsidP="0059017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968"/>
        <w:gridCol w:w="1419"/>
        <w:gridCol w:w="3367"/>
      </w:tblGrid>
      <w:tr w:rsidR="0059017F" w:rsidTr="0059017F">
        <w:tc>
          <w:tcPr>
            <w:tcW w:w="817" w:type="dxa"/>
          </w:tcPr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017F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017F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организации, предприятия, учреждения</w:t>
            </w:r>
          </w:p>
        </w:tc>
        <w:tc>
          <w:tcPr>
            <w:tcW w:w="1419" w:type="dxa"/>
          </w:tcPr>
          <w:p w:rsid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9017F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Резерв</w:t>
            </w:r>
          </w:p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рабочих мест</w:t>
            </w:r>
          </w:p>
        </w:tc>
        <w:tc>
          <w:tcPr>
            <w:tcW w:w="3367" w:type="dxa"/>
          </w:tcPr>
          <w:p w:rsid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</w:t>
            </w:r>
          </w:p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место расположения организации, предприятия, учреждения</w:t>
            </w:r>
          </w:p>
        </w:tc>
      </w:tr>
      <w:tr w:rsidR="00D52692" w:rsidTr="0059017F">
        <w:tc>
          <w:tcPr>
            <w:tcW w:w="817" w:type="dxa"/>
          </w:tcPr>
          <w:p w:rsidR="00D52692" w:rsidRPr="0059017F" w:rsidRDefault="00D52692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D52692" w:rsidRDefault="00D52692" w:rsidP="001B43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</w:t>
            </w:r>
            <w:r w:rsidR="001B43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ограниченной ответственностью «Красноборск – лес»</w:t>
            </w:r>
          </w:p>
        </w:tc>
        <w:tc>
          <w:tcPr>
            <w:tcW w:w="1419" w:type="dxa"/>
          </w:tcPr>
          <w:p w:rsidR="00D52692" w:rsidRDefault="001B430B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1B430B" w:rsidRPr="0059017F" w:rsidRDefault="001B430B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(в период с ноября по май)</w:t>
            </w:r>
          </w:p>
        </w:tc>
        <w:tc>
          <w:tcPr>
            <w:tcW w:w="3367" w:type="dxa"/>
          </w:tcPr>
          <w:p w:rsidR="00D52692" w:rsidRDefault="001B430B" w:rsidP="001B43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с. Красноборск, ул. Гагарина, д. 36</w:t>
            </w:r>
          </w:p>
        </w:tc>
      </w:tr>
      <w:tr w:rsidR="0059017F" w:rsidTr="0059017F">
        <w:tc>
          <w:tcPr>
            <w:tcW w:w="817" w:type="dxa"/>
          </w:tcPr>
          <w:p w:rsidR="0059017F" w:rsidRPr="00D52692" w:rsidRDefault="00D52692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59017F" w:rsidRDefault="0059017F" w:rsidP="005901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Муниципальное предприятие</w:t>
            </w:r>
          </w:p>
          <w:p w:rsidR="0059017F" w:rsidRDefault="0059017F" w:rsidP="005901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«Телеговское ЖКХ»</w:t>
            </w:r>
          </w:p>
        </w:tc>
        <w:tc>
          <w:tcPr>
            <w:tcW w:w="1419" w:type="dxa"/>
          </w:tcPr>
          <w:p w:rsidR="0059017F" w:rsidRPr="0059017F" w:rsidRDefault="0059017F" w:rsidP="005901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367" w:type="dxa"/>
          </w:tcPr>
          <w:p w:rsidR="0059017F" w:rsidRDefault="0059017F" w:rsidP="005901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Архангельская область, Красноборский район,</w:t>
            </w:r>
          </w:p>
          <w:p w:rsidR="0059017F" w:rsidRDefault="0059017F" w:rsidP="001B43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д. Ершевская,  ул. Дорожная, д. 12</w:t>
            </w:r>
          </w:p>
        </w:tc>
      </w:tr>
    </w:tbl>
    <w:p w:rsidR="0059017F" w:rsidRDefault="0059017F" w:rsidP="0059017F">
      <w:pPr>
        <w:pStyle w:val="ConsPlusTitle"/>
        <w:widowControl/>
        <w:jc w:val="center"/>
        <w:rPr>
          <w:sz w:val="28"/>
          <w:szCs w:val="28"/>
        </w:rPr>
      </w:pPr>
    </w:p>
    <w:p w:rsidR="0059017F" w:rsidRDefault="0059017F" w:rsidP="0059017F">
      <w:pPr>
        <w:jc w:val="both"/>
        <w:rPr>
          <w:sz w:val="28"/>
          <w:szCs w:val="28"/>
        </w:rPr>
      </w:pPr>
    </w:p>
    <w:p w:rsidR="00CB569F" w:rsidRDefault="00CB569F" w:rsidP="0059017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sectPr w:rsidR="00CB569F" w:rsidSect="00553D4A">
      <w:pgSz w:w="11906" w:h="16838"/>
      <w:pgMar w:top="568" w:right="850" w:bottom="127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50" w:rsidRDefault="00F87F50" w:rsidP="00F94823">
      <w:pPr>
        <w:spacing w:after="0" w:line="240" w:lineRule="auto"/>
      </w:pPr>
      <w:r>
        <w:separator/>
      </w:r>
    </w:p>
  </w:endnote>
  <w:endnote w:type="continuationSeparator" w:id="1">
    <w:p w:rsidR="00F87F50" w:rsidRDefault="00F87F5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50" w:rsidRDefault="00F87F50" w:rsidP="00F94823">
      <w:pPr>
        <w:spacing w:after="0" w:line="240" w:lineRule="auto"/>
      </w:pPr>
      <w:r>
        <w:separator/>
      </w:r>
    </w:p>
  </w:footnote>
  <w:footnote w:type="continuationSeparator" w:id="1">
    <w:p w:rsidR="00F87F50" w:rsidRDefault="00F87F50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A38"/>
    <w:rsid w:val="00013367"/>
    <w:rsid w:val="0003460C"/>
    <w:rsid w:val="000431D9"/>
    <w:rsid w:val="00064718"/>
    <w:rsid w:val="0008579E"/>
    <w:rsid w:val="00096807"/>
    <w:rsid w:val="000F0844"/>
    <w:rsid w:val="001020F2"/>
    <w:rsid w:val="00142F93"/>
    <w:rsid w:val="001A0A11"/>
    <w:rsid w:val="001B430B"/>
    <w:rsid w:val="002149BC"/>
    <w:rsid w:val="00232B3D"/>
    <w:rsid w:val="00243407"/>
    <w:rsid w:val="00267234"/>
    <w:rsid w:val="0028338B"/>
    <w:rsid w:val="00326E0F"/>
    <w:rsid w:val="00346C02"/>
    <w:rsid w:val="003D1683"/>
    <w:rsid w:val="003D2534"/>
    <w:rsid w:val="003D2D8F"/>
    <w:rsid w:val="00422979"/>
    <w:rsid w:val="00440BD3"/>
    <w:rsid w:val="004975F7"/>
    <w:rsid w:val="004F3898"/>
    <w:rsid w:val="00553D4A"/>
    <w:rsid w:val="0059017F"/>
    <w:rsid w:val="00594DCB"/>
    <w:rsid w:val="005A309C"/>
    <w:rsid w:val="005B20BF"/>
    <w:rsid w:val="006074EE"/>
    <w:rsid w:val="006561DF"/>
    <w:rsid w:val="0066686E"/>
    <w:rsid w:val="006E1018"/>
    <w:rsid w:val="006E172C"/>
    <w:rsid w:val="0071219E"/>
    <w:rsid w:val="007529C5"/>
    <w:rsid w:val="00770AF0"/>
    <w:rsid w:val="00773942"/>
    <w:rsid w:val="00790CA0"/>
    <w:rsid w:val="007F01D4"/>
    <w:rsid w:val="0080397B"/>
    <w:rsid w:val="00815AA5"/>
    <w:rsid w:val="00840206"/>
    <w:rsid w:val="008C2AB2"/>
    <w:rsid w:val="008E103E"/>
    <w:rsid w:val="009230A5"/>
    <w:rsid w:val="00947CBA"/>
    <w:rsid w:val="0097190B"/>
    <w:rsid w:val="00983B61"/>
    <w:rsid w:val="009A32C7"/>
    <w:rsid w:val="009B75F8"/>
    <w:rsid w:val="009E10AE"/>
    <w:rsid w:val="00A0649C"/>
    <w:rsid w:val="00A13C73"/>
    <w:rsid w:val="00A34E35"/>
    <w:rsid w:val="00AF6873"/>
    <w:rsid w:val="00AF7752"/>
    <w:rsid w:val="00B15938"/>
    <w:rsid w:val="00B47E75"/>
    <w:rsid w:val="00B824CF"/>
    <w:rsid w:val="00BA5A38"/>
    <w:rsid w:val="00BC0225"/>
    <w:rsid w:val="00BF3CDC"/>
    <w:rsid w:val="00C07D59"/>
    <w:rsid w:val="00C30C45"/>
    <w:rsid w:val="00C452A9"/>
    <w:rsid w:val="00C50C25"/>
    <w:rsid w:val="00C76A4E"/>
    <w:rsid w:val="00CB569F"/>
    <w:rsid w:val="00CF25B4"/>
    <w:rsid w:val="00D0789C"/>
    <w:rsid w:val="00D52692"/>
    <w:rsid w:val="00D5546E"/>
    <w:rsid w:val="00D723BB"/>
    <w:rsid w:val="00E02A35"/>
    <w:rsid w:val="00E8367F"/>
    <w:rsid w:val="00E965C2"/>
    <w:rsid w:val="00EE6784"/>
    <w:rsid w:val="00F374EA"/>
    <w:rsid w:val="00F87F50"/>
    <w:rsid w:val="00F90CF1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table" w:styleId="a9">
    <w:name w:val="Table Grid"/>
    <w:basedOn w:val="a1"/>
    <w:uiPriority w:val="59"/>
    <w:rsid w:val="0059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291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Торопова</dc:creator>
  <cp:lastModifiedBy>Елена Торопова</cp:lastModifiedBy>
  <cp:revision>28</cp:revision>
  <cp:lastPrinted>2024-01-29T09:45:00Z</cp:lastPrinted>
  <dcterms:created xsi:type="dcterms:W3CDTF">2024-01-09T11:15:00Z</dcterms:created>
  <dcterms:modified xsi:type="dcterms:W3CDTF">2024-01-29T09:49:00Z</dcterms:modified>
</cp:coreProperties>
</file>