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AE" w:rsidRDefault="00846BAE" w:rsidP="00846BAE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AE" w:rsidRDefault="00846BAE" w:rsidP="00846BA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АДМИНИСТРАЦИЯ КРАСНОБО</w:t>
      </w:r>
      <w:r>
        <w:rPr>
          <w:b/>
          <w:sz w:val="26"/>
          <w:szCs w:val="26"/>
        </w:rPr>
        <w:t>Р</w:t>
      </w:r>
      <w:r w:rsidRPr="005A309C">
        <w:rPr>
          <w:b/>
          <w:sz w:val="26"/>
          <w:szCs w:val="26"/>
        </w:rPr>
        <w:t>СКОГО МУНИЦИПАЛЬНОГО ОКРУГА</w:t>
      </w:r>
    </w:p>
    <w:p w:rsidR="00846BAE" w:rsidRDefault="00846BAE" w:rsidP="00846BAE">
      <w:pPr>
        <w:jc w:val="center"/>
        <w:rPr>
          <w:b/>
          <w:sz w:val="26"/>
          <w:szCs w:val="26"/>
        </w:rPr>
      </w:pPr>
      <w:r w:rsidRPr="005A309C">
        <w:rPr>
          <w:b/>
          <w:sz w:val="26"/>
          <w:szCs w:val="26"/>
        </w:rPr>
        <w:t>АРХАНГЕЛЬСКОЙ ОБЛАСТИ</w:t>
      </w:r>
    </w:p>
    <w:p w:rsidR="00846BAE" w:rsidRPr="005A309C" w:rsidRDefault="00846BAE" w:rsidP="00846BAE">
      <w:pPr>
        <w:jc w:val="center"/>
        <w:rPr>
          <w:b/>
          <w:sz w:val="26"/>
          <w:szCs w:val="26"/>
        </w:rPr>
      </w:pPr>
    </w:p>
    <w:p w:rsidR="00846BAE" w:rsidRDefault="00846BAE" w:rsidP="00846BAE">
      <w:pPr>
        <w:spacing w:line="480" w:lineRule="auto"/>
        <w:jc w:val="center"/>
        <w:rPr>
          <w:b/>
          <w:noProof/>
          <w:sz w:val="28"/>
          <w:szCs w:val="28"/>
        </w:rPr>
      </w:pPr>
      <w:r w:rsidRPr="005A309C">
        <w:rPr>
          <w:b/>
          <w:noProof/>
          <w:sz w:val="28"/>
          <w:szCs w:val="28"/>
        </w:rPr>
        <w:t xml:space="preserve">П О С Т А Н </w:t>
      </w:r>
      <w:r w:rsidRPr="008C109B">
        <w:rPr>
          <w:b/>
          <w:noProof/>
          <w:sz w:val="28"/>
          <w:szCs w:val="28"/>
        </w:rPr>
        <w:t>О В</w:t>
      </w:r>
      <w:r w:rsidRPr="005A309C">
        <w:rPr>
          <w:b/>
          <w:noProof/>
          <w:sz w:val="28"/>
          <w:szCs w:val="28"/>
        </w:rPr>
        <w:t xml:space="preserve"> Л Е Н И Е</w:t>
      </w:r>
    </w:p>
    <w:p w:rsidR="00846BAE" w:rsidRDefault="00846BAE" w:rsidP="00846BAE">
      <w:pPr>
        <w:spacing w:line="480" w:lineRule="auto"/>
        <w:jc w:val="center"/>
        <w:rPr>
          <w:noProof/>
          <w:sz w:val="28"/>
          <w:szCs w:val="28"/>
        </w:rPr>
      </w:pPr>
    </w:p>
    <w:p w:rsidR="00846BAE" w:rsidRDefault="00846BAE" w:rsidP="00846BAE">
      <w:pPr>
        <w:spacing w:line="480" w:lineRule="auto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05B3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2024 года </w:t>
      </w:r>
      <w:r w:rsidRPr="00232B3D">
        <w:rPr>
          <w:sz w:val="28"/>
          <w:szCs w:val="28"/>
        </w:rPr>
        <w:t xml:space="preserve">№ </w:t>
      </w:r>
      <w:r w:rsidR="006F05B3">
        <w:rPr>
          <w:sz w:val="28"/>
          <w:szCs w:val="28"/>
        </w:rPr>
        <w:t>256</w:t>
      </w:r>
    </w:p>
    <w:p w:rsidR="00846BAE" w:rsidRDefault="00846BAE" w:rsidP="00846BAE">
      <w:pPr>
        <w:spacing w:line="480" w:lineRule="auto"/>
        <w:jc w:val="center"/>
      </w:pPr>
    </w:p>
    <w:p w:rsidR="00846BAE" w:rsidRPr="008C109B" w:rsidRDefault="00846BAE" w:rsidP="00846BAE">
      <w:pPr>
        <w:spacing w:line="480" w:lineRule="auto"/>
        <w:jc w:val="center"/>
        <w:rPr>
          <w:noProof/>
          <w:sz w:val="28"/>
          <w:szCs w:val="28"/>
        </w:rPr>
      </w:pPr>
      <w:r>
        <w:t>с. Красноборск</w:t>
      </w:r>
    </w:p>
    <w:p w:rsidR="004359D7" w:rsidRPr="0055584D" w:rsidRDefault="004359D7" w:rsidP="00B70C61">
      <w:pPr>
        <w:rPr>
          <w:b/>
          <w:sz w:val="28"/>
          <w:szCs w:val="28"/>
        </w:rPr>
      </w:pPr>
    </w:p>
    <w:p w:rsidR="00A17B10" w:rsidRDefault="009E3A03" w:rsidP="00460BA1">
      <w:pPr>
        <w:autoSpaceDE w:val="0"/>
        <w:autoSpaceDN w:val="0"/>
        <w:adjustRightInd w:val="0"/>
        <w:ind w:right="423"/>
        <w:jc w:val="center"/>
        <w:rPr>
          <w:b/>
          <w:sz w:val="28"/>
          <w:szCs w:val="28"/>
        </w:rPr>
      </w:pPr>
      <w:r w:rsidRPr="009E3A03">
        <w:rPr>
          <w:b/>
          <w:sz w:val="28"/>
          <w:szCs w:val="28"/>
        </w:rPr>
        <w:t xml:space="preserve">Об утверждении </w:t>
      </w:r>
      <w:r w:rsidR="008B61B1">
        <w:rPr>
          <w:b/>
          <w:sz w:val="28"/>
          <w:szCs w:val="28"/>
        </w:rPr>
        <w:t>П</w:t>
      </w:r>
      <w:r w:rsidR="00460BA1">
        <w:rPr>
          <w:b/>
          <w:sz w:val="28"/>
          <w:szCs w:val="28"/>
        </w:rPr>
        <w:t xml:space="preserve">еречня муниципальных мер социальной </w:t>
      </w:r>
      <w:r w:rsidR="00F968AF">
        <w:rPr>
          <w:b/>
          <w:sz w:val="28"/>
          <w:szCs w:val="28"/>
        </w:rPr>
        <w:t>защиты</w:t>
      </w:r>
      <w:r w:rsidR="00460BA1">
        <w:rPr>
          <w:b/>
          <w:sz w:val="28"/>
          <w:szCs w:val="28"/>
        </w:rPr>
        <w:t>, подлежащих включению в</w:t>
      </w:r>
      <w:r w:rsidR="00460BA1" w:rsidRPr="00460BA1">
        <w:rPr>
          <w:b/>
          <w:i/>
          <w:sz w:val="28"/>
          <w:szCs w:val="28"/>
        </w:rPr>
        <w:t xml:space="preserve"> </w:t>
      </w:r>
      <w:r w:rsidR="00460BA1" w:rsidRPr="00460BA1">
        <w:rPr>
          <w:b/>
          <w:sz w:val="28"/>
          <w:szCs w:val="28"/>
        </w:rPr>
        <w:t>Единую государственную информационную систему социального обеспечения</w:t>
      </w:r>
      <w:r w:rsidR="00F968AF">
        <w:rPr>
          <w:b/>
          <w:sz w:val="28"/>
          <w:szCs w:val="28"/>
        </w:rPr>
        <w:t xml:space="preserve"> государственной информационной системы «Единая централизованная цифровая платформа в социальной сфере»</w:t>
      </w:r>
    </w:p>
    <w:p w:rsidR="009E3A03" w:rsidRPr="0055584D" w:rsidRDefault="009E3A03" w:rsidP="00565B5A">
      <w:pPr>
        <w:jc w:val="center"/>
        <w:rPr>
          <w:b/>
          <w:sz w:val="28"/>
          <w:szCs w:val="28"/>
        </w:rPr>
      </w:pPr>
    </w:p>
    <w:p w:rsidR="00846BAE" w:rsidRPr="0008579E" w:rsidRDefault="00460BA1" w:rsidP="00773DC5">
      <w:pPr>
        <w:autoSpaceDE w:val="0"/>
        <w:autoSpaceDN w:val="0"/>
        <w:adjustRightInd w:val="0"/>
        <w:ind w:left="-426" w:firstLine="426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В соответствии с Федеральным законом от 29.12.2015 года № 388-ФЗ «</w:t>
      </w:r>
      <w:r>
        <w:rPr>
          <w:sz w:val="28"/>
          <w:szCs w:val="28"/>
        </w:rPr>
        <w:t xml:space="preserve"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 применения критериев нуждаемости», </w:t>
      </w:r>
      <w:proofErr w:type="gramStart"/>
      <w:r w:rsidR="001A1D14">
        <w:rPr>
          <w:sz w:val="28"/>
          <w:szCs w:val="28"/>
        </w:rPr>
        <w:t>п</w:t>
      </w:r>
      <w:proofErr w:type="gramEnd"/>
      <w:r w:rsidR="00911F96">
        <w:fldChar w:fldCharType="begin"/>
      </w:r>
      <w:r w:rsidR="0050214B">
        <w:instrText>HYPERLINK "consultantplus://offline/ref=6A44AA833F09AB059496BEA460F1935E4AC7C4C4B1ABE99159C71BB3BBIFW9L"</w:instrText>
      </w:r>
      <w:r w:rsidR="00911F96">
        <w:fldChar w:fldCharType="separate"/>
      </w:r>
      <w:r w:rsidRPr="00411934">
        <w:rPr>
          <w:bCs/>
          <w:iCs/>
          <w:sz w:val="28"/>
          <w:szCs w:val="28"/>
        </w:rPr>
        <w:t>остановлением</w:t>
      </w:r>
      <w:r w:rsidR="00911F96">
        <w:fldChar w:fldCharType="end"/>
      </w:r>
      <w:r w:rsidRPr="00411934">
        <w:rPr>
          <w:bCs/>
          <w:iCs/>
          <w:sz w:val="28"/>
          <w:szCs w:val="28"/>
        </w:rPr>
        <w:t xml:space="preserve"> Правительства Российской Федерации от </w:t>
      </w:r>
      <w:r w:rsidR="00E54030">
        <w:rPr>
          <w:bCs/>
          <w:iCs/>
          <w:sz w:val="28"/>
          <w:szCs w:val="28"/>
        </w:rPr>
        <w:t>29</w:t>
      </w:r>
      <w:r w:rsidRPr="00411934">
        <w:rPr>
          <w:bCs/>
          <w:iCs/>
          <w:sz w:val="28"/>
          <w:szCs w:val="28"/>
        </w:rPr>
        <w:t xml:space="preserve"> </w:t>
      </w:r>
      <w:r w:rsidR="00E54030">
        <w:rPr>
          <w:bCs/>
          <w:iCs/>
          <w:sz w:val="28"/>
          <w:szCs w:val="28"/>
        </w:rPr>
        <w:t>декабря</w:t>
      </w:r>
      <w:r w:rsidRPr="00411934">
        <w:rPr>
          <w:bCs/>
          <w:iCs/>
          <w:sz w:val="28"/>
          <w:szCs w:val="28"/>
        </w:rPr>
        <w:t xml:space="preserve"> 20</w:t>
      </w:r>
      <w:r w:rsidR="00E54030">
        <w:rPr>
          <w:bCs/>
          <w:iCs/>
          <w:sz w:val="28"/>
          <w:szCs w:val="28"/>
        </w:rPr>
        <w:t>23</w:t>
      </w:r>
      <w:r w:rsidRPr="00411934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№</w:t>
      </w:r>
      <w:r w:rsidRPr="00411934">
        <w:rPr>
          <w:bCs/>
          <w:iCs/>
          <w:sz w:val="28"/>
          <w:szCs w:val="28"/>
        </w:rPr>
        <w:t xml:space="preserve"> </w:t>
      </w:r>
      <w:r w:rsidR="00E54030">
        <w:rPr>
          <w:bCs/>
          <w:iCs/>
          <w:sz w:val="28"/>
          <w:szCs w:val="28"/>
        </w:rPr>
        <w:t>2386</w:t>
      </w:r>
      <w:r w:rsidRPr="0041193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="00773DC5">
        <w:rPr>
          <w:sz w:val="28"/>
          <w:szCs w:val="28"/>
        </w:rPr>
        <w:t xml:space="preserve">О государственной информационной системе "Единая централизованная цифровая платформа в социальной сфере" </w:t>
      </w:r>
      <w:r w:rsidR="00410EA0" w:rsidRPr="00D574ED">
        <w:rPr>
          <w:sz w:val="26"/>
          <w:szCs w:val="26"/>
        </w:rPr>
        <w:t xml:space="preserve"> </w:t>
      </w:r>
      <w:r w:rsidR="00846BAE" w:rsidRPr="005A309C">
        <w:rPr>
          <w:color w:val="000000"/>
          <w:sz w:val="28"/>
          <w:szCs w:val="28"/>
        </w:rPr>
        <w:t xml:space="preserve">администрация </w:t>
      </w:r>
      <w:proofErr w:type="spellStart"/>
      <w:r w:rsidR="00846BAE" w:rsidRPr="005A309C">
        <w:rPr>
          <w:sz w:val="28"/>
          <w:szCs w:val="28"/>
        </w:rPr>
        <w:t>Красноборского</w:t>
      </w:r>
      <w:proofErr w:type="spellEnd"/>
      <w:r w:rsidR="00846BAE" w:rsidRPr="005A309C">
        <w:rPr>
          <w:sz w:val="28"/>
          <w:szCs w:val="28"/>
        </w:rPr>
        <w:t xml:space="preserve"> муниципального округа</w:t>
      </w:r>
      <w:r w:rsidR="00846BAE">
        <w:rPr>
          <w:sz w:val="28"/>
          <w:szCs w:val="28"/>
        </w:rPr>
        <w:t xml:space="preserve"> </w:t>
      </w:r>
      <w:r w:rsidR="00773DC5">
        <w:rPr>
          <w:sz w:val="28"/>
          <w:szCs w:val="28"/>
        </w:rPr>
        <w:t xml:space="preserve">   </w:t>
      </w:r>
      <w:r w:rsidR="00846BAE">
        <w:rPr>
          <w:sz w:val="28"/>
          <w:szCs w:val="28"/>
        </w:rPr>
        <w:t xml:space="preserve"> </w:t>
      </w:r>
      <w:proofErr w:type="spellStart"/>
      <w:proofErr w:type="gramStart"/>
      <w:r w:rsidR="00846BAE" w:rsidRPr="005A309C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о</w:t>
      </w:r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с</w:t>
      </w:r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т</w:t>
      </w:r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а</w:t>
      </w:r>
      <w:r w:rsidR="00846BAE">
        <w:rPr>
          <w:b/>
          <w:color w:val="000000"/>
          <w:sz w:val="28"/>
          <w:szCs w:val="28"/>
        </w:rPr>
        <w:t xml:space="preserve"> </w:t>
      </w:r>
      <w:proofErr w:type="spellStart"/>
      <w:r w:rsidR="00846BAE" w:rsidRPr="005A309C">
        <w:rPr>
          <w:b/>
          <w:color w:val="000000"/>
          <w:sz w:val="28"/>
          <w:szCs w:val="28"/>
        </w:rPr>
        <w:t>н</w:t>
      </w:r>
      <w:proofErr w:type="spellEnd"/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о</w:t>
      </w:r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в</w:t>
      </w:r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л</w:t>
      </w:r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я</w:t>
      </w:r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е</w:t>
      </w:r>
      <w:r w:rsidR="00846BAE">
        <w:rPr>
          <w:b/>
          <w:color w:val="000000"/>
          <w:sz w:val="28"/>
          <w:szCs w:val="28"/>
        </w:rPr>
        <w:t xml:space="preserve"> </w:t>
      </w:r>
      <w:r w:rsidR="00846BAE" w:rsidRPr="005A309C">
        <w:rPr>
          <w:b/>
          <w:color w:val="000000"/>
          <w:sz w:val="28"/>
          <w:szCs w:val="28"/>
        </w:rPr>
        <w:t>т:</w:t>
      </w:r>
    </w:p>
    <w:p w:rsidR="006A45FE" w:rsidRPr="002A39AA" w:rsidRDefault="006A45FE" w:rsidP="00846BAE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2A39AA">
        <w:rPr>
          <w:color w:val="000000"/>
          <w:sz w:val="28"/>
          <w:szCs w:val="28"/>
        </w:rPr>
        <w:t xml:space="preserve">1. </w:t>
      </w:r>
      <w:r w:rsidR="002A39AA" w:rsidRPr="00C70BDA">
        <w:rPr>
          <w:sz w:val="28"/>
          <w:szCs w:val="28"/>
        </w:rPr>
        <w:t xml:space="preserve">Утвердить </w:t>
      </w:r>
      <w:r w:rsidR="00846BAE">
        <w:rPr>
          <w:sz w:val="28"/>
          <w:szCs w:val="28"/>
        </w:rPr>
        <w:t>прилагаемый П</w:t>
      </w:r>
      <w:r w:rsidR="002A39AA" w:rsidRPr="00C70BDA">
        <w:rPr>
          <w:sz w:val="28"/>
          <w:szCs w:val="28"/>
        </w:rPr>
        <w:t xml:space="preserve">еречень </w:t>
      </w:r>
      <w:r w:rsidR="002A39AA">
        <w:rPr>
          <w:sz w:val="28"/>
          <w:szCs w:val="28"/>
        </w:rPr>
        <w:t xml:space="preserve">муниципальных </w:t>
      </w:r>
      <w:r w:rsidR="002A39AA" w:rsidRPr="00C70BDA">
        <w:rPr>
          <w:sz w:val="28"/>
          <w:szCs w:val="28"/>
        </w:rPr>
        <w:t xml:space="preserve">мер социальной </w:t>
      </w:r>
      <w:r w:rsidR="00670B4C">
        <w:rPr>
          <w:sz w:val="28"/>
          <w:szCs w:val="28"/>
        </w:rPr>
        <w:t>защиты</w:t>
      </w:r>
      <w:r w:rsidR="002A39AA">
        <w:rPr>
          <w:sz w:val="28"/>
          <w:szCs w:val="28"/>
        </w:rPr>
        <w:t>,</w:t>
      </w:r>
      <w:r w:rsidR="002A39AA" w:rsidRPr="00C70BDA">
        <w:rPr>
          <w:sz w:val="28"/>
          <w:szCs w:val="28"/>
        </w:rPr>
        <w:t xml:space="preserve"> подлежащих включению в Единую государственную информационную систему социального обеспечения</w:t>
      </w:r>
      <w:r w:rsidR="00670B4C">
        <w:rPr>
          <w:sz w:val="28"/>
          <w:szCs w:val="28"/>
        </w:rPr>
        <w:t xml:space="preserve"> государственной информационной системы «Единая централизованная цифровая платформа в социальной сфере»</w:t>
      </w:r>
      <w:r w:rsidR="00846BAE">
        <w:rPr>
          <w:color w:val="000000"/>
          <w:sz w:val="28"/>
          <w:szCs w:val="28"/>
        </w:rPr>
        <w:t>.</w:t>
      </w:r>
    </w:p>
    <w:p w:rsidR="006A45FE" w:rsidRDefault="006A45FE" w:rsidP="008F3ED9">
      <w:pPr>
        <w:tabs>
          <w:tab w:val="left" w:pos="567"/>
        </w:tabs>
        <w:autoSpaceDE w:val="0"/>
        <w:autoSpaceDN w:val="0"/>
        <w:adjustRightInd w:val="0"/>
        <w:ind w:left="-426" w:firstLine="567"/>
        <w:jc w:val="both"/>
        <w:rPr>
          <w:color w:val="000000"/>
          <w:sz w:val="28"/>
          <w:szCs w:val="28"/>
        </w:rPr>
      </w:pPr>
      <w:r w:rsidRPr="00D6507A">
        <w:rPr>
          <w:color w:val="000000"/>
          <w:sz w:val="28"/>
          <w:szCs w:val="28"/>
        </w:rPr>
        <w:t xml:space="preserve">2. </w:t>
      </w:r>
      <w:r w:rsidR="00D6507A">
        <w:rPr>
          <w:color w:val="000000"/>
          <w:sz w:val="28"/>
          <w:szCs w:val="28"/>
        </w:rPr>
        <w:t>Признать утратившими силу постановления администрации муниципального образования «</w:t>
      </w:r>
      <w:proofErr w:type="spellStart"/>
      <w:r w:rsidR="00D6507A">
        <w:rPr>
          <w:color w:val="000000"/>
          <w:sz w:val="28"/>
          <w:szCs w:val="28"/>
        </w:rPr>
        <w:t>Красноборский</w:t>
      </w:r>
      <w:proofErr w:type="spellEnd"/>
      <w:r w:rsidR="00D6507A">
        <w:rPr>
          <w:color w:val="000000"/>
          <w:sz w:val="28"/>
          <w:szCs w:val="28"/>
        </w:rPr>
        <w:t xml:space="preserve"> муниципальный район»:</w:t>
      </w:r>
    </w:p>
    <w:p w:rsidR="00D6507A" w:rsidRDefault="00D6507A" w:rsidP="008F3ED9">
      <w:pPr>
        <w:tabs>
          <w:tab w:val="left" w:pos="567"/>
        </w:tabs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5E9B">
        <w:rPr>
          <w:color w:val="000000"/>
          <w:sz w:val="28"/>
          <w:szCs w:val="28"/>
        </w:rPr>
        <w:t>от 13.04.2018 года № 166 «Об утверждении перечня</w:t>
      </w:r>
      <w:r w:rsidR="007D5E9B" w:rsidRPr="007D5E9B">
        <w:rPr>
          <w:sz w:val="28"/>
          <w:szCs w:val="28"/>
        </w:rPr>
        <w:t xml:space="preserve"> </w:t>
      </w:r>
      <w:r w:rsidR="007D5E9B">
        <w:rPr>
          <w:sz w:val="28"/>
          <w:szCs w:val="28"/>
        </w:rPr>
        <w:t xml:space="preserve">муниципальных </w:t>
      </w:r>
      <w:r w:rsidR="007D5E9B" w:rsidRPr="00C70BDA">
        <w:rPr>
          <w:sz w:val="28"/>
          <w:szCs w:val="28"/>
        </w:rPr>
        <w:t>мер социальной поддержки</w:t>
      </w:r>
      <w:r w:rsidR="007D5E9B">
        <w:rPr>
          <w:sz w:val="28"/>
          <w:szCs w:val="28"/>
        </w:rPr>
        <w:t>,</w:t>
      </w:r>
      <w:r w:rsidR="007D5E9B" w:rsidRPr="00C70BDA">
        <w:rPr>
          <w:sz w:val="28"/>
          <w:szCs w:val="28"/>
        </w:rPr>
        <w:t xml:space="preserve"> подлежащих включению в Единую государственную информационную систему социального обеспечения</w:t>
      </w:r>
      <w:r w:rsidR="007D5E9B">
        <w:rPr>
          <w:sz w:val="28"/>
          <w:szCs w:val="28"/>
        </w:rPr>
        <w:t>;</w:t>
      </w:r>
    </w:p>
    <w:p w:rsidR="007D5E9B" w:rsidRDefault="007D5E9B" w:rsidP="008F3ED9">
      <w:pPr>
        <w:tabs>
          <w:tab w:val="left" w:pos="567"/>
        </w:tabs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17.11.2020 года № 671 «О внесении изменений в Перечень</w:t>
      </w:r>
      <w:r w:rsidRPr="007D5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C70BDA">
        <w:rPr>
          <w:sz w:val="28"/>
          <w:szCs w:val="28"/>
        </w:rPr>
        <w:t>мер социальной поддержки</w:t>
      </w:r>
      <w:r>
        <w:rPr>
          <w:sz w:val="28"/>
          <w:szCs w:val="28"/>
        </w:rPr>
        <w:t>,</w:t>
      </w:r>
      <w:r w:rsidRPr="00C70BDA">
        <w:rPr>
          <w:sz w:val="28"/>
          <w:szCs w:val="28"/>
        </w:rPr>
        <w:t xml:space="preserve"> подлежащих включению в Единую государственную информационную систему социального обеспечения</w:t>
      </w:r>
      <w:r>
        <w:rPr>
          <w:sz w:val="28"/>
          <w:szCs w:val="28"/>
        </w:rPr>
        <w:t>»;</w:t>
      </w:r>
    </w:p>
    <w:p w:rsidR="007D5E9B" w:rsidRDefault="007D5E9B" w:rsidP="008F3ED9">
      <w:pPr>
        <w:tabs>
          <w:tab w:val="left" w:pos="567"/>
        </w:tabs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24.12.2021 года № 991 «О внесении изменений в постановление администрации от 13.04.2018 года № 166»;</w:t>
      </w:r>
    </w:p>
    <w:p w:rsidR="007D5E9B" w:rsidRPr="002A39AA" w:rsidRDefault="007D5E9B" w:rsidP="008F3ED9">
      <w:pPr>
        <w:tabs>
          <w:tab w:val="left" w:pos="567"/>
        </w:tabs>
        <w:autoSpaceDE w:val="0"/>
        <w:autoSpaceDN w:val="0"/>
        <w:adjustRightInd w:val="0"/>
        <w:ind w:left="-426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от 27.10.2022 года № 911 «О внесении изменений в постановление администрации от 13.04.2018 года № 166».</w:t>
      </w:r>
    </w:p>
    <w:p w:rsidR="00891815" w:rsidRPr="002A39AA" w:rsidRDefault="006A45FE" w:rsidP="008F3ED9">
      <w:pPr>
        <w:tabs>
          <w:tab w:val="left" w:pos="1134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2A39AA">
        <w:rPr>
          <w:color w:val="000000"/>
          <w:sz w:val="28"/>
          <w:szCs w:val="28"/>
        </w:rPr>
        <w:t xml:space="preserve">       3. Контроль за исполнение настоящего постановления возложить</w:t>
      </w:r>
      <w:r w:rsidR="00C020B4" w:rsidRPr="002A39AA">
        <w:rPr>
          <w:color w:val="000000"/>
          <w:sz w:val="28"/>
          <w:szCs w:val="28"/>
        </w:rPr>
        <w:t xml:space="preserve"> на </w:t>
      </w:r>
      <w:r w:rsidR="002A39AA">
        <w:rPr>
          <w:color w:val="000000"/>
          <w:sz w:val="28"/>
          <w:szCs w:val="28"/>
        </w:rPr>
        <w:t xml:space="preserve">заместителя главы администрации по социальной политике Т.В. </w:t>
      </w:r>
      <w:proofErr w:type="spellStart"/>
      <w:r w:rsidR="002A39AA">
        <w:rPr>
          <w:color w:val="000000"/>
          <w:sz w:val="28"/>
          <w:szCs w:val="28"/>
        </w:rPr>
        <w:t>Овчинникову</w:t>
      </w:r>
      <w:proofErr w:type="spellEnd"/>
      <w:r w:rsidR="002A39AA">
        <w:rPr>
          <w:color w:val="000000"/>
          <w:sz w:val="28"/>
          <w:szCs w:val="28"/>
        </w:rPr>
        <w:t>.</w:t>
      </w:r>
    </w:p>
    <w:p w:rsidR="006E3DB7" w:rsidRPr="002A39AA" w:rsidRDefault="006E3DB7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2A39AA">
        <w:rPr>
          <w:sz w:val="28"/>
          <w:szCs w:val="28"/>
        </w:rPr>
        <w:t xml:space="preserve">       </w:t>
      </w:r>
      <w:r w:rsidR="006A45FE" w:rsidRPr="002A39AA">
        <w:rPr>
          <w:sz w:val="28"/>
          <w:szCs w:val="28"/>
        </w:rPr>
        <w:t>4</w:t>
      </w:r>
      <w:r w:rsidR="00B14B16" w:rsidRPr="002A39AA">
        <w:rPr>
          <w:sz w:val="28"/>
          <w:szCs w:val="28"/>
        </w:rPr>
        <w:t xml:space="preserve">. Настоящее постановление вступает в силу </w:t>
      </w:r>
      <w:r w:rsidR="00CC0BC1" w:rsidRPr="002A39AA">
        <w:rPr>
          <w:sz w:val="28"/>
          <w:szCs w:val="28"/>
        </w:rPr>
        <w:t xml:space="preserve">со дня </w:t>
      </w:r>
      <w:r w:rsidR="00505A71" w:rsidRPr="002A39AA">
        <w:rPr>
          <w:sz w:val="28"/>
          <w:szCs w:val="28"/>
        </w:rPr>
        <w:t xml:space="preserve">его </w:t>
      </w:r>
      <w:r w:rsidR="008059AB">
        <w:rPr>
          <w:sz w:val="28"/>
          <w:szCs w:val="28"/>
        </w:rPr>
        <w:t>подписания</w:t>
      </w:r>
      <w:r w:rsidR="00736DDF" w:rsidRPr="002A39AA">
        <w:rPr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736DDF" w:rsidRPr="002A39AA">
        <w:rPr>
          <w:sz w:val="28"/>
          <w:szCs w:val="28"/>
        </w:rPr>
        <w:t>Красноборск</w:t>
      </w:r>
      <w:r w:rsidR="00846BAE">
        <w:rPr>
          <w:sz w:val="28"/>
          <w:szCs w:val="28"/>
        </w:rPr>
        <w:t>ого</w:t>
      </w:r>
      <w:proofErr w:type="spellEnd"/>
      <w:r w:rsidR="00736DDF" w:rsidRPr="002A39AA">
        <w:rPr>
          <w:sz w:val="28"/>
          <w:szCs w:val="28"/>
        </w:rPr>
        <w:t xml:space="preserve"> муниципальн</w:t>
      </w:r>
      <w:r w:rsidR="00846BAE">
        <w:rPr>
          <w:sz w:val="28"/>
          <w:szCs w:val="28"/>
        </w:rPr>
        <w:t>ого</w:t>
      </w:r>
      <w:r w:rsidR="00736DDF" w:rsidRPr="002A39AA">
        <w:rPr>
          <w:sz w:val="28"/>
          <w:szCs w:val="28"/>
        </w:rPr>
        <w:t xml:space="preserve"> </w:t>
      </w:r>
      <w:r w:rsidR="00846BAE">
        <w:rPr>
          <w:sz w:val="28"/>
          <w:szCs w:val="28"/>
        </w:rPr>
        <w:t>округа</w:t>
      </w:r>
      <w:r w:rsidR="00736DDF" w:rsidRPr="002A39AA">
        <w:rPr>
          <w:sz w:val="28"/>
          <w:szCs w:val="28"/>
        </w:rPr>
        <w:t>.</w:t>
      </w:r>
    </w:p>
    <w:p w:rsidR="005D5BE4" w:rsidRPr="002A39AA" w:rsidRDefault="005D5BE4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736DDF" w:rsidRDefault="00736DDF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6F05B3" w:rsidRDefault="006F05B3" w:rsidP="008F3ED9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4E0A23" w:rsidRPr="00846BAE" w:rsidRDefault="00846BAE" w:rsidP="008F3ED9">
      <w:pPr>
        <w:autoSpaceDE w:val="0"/>
        <w:autoSpaceDN w:val="0"/>
        <w:adjustRightInd w:val="0"/>
        <w:ind w:left="-426"/>
        <w:jc w:val="both"/>
      </w:pPr>
      <w:proofErr w:type="spellStart"/>
      <w:r w:rsidRPr="00846BAE">
        <w:rPr>
          <w:sz w:val="28"/>
          <w:szCs w:val="28"/>
        </w:rPr>
        <w:t>Красноборского</w:t>
      </w:r>
      <w:proofErr w:type="spellEnd"/>
      <w:r w:rsidR="006F05B3">
        <w:rPr>
          <w:sz w:val="28"/>
          <w:szCs w:val="28"/>
        </w:rPr>
        <w:t xml:space="preserve"> </w:t>
      </w:r>
      <w:r w:rsidR="00127946" w:rsidRPr="00846BAE">
        <w:rPr>
          <w:sz w:val="28"/>
          <w:szCs w:val="28"/>
        </w:rPr>
        <w:t xml:space="preserve">муниципального </w:t>
      </w:r>
      <w:r w:rsidRPr="00846BAE">
        <w:rPr>
          <w:sz w:val="28"/>
          <w:szCs w:val="28"/>
        </w:rPr>
        <w:t>округа</w:t>
      </w:r>
      <w:r w:rsidR="00505A71" w:rsidRPr="00846BAE">
        <w:rPr>
          <w:sz w:val="28"/>
          <w:szCs w:val="28"/>
        </w:rPr>
        <w:t xml:space="preserve"> </w:t>
      </w:r>
      <w:r w:rsidR="006E3DB7" w:rsidRPr="00846BAE">
        <w:rPr>
          <w:sz w:val="28"/>
          <w:szCs w:val="28"/>
        </w:rPr>
        <w:t xml:space="preserve">        </w:t>
      </w:r>
      <w:r w:rsidR="00505A71" w:rsidRPr="00846B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6F05B3">
        <w:rPr>
          <w:sz w:val="28"/>
          <w:szCs w:val="28"/>
        </w:rPr>
        <w:t xml:space="preserve">С.Д. </w:t>
      </w:r>
      <w:proofErr w:type="spellStart"/>
      <w:r w:rsidR="006F05B3">
        <w:rPr>
          <w:sz w:val="28"/>
          <w:szCs w:val="28"/>
        </w:rPr>
        <w:t>Загрийчук</w:t>
      </w:r>
      <w:proofErr w:type="spellEnd"/>
    </w:p>
    <w:p w:rsidR="002A39AA" w:rsidRDefault="00BD5DAA" w:rsidP="00BD5DAA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2A39AA" w:rsidRDefault="002A39AA" w:rsidP="00BD5DAA">
      <w:pPr>
        <w:ind w:left="-426"/>
        <w:jc w:val="right"/>
        <w:rPr>
          <w:sz w:val="22"/>
          <w:szCs w:val="22"/>
        </w:rPr>
      </w:pPr>
    </w:p>
    <w:p w:rsidR="002A39AA" w:rsidRDefault="002A39AA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8059AB" w:rsidRDefault="008059A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7D5E9B" w:rsidRDefault="007D5E9B" w:rsidP="00BD5DAA">
      <w:pPr>
        <w:ind w:left="-426"/>
        <w:jc w:val="right"/>
        <w:rPr>
          <w:sz w:val="22"/>
          <w:szCs w:val="22"/>
        </w:rPr>
      </w:pPr>
    </w:p>
    <w:p w:rsidR="006E3DB7" w:rsidRDefault="00D04C3C" w:rsidP="00BD5DAA">
      <w:pPr>
        <w:ind w:left="-426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Утвержден</w:t>
      </w:r>
      <w:proofErr w:type="gramEnd"/>
      <w:r w:rsidR="0055584D" w:rsidRPr="00C27D89">
        <w:rPr>
          <w:sz w:val="22"/>
          <w:szCs w:val="22"/>
        </w:rPr>
        <w:t xml:space="preserve">                                                                                                       </w:t>
      </w:r>
      <w:r w:rsidR="00BD5DAA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6E3DB7" w:rsidRPr="00C27D89">
        <w:rPr>
          <w:sz w:val="22"/>
          <w:szCs w:val="22"/>
        </w:rPr>
        <w:t>постановлени</w:t>
      </w:r>
      <w:r w:rsidR="004F146E">
        <w:rPr>
          <w:sz w:val="22"/>
          <w:szCs w:val="22"/>
        </w:rPr>
        <w:t>ем</w:t>
      </w:r>
      <w:r w:rsidR="006E3DB7" w:rsidRPr="00C27D89">
        <w:rPr>
          <w:sz w:val="22"/>
          <w:szCs w:val="22"/>
        </w:rPr>
        <w:t xml:space="preserve"> </w:t>
      </w:r>
      <w:r w:rsidR="00BD5DAA">
        <w:rPr>
          <w:sz w:val="22"/>
          <w:szCs w:val="22"/>
        </w:rPr>
        <w:t xml:space="preserve"> администрации</w:t>
      </w:r>
    </w:p>
    <w:p w:rsidR="00BD5DAA" w:rsidRDefault="00BD5DAA" w:rsidP="00BD5DAA">
      <w:pPr>
        <w:ind w:left="-42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Красноборск</w:t>
      </w:r>
      <w:r w:rsidR="00846BAE">
        <w:rPr>
          <w:sz w:val="22"/>
          <w:szCs w:val="22"/>
        </w:rPr>
        <w:t>ого</w:t>
      </w:r>
      <w:proofErr w:type="spellEnd"/>
      <w:r w:rsidR="00846BAE">
        <w:rPr>
          <w:sz w:val="22"/>
          <w:szCs w:val="22"/>
        </w:rPr>
        <w:t xml:space="preserve"> муниципального округа</w:t>
      </w:r>
    </w:p>
    <w:p w:rsidR="00BD5DAA" w:rsidRPr="00C27D89" w:rsidRDefault="00BD5DAA" w:rsidP="00BD5DAA">
      <w:pPr>
        <w:ind w:left="-4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F05B3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846BAE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</w:t>
      </w:r>
      <w:r w:rsidR="00846BAE">
        <w:rPr>
          <w:sz w:val="22"/>
          <w:szCs w:val="22"/>
        </w:rPr>
        <w:t>24</w:t>
      </w:r>
      <w:r>
        <w:rPr>
          <w:sz w:val="22"/>
          <w:szCs w:val="22"/>
        </w:rPr>
        <w:t xml:space="preserve"> г. № </w:t>
      </w:r>
      <w:r w:rsidR="006F05B3">
        <w:rPr>
          <w:sz w:val="22"/>
          <w:szCs w:val="22"/>
        </w:rPr>
        <w:t>256</w:t>
      </w:r>
    </w:p>
    <w:p w:rsidR="006E3DB7" w:rsidRDefault="006E3DB7" w:rsidP="008F3ED9">
      <w:pPr>
        <w:ind w:left="-426"/>
      </w:pPr>
    </w:p>
    <w:p w:rsidR="004359D7" w:rsidRDefault="004359D7" w:rsidP="008F3ED9">
      <w:pPr>
        <w:ind w:left="-426"/>
      </w:pPr>
    </w:p>
    <w:p w:rsidR="00E269D5" w:rsidRDefault="00E269D5" w:rsidP="00CF656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F656F" w:rsidRPr="00831DB6">
        <w:rPr>
          <w:sz w:val="28"/>
          <w:szCs w:val="28"/>
        </w:rPr>
        <w:t xml:space="preserve">еречень муниципальных  мер </w:t>
      </w:r>
    </w:p>
    <w:p w:rsidR="00CF656F" w:rsidRPr="00831DB6" w:rsidRDefault="00CF656F" w:rsidP="00CF656F">
      <w:pPr>
        <w:jc w:val="center"/>
        <w:rPr>
          <w:sz w:val="28"/>
          <w:szCs w:val="28"/>
        </w:rPr>
      </w:pPr>
      <w:r w:rsidRPr="00831DB6">
        <w:rPr>
          <w:sz w:val="28"/>
          <w:szCs w:val="28"/>
        </w:rPr>
        <w:t xml:space="preserve">социальной </w:t>
      </w:r>
      <w:r w:rsidR="008B61B1">
        <w:rPr>
          <w:sz w:val="28"/>
          <w:szCs w:val="28"/>
        </w:rPr>
        <w:t>защиты</w:t>
      </w:r>
      <w:r w:rsidRPr="00831DB6">
        <w:rPr>
          <w:sz w:val="28"/>
          <w:szCs w:val="28"/>
        </w:rPr>
        <w:t xml:space="preserve">, подлежащих включению </w:t>
      </w:r>
      <w:proofErr w:type="gramStart"/>
      <w:r w:rsidRPr="00831DB6">
        <w:rPr>
          <w:sz w:val="28"/>
          <w:szCs w:val="28"/>
        </w:rPr>
        <w:t>в</w:t>
      </w:r>
      <w:proofErr w:type="gramEnd"/>
      <w:r w:rsidRPr="00831DB6">
        <w:rPr>
          <w:sz w:val="28"/>
          <w:szCs w:val="28"/>
        </w:rPr>
        <w:t xml:space="preserve"> </w:t>
      </w:r>
    </w:p>
    <w:p w:rsidR="00E269D5" w:rsidRDefault="00CF656F" w:rsidP="00CF656F">
      <w:pPr>
        <w:jc w:val="center"/>
        <w:rPr>
          <w:sz w:val="28"/>
          <w:szCs w:val="28"/>
        </w:rPr>
      </w:pPr>
      <w:r w:rsidRPr="00831DB6">
        <w:rPr>
          <w:sz w:val="28"/>
          <w:szCs w:val="28"/>
        </w:rPr>
        <w:t xml:space="preserve">Единую государственную информационную </w:t>
      </w:r>
    </w:p>
    <w:p w:rsidR="00670B4C" w:rsidRDefault="00CF656F" w:rsidP="00CF656F">
      <w:pPr>
        <w:jc w:val="center"/>
        <w:rPr>
          <w:sz w:val="28"/>
          <w:szCs w:val="28"/>
        </w:rPr>
      </w:pPr>
      <w:r w:rsidRPr="00831DB6">
        <w:rPr>
          <w:sz w:val="28"/>
          <w:szCs w:val="28"/>
        </w:rPr>
        <w:t>систему социального обеспечения</w:t>
      </w:r>
      <w:r w:rsidR="00670B4C" w:rsidRPr="00670B4C">
        <w:rPr>
          <w:sz w:val="28"/>
          <w:szCs w:val="28"/>
        </w:rPr>
        <w:t xml:space="preserve"> </w:t>
      </w:r>
      <w:proofErr w:type="gramStart"/>
      <w:r w:rsidR="00670B4C">
        <w:rPr>
          <w:sz w:val="28"/>
          <w:szCs w:val="28"/>
        </w:rPr>
        <w:t>государственной</w:t>
      </w:r>
      <w:proofErr w:type="gramEnd"/>
      <w:r w:rsidR="00670B4C">
        <w:rPr>
          <w:sz w:val="28"/>
          <w:szCs w:val="28"/>
        </w:rPr>
        <w:t xml:space="preserve"> </w:t>
      </w:r>
    </w:p>
    <w:p w:rsidR="00670B4C" w:rsidRDefault="00670B4C" w:rsidP="00CF656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информационной системы «</w:t>
      </w:r>
      <w:proofErr w:type="gramStart"/>
      <w:r>
        <w:rPr>
          <w:sz w:val="28"/>
          <w:szCs w:val="28"/>
        </w:rPr>
        <w:t>Единая</w:t>
      </w:r>
      <w:proofErr w:type="gramEnd"/>
      <w:r>
        <w:rPr>
          <w:sz w:val="28"/>
          <w:szCs w:val="28"/>
        </w:rPr>
        <w:t xml:space="preserve"> централизованная </w:t>
      </w:r>
    </w:p>
    <w:p w:rsidR="00CF656F" w:rsidRDefault="00670B4C" w:rsidP="00CF656F">
      <w:pPr>
        <w:jc w:val="center"/>
        <w:rPr>
          <w:sz w:val="28"/>
          <w:szCs w:val="28"/>
        </w:rPr>
      </w:pPr>
      <w:r>
        <w:rPr>
          <w:sz w:val="28"/>
          <w:szCs w:val="28"/>
        </w:rPr>
        <w:t>цифровая платформа в социальной сфере»</w:t>
      </w:r>
    </w:p>
    <w:p w:rsidR="00E269D5" w:rsidRPr="00831DB6" w:rsidRDefault="00E269D5" w:rsidP="00CF656F">
      <w:pPr>
        <w:jc w:val="center"/>
        <w:rPr>
          <w:sz w:val="28"/>
          <w:szCs w:val="28"/>
        </w:rPr>
      </w:pPr>
    </w:p>
    <w:tbl>
      <w:tblPr>
        <w:tblStyle w:val="a4"/>
        <w:tblW w:w="10208" w:type="dxa"/>
        <w:tblInd w:w="-318" w:type="dxa"/>
        <w:tblLayout w:type="fixed"/>
        <w:tblLook w:val="04A0"/>
      </w:tblPr>
      <w:tblGrid>
        <w:gridCol w:w="2411"/>
        <w:gridCol w:w="2126"/>
        <w:gridCol w:w="709"/>
        <w:gridCol w:w="1701"/>
        <w:gridCol w:w="1843"/>
        <w:gridCol w:w="1418"/>
      </w:tblGrid>
      <w:tr w:rsidR="0006749A" w:rsidRPr="0049574C" w:rsidTr="0006749A">
        <w:tc>
          <w:tcPr>
            <w:tcW w:w="2411" w:type="dxa"/>
          </w:tcPr>
          <w:p w:rsidR="0006749A" w:rsidRPr="0049574C" w:rsidRDefault="0006749A" w:rsidP="00722047">
            <w:pPr>
              <w:jc w:val="center"/>
            </w:pPr>
            <w:r w:rsidRPr="0049574C">
              <w:t xml:space="preserve">Наименование меры </w:t>
            </w:r>
          </w:p>
        </w:tc>
        <w:tc>
          <w:tcPr>
            <w:tcW w:w="2126" w:type="dxa"/>
          </w:tcPr>
          <w:p w:rsidR="0006749A" w:rsidRPr="0049574C" w:rsidRDefault="0006749A" w:rsidP="00722047">
            <w:pPr>
              <w:jc w:val="center"/>
            </w:pPr>
            <w:r w:rsidRPr="0049574C">
              <w:t>Наименование меры социальной защиты (поддержки) из классификатора</w:t>
            </w:r>
          </w:p>
        </w:tc>
        <w:tc>
          <w:tcPr>
            <w:tcW w:w="709" w:type="dxa"/>
          </w:tcPr>
          <w:p w:rsidR="0006749A" w:rsidRPr="0049574C" w:rsidRDefault="0006749A" w:rsidP="00722047">
            <w:pPr>
              <w:jc w:val="center"/>
            </w:pPr>
            <w:r w:rsidRPr="0049574C">
              <w:t>Код меры социальной защиты (поддержки)</w:t>
            </w:r>
          </w:p>
        </w:tc>
        <w:tc>
          <w:tcPr>
            <w:tcW w:w="1701" w:type="dxa"/>
          </w:tcPr>
          <w:p w:rsidR="0006749A" w:rsidRPr="0049574C" w:rsidRDefault="0006749A" w:rsidP="00722047">
            <w:pPr>
              <w:jc w:val="center"/>
            </w:pPr>
            <w:r w:rsidRPr="0049574C">
              <w:t>Наименование категории получателей мер социальной защиты</w:t>
            </w:r>
          </w:p>
        </w:tc>
        <w:tc>
          <w:tcPr>
            <w:tcW w:w="1843" w:type="dxa"/>
          </w:tcPr>
          <w:p w:rsidR="0006749A" w:rsidRPr="0049574C" w:rsidRDefault="0006749A" w:rsidP="00722047">
            <w:pPr>
              <w:jc w:val="center"/>
            </w:pPr>
            <w:r w:rsidRPr="0049574C">
              <w:t>Источник финансирования меры социальной защиты (поддержки)</w:t>
            </w:r>
          </w:p>
        </w:tc>
        <w:tc>
          <w:tcPr>
            <w:tcW w:w="1418" w:type="dxa"/>
          </w:tcPr>
          <w:p w:rsidR="0006749A" w:rsidRPr="0049574C" w:rsidRDefault="0006749A" w:rsidP="00722047">
            <w:pPr>
              <w:jc w:val="center"/>
            </w:pPr>
            <w:r w:rsidRPr="0049574C">
              <w:t>Уровень нормативно-правового регулирования  меры социальной защиты (поддержки)</w:t>
            </w:r>
          </w:p>
        </w:tc>
      </w:tr>
      <w:tr w:rsidR="0006749A" w:rsidRPr="0049574C" w:rsidTr="0006749A">
        <w:tc>
          <w:tcPr>
            <w:tcW w:w="2411" w:type="dxa"/>
          </w:tcPr>
          <w:p w:rsidR="0006749A" w:rsidRPr="0006749A" w:rsidRDefault="0006749A" w:rsidP="006F05B3">
            <w:pPr>
              <w:jc w:val="both"/>
            </w:pPr>
            <w:r w:rsidRPr="0006749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Компенсаци</w:t>
            </w:r>
            <w:r w:rsidR="006F05B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я</w:t>
            </w:r>
            <w:r w:rsidRPr="0006749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</w:tcPr>
          <w:p w:rsidR="0006749A" w:rsidRPr="0049574C" w:rsidRDefault="0006749A" w:rsidP="00722047">
            <w:pPr>
              <w:jc w:val="both"/>
            </w:pPr>
            <w:r w:rsidRPr="0049574C">
              <w:rPr>
                <w:color w:val="000000"/>
              </w:rPr>
              <w:t>Компенсация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</w:t>
            </w:r>
          </w:p>
        </w:tc>
        <w:tc>
          <w:tcPr>
            <w:tcW w:w="709" w:type="dxa"/>
          </w:tcPr>
          <w:p w:rsidR="0006749A" w:rsidRPr="0049574C" w:rsidRDefault="0006749A" w:rsidP="00722047">
            <w:pPr>
              <w:jc w:val="center"/>
            </w:pPr>
            <w:r w:rsidRPr="0049574C">
              <w:t>0544</w:t>
            </w:r>
          </w:p>
        </w:tc>
        <w:tc>
          <w:tcPr>
            <w:tcW w:w="1701" w:type="dxa"/>
          </w:tcPr>
          <w:p w:rsidR="0006749A" w:rsidRPr="0049574C" w:rsidRDefault="0006749A" w:rsidP="00722047">
            <w:pPr>
              <w:jc w:val="center"/>
            </w:pPr>
            <w:r w:rsidRPr="0049574C">
              <w:t>Родитель (усыновитель)</w:t>
            </w:r>
          </w:p>
        </w:tc>
        <w:tc>
          <w:tcPr>
            <w:tcW w:w="1843" w:type="dxa"/>
          </w:tcPr>
          <w:p w:rsidR="0006749A" w:rsidRPr="0049574C" w:rsidRDefault="0006749A" w:rsidP="00722047">
            <w:pPr>
              <w:jc w:val="center"/>
            </w:pPr>
            <w:r w:rsidRPr="0049574C">
              <w:rPr>
                <w:spacing w:val="2"/>
              </w:rPr>
              <w:t>Средства бюджета субъекта Российской Федерации</w:t>
            </w:r>
          </w:p>
        </w:tc>
        <w:tc>
          <w:tcPr>
            <w:tcW w:w="1418" w:type="dxa"/>
          </w:tcPr>
          <w:p w:rsidR="0006749A" w:rsidRPr="0049574C" w:rsidRDefault="0006749A" w:rsidP="00722047">
            <w:pPr>
              <w:jc w:val="center"/>
            </w:pPr>
            <w:r w:rsidRPr="0049574C">
              <w:t>Субъект РФ</w:t>
            </w:r>
          </w:p>
        </w:tc>
      </w:tr>
      <w:tr w:rsidR="0006749A" w:rsidRPr="0049574C" w:rsidTr="0006749A">
        <w:tc>
          <w:tcPr>
            <w:tcW w:w="2411" w:type="dxa"/>
          </w:tcPr>
          <w:p w:rsidR="0006749A" w:rsidRPr="0049574C" w:rsidRDefault="0006749A" w:rsidP="0086260F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49574C">
              <w:rPr>
                <w:bCs/>
              </w:rPr>
              <w:t>Возмещение расходов, связанных с реализацией мер</w:t>
            </w:r>
            <w:r w:rsidR="0086260F">
              <w:rPr>
                <w:bCs/>
              </w:rPr>
              <w:t xml:space="preserve"> с</w:t>
            </w:r>
            <w:r w:rsidRPr="0049574C">
              <w:rPr>
                <w:bCs/>
              </w:rPr>
              <w:t>оциальной поддержки по предоставлению компенсации расходов</w:t>
            </w:r>
          </w:p>
          <w:p w:rsidR="0006749A" w:rsidRPr="0049574C" w:rsidRDefault="0006749A" w:rsidP="0072204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574C">
              <w:rPr>
                <w:bCs/>
              </w:rPr>
              <w:t>на оплату жилых помещений, отопления и освещения педагогическим работникам образовательных организаций</w:t>
            </w:r>
          </w:p>
          <w:p w:rsidR="0006749A" w:rsidRPr="0049574C" w:rsidRDefault="0006749A" w:rsidP="0072204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574C">
              <w:rPr>
                <w:bCs/>
              </w:rPr>
              <w:t>в сельских населенных пунктах, рабочих поселках</w:t>
            </w:r>
          </w:p>
          <w:p w:rsidR="0006749A" w:rsidRPr="0049574C" w:rsidRDefault="0006749A" w:rsidP="00564AD3">
            <w:pPr>
              <w:widowControl w:val="0"/>
              <w:autoSpaceDE w:val="0"/>
              <w:autoSpaceDN w:val="0"/>
              <w:adjustRightInd w:val="0"/>
            </w:pPr>
            <w:r w:rsidRPr="0049574C">
              <w:rPr>
                <w:bCs/>
              </w:rPr>
              <w:t>(</w:t>
            </w:r>
            <w:proofErr w:type="gramStart"/>
            <w:r w:rsidRPr="0049574C">
              <w:rPr>
                <w:bCs/>
              </w:rPr>
              <w:t>поселках</w:t>
            </w:r>
            <w:proofErr w:type="gramEnd"/>
            <w:r w:rsidRPr="0049574C">
              <w:rPr>
                <w:bCs/>
              </w:rPr>
              <w:t xml:space="preserve"> городского типа)</w:t>
            </w:r>
          </w:p>
        </w:tc>
        <w:tc>
          <w:tcPr>
            <w:tcW w:w="2126" w:type="dxa"/>
          </w:tcPr>
          <w:p w:rsidR="0006749A" w:rsidRPr="0049574C" w:rsidRDefault="0006749A" w:rsidP="00722047">
            <w:r w:rsidRPr="0049574C">
              <w:t>Возмещение расходов по оплате жилого помещения, отопления и освещения</w:t>
            </w:r>
          </w:p>
        </w:tc>
        <w:tc>
          <w:tcPr>
            <w:tcW w:w="709" w:type="dxa"/>
          </w:tcPr>
          <w:p w:rsidR="0006749A" w:rsidRPr="0049574C" w:rsidRDefault="0006749A" w:rsidP="00722047">
            <w:r w:rsidRPr="0049574C">
              <w:t>0546</w:t>
            </w:r>
          </w:p>
        </w:tc>
        <w:tc>
          <w:tcPr>
            <w:tcW w:w="1701" w:type="dxa"/>
          </w:tcPr>
          <w:p w:rsidR="0006749A" w:rsidRPr="0049574C" w:rsidRDefault="0006749A" w:rsidP="00722047">
            <w:pPr>
              <w:jc w:val="both"/>
            </w:pPr>
            <w:r w:rsidRPr="0049574C">
              <w:t xml:space="preserve">Педагогические работники образовательных учреждений, </w:t>
            </w:r>
            <w:proofErr w:type="gramStart"/>
            <w:r w:rsidRPr="0049574C">
              <w:t>работающим</w:t>
            </w:r>
            <w:proofErr w:type="gramEnd"/>
            <w:r w:rsidRPr="0049574C">
              <w:t xml:space="preserve"> и проживающим в сельской местности, рабочих поселках (поселках городского типа)</w:t>
            </w:r>
          </w:p>
        </w:tc>
        <w:tc>
          <w:tcPr>
            <w:tcW w:w="1843" w:type="dxa"/>
          </w:tcPr>
          <w:p w:rsidR="0006749A" w:rsidRPr="0049574C" w:rsidRDefault="0006749A" w:rsidP="00722047">
            <w:r w:rsidRPr="0049574C">
              <w:rPr>
                <w:spacing w:val="2"/>
              </w:rPr>
              <w:t xml:space="preserve">Средства бюджета субъекта Российской Федерации </w:t>
            </w:r>
          </w:p>
        </w:tc>
        <w:tc>
          <w:tcPr>
            <w:tcW w:w="1418" w:type="dxa"/>
          </w:tcPr>
          <w:p w:rsidR="0006749A" w:rsidRPr="0049574C" w:rsidRDefault="0006749A" w:rsidP="00722047">
            <w:r w:rsidRPr="0049574C">
              <w:t>Субъект РФ</w:t>
            </w:r>
          </w:p>
        </w:tc>
      </w:tr>
      <w:tr w:rsidR="0006749A" w:rsidRPr="0049574C" w:rsidTr="0006749A">
        <w:tc>
          <w:tcPr>
            <w:tcW w:w="2411" w:type="dxa"/>
          </w:tcPr>
          <w:p w:rsidR="0006749A" w:rsidRPr="0049574C" w:rsidRDefault="00547242" w:rsidP="00547242">
            <w:r w:rsidRPr="0049574C">
              <w:rPr>
                <w:bCs/>
              </w:rPr>
              <w:t>Возмещение расходов, связанных с реализацией мер</w:t>
            </w:r>
            <w:r>
              <w:rPr>
                <w:bCs/>
              </w:rPr>
              <w:t xml:space="preserve"> с</w:t>
            </w:r>
            <w:r w:rsidRPr="0049574C">
              <w:rPr>
                <w:bCs/>
              </w:rPr>
              <w:t xml:space="preserve">оциальной </w:t>
            </w:r>
            <w:r w:rsidRPr="0049574C">
              <w:rPr>
                <w:bCs/>
              </w:rPr>
              <w:lastRenderedPageBreak/>
              <w:t>поддержк</w:t>
            </w:r>
            <w:r>
              <w:rPr>
                <w:bCs/>
              </w:rPr>
              <w:t xml:space="preserve">и отдельным категориям </w:t>
            </w:r>
            <w:r w:rsidR="0006749A" w:rsidRPr="0049574C">
              <w:t>квалифицированны</w:t>
            </w:r>
            <w:r>
              <w:t>х</w:t>
            </w:r>
            <w:r w:rsidR="0006749A" w:rsidRPr="0049574C">
              <w:t xml:space="preserve"> специалист</w:t>
            </w:r>
            <w:r>
              <w:t xml:space="preserve">ов, </w:t>
            </w:r>
            <w:r w:rsidR="0006749A" w:rsidRPr="0049574C">
              <w:t xml:space="preserve"> </w:t>
            </w:r>
            <w:r w:rsidRPr="0049574C">
              <w:t xml:space="preserve">работающих </w:t>
            </w:r>
            <w:r>
              <w:t xml:space="preserve">и </w:t>
            </w:r>
            <w:r w:rsidR="0006749A" w:rsidRPr="0049574C">
              <w:t>проживающих в сельск</w:t>
            </w:r>
            <w:r>
              <w:t>ой местности</w:t>
            </w:r>
          </w:p>
        </w:tc>
        <w:tc>
          <w:tcPr>
            <w:tcW w:w="2126" w:type="dxa"/>
          </w:tcPr>
          <w:p w:rsidR="0006749A" w:rsidRPr="0049574C" w:rsidRDefault="0006749A" w:rsidP="00722047">
            <w:r w:rsidRPr="0049574C">
              <w:lastRenderedPageBreak/>
              <w:t xml:space="preserve">Возмещение расходов по оплате жилого помещения, </w:t>
            </w:r>
            <w:r w:rsidRPr="0049574C">
              <w:lastRenderedPageBreak/>
              <w:t>отопления и освещения</w:t>
            </w:r>
          </w:p>
        </w:tc>
        <w:tc>
          <w:tcPr>
            <w:tcW w:w="709" w:type="dxa"/>
          </w:tcPr>
          <w:p w:rsidR="0006749A" w:rsidRPr="0049574C" w:rsidRDefault="0006749A" w:rsidP="00722047">
            <w:r w:rsidRPr="0049574C">
              <w:lastRenderedPageBreak/>
              <w:t>0546</w:t>
            </w:r>
          </w:p>
        </w:tc>
        <w:tc>
          <w:tcPr>
            <w:tcW w:w="1701" w:type="dxa"/>
          </w:tcPr>
          <w:p w:rsidR="0006749A" w:rsidRPr="0049574C" w:rsidRDefault="0006749A" w:rsidP="00722047">
            <w:r w:rsidRPr="0049574C">
              <w:t xml:space="preserve">Другие категории специалистов, </w:t>
            </w:r>
            <w:r w:rsidRPr="0049574C">
              <w:lastRenderedPageBreak/>
              <w:t>работающие и проживающие в сельской местности</w:t>
            </w:r>
          </w:p>
        </w:tc>
        <w:tc>
          <w:tcPr>
            <w:tcW w:w="1843" w:type="dxa"/>
          </w:tcPr>
          <w:p w:rsidR="0006749A" w:rsidRPr="0049574C" w:rsidRDefault="0006749A" w:rsidP="00722047">
            <w:pPr>
              <w:jc w:val="center"/>
            </w:pPr>
            <w:r w:rsidRPr="0049574C">
              <w:lastRenderedPageBreak/>
              <w:t>Средства местного бюджета</w:t>
            </w:r>
          </w:p>
        </w:tc>
        <w:tc>
          <w:tcPr>
            <w:tcW w:w="1418" w:type="dxa"/>
          </w:tcPr>
          <w:p w:rsidR="0006749A" w:rsidRPr="0049574C" w:rsidRDefault="0006749A" w:rsidP="00722047">
            <w:pPr>
              <w:jc w:val="center"/>
            </w:pPr>
            <w:r w:rsidRPr="0049574C">
              <w:t>Орган местного самоуправлен</w:t>
            </w:r>
            <w:r w:rsidRPr="0049574C">
              <w:lastRenderedPageBreak/>
              <w:t>ия</w:t>
            </w:r>
          </w:p>
        </w:tc>
      </w:tr>
      <w:tr w:rsidR="0006749A" w:rsidRPr="0049574C" w:rsidTr="0006749A">
        <w:trPr>
          <w:trHeight w:val="2052"/>
        </w:trPr>
        <w:tc>
          <w:tcPr>
            <w:tcW w:w="2411" w:type="dxa"/>
          </w:tcPr>
          <w:p w:rsidR="0006749A" w:rsidRPr="0049574C" w:rsidRDefault="0006749A" w:rsidP="00722047">
            <w:r w:rsidRPr="0049574C">
              <w:lastRenderedPageBreak/>
              <w:t xml:space="preserve">Обеспечение бесплатным питанием </w:t>
            </w:r>
            <w:proofErr w:type="gramStart"/>
            <w:r w:rsidRPr="0049574C">
              <w:t>обучающихся</w:t>
            </w:r>
            <w:proofErr w:type="gramEnd"/>
            <w:r w:rsidRPr="0049574C">
              <w:t xml:space="preserve"> по программам начального общего, основного общего,</w:t>
            </w:r>
            <w:r w:rsidR="00722047">
              <w:t xml:space="preserve"> </w:t>
            </w:r>
            <w:r w:rsidRPr="0049574C">
              <w:t>среднего общего образования, проживающих в интернате</w:t>
            </w:r>
          </w:p>
        </w:tc>
        <w:tc>
          <w:tcPr>
            <w:tcW w:w="2126" w:type="dxa"/>
          </w:tcPr>
          <w:p w:rsidR="0006749A" w:rsidRPr="0049574C" w:rsidRDefault="0006749A" w:rsidP="00722047">
            <w:r w:rsidRPr="0049574C">
              <w:rPr>
                <w:color w:val="000000"/>
              </w:rPr>
              <w:t>Предоставление бесплатного питания</w:t>
            </w:r>
          </w:p>
        </w:tc>
        <w:tc>
          <w:tcPr>
            <w:tcW w:w="709" w:type="dxa"/>
          </w:tcPr>
          <w:p w:rsidR="0006749A" w:rsidRPr="0049574C" w:rsidRDefault="0006749A" w:rsidP="00722047">
            <w:r w:rsidRPr="0049574C">
              <w:t>0758</w:t>
            </w:r>
          </w:p>
        </w:tc>
        <w:tc>
          <w:tcPr>
            <w:tcW w:w="1701" w:type="dxa"/>
          </w:tcPr>
          <w:p w:rsidR="0006749A" w:rsidRPr="0049574C" w:rsidRDefault="0006749A" w:rsidP="00722047">
            <w:r w:rsidRPr="0049574C">
              <w:t>Учащиеся в образовательных организациях</w:t>
            </w:r>
          </w:p>
        </w:tc>
        <w:tc>
          <w:tcPr>
            <w:tcW w:w="1843" w:type="dxa"/>
          </w:tcPr>
          <w:p w:rsidR="0006749A" w:rsidRDefault="0006749A" w:rsidP="00722047">
            <w:pPr>
              <w:jc w:val="center"/>
            </w:pPr>
            <w:r w:rsidRPr="0049574C">
              <w:rPr>
                <w:spacing w:val="2"/>
              </w:rPr>
              <w:t>Средства бюджета субъекта Российской Федерации</w:t>
            </w:r>
          </w:p>
          <w:p w:rsidR="0006749A" w:rsidRDefault="0006749A" w:rsidP="00722047"/>
          <w:p w:rsidR="0006749A" w:rsidRDefault="0006749A" w:rsidP="00722047"/>
          <w:p w:rsidR="0006749A" w:rsidRPr="0049574C" w:rsidRDefault="0006749A" w:rsidP="00722047">
            <w:r w:rsidRPr="0049574C">
              <w:t>Средства местного бюджета</w:t>
            </w:r>
          </w:p>
        </w:tc>
        <w:tc>
          <w:tcPr>
            <w:tcW w:w="1418" w:type="dxa"/>
          </w:tcPr>
          <w:p w:rsidR="0006749A" w:rsidRDefault="0006749A" w:rsidP="00722047">
            <w:pPr>
              <w:jc w:val="center"/>
            </w:pPr>
            <w:r w:rsidRPr="0049574C">
              <w:t>Субъект РФ</w:t>
            </w:r>
          </w:p>
          <w:p w:rsidR="0006749A" w:rsidRDefault="0006749A" w:rsidP="00722047">
            <w:pPr>
              <w:jc w:val="center"/>
            </w:pPr>
          </w:p>
          <w:p w:rsidR="0006749A" w:rsidRDefault="0006749A" w:rsidP="00722047">
            <w:pPr>
              <w:jc w:val="center"/>
            </w:pPr>
          </w:p>
          <w:p w:rsidR="0006749A" w:rsidRDefault="0006749A" w:rsidP="00722047">
            <w:pPr>
              <w:jc w:val="center"/>
            </w:pPr>
          </w:p>
          <w:p w:rsidR="0006749A" w:rsidRPr="0049574C" w:rsidRDefault="0006749A" w:rsidP="00722047">
            <w:pPr>
              <w:jc w:val="center"/>
            </w:pPr>
            <w:r w:rsidRPr="0049574C">
              <w:t>Орган местного самоуправления</w:t>
            </w:r>
          </w:p>
        </w:tc>
      </w:tr>
      <w:tr w:rsidR="0006749A" w:rsidRPr="0049574C" w:rsidTr="0006749A">
        <w:tc>
          <w:tcPr>
            <w:tcW w:w="2411" w:type="dxa"/>
          </w:tcPr>
          <w:p w:rsidR="0006749A" w:rsidRPr="0049574C" w:rsidRDefault="0006749A" w:rsidP="00722047">
            <w:proofErr w:type="gramStart"/>
            <w:r w:rsidRPr="0049574C"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  <w:proofErr w:type="gramEnd"/>
          </w:p>
        </w:tc>
        <w:tc>
          <w:tcPr>
            <w:tcW w:w="2126" w:type="dxa"/>
          </w:tcPr>
          <w:p w:rsidR="0006749A" w:rsidRPr="0049574C" w:rsidRDefault="0006749A" w:rsidP="00722047">
            <w:r w:rsidRPr="0049574C">
              <w:rPr>
                <w:color w:val="000000"/>
              </w:rPr>
              <w:t>Предоставление бесплатного питания</w:t>
            </w:r>
          </w:p>
        </w:tc>
        <w:tc>
          <w:tcPr>
            <w:tcW w:w="709" w:type="dxa"/>
          </w:tcPr>
          <w:p w:rsidR="0006749A" w:rsidRPr="0049574C" w:rsidRDefault="0006749A" w:rsidP="00722047">
            <w:r w:rsidRPr="0049574C">
              <w:t>0758</w:t>
            </w:r>
          </w:p>
        </w:tc>
        <w:tc>
          <w:tcPr>
            <w:tcW w:w="1701" w:type="dxa"/>
          </w:tcPr>
          <w:p w:rsidR="0006749A" w:rsidRPr="0049574C" w:rsidRDefault="0006749A" w:rsidP="00722047">
            <w:r w:rsidRPr="0049574C">
              <w:rPr>
                <w:bCs/>
                <w:color w:val="000000" w:themeColor="text1"/>
              </w:rPr>
              <w:t>Обучающиеся с ограниченными возможностями здоровья</w:t>
            </w:r>
          </w:p>
        </w:tc>
        <w:tc>
          <w:tcPr>
            <w:tcW w:w="1843" w:type="dxa"/>
          </w:tcPr>
          <w:p w:rsidR="0006749A" w:rsidRPr="0049574C" w:rsidRDefault="0006749A" w:rsidP="00722047">
            <w:pPr>
              <w:jc w:val="center"/>
            </w:pPr>
            <w:r w:rsidRPr="0049574C">
              <w:t>Средства местного бюджета</w:t>
            </w:r>
          </w:p>
        </w:tc>
        <w:tc>
          <w:tcPr>
            <w:tcW w:w="1418" w:type="dxa"/>
          </w:tcPr>
          <w:p w:rsidR="0006749A" w:rsidRPr="0049574C" w:rsidRDefault="0006749A" w:rsidP="00722047">
            <w:pPr>
              <w:jc w:val="center"/>
            </w:pPr>
            <w:r w:rsidRPr="0049574C">
              <w:t>Орган местного самоуправления</w:t>
            </w:r>
          </w:p>
        </w:tc>
      </w:tr>
      <w:tr w:rsidR="0006749A" w:rsidRPr="0049574C" w:rsidTr="0006749A">
        <w:tc>
          <w:tcPr>
            <w:tcW w:w="2411" w:type="dxa"/>
          </w:tcPr>
          <w:p w:rsidR="0006749A" w:rsidRPr="0049574C" w:rsidRDefault="006F05B3" w:rsidP="006F05B3">
            <w:r w:rsidRPr="00C44C73">
              <w:t>Полное освобождение от родительской платы за присмотр и уход за ребенком, осваивающим образовательную программу</w:t>
            </w:r>
            <w:r>
              <w:t xml:space="preserve"> </w:t>
            </w:r>
            <w:r w:rsidRPr="00217340">
              <w:t>дошкольного образования</w:t>
            </w:r>
          </w:p>
        </w:tc>
        <w:tc>
          <w:tcPr>
            <w:tcW w:w="2126" w:type="dxa"/>
          </w:tcPr>
          <w:p w:rsidR="0006749A" w:rsidRPr="00C44C73" w:rsidRDefault="00C44C73" w:rsidP="00722047">
            <w:r w:rsidRPr="00C44C73">
              <w:t>Полное или частичное освобождение от родительской платы за присмотр и уход за ребенком, осваивающим образовательную программу</w:t>
            </w:r>
            <w:r w:rsidR="00217340">
              <w:t xml:space="preserve"> </w:t>
            </w:r>
            <w:r w:rsidR="00217340" w:rsidRPr="00217340">
              <w:t>дошкольного образования в организации, осуществляющей образовательную деятельность (содержание ребенка в дошкольной образовательной организации)</w:t>
            </w:r>
          </w:p>
        </w:tc>
        <w:tc>
          <w:tcPr>
            <w:tcW w:w="709" w:type="dxa"/>
          </w:tcPr>
          <w:p w:rsidR="0006749A" w:rsidRPr="0049574C" w:rsidRDefault="0006749A" w:rsidP="00722047">
            <w:r w:rsidRPr="0049574C">
              <w:t>0771</w:t>
            </w:r>
          </w:p>
        </w:tc>
        <w:tc>
          <w:tcPr>
            <w:tcW w:w="1701" w:type="dxa"/>
          </w:tcPr>
          <w:p w:rsidR="0006749A" w:rsidRPr="0049574C" w:rsidRDefault="0006749A" w:rsidP="00722047">
            <w:pPr>
              <w:rPr>
                <w:bCs/>
                <w:color w:val="000000" w:themeColor="text1"/>
              </w:rPr>
            </w:pPr>
            <w:r w:rsidRPr="0049574C">
              <w:rPr>
                <w:bCs/>
                <w:color w:val="000000" w:themeColor="text1"/>
              </w:rPr>
              <w:t>Ребенок с туберкулезной интоксикацией</w:t>
            </w:r>
            <w:r w:rsidR="00A90048">
              <w:rPr>
                <w:bCs/>
                <w:color w:val="000000" w:themeColor="text1"/>
              </w:rPr>
              <w:t>,</w:t>
            </w:r>
          </w:p>
          <w:p w:rsidR="0006749A" w:rsidRPr="0049574C" w:rsidRDefault="00A90048" w:rsidP="0072204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</w:t>
            </w:r>
            <w:r w:rsidR="0006749A" w:rsidRPr="0049574C">
              <w:rPr>
                <w:bCs/>
                <w:color w:val="000000" w:themeColor="text1"/>
              </w:rPr>
              <w:t>ети-сироты</w:t>
            </w:r>
          </w:p>
          <w:p w:rsidR="0006749A" w:rsidRPr="0049574C" w:rsidRDefault="00A90048" w:rsidP="0072204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</w:t>
            </w:r>
            <w:r w:rsidR="0006749A" w:rsidRPr="0049574C">
              <w:rPr>
                <w:bCs/>
                <w:color w:val="000000" w:themeColor="text1"/>
              </w:rPr>
              <w:t>ети, оставшиеся без попечения родителей</w:t>
            </w:r>
          </w:p>
          <w:p w:rsidR="0006749A" w:rsidRPr="0049574C" w:rsidRDefault="0006749A" w:rsidP="00722047">
            <w:r w:rsidRPr="0049574C">
              <w:t>Лицо, имеющее ребенка-инвалида</w:t>
            </w:r>
            <w:r w:rsidR="00694711">
              <w:t>,</w:t>
            </w:r>
          </w:p>
          <w:p w:rsidR="0006749A" w:rsidRPr="0049574C" w:rsidRDefault="0006749A" w:rsidP="00722047">
            <w:r w:rsidRPr="0049574C">
              <w:rPr>
                <w:bCs/>
                <w:color w:val="000000" w:themeColor="text1"/>
              </w:rPr>
              <w:t>Обучающиеся с ограниченными возможностями здоровья</w:t>
            </w:r>
          </w:p>
        </w:tc>
        <w:tc>
          <w:tcPr>
            <w:tcW w:w="1843" w:type="dxa"/>
          </w:tcPr>
          <w:p w:rsidR="0006749A" w:rsidRPr="0049574C" w:rsidRDefault="0006749A" w:rsidP="00722047">
            <w:pPr>
              <w:jc w:val="center"/>
            </w:pPr>
            <w:r w:rsidRPr="0049574C">
              <w:t>Средства местного бюджета</w:t>
            </w:r>
          </w:p>
        </w:tc>
        <w:tc>
          <w:tcPr>
            <w:tcW w:w="1418" w:type="dxa"/>
          </w:tcPr>
          <w:p w:rsidR="0006749A" w:rsidRPr="0049574C" w:rsidRDefault="0006749A" w:rsidP="00722047">
            <w:pPr>
              <w:jc w:val="center"/>
            </w:pPr>
            <w:r w:rsidRPr="0049574C">
              <w:t>Орган местного самоуправления</w:t>
            </w:r>
          </w:p>
        </w:tc>
      </w:tr>
      <w:tr w:rsidR="00722047" w:rsidRPr="0049574C" w:rsidTr="0006749A">
        <w:tc>
          <w:tcPr>
            <w:tcW w:w="2411" w:type="dxa"/>
          </w:tcPr>
          <w:p w:rsidR="00722047" w:rsidRPr="00F40F8A" w:rsidRDefault="00CD466F" w:rsidP="00492226">
            <w:r>
              <w:t xml:space="preserve">Выплата пенсии за выслугу лет, устанавливаемой лицам, замещавшим муниципальные должности, должности муниципальной службы </w:t>
            </w:r>
          </w:p>
        </w:tc>
        <w:tc>
          <w:tcPr>
            <w:tcW w:w="2126" w:type="dxa"/>
          </w:tcPr>
          <w:p w:rsidR="00722047" w:rsidRPr="00F40F8A" w:rsidRDefault="00722047" w:rsidP="00722047">
            <w:r w:rsidRPr="00F40F8A">
              <w:rPr>
                <w:color w:val="000000"/>
              </w:rPr>
              <w:t>Ежемесячная доплата к пенсии</w:t>
            </w:r>
          </w:p>
          <w:p w:rsidR="00722047" w:rsidRPr="00F40F8A" w:rsidRDefault="00722047" w:rsidP="00722047"/>
        </w:tc>
        <w:tc>
          <w:tcPr>
            <w:tcW w:w="709" w:type="dxa"/>
          </w:tcPr>
          <w:p w:rsidR="00722047" w:rsidRPr="00F40F8A" w:rsidRDefault="00722047" w:rsidP="00722047">
            <w:r w:rsidRPr="00F40F8A">
              <w:t>0465</w:t>
            </w:r>
          </w:p>
        </w:tc>
        <w:tc>
          <w:tcPr>
            <w:tcW w:w="1701" w:type="dxa"/>
          </w:tcPr>
          <w:p w:rsidR="00722047" w:rsidRPr="00F40F8A" w:rsidRDefault="00D3349F" w:rsidP="00722047">
            <w:pPr>
              <w:rPr>
                <w:bCs/>
                <w:color w:val="000000" w:themeColor="text1"/>
              </w:rPr>
            </w:pPr>
            <w:r w:rsidRPr="00F40F8A">
              <w:t>Граждане, замещавшие муниципальные должности и должности муниципальной службы (в т.ч. вышедшие на пенсию)</w:t>
            </w:r>
          </w:p>
        </w:tc>
        <w:tc>
          <w:tcPr>
            <w:tcW w:w="1843" w:type="dxa"/>
          </w:tcPr>
          <w:p w:rsidR="00722047" w:rsidRPr="00F40F8A" w:rsidRDefault="00722047" w:rsidP="00722047">
            <w:pPr>
              <w:jc w:val="center"/>
            </w:pPr>
            <w:r w:rsidRPr="00F40F8A">
              <w:t>Средства местного бюджета</w:t>
            </w:r>
          </w:p>
        </w:tc>
        <w:tc>
          <w:tcPr>
            <w:tcW w:w="1418" w:type="dxa"/>
          </w:tcPr>
          <w:p w:rsidR="00722047" w:rsidRPr="00F40F8A" w:rsidRDefault="00722047" w:rsidP="00722047">
            <w:pPr>
              <w:jc w:val="center"/>
            </w:pPr>
            <w:r w:rsidRPr="00F40F8A">
              <w:t>Орган местного самоуправления</w:t>
            </w:r>
          </w:p>
        </w:tc>
      </w:tr>
      <w:tr w:rsidR="00F40F8A" w:rsidRPr="0049574C" w:rsidTr="0006749A">
        <w:tc>
          <w:tcPr>
            <w:tcW w:w="2411" w:type="dxa"/>
          </w:tcPr>
          <w:p w:rsidR="00F40F8A" w:rsidRPr="00F40F8A" w:rsidRDefault="00564AD3" w:rsidP="00722047">
            <w:r>
              <w:rPr>
                <w:color w:val="000000"/>
              </w:rPr>
              <w:t>Предоставление выплат Почетным жителям муниципального образования</w:t>
            </w:r>
          </w:p>
          <w:p w:rsidR="00F40F8A" w:rsidRPr="00F40F8A" w:rsidRDefault="00F40F8A" w:rsidP="00722047"/>
        </w:tc>
        <w:tc>
          <w:tcPr>
            <w:tcW w:w="2126" w:type="dxa"/>
          </w:tcPr>
          <w:p w:rsidR="00F40F8A" w:rsidRPr="00CD466F" w:rsidRDefault="00CD466F" w:rsidP="00722047">
            <w:r w:rsidRPr="00CD466F">
              <w:rPr>
                <w:color w:val="000000"/>
              </w:rPr>
              <w:t>Единовременная материальная помощь</w:t>
            </w:r>
          </w:p>
        </w:tc>
        <w:tc>
          <w:tcPr>
            <w:tcW w:w="709" w:type="dxa"/>
          </w:tcPr>
          <w:p w:rsidR="00F40F8A" w:rsidRPr="00F40F8A" w:rsidRDefault="00CD466F" w:rsidP="00722047">
            <w:r>
              <w:t>0428</w:t>
            </w:r>
          </w:p>
        </w:tc>
        <w:tc>
          <w:tcPr>
            <w:tcW w:w="1701" w:type="dxa"/>
          </w:tcPr>
          <w:p w:rsidR="00F40F8A" w:rsidRPr="00F40F8A" w:rsidRDefault="00F40F8A" w:rsidP="00722047">
            <w:pPr>
              <w:rPr>
                <w:bCs/>
                <w:color w:val="000000" w:themeColor="text1"/>
              </w:rPr>
            </w:pPr>
            <w:r w:rsidRPr="00F40F8A">
              <w:t>Лица, имеющие награды и почетные звания субъекта Российской Федерации (муниципального образования)</w:t>
            </w:r>
          </w:p>
        </w:tc>
        <w:tc>
          <w:tcPr>
            <w:tcW w:w="1843" w:type="dxa"/>
          </w:tcPr>
          <w:p w:rsidR="00F40F8A" w:rsidRPr="00F40F8A" w:rsidRDefault="00F40F8A" w:rsidP="00CD466F">
            <w:pPr>
              <w:jc w:val="center"/>
            </w:pPr>
            <w:r w:rsidRPr="00F40F8A">
              <w:t>Средства местного бюджета</w:t>
            </w:r>
          </w:p>
        </w:tc>
        <w:tc>
          <w:tcPr>
            <w:tcW w:w="1418" w:type="dxa"/>
          </w:tcPr>
          <w:p w:rsidR="00F40F8A" w:rsidRPr="00F40F8A" w:rsidRDefault="00F40F8A" w:rsidP="00CD466F">
            <w:pPr>
              <w:jc w:val="center"/>
            </w:pPr>
            <w:r w:rsidRPr="00F40F8A">
              <w:t>Орган местного самоуправления</w:t>
            </w:r>
          </w:p>
        </w:tc>
      </w:tr>
      <w:tr w:rsidR="00761401" w:rsidRPr="0049574C" w:rsidTr="0006749A">
        <w:tc>
          <w:tcPr>
            <w:tcW w:w="2411" w:type="dxa"/>
          </w:tcPr>
          <w:p w:rsidR="00761401" w:rsidRDefault="00761401" w:rsidP="00722047">
            <w:r>
              <w:t>Социальная выплата для приобретения (строительства) жилья</w:t>
            </w:r>
          </w:p>
          <w:p w:rsidR="00761401" w:rsidRPr="0049574C" w:rsidRDefault="00761401" w:rsidP="00722047"/>
        </w:tc>
        <w:tc>
          <w:tcPr>
            <w:tcW w:w="2126" w:type="dxa"/>
          </w:tcPr>
          <w:p w:rsidR="00761401" w:rsidRPr="0049574C" w:rsidRDefault="00761401" w:rsidP="00761401">
            <w:r>
              <w:t>Социальная выплата для приобретения (строительства) жилья</w:t>
            </w:r>
          </w:p>
        </w:tc>
        <w:tc>
          <w:tcPr>
            <w:tcW w:w="709" w:type="dxa"/>
          </w:tcPr>
          <w:p w:rsidR="00761401" w:rsidRPr="0049574C" w:rsidRDefault="00761401" w:rsidP="00722047">
            <w:r>
              <w:t>0472</w:t>
            </w:r>
          </w:p>
        </w:tc>
        <w:tc>
          <w:tcPr>
            <w:tcW w:w="1701" w:type="dxa"/>
          </w:tcPr>
          <w:p w:rsidR="00761401" w:rsidRDefault="00761401" w:rsidP="0072204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Молодые семьи</w:t>
            </w:r>
          </w:p>
          <w:p w:rsidR="00564AD3" w:rsidRDefault="00564AD3" w:rsidP="00722047">
            <w:pPr>
              <w:rPr>
                <w:bCs/>
                <w:color w:val="000000" w:themeColor="text1"/>
              </w:rPr>
            </w:pPr>
          </w:p>
          <w:p w:rsidR="00564AD3" w:rsidRPr="0049574C" w:rsidRDefault="00564AD3" w:rsidP="0072204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Граждане, проживающие в сельской </w:t>
            </w:r>
            <w:r>
              <w:rPr>
                <w:bCs/>
                <w:color w:val="000000" w:themeColor="text1"/>
              </w:rPr>
              <w:lastRenderedPageBreak/>
              <w:t>местности, в т.ч. молодые семьи, молодые специалисты</w:t>
            </w:r>
          </w:p>
        </w:tc>
        <w:tc>
          <w:tcPr>
            <w:tcW w:w="1843" w:type="dxa"/>
          </w:tcPr>
          <w:p w:rsidR="00761401" w:rsidRDefault="00761401" w:rsidP="003E75BD">
            <w:pPr>
              <w:jc w:val="center"/>
            </w:pPr>
            <w:r w:rsidRPr="0049574C">
              <w:rPr>
                <w:spacing w:val="2"/>
              </w:rPr>
              <w:lastRenderedPageBreak/>
              <w:t xml:space="preserve">Средства </w:t>
            </w:r>
            <w:r w:rsidR="00564AD3">
              <w:rPr>
                <w:spacing w:val="2"/>
              </w:rPr>
              <w:t xml:space="preserve">федерального </w:t>
            </w:r>
            <w:r w:rsidRPr="0049574C">
              <w:rPr>
                <w:spacing w:val="2"/>
              </w:rPr>
              <w:t>бюджета</w:t>
            </w:r>
            <w:r w:rsidR="00564AD3">
              <w:rPr>
                <w:spacing w:val="2"/>
              </w:rPr>
              <w:t>, бюджета</w:t>
            </w:r>
            <w:r w:rsidRPr="0049574C">
              <w:rPr>
                <w:spacing w:val="2"/>
              </w:rPr>
              <w:t xml:space="preserve"> субъекта Российской </w:t>
            </w:r>
            <w:r w:rsidRPr="0049574C">
              <w:rPr>
                <w:spacing w:val="2"/>
              </w:rPr>
              <w:lastRenderedPageBreak/>
              <w:t>Федерации</w:t>
            </w:r>
            <w:r w:rsidR="00694711">
              <w:rPr>
                <w:spacing w:val="2"/>
              </w:rPr>
              <w:t>,</w:t>
            </w:r>
          </w:p>
          <w:p w:rsidR="00761401" w:rsidRPr="0049574C" w:rsidRDefault="00694711" w:rsidP="003E75BD">
            <w:r>
              <w:t>с</w:t>
            </w:r>
            <w:r w:rsidR="00761401" w:rsidRPr="0049574C">
              <w:t>редства местного бюджета</w:t>
            </w:r>
          </w:p>
        </w:tc>
        <w:tc>
          <w:tcPr>
            <w:tcW w:w="1418" w:type="dxa"/>
          </w:tcPr>
          <w:p w:rsidR="00761401" w:rsidRDefault="00761401" w:rsidP="003E75BD">
            <w:pPr>
              <w:jc w:val="center"/>
            </w:pPr>
            <w:r w:rsidRPr="0049574C">
              <w:lastRenderedPageBreak/>
              <w:t>Субъект РФ</w:t>
            </w:r>
          </w:p>
          <w:p w:rsidR="00761401" w:rsidRDefault="00761401" w:rsidP="003E75BD">
            <w:pPr>
              <w:jc w:val="center"/>
            </w:pPr>
          </w:p>
          <w:p w:rsidR="00761401" w:rsidRDefault="00761401" w:rsidP="003E75BD">
            <w:pPr>
              <w:jc w:val="center"/>
            </w:pPr>
          </w:p>
          <w:p w:rsidR="00761401" w:rsidRDefault="00761401" w:rsidP="003E75BD">
            <w:pPr>
              <w:jc w:val="center"/>
            </w:pPr>
          </w:p>
          <w:p w:rsidR="00761401" w:rsidRPr="0049574C" w:rsidRDefault="00761401" w:rsidP="003E75BD">
            <w:pPr>
              <w:jc w:val="center"/>
            </w:pPr>
            <w:r w:rsidRPr="0049574C">
              <w:t xml:space="preserve">Орган </w:t>
            </w:r>
            <w:r w:rsidRPr="0049574C">
              <w:lastRenderedPageBreak/>
              <w:t>местного самоуправления</w:t>
            </w:r>
          </w:p>
        </w:tc>
      </w:tr>
      <w:tr w:rsidR="00AB3AF9" w:rsidRPr="0049574C" w:rsidTr="00D04C3C">
        <w:trPr>
          <w:trHeight w:val="2052"/>
        </w:trPr>
        <w:tc>
          <w:tcPr>
            <w:tcW w:w="2411" w:type="dxa"/>
          </w:tcPr>
          <w:p w:rsidR="00AB3AF9" w:rsidRPr="0049574C" w:rsidRDefault="00AB3AF9" w:rsidP="00351F44">
            <w:proofErr w:type="gramStart"/>
            <w:r w:rsidRPr="0049574C">
              <w:lastRenderedPageBreak/>
              <w:t xml:space="preserve">Обеспечение бесплатным </w:t>
            </w:r>
            <w:r>
              <w:t xml:space="preserve">горячим питанием обучающихся, получающих </w:t>
            </w:r>
            <w:r w:rsidRPr="0049574C">
              <w:t xml:space="preserve"> начально</w:t>
            </w:r>
            <w:r>
              <w:t>е</w:t>
            </w:r>
            <w:r w:rsidRPr="0049574C">
              <w:t xml:space="preserve"> обще</w:t>
            </w:r>
            <w:r>
              <w:t xml:space="preserve">е </w:t>
            </w:r>
            <w:r w:rsidRPr="0049574C">
              <w:t xml:space="preserve"> образовани</w:t>
            </w:r>
            <w:r>
              <w:t>е  в муниципальных образовательных организациях</w:t>
            </w:r>
            <w:proofErr w:type="gramEnd"/>
          </w:p>
        </w:tc>
        <w:tc>
          <w:tcPr>
            <w:tcW w:w="2126" w:type="dxa"/>
          </w:tcPr>
          <w:p w:rsidR="00AB3AF9" w:rsidRPr="0049574C" w:rsidRDefault="00AB3AF9" w:rsidP="00351F44">
            <w:r w:rsidRPr="0049574C">
              <w:rPr>
                <w:color w:val="000000"/>
              </w:rPr>
              <w:t>Предоставление бесплатного питания</w:t>
            </w:r>
          </w:p>
        </w:tc>
        <w:tc>
          <w:tcPr>
            <w:tcW w:w="709" w:type="dxa"/>
          </w:tcPr>
          <w:p w:rsidR="00AB3AF9" w:rsidRPr="0049574C" w:rsidRDefault="00AB3AF9" w:rsidP="00351F44">
            <w:r w:rsidRPr="0049574C">
              <w:t>0758</w:t>
            </w:r>
          </w:p>
        </w:tc>
        <w:tc>
          <w:tcPr>
            <w:tcW w:w="1701" w:type="dxa"/>
          </w:tcPr>
          <w:p w:rsidR="00AB3AF9" w:rsidRPr="0049574C" w:rsidRDefault="00AB3AF9" w:rsidP="00351F44">
            <w:r w:rsidRPr="0049574C">
              <w:t>Учащиеся в образовательных организациях</w:t>
            </w:r>
          </w:p>
        </w:tc>
        <w:tc>
          <w:tcPr>
            <w:tcW w:w="1843" w:type="dxa"/>
          </w:tcPr>
          <w:p w:rsidR="00AB3AF9" w:rsidRDefault="00AB3AF9" w:rsidP="00351F44">
            <w:pPr>
              <w:jc w:val="center"/>
            </w:pPr>
            <w:r w:rsidRPr="0049574C">
              <w:rPr>
                <w:spacing w:val="2"/>
              </w:rPr>
              <w:t>Средства</w:t>
            </w:r>
            <w:r>
              <w:rPr>
                <w:spacing w:val="2"/>
              </w:rPr>
              <w:t xml:space="preserve"> федерального бюджета,</w:t>
            </w:r>
            <w:r w:rsidRPr="0049574C">
              <w:rPr>
                <w:spacing w:val="2"/>
              </w:rPr>
              <w:t xml:space="preserve"> бюджета субъекта Российской Федерации</w:t>
            </w:r>
          </w:p>
          <w:p w:rsidR="00AB3AF9" w:rsidRDefault="00AB3AF9" w:rsidP="00351F44"/>
          <w:p w:rsidR="00AB3AF9" w:rsidRPr="0049574C" w:rsidRDefault="00AB3AF9" w:rsidP="00351F44">
            <w:pPr>
              <w:jc w:val="center"/>
            </w:pPr>
            <w:r w:rsidRPr="0049574C">
              <w:t>Средства местного бюджета</w:t>
            </w:r>
          </w:p>
        </w:tc>
        <w:tc>
          <w:tcPr>
            <w:tcW w:w="1418" w:type="dxa"/>
          </w:tcPr>
          <w:p w:rsidR="00AB3AF9" w:rsidRDefault="00AB3AF9" w:rsidP="00351F44">
            <w:pPr>
              <w:jc w:val="center"/>
            </w:pPr>
            <w:r w:rsidRPr="0049574C">
              <w:t>Субъект РФ</w:t>
            </w:r>
          </w:p>
          <w:p w:rsidR="00AB3AF9" w:rsidRDefault="00AB3AF9" w:rsidP="00351F44">
            <w:pPr>
              <w:jc w:val="center"/>
            </w:pPr>
          </w:p>
          <w:p w:rsidR="00AB3AF9" w:rsidRDefault="00AB3AF9" w:rsidP="00351F44">
            <w:pPr>
              <w:jc w:val="center"/>
            </w:pPr>
          </w:p>
          <w:p w:rsidR="00AB3AF9" w:rsidRDefault="00AB3AF9" w:rsidP="00351F44">
            <w:pPr>
              <w:jc w:val="center"/>
            </w:pPr>
          </w:p>
          <w:p w:rsidR="00AB3AF9" w:rsidRDefault="00AB3AF9" w:rsidP="00351F44">
            <w:pPr>
              <w:jc w:val="center"/>
            </w:pPr>
          </w:p>
          <w:p w:rsidR="00AB3AF9" w:rsidRDefault="00AB3AF9" w:rsidP="00351F44">
            <w:pPr>
              <w:jc w:val="center"/>
            </w:pPr>
          </w:p>
          <w:p w:rsidR="00AB3AF9" w:rsidRPr="0049574C" w:rsidRDefault="00AB3AF9" w:rsidP="00351F44">
            <w:pPr>
              <w:jc w:val="center"/>
            </w:pPr>
            <w:r w:rsidRPr="0049574C">
              <w:t>Орган местного самоуправления</w:t>
            </w:r>
          </w:p>
        </w:tc>
      </w:tr>
      <w:tr w:rsidR="002A1FDF" w:rsidRPr="0049574C" w:rsidTr="00D04C3C">
        <w:tc>
          <w:tcPr>
            <w:tcW w:w="2411" w:type="dxa"/>
          </w:tcPr>
          <w:p w:rsidR="002A1FDF" w:rsidRPr="0006749A" w:rsidRDefault="002A1FDF" w:rsidP="00351F44">
            <w:pPr>
              <w:jc w:val="both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2126" w:type="dxa"/>
          </w:tcPr>
          <w:p w:rsidR="002A1FDF" w:rsidRPr="0049574C" w:rsidRDefault="002A1FDF" w:rsidP="00351F44">
            <w:pPr>
              <w:jc w:val="both"/>
            </w:pPr>
            <w:r>
              <w:rPr>
                <w:color w:val="000000"/>
              </w:rPr>
              <w:t>Целевая образовательная субсидия</w:t>
            </w:r>
          </w:p>
        </w:tc>
        <w:tc>
          <w:tcPr>
            <w:tcW w:w="709" w:type="dxa"/>
          </w:tcPr>
          <w:p w:rsidR="002A1FDF" w:rsidRPr="0049574C" w:rsidRDefault="002A1FDF" w:rsidP="00351F44">
            <w:pPr>
              <w:jc w:val="center"/>
            </w:pPr>
            <w:r w:rsidRPr="0049574C">
              <w:t>0</w:t>
            </w:r>
            <w:r>
              <w:t>605</w:t>
            </w:r>
          </w:p>
        </w:tc>
        <w:tc>
          <w:tcPr>
            <w:tcW w:w="1701" w:type="dxa"/>
          </w:tcPr>
          <w:p w:rsidR="002A1FDF" w:rsidRPr="0049574C" w:rsidRDefault="002A1FDF" w:rsidP="00351F44">
            <w:pPr>
              <w:jc w:val="center"/>
            </w:pPr>
            <w:r>
              <w:t>Студенты и аспиранты</w:t>
            </w:r>
          </w:p>
        </w:tc>
        <w:tc>
          <w:tcPr>
            <w:tcW w:w="1843" w:type="dxa"/>
          </w:tcPr>
          <w:p w:rsidR="002A1FDF" w:rsidRDefault="002A1FDF" w:rsidP="00351F44">
            <w:pPr>
              <w:jc w:val="center"/>
              <w:rPr>
                <w:spacing w:val="2"/>
              </w:rPr>
            </w:pPr>
            <w:r w:rsidRPr="0049574C">
              <w:rPr>
                <w:spacing w:val="2"/>
              </w:rPr>
              <w:t>Средства бюджета субъекта Российской Федерации</w:t>
            </w:r>
          </w:p>
          <w:p w:rsidR="002A1FDF" w:rsidRDefault="002A1FDF" w:rsidP="00351F44">
            <w:pPr>
              <w:jc w:val="center"/>
              <w:rPr>
                <w:spacing w:val="2"/>
              </w:rPr>
            </w:pPr>
          </w:p>
          <w:p w:rsidR="002A1FDF" w:rsidRDefault="002A1FDF" w:rsidP="00351F44">
            <w:pPr>
              <w:jc w:val="center"/>
              <w:rPr>
                <w:spacing w:val="2"/>
              </w:rPr>
            </w:pPr>
          </w:p>
          <w:p w:rsidR="002A1FDF" w:rsidRPr="0049574C" w:rsidRDefault="002A1FDF" w:rsidP="00351F44">
            <w:pPr>
              <w:jc w:val="center"/>
            </w:pPr>
            <w:r>
              <w:rPr>
                <w:spacing w:val="2"/>
              </w:rPr>
              <w:t>Средства местного бюджета</w:t>
            </w:r>
          </w:p>
        </w:tc>
        <w:tc>
          <w:tcPr>
            <w:tcW w:w="1418" w:type="dxa"/>
          </w:tcPr>
          <w:p w:rsidR="002A1FDF" w:rsidRDefault="002A1FDF" w:rsidP="00351F44">
            <w:pPr>
              <w:jc w:val="center"/>
            </w:pPr>
            <w:r w:rsidRPr="0049574C">
              <w:t>Субъект РФ</w:t>
            </w:r>
          </w:p>
          <w:p w:rsidR="002A1FDF" w:rsidRPr="00AA3C4D" w:rsidRDefault="002A1FDF" w:rsidP="00351F44"/>
          <w:p w:rsidR="002A1FDF" w:rsidRPr="00AA3C4D" w:rsidRDefault="002A1FDF" w:rsidP="00351F44"/>
          <w:p w:rsidR="002A1FDF" w:rsidRPr="00AA3C4D" w:rsidRDefault="002A1FDF" w:rsidP="00351F44"/>
          <w:p w:rsidR="002A1FDF" w:rsidRDefault="002A1FDF" w:rsidP="00351F44"/>
          <w:p w:rsidR="002A1FDF" w:rsidRDefault="002A1FDF" w:rsidP="00351F44">
            <w:pPr>
              <w:jc w:val="center"/>
            </w:pPr>
          </w:p>
          <w:p w:rsidR="002A1FDF" w:rsidRPr="00AA3C4D" w:rsidRDefault="002A1FDF" w:rsidP="00351F44">
            <w:pPr>
              <w:jc w:val="center"/>
            </w:pPr>
            <w:r>
              <w:t>Орган местного самоуправления</w:t>
            </w:r>
          </w:p>
        </w:tc>
      </w:tr>
      <w:tr w:rsidR="00D04C3C" w:rsidRPr="00D04C3C" w:rsidTr="00D04C3C">
        <w:tc>
          <w:tcPr>
            <w:tcW w:w="2411" w:type="dxa"/>
          </w:tcPr>
          <w:p w:rsidR="00D04C3C" w:rsidRPr="00D04C3C" w:rsidRDefault="00D04C3C" w:rsidP="00351F44">
            <w:proofErr w:type="gramStart"/>
            <w:r w:rsidRPr="00D04C3C">
              <w:t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</w:t>
            </w:r>
            <w:proofErr w:type="gramEnd"/>
            <w:r w:rsidRPr="00D04C3C">
              <w:t xml:space="preserve"> </w:t>
            </w:r>
            <w:proofErr w:type="gramStart"/>
            <w:r w:rsidRPr="00D04C3C">
              <w:t xml:space="preserve">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</w:t>
            </w:r>
            <w:r w:rsidRPr="00D04C3C">
              <w:lastRenderedPageBreak/>
              <w:t>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</w:t>
            </w:r>
            <w:proofErr w:type="gramEnd"/>
            <w:r w:rsidRPr="00D04C3C">
              <w:t xml:space="preserve"> приобретением расходных материалов, используемых для обеспечения соблюдения воспитанниками режима дня и личной гигиены </w:t>
            </w:r>
            <w:r w:rsidRPr="00D04C3C">
              <w:tab/>
            </w:r>
          </w:p>
        </w:tc>
        <w:tc>
          <w:tcPr>
            <w:tcW w:w="2126" w:type="dxa"/>
          </w:tcPr>
          <w:p w:rsidR="00D04C3C" w:rsidRPr="00D04C3C" w:rsidRDefault="00D04C3C" w:rsidP="00351F44">
            <w:pPr>
              <w:rPr>
                <w:color w:val="000000"/>
              </w:rPr>
            </w:pPr>
            <w:r w:rsidRPr="00D04C3C">
              <w:rPr>
                <w:color w:val="000000"/>
              </w:rPr>
              <w:lastRenderedPageBreak/>
              <w:t>Предоставление бесплатного питания</w:t>
            </w:r>
          </w:p>
        </w:tc>
        <w:tc>
          <w:tcPr>
            <w:tcW w:w="709" w:type="dxa"/>
          </w:tcPr>
          <w:p w:rsidR="00D04C3C" w:rsidRPr="00D04C3C" w:rsidRDefault="00D04C3C" w:rsidP="00351F44">
            <w:r w:rsidRPr="00D04C3C">
              <w:t>0758</w:t>
            </w:r>
          </w:p>
        </w:tc>
        <w:tc>
          <w:tcPr>
            <w:tcW w:w="1701" w:type="dxa"/>
          </w:tcPr>
          <w:p w:rsidR="00D04C3C" w:rsidRPr="00D04C3C" w:rsidRDefault="00D04C3C" w:rsidP="00925401">
            <w:pPr>
              <w:jc w:val="center"/>
            </w:pPr>
            <w:r w:rsidRPr="00D04C3C">
              <w:t>Семья мобилизованного гражданина Российской Федерации</w:t>
            </w:r>
          </w:p>
        </w:tc>
        <w:tc>
          <w:tcPr>
            <w:tcW w:w="1843" w:type="dxa"/>
          </w:tcPr>
          <w:p w:rsidR="00D04C3C" w:rsidRPr="00D04C3C" w:rsidRDefault="00D04C3C" w:rsidP="00351F44">
            <w:pPr>
              <w:jc w:val="center"/>
              <w:rPr>
                <w:spacing w:val="2"/>
              </w:rPr>
            </w:pPr>
            <w:r w:rsidRPr="00D04C3C">
              <w:rPr>
                <w:spacing w:val="2"/>
              </w:rPr>
              <w:t>Средства бюджета субъекта Российской Федерации</w:t>
            </w:r>
          </w:p>
          <w:p w:rsidR="00D04C3C" w:rsidRPr="00D04C3C" w:rsidRDefault="00D04C3C" w:rsidP="00351F44"/>
          <w:p w:rsidR="00D04C3C" w:rsidRPr="00D04C3C" w:rsidRDefault="00D04C3C" w:rsidP="00351F44">
            <w:pPr>
              <w:jc w:val="center"/>
            </w:pPr>
          </w:p>
        </w:tc>
        <w:tc>
          <w:tcPr>
            <w:tcW w:w="1418" w:type="dxa"/>
          </w:tcPr>
          <w:p w:rsidR="00D04C3C" w:rsidRPr="00D04C3C" w:rsidRDefault="00D04C3C" w:rsidP="00351F44">
            <w:pPr>
              <w:jc w:val="center"/>
            </w:pPr>
            <w:r w:rsidRPr="00D04C3C">
              <w:t>Субъект РФ,</w:t>
            </w:r>
          </w:p>
          <w:p w:rsidR="00D04C3C" w:rsidRPr="00D04C3C" w:rsidRDefault="00D04C3C" w:rsidP="00351F44">
            <w:pPr>
              <w:jc w:val="center"/>
            </w:pPr>
            <w:r w:rsidRPr="00D04C3C">
              <w:t>орган местного самоуправления</w:t>
            </w:r>
          </w:p>
          <w:p w:rsidR="00D04C3C" w:rsidRPr="00D04C3C" w:rsidRDefault="00D04C3C" w:rsidP="00351F44"/>
          <w:p w:rsidR="00D04C3C" w:rsidRPr="00D04C3C" w:rsidRDefault="00D04C3C" w:rsidP="00351F44"/>
          <w:p w:rsidR="00D04C3C" w:rsidRPr="00D04C3C" w:rsidRDefault="00D04C3C" w:rsidP="00351F44"/>
          <w:p w:rsidR="00D04C3C" w:rsidRPr="00D04C3C" w:rsidRDefault="00D04C3C" w:rsidP="00351F44"/>
          <w:p w:rsidR="00D04C3C" w:rsidRPr="00D04C3C" w:rsidRDefault="00D04C3C" w:rsidP="00351F44">
            <w:pPr>
              <w:jc w:val="center"/>
            </w:pPr>
          </w:p>
        </w:tc>
      </w:tr>
      <w:tr w:rsidR="00D04C3C" w:rsidTr="00D04C3C">
        <w:tc>
          <w:tcPr>
            <w:tcW w:w="2411" w:type="dxa"/>
          </w:tcPr>
          <w:p w:rsidR="00D04C3C" w:rsidRPr="00D04C3C" w:rsidRDefault="00D04C3C" w:rsidP="00351F44">
            <w:proofErr w:type="gramStart"/>
            <w:r w:rsidRPr="00D04C3C">
              <w:lastRenderedPageBreak/>
              <w:t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операции, а также граждан, призванных</w:t>
            </w:r>
            <w:proofErr w:type="gramEnd"/>
            <w:r w:rsidRPr="00D04C3C">
              <w:t xml:space="preserve"> </w:t>
            </w:r>
            <w:proofErr w:type="gramStart"/>
            <w:r w:rsidRPr="00D04C3C">
              <w:t xml:space="preserve">на военную службу по мобилизации, в том числе погибших (умерших) при исполнении военной службы (службы), в виде бесплатного горячего питания обучающихся по образовательным программам основного общего и среднего </w:t>
            </w:r>
            <w:r w:rsidRPr="00D04C3C">
              <w:lastRenderedPageBreak/>
              <w:t>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</w:t>
            </w:r>
            <w:proofErr w:type="gramEnd"/>
            <w:r w:rsidRPr="00D04C3C">
              <w:t xml:space="preserve"> приобретением расходных материалов, используемых для обеспечения соблюдения воспитанниками режима дня и личной гигиены </w:t>
            </w:r>
            <w:r w:rsidRPr="00D04C3C">
              <w:tab/>
            </w:r>
          </w:p>
        </w:tc>
        <w:tc>
          <w:tcPr>
            <w:tcW w:w="2126" w:type="dxa"/>
          </w:tcPr>
          <w:p w:rsidR="00D04C3C" w:rsidRPr="00D04C3C" w:rsidRDefault="00D04C3C" w:rsidP="00351F44">
            <w:r w:rsidRPr="00D04C3C">
              <w:lastRenderedPageBreak/>
              <w:t>Полное или частичное освобождение от родительской платы за присмотр и уход за ребенком, осваивающим образовательную программу: дошкольного образования в организации, осуществляющей образовательную деятельность (содержание ребенка в дошкольной образовательной организации)</w:t>
            </w:r>
          </w:p>
        </w:tc>
        <w:tc>
          <w:tcPr>
            <w:tcW w:w="709" w:type="dxa"/>
          </w:tcPr>
          <w:p w:rsidR="00D04C3C" w:rsidRPr="00D04C3C" w:rsidRDefault="00D04C3C" w:rsidP="00351F44">
            <w:r w:rsidRPr="00D04C3C">
              <w:t>0771</w:t>
            </w:r>
          </w:p>
        </w:tc>
        <w:tc>
          <w:tcPr>
            <w:tcW w:w="1701" w:type="dxa"/>
          </w:tcPr>
          <w:p w:rsidR="00D04C3C" w:rsidRPr="00D04C3C" w:rsidRDefault="00D04C3C" w:rsidP="00925401">
            <w:r w:rsidRPr="00D04C3C">
              <w:t>Семья мобилизованного гражданина Российской Федерации</w:t>
            </w:r>
          </w:p>
        </w:tc>
        <w:tc>
          <w:tcPr>
            <w:tcW w:w="1843" w:type="dxa"/>
          </w:tcPr>
          <w:p w:rsidR="00D04C3C" w:rsidRPr="00D04C3C" w:rsidRDefault="00D04C3C" w:rsidP="00351F44">
            <w:r w:rsidRPr="00D04C3C">
              <w:t>Средства бюджета субъекта Российской Федерации</w:t>
            </w:r>
          </w:p>
        </w:tc>
        <w:tc>
          <w:tcPr>
            <w:tcW w:w="1418" w:type="dxa"/>
          </w:tcPr>
          <w:p w:rsidR="00D04C3C" w:rsidRPr="00D04C3C" w:rsidRDefault="00D04C3C" w:rsidP="00351F44">
            <w:r w:rsidRPr="00D04C3C">
              <w:t>Субъект РФ, органы местного самоуправления</w:t>
            </w:r>
          </w:p>
        </w:tc>
      </w:tr>
    </w:tbl>
    <w:p w:rsidR="0006749A" w:rsidRDefault="0006749A" w:rsidP="00CF656F">
      <w:pPr>
        <w:jc w:val="center"/>
      </w:pPr>
    </w:p>
    <w:tbl>
      <w:tblPr>
        <w:tblW w:w="13291" w:type="dxa"/>
        <w:tblLook w:val="01E0"/>
      </w:tblPr>
      <w:tblGrid>
        <w:gridCol w:w="8897"/>
        <w:gridCol w:w="4394"/>
      </w:tblGrid>
      <w:tr w:rsidR="00B4124F" w:rsidRPr="005025B7" w:rsidTr="00E031CD">
        <w:trPr>
          <w:trHeight w:val="846"/>
        </w:trPr>
        <w:tc>
          <w:tcPr>
            <w:tcW w:w="8897" w:type="dxa"/>
          </w:tcPr>
          <w:p w:rsidR="00B4124F" w:rsidRPr="00AB7B37" w:rsidRDefault="00B4124F" w:rsidP="00490334">
            <w:pPr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B4124F">
            <w:pPr>
              <w:jc w:val="both"/>
              <w:rPr>
                <w:sz w:val="28"/>
              </w:rPr>
            </w:pPr>
          </w:p>
        </w:tc>
      </w:tr>
      <w:tr w:rsidR="00B4124F" w:rsidRPr="005025B7" w:rsidTr="00E031CD">
        <w:trPr>
          <w:trHeight w:val="846"/>
        </w:trPr>
        <w:tc>
          <w:tcPr>
            <w:tcW w:w="8897" w:type="dxa"/>
          </w:tcPr>
          <w:p w:rsidR="00B4124F" w:rsidRPr="00AB7B37" w:rsidRDefault="00B4124F" w:rsidP="00722047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47336B">
            <w:pPr>
              <w:jc w:val="both"/>
              <w:rPr>
                <w:sz w:val="28"/>
              </w:rPr>
            </w:pPr>
          </w:p>
        </w:tc>
      </w:tr>
      <w:tr w:rsidR="00B4124F" w:rsidRPr="005025B7" w:rsidTr="00E031CD">
        <w:trPr>
          <w:trHeight w:val="846"/>
        </w:trPr>
        <w:tc>
          <w:tcPr>
            <w:tcW w:w="8897" w:type="dxa"/>
          </w:tcPr>
          <w:p w:rsidR="00B4124F" w:rsidRPr="00AB7B37" w:rsidRDefault="00B4124F" w:rsidP="00722047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B4124F" w:rsidRPr="005025B7" w:rsidRDefault="00B4124F" w:rsidP="00722047">
            <w:pPr>
              <w:jc w:val="both"/>
              <w:rPr>
                <w:sz w:val="28"/>
              </w:rPr>
            </w:pPr>
          </w:p>
        </w:tc>
      </w:tr>
    </w:tbl>
    <w:p w:rsidR="00536DC0" w:rsidRPr="00536DC0" w:rsidRDefault="00536DC0" w:rsidP="00536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36DC0" w:rsidRPr="00536DC0" w:rsidSect="00846BAE">
      <w:pgSz w:w="11906" w:h="16838"/>
      <w:pgMar w:top="709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7420"/>
    <w:multiLevelType w:val="hybridMultilevel"/>
    <w:tmpl w:val="30B4F36E"/>
    <w:lvl w:ilvl="0" w:tplc="FC40E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E07367"/>
    <w:multiLevelType w:val="hybridMultilevel"/>
    <w:tmpl w:val="273C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86812"/>
    <w:multiLevelType w:val="hybridMultilevel"/>
    <w:tmpl w:val="B6B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F34C4"/>
    <w:rsid w:val="000070F6"/>
    <w:rsid w:val="00011F61"/>
    <w:rsid w:val="00015C34"/>
    <w:rsid w:val="00023233"/>
    <w:rsid w:val="00027D8C"/>
    <w:rsid w:val="000332D9"/>
    <w:rsid w:val="00036083"/>
    <w:rsid w:val="00047507"/>
    <w:rsid w:val="00056938"/>
    <w:rsid w:val="0006265D"/>
    <w:rsid w:val="000640FB"/>
    <w:rsid w:val="0006749A"/>
    <w:rsid w:val="000C57A9"/>
    <w:rsid w:val="000D1714"/>
    <w:rsid w:val="000D6CB0"/>
    <w:rsid w:val="000E0D7C"/>
    <w:rsid w:val="000E5342"/>
    <w:rsid w:val="000F6F43"/>
    <w:rsid w:val="001177A7"/>
    <w:rsid w:val="00123049"/>
    <w:rsid w:val="00127946"/>
    <w:rsid w:val="00141C9C"/>
    <w:rsid w:val="00152B61"/>
    <w:rsid w:val="001907D8"/>
    <w:rsid w:val="001923C1"/>
    <w:rsid w:val="001A1D14"/>
    <w:rsid w:val="001A219E"/>
    <w:rsid w:val="001A6261"/>
    <w:rsid w:val="001B1BD9"/>
    <w:rsid w:val="001C52A4"/>
    <w:rsid w:val="001C7EEC"/>
    <w:rsid w:val="001D5B76"/>
    <w:rsid w:val="001E0729"/>
    <w:rsid w:val="001E53E4"/>
    <w:rsid w:val="001E68B9"/>
    <w:rsid w:val="001E790C"/>
    <w:rsid w:val="00201258"/>
    <w:rsid w:val="00211724"/>
    <w:rsid w:val="0021213F"/>
    <w:rsid w:val="00217340"/>
    <w:rsid w:val="0021784D"/>
    <w:rsid w:val="00224EED"/>
    <w:rsid w:val="00225151"/>
    <w:rsid w:val="002262B0"/>
    <w:rsid w:val="00232612"/>
    <w:rsid w:val="00242186"/>
    <w:rsid w:val="00250A38"/>
    <w:rsid w:val="00262432"/>
    <w:rsid w:val="0026490D"/>
    <w:rsid w:val="00281549"/>
    <w:rsid w:val="00284275"/>
    <w:rsid w:val="002909A3"/>
    <w:rsid w:val="002A079D"/>
    <w:rsid w:val="002A1FDF"/>
    <w:rsid w:val="002A39AA"/>
    <w:rsid w:val="002B55DE"/>
    <w:rsid w:val="002B58CE"/>
    <w:rsid w:val="002B75A8"/>
    <w:rsid w:val="002C14D7"/>
    <w:rsid w:val="002C5117"/>
    <w:rsid w:val="002E16B6"/>
    <w:rsid w:val="002E1B4E"/>
    <w:rsid w:val="002F5769"/>
    <w:rsid w:val="002F7397"/>
    <w:rsid w:val="003046D9"/>
    <w:rsid w:val="00311C94"/>
    <w:rsid w:val="0032008A"/>
    <w:rsid w:val="003212B8"/>
    <w:rsid w:val="003251AE"/>
    <w:rsid w:val="00332C4C"/>
    <w:rsid w:val="00332E75"/>
    <w:rsid w:val="00335D29"/>
    <w:rsid w:val="00351941"/>
    <w:rsid w:val="00365381"/>
    <w:rsid w:val="00371596"/>
    <w:rsid w:val="00373D46"/>
    <w:rsid w:val="00374DE0"/>
    <w:rsid w:val="00381949"/>
    <w:rsid w:val="00381F23"/>
    <w:rsid w:val="00384F72"/>
    <w:rsid w:val="003A7F8F"/>
    <w:rsid w:val="003B137C"/>
    <w:rsid w:val="003B25A7"/>
    <w:rsid w:val="003D259F"/>
    <w:rsid w:val="003D6945"/>
    <w:rsid w:val="003E1207"/>
    <w:rsid w:val="003E3643"/>
    <w:rsid w:val="003E3CCC"/>
    <w:rsid w:val="003E433C"/>
    <w:rsid w:val="003F2325"/>
    <w:rsid w:val="003F7B3D"/>
    <w:rsid w:val="00400190"/>
    <w:rsid w:val="00404EB4"/>
    <w:rsid w:val="00410EA0"/>
    <w:rsid w:val="0041377A"/>
    <w:rsid w:val="004170E4"/>
    <w:rsid w:val="0042663E"/>
    <w:rsid w:val="00431E70"/>
    <w:rsid w:val="00435297"/>
    <w:rsid w:val="004359D7"/>
    <w:rsid w:val="00460BA1"/>
    <w:rsid w:val="00467983"/>
    <w:rsid w:val="00471B73"/>
    <w:rsid w:val="0047336B"/>
    <w:rsid w:val="0047411A"/>
    <w:rsid w:val="0048189E"/>
    <w:rsid w:val="00483E12"/>
    <w:rsid w:val="00490334"/>
    <w:rsid w:val="00492226"/>
    <w:rsid w:val="004A5DE4"/>
    <w:rsid w:val="004B029F"/>
    <w:rsid w:val="004B17DC"/>
    <w:rsid w:val="004D4387"/>
    <w:rsid w:val="004D728D"/>
    <w:rsid w:val="004E0A23"/>
    <w:rsid w:val="004E607C"/>
    <w:rsid w:val="004E6D90"/>
    <w:rsid w:val="004F0468"/>
    <w:rsid w:val="004F146E"/>
    <w:rsid w:val="004F4427"/>
    <w:rsid w:val="004F7561"/>
    <w:rsid w:val="0050072E"/>
    <w:rsid w:val="0050214B"/>
    <w:rsid w:val="00505646"/>
    <w:rsid w:val="00505A71"/>
    <w:rsid w:val="00515387"/>
    <w:rsid w:val="00515BB1"/>
    <w:rsid w:val="005239D6"/>
    <w:rsid w:val="00525414"/>
    <w:rsid w:val="005272F8"/>
    <w:rsid w:val="00536DC0"/>
    <w:rsid w:val="00544A88"/>
    <w:rsid w:val="0054516A"/>
    <w:rsid w:val="0054541B"/>
    <w:rsid w:val="00545E9F"/>
    <w:rsid w:val="00547242"/>
    <w:rsid w:val="00553128"/>
    <w:rsid w:val="005543D5"/>
    <w:rsid w:val="005557AC"/>
    <w:rsid w:val="0055584D"/>
    <w:rsid w:val="00560070"/>
    <w:rsid w:val="00564AD3"/>
    <w:rsid w:val="00565B5A"/>
    <w:rsid w:val="0058226C"/>
    <w:rsid w:val="0058632B"/>
    <w:rsid w:val="005A42AB"/>
    <w:rsid w:val="005A499E"/>
    <w:rsid w:val="005A7BA8"/>
    <w:rsid w:val="005B2F66"/>
    <w:rsid w:val="005C62B1"/>
    <w:rsid w:val="005C6C72"/>
    <w:rsid w:val="005D5BE4"/>
    <w:rsid w:val="005E4AF1"/>
    <w:rsid w:val="005E4BD0"/>
    <w:rsid w:val="005E57E2"/>
    <w:rsid w:val="005E640A"/>
    <w:rsid w:val="006003EA"/>
    <w:rsid w:val="006037DD"/>
    <w:rsid w:val="00642703"/>
    <w:rsid w:val="00645338"/>
    <w:rsid w:val="006664BD"/>
    <w:rsid w:val="00670B4C"/>
    <w:rsid w:val="006809B0"/>
    <w:rsid w:val="00681036"/>
    <w:rsid w:val="00684325"/>
    <w:rsid w:val="00694711"/>
    <w:rsid w:val="006A45FE"/>
    <w:rsid w:val="006A4B6F"/>
    <w:rsid w:val="006B5927"/>
    <w:rsid w:val="006B7FB0"/>
    <w:rsid w:val="006C08DB"/>
    <w:rsid w:val="006D2CC4"/>
    <w:rsid w:val="006E3DB7"/>
    <w:rsid w:val="006F05B3"/>
    <w:rsid w:val="006F14FC"/>
    <w:rsid w:val="006F34B5"/>
    <w:rsid w:val="0070311C"/>
    <w:rsid w:val="00706C41"/>
    <w:rsid w:val="00713D43"/>
    <w:rsid w:val="00722047"/>
    <w:rsid w:val="007311D9"/>
    <w:rsid w:val="00731D77"/>
    <w:rsid w:val="00733389"/>
    <w:rsid w:val="00735765"/>
    <w:rsid w:val="007366A2"/>
    <w:rsid w:val="007366A8"/>
    <w:rsid w:val="00736DDF"/>
    <w:rsid w:val="00742CB1"/>
    <w:rsid w:val="00743172"/>
    <w:rsid w:val="00755CF9"/>
    <w:rsid w:val="00757BD6"/>
    <w:rsid w:val="00761401"/>
    <w:rsid w:val="00766845"/>
    <w:rsid w:val="0077059F"/>
    <w:rsid w:val="00773DC5"/>
    <w:rsid w:val="0078121A"/>
    <w:rsid w:val="0078593B"/>
    <w:rsid w:val="00793917"/>
    <w:rsid w:val="00794C83"/>
    <w:rsid w:val="007A2A66"/>
    <w:rsid w:val="007B0F57"/>
    <w:rsid w:val="007B22DC"/>
    <w:rsid w:val="007B40C9"/>
    <w:rsid w:val="007C5BB2"/>
    <w:rsid w:val="007C6366"/>
    <w:rsid w:val="007D5E9B"/>
    <w:rsid w:val="007E31EA"/>
    <w:rsid w:val="007F3B39"/>
    <w:rsid w:val="007F43DD"/>
    <w:rsid w:val="007F562D"/>
    <w:rsid w:val="007F5D44"/>
    <w:rsid w:val="008059AB"/>
    <w:rsid w:val="00805C79"/>
    <w:rsid w:val="00805F74"/>
    <w:rsid w:val="008100E0"/>
    <w:rsid w:val="00846BAE"/>
    <w:rsid w:val="00855695"/>
    <w:rsid w:val="0086260F"/>
    <w:rsid w:val="008648F2"/>
    <w:rsid w:val="008734B1"/>
    <w:rsid w:val="00873602"/>
    <w:rsid w:val="00873895"/>
    <w:rsid w:val="00875824"/>
    <w:rsid w:val="00885D54"/>
    <w:rsid w:val="00887A31"/>
    <w:rsid w:val="00891815"/>
    <w:rsid w:val="008A0121"/>
    <w:rsid w:val="008A2C92"/>
    <w:rsid w:val="008A420E"/>
    <w:rsid w:val="008B61B1"/>
    <w:rsid w:val="008B7620"/>
    <w:rsid w:val="008C0641"/>
    <w:rsid w:val="008C0D10"/>
    <w:rsid w:val="008C63A7"/>
    <w:rsid w:val="008D1418"/>
    <w:rsid w:val="008D7E98"/>
    <w:rsid w:val="008F3ED9"/>
    <w:rsid w:val="00900DF0"/>
    <w:rsid w:val="00910C4D"/>
    <w:rsid w:val="00911F96"/>
    <w:rsid w:val="00912AC9"/>
    <w:rsid w:val="00924EB6"/>
    <w:rsid w:val="00925401"/>
    <w:rsid w:val="009259E0"/>
    <w:rsid w:val="0093672C"/>
    <w:rsid w:val="00941D85"/>
    <w:rsid w:val="00946F49"/>
    <w:rsid w:val="00962450"/>
    <w:rsid w:val="009A0299"/>
    <w:rsid w:val="009B6CB1"/>
    <w:rsid w:val="009C09E8"/>
    <w:rsid w:val="009D01CF"/>
    <w:rsid w:val="009D3D9E"/>
    <w:rsid w:val="009D77AA"/>
    <w:rsid w:val="009E00D4"/>
    <w:rsid w:val="009E33DA"/>
    <w:rsid w:val="009E3A03"/>
    <w:rsid w:val="009E5BAA"/>
    <w:rsid w:val="009F1C1C"/>
    <w:rsid w:val="009F2485"/>
    <w:rsid w:val="00A0139E"/>
    <w:rsid w:val="00A04564"/>
    <w:rsid w:val="00A17B10"/>
    <w:rsid w:val="00A224BC"/>
    <w:rsid w:val="00A2682F"/>
    <w:rsid w:val="00A343E8"/>
    <w:rsid w:val="00A344C2"/>
    <w:rsid w:val="00A34599"/>
    <w:rsid w:val="00A352F3"/>
    <w:rsid w:val="00A41408"/>
    <w:rsid w:val="00A44844"/>
    <w:rsid w:val="00A501BF"/>
    <w:rsid w:val="00A81FB9"/>
    <w:rsid w:val="00A90048"/>
    <w:rsid w:val="00AA22BB"/>
    <w:rsid w:val="00AA48A2"/>
    <w:rsid w:val="00AA672B"/>
    <w:rsid w:val="00AA728D"/>
    <w:rsid w:val="00AB30C6"/>
    <w:rsid w:val="00AB310D"/>
    <w:rsid w:val="00AB3AF9"/>
    <w:rsid w:val="00AC7F29"/>
    <w:rsid w:val="00AE4555"/>
    <w:rsid w:val="00AE79CB"/>
    <w:rsid w:val="00AF03E3"/>
    <w:rsid w:val="00AF22B8"/>
    <w:rsid w:val="00AF2C56"/>
    <w:rsid w:val="00AF34C4"/>
    <w:rsid w:val="00B017DA"/>
    <w:rsid w:val="00B044D1"/>
    <w:rsid w:val="00B07E67"/>
    <w:rsid w:val="00B13CA1"/>
    <w:rsid w:val="00B14B16"/>
    <w:rsid w:val="00B17246"/>
    <w:rsid w:val="00B2053E"/>
    <w:rsid w:val="00B24C4F"/>
    <w:rsid w:val="00B27B96"/>
    <w:rsid w:val="00B368FE"/>
    <w:rsid w:val="00B4124F"/>
    <w:rsid w:val="00B44449"/>
    <w:rsid w:val="00B70C61"/>
    <w:rsid w:val="00B73B63"/>
    <w:rsid w:val="00B804A5"/>
    <w:rsid w:val="00B957E4"/>
    <w:rsid w:val="00BB3E9E"/>
    <w:rsid w:val="00BB4540"/>
    <w:rsid w:val="00BD21FA"/>
    <w:rsid w:val="00BD2385"/>
    <w:rsid w:val="00BD5DAA"/>
    <w:rsid w:val="00BD7C40"/>
    <w:rsid w:val="00BE0682"/>
    <w:rsid w:val="00BF274F"/>
    <w:rsid w:val="00C020B4"/>
    <w:rsid w:val="00C23F2A"/>
    <w:rsid w:val="00C27D89"/>
    <w:rsid w:val="00C327D8"/>
    <w:rsid w:val="00C329A9"/>
    <w:rsid w:val="00C365EC"/>
    <w:rsid w:val="00C44C73"/>
    <w:rsid w:val="00C47146"/>
    <w:rsid w:val="00C51E17"/>
    <w:rsid w:val="00C5208B"/>
    <w:rsid w:val="00C53FB9"/>
    <w:rsid w:val="00C63D23"/>
    <w:rsid w:val="00C6768B"/>
    <w:rsid w:val="00C70E06"/>
    <w:rsid w:val="00C73A7F"/>
    <w:rsid w:val="00C74A78"/>
    <w:rsid w:val="00C74AF4"/>
    <w:rsid w:val="00C8248A"/>
    <w:rsid w:val="00C83BAA"/>
    <w:rsid w:val="00C90575"/>
    <w:rsid w:val="00C9148B"/>
    <w:rsid w:val="00CB5EDB"/>
    <w:rsid w:val="00CB6289"/>
    <w:rsid w:val="00CC0BC1"/>
    <w:rsid w:val="00CC0E0E"/>
    <w:rsid w:val="00CC261A"/>
    <w:rsid w:val="00CC47DE"/>
    <w:rsid w:val="00CD3B6C"/>
    <w:rsid w:val="00CD466F"/>
    <w:rsid w:val="00CD694C"/>
    <w:rsid w:val="00CF16A1"/>
    <w:rsid w:val="00CF656F"/>
    <w:rsid w:val="00CF6AB0"/>
    <w:rsid w:val="00D04C3C"/>
    <w:rsid w:val="00D04FB3"/>
    <w:rsid w:val="00D05BB3"/>
    <w:rsid w:val="00D070CC"/>
    <w:rsid w:val="00D14202"/>
    <w:rsid w:val="00D1569F"/>
    <w:rsid w:val="00D16A98"/>
    <w:rsid w:val="00D17A5E"/>
    <w:rsid w:val="00D2096B"/>
    <w:rsid w:val="00D20C89"/>
    <w:rsid w:val="00D24849"/>
    <w:rsid w:val="00D25379"/>
    <w:rsid w:val="00D260B2"/>
    <w:rsid w:val="00D3349F"/>
    <w:rsid w:val="00D3430D"/>
    <w:rsid w:val="00D502F8"/>
    <w:rsid w:val="00D50A28"/>
    <w:rsid w:val="00D5429B"/>
    <w:rsid w:val="00D574ED"/>
    <w:rsid w:val="00D6255E"/>
    <w:rsid w:val="00D6507A"/>
    <w:rsid w:val="00D7357F"/>
    <w:rsid w:val="00D76FF5"/>
    <w:rsid w:val="00D779B3"/>
    <w:rsid w:val="00D844DC"/>
    <w:rsid w:val="00D959F2"/>
    <w:rsid w:val="00DA2DEB"/>
    <w:rsid w:val="00DA52BB"/>
    <w:rsid w:val="00E031CD"/>
    <w:rsid w:val="00E17A05"/>
    <w:rsid w:val="00E22303"/>
    <w:rsid w:val="00E269D5"/>
    <w:rsid w:val="00E4437C"/>
    <w:rsid w:val="00E4764D"/>
    <w:rsid w:val="00E50A10"/>
    <w:rsid w:val="00E52ADC"/>
    <w:rsid w:val="00E54030"/>
    <w:rsid w:val="00E55F06"/>
    <w:rsid w:val="00E60F88"/>
    <w:rsid w:val="00E63E15"/>
    <w:rsid w:val="00E75583"/>
    <w:rsid w:val="00E77685"/>
    <w:rsid w:val="00E8121E"/>
    <w:rsid w:val="00E87A0F"/>
    <w:rsid w:val="00E90B82"/>
    <w:rsid w:val="00E948B9"/>
    <w:rsid w:val="00E9652D"/>
    <w:rsid w:val="00EA1DF9"/>
    <w:rsid w:val="00EB367D"/>
    <w:rsid w:val="00EB57C9"/>
    <w:rsid w:val="00EE0FA6"/>
    <w:rsid w:val="00EE31A8"/>
    <w:rsid w:val="00EF7D79"/>
    <w:rsid w:val="00F1391C"/>
    <w:rsid w:val="00F3079E"/>
    <w:rsid w:val="00F40CF8"/>
    <w:rsid w:val="00F40F8A"/>
    <w:rsid w:val="00F4291B"/>
    <w:rsid w:val="00F5260B"/>
    <w:rsid w:val="00F70377"/>
    <w:rsid w:val="00F73827"/>
    <w:rsid w:val="00F867EA"/>
    <w:rsid w:val="00F93780"/>
    <w:rsid w:val="00F965CE"/>
    <w:rsid w:val="00F968AF"/>
    <w:rsid w:val="00FA2179"/>
    <w:rsid w:val="00FC09BE"/>
    <w:rsid w:val="00FD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C4"/>
  </w:style>
  <w:style w:type="paragraph" w:styleId="1">
    <w:name w:val="heading 1"/>
    <w:basedOn w:val="a"/>
    <w:next w:val="a"/>
    <w:qFormat/>
    <w:rsid w:val="00AF34C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34C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AF34C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4C4"/>
    <w:rPr>
      <w:color w:val="0000FF"/>
      <w:u w:val="single"/>
    </w:rPr>
  </w:style>
  <w:style w:type="table" w:styleId="a4">
    <w:name w:val="Table Grid"/>
    <w:basedOn w:val="a1"/>
    <w:uiPriority w:val="59"/>
    <w:rsid w:val="0033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5E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45E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F04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04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015C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7">
    <w:name w:val="Body Text Indent"/>
    <w:basedOn w:val="a"/>
    <w:link w:val="a8"/>
    <w:rsid w:val="00941D85"/>
    <w:pPr>
      <w:autoSpaceDE w:val="0"/>
      <w:autoSpaceDN w:val="0"/>
      <w:adjustRightInd w:val="0"/>
      <w:ind w:firstLine="540"/>
      <w:jc w:val="center"/>
    </w:pPr>
    <w:rPr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941D85"/>
    <w:rPr>
      <w:sz w:val="24"/>
      <w:szCs w:val="24"/>
      <w:lang w:val="en-US" w:eastAsia="en-US"/>
    </w:rPr>
  </w:style>
  <w:style w:type="character" w:customStyle="1" w:styleId="20">
    <w:name w:val="Основной текст (2)"/>
    <w:basedOn w:val="a0"/>
    <w:rsid w:val="0006749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rsid w:val="00846B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A3A1-B58C-4A66-897B-324FC92E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1163</Words>
  <Characters>9686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Храм св.Троицы</Company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Балова Ольга Александровна</dc:creator>
  <cp:lastModifiedBy>Людмила Волкова</cp:lastModifiedBy>
  <cp:revision>2</cp:revision>
  <cp:lastPrinted>2024-03-13T13:16:00Z</cp:lastPrinted>
  <dcterms:created xsi:type="dcterms:W3CDTF">2024-04-02T13:39:00Z</dcterms:created>
  <dcterms:modified xsi:type="dcterms:W3CDTF">2024-04-02T13:39:00Z</dcterms:modified>
</cp:coreProperties>
</file>