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EC7DFF" w:rsidRDefault="00232B3D" w:rsidP="00EC7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F" w:rsidRDefault="005A309C" w:rsidP="00781E6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781E6A" w:rsidRDefault="00781E6A" w:rsidP="00781E6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7DFF" w:rsidRPr="005A309C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3E5C">
        <w:rPr>
          <w:rFonts w:ascii="Times New Roman" w:hAnsi="Times New Roman" w:cs="Times New Roman"/>
          <w:sz w:val="28"/>
          <w:szCs w:val="28"/>
        </w:rPr>
        <w:t>18 сентября</w:t>
      </w:r>
      <w:r w:rsidR="002C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5D3E5C">
        <w:rPr>
          <w:rFonts w:ascii="Times New Roman" w:hAnsi="Times New Roman" w:cs="Times New Roman"/>
          <w:sz w:val="28"/>
          <w:szCs w:val="28"/>
        </w:rPr>
        <w:t>829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DFF" w:rsidRPr="00232B3D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EC7D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2C2EAA" w:rsidRDefault="002C2EAA" w:rsidP="004A58C9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2C2EAA" w:rsidRDefault="002C2EAA" w:rsidP="004A58C9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8F3053" w:rsidRDefault="003801EC" w:rsidP="003801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F305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8F3053" w:rsidRPr="008F3053">
        <w:rPr>
          <w:rFonts w:ascii="Times New Roman" w:hAnsi="Times New Roman" w:cs="Times New Roman"/>
          <w:sz w:val="28"/>
          <w:szCs w:val="28"/>
        </w:rPr>
        <w:t>Порядка и условий заключения соглашений о защите</w:t>
      </w:r>
    </w:p>
    <w:p w:rsidR="005B49E1" w:rsidRPr="008F3053" w:rsidRDefault="008F3053" w:rsidP="003801EC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3053">
        <w:rPr>
          <w:rFonts w:ascii="Times New Roman" w:hAnsi="Times New Roman" w:cs="Times New Roman"/>
          <w:sz w:val="28"/>
          <w:szCs w:val="28"/>
        </w:rPr>
        <w:t>и поощрении капиталовложений со стороны</w:t>
      </w:r>
      <w:r w:rsidR="003801EC" w:rsidRPr="008F3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ADB" w:rsidRPr="008F3053"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муниципального округа </w:t>
      </w:r>
      <w:r w:rsidR="002C2EAA" w:rsidRPr="008F3053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A431C8" w:rsidRDefault="00906447" w:rsidP="00A4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F3053" w:rsidRPr="008F305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8 статьи 4 Федерального закона</w:t>
      </w:r>
      <w:r w:rsidR="008F3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F3053" w:rsidRPr="008F3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8F3053" w:rsidRPr="008F30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F3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053" w:rsidRPr="008F3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01.04.2020 № 69-ФЗ «О защите и поощрении капиталовложений </w:t>
      </w:r>
      <w:r w:rsidR="008F3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F3053" w:rsidRPr="008F3053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</w:t>
      </w:r>
      <w:r w:rsidR="003801EC" w:rsidRPr="008F30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309C" w:rsidRPr="008F3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Красноборского муниципального округа</w:t>
      </w:r>
      <w:r w:rsidR="002C2EAA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864F58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</w:t>
      </w:r>
      <w:r w:rsidR="008F3053"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98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F3053">
        <w:rPr>
          <w:rFonts w:ascii="Times New Roman" w:hAnsi="Times New Roman" w:cs="Times New Roman"/>
          <w:color w:val="000000"/>
          <w:sz w:val="28"/>
          <w:szCs w:val="28"/>
        </w:rPr>
        <w:t>орядок и условия заключения соглашения</w:t>
      </w:r>
      <w:r w:rsidR="00A40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44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F3053">
        <w:rPr>
          <w:rFonts w:ascii="Times New Roman" w:hAnsi="Times New Roman" w:cs="Times New Roman"/>
          <w:color w:val="000000"/>
          <w:sz w:val="28"/>
          <w:szCs w:val="28"/>
        </w:rPr>
        <w:t>защите и поощрении капиталовложений со стороны</w:t>
      </w:r>
      <w:r w:rsidR="00906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 округа</w:t>
      </w:r>
      <w:r w:rsidR="002C2EAA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9C" w:rsidRPr="004A58C9" w:rsidRDefault="008F3053" w:rsidP="004A58C9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официального опубликования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</w:t>
      </w:r>
      <w:r w:rsidR="00473470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AF7752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195" w:rsidRPr="005A309C" w:rsidRDefault="00843195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053" w:rsidRDefault="008F3053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:rsidR="005A309C" w:rsidRPr="005A309C" w:rsidRDefault="008F3053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14C4C" w:rsidRPr="00717583" w:rsidRDefault="005A309C" w:rsidP="00717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8F30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С.Д. </w:t>
      </w:r>
      <w:proofErr w:type="spellStart"/>
      <w:r w:rsidR="008F3053">
        <w:rPr>
          <w:rFonts w:ascii="Times New Roman" w:hAnsi="Times New Roman" w:cs="Times New Roman"/>
          <w:b w:val="0"/>
          <w:color w:val="000000"/>
          <w:sz w:val="28"/>
          <w:szCs w:val="28"/>
        </w:rPr>
        <w:t>Загрийчук</w:t>
      </w:r>
      <w:proofErr w:type="spellEnd"/>
    </w:p>
    <w:p w:rsidR="002C2EAA" w:rsidRDefault="002C2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4C4C" w:rsidRPr="003F3F1B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F1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103E57" w:rsidRPr="003F3F1B">
        <w:rPr>
          <w:rFonts w:ascii="Times New Roman" w:hAnsi="Times New Roman" w:cs="Times New Roman"/>
          <w:sz w:val="24"/>
          <w:szCs w:val="24"/>
        </w:rPr>
        <w:t>о</w:t>
      </w:r>
    </w:p>
    <w:p w:rsidR="00914C4C" w:rsidRPr="003F3F1B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F1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14C4C" w:rsidRPr="003F3F1B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F1B">
        <w:rPr>
          <w:rFonts w:ascii="Times New Roman" w:hAnsi="Times New Roman" w:cs="Times New Roman"/>
          <w:sz w:val="24"/>
          <w:szCs w:val="24"/>
        </w:rPr>
        <w:t>Красноборского муниципального</w:t>
      </w:r>
    </w:p>
    <w:p w:rsidR="00914C4C" w:rsidRPr="003F3F1B" w:rsidRDefault="00914C4C" w:rsidP="008431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3F1B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43195" w:rsidRPr="003F3F1B">
        <w:rPr>
          <w:rFonts w:ascii="Times New Roman" w:hAnsi="Times New Roman" w:cs="Times New Roman"/>
          <w:sz w:val="24"/>
          <w:szCs w:val="24"/>
        </w:rPr>
        <w:t xml:space="preserve"> </w:t>
      </w:r>
      <w:r w:rsidRPr="003F3F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F3F1B">
        <w:rPr>
          <w:rFonts w:ascii="Times New Roman" w:hAnsi="Times New Roman" w:cs="Times New Roman"/>
          <w:sz w:val="24"/>
          <w:szCs w:val="24"/>
        </w:rPr>
        <w:t xml:space="preserve"> </w:t>
      </w:r>
      <w:r w:rsidR="005D3E5C">
        <w:rPr>
          <w:rFonts w:ascii="Times New Roman" w:hAnsi="Times New Roman" w:cs="Times New Roman"/>
          <w:sz w:val="24"/>
          <w:szCs w:val="24"/>
        </w:rPr>
        <w:t>18.09.2024</w:t>
      </w:r>
      <w:r w:rsidRPr="003F3F1B">
        <w:rPr>
          <w:rFonts w:ascii="Times New Roman" w:hAnsi="Times New Roman" w:cs="Times New Roman"/>
          <w:sz w:val="24"/>
          <w:szCs w:val="24"/>
        </w:rPr>
        <w:t xml:space="preserve"> № </w:t>
      </w:r>
      <w:r w:rsidR="005D3E5C">
        <w:rPr>
          <w:rFonts w:ascii="Times New Roman" w:hAnsi="Times New Roman" w:cs="Times New Roman"/>
          <w:sz w:val="24"/>
          <w:szCs w:val="24"/>
        </w:rPr>
        <w:t>829</w:t>
      </w:r>
    </w:p>
    <w:p w:rsidR="00103E57" w:rsidRDefault="00103E57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E57" w:rsidRDefault="00103E57" w:rsidP="00103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053" w:rsidRDefault="008F3053" w:rsidP="008F30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3053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8F3053">
        <w:rPr>
          <w:rFonts w:ascii="Times New Roman" w:hAnsi="Times New Roman" w:cs="Times New Roman"/>
          <w:sz w:val="24"/>
          <w:szCs w:val="24"/>
        </w:rPr>
        <w:t>и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3053">
        <w:rPr>
          <w:rFonts w:ascii="Times New Roman" w:hAnsi="Times New Roman" w:cs="Times New Roman"/>
          <w:sz w:val="24"/>
          <w:szCs w:val="24"/>
        </w:rPr>
        <w:t xml:space="preserve"> заключения соглашений</w:t>
      </w:r>
    </w:p>
    <w:p w:rsidR="008F3053" w:rsidRDefault="008F3053" w:rsidP="008F305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053">
        <w:rPr>
          <w:rFonts w:ascii="Times New Roman" w:hAnsi="Times New Roman" w:cs="Times New Roman"/>
          <w:sz w:val="24"/>
          <w:szCs w:val="24"/>
        </w:rPr>
        <w:t>о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053">
        <w:rPr>
          <w:rFonts w:ascii="Times New Roman" w:hAnsi="Times New Roman" w:cs="Times New Roman"/>
          <w:sz w:val="24"/>
          <w:szCs w:val="24"/>
        </w:rPr>
        <w:t>и поощрении капиталовложений со стороны</w:t>
      </w:r>
    </w:p>
    <w:p w:rsidR="008F3053" w:rsidRPr="008F3053" w:rsidRDefault="008F3053" w:rsidP="008F30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3053">
        <w:rPr>
          <w:rFonts w:ascii="Times New Roman" w:hAnsi="Times New Roman" w:cs="Times New Roman"/>
          <w:color w:val="000000"/>
          <w:sz w:val="24"/>
          <w:szCs w:val="24"/>
        </w:rPr>
        <w:t>Красноборского муниципального округа Архангельской области</w:t>
      </w:r>
    </w:p>
    <w:p w:rsidR="00627DCB" w:rsidRPr="003904C9" w:rsidRDefault="00627DCB" w:rsidP="00627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04C9" w:rsidRPr="00544C2E">
        <w:rPr>
          <w:rFonts w:ascii="Times New Roman" w:hAnsi="Times New Roman" w:cs="Times New Roman"/>
          <w:sz w:val="24"/>
          <w:szCs w:val="24"/>
        </w:rPr>
        <w:t>Настоящ</w:t>
      </w:r>
      <w:r w:rsidR="008F3053" w:rsidRPr="00544C2E">
        <w:rPr>
          <w:rFonts w:ascii="Times New Roman" w:hAnsi="Times New Roman" w:cs="Times New Roman"/>
          <w:sz w:val="24"/>
          <w:szCs w:val="24"/>
        </w:rPr>
        <w:t>ий</w:t>
      </w:r>
      <w:r w:rsidR="003904C9" w:rsidRPr="00544C2E">
        <w:rPr>
          <w:rFonts w:ascii="Times New Roman" w:hAnsi="Times New Roman" w:cs="Times New Roman"/>
          <w:sz w:val="24"/>
          <w:szCs w:val="24"/>
        </w:rPr>
        <w:t xml:space="preserve"> </w:t>
      </w:r>
      <w:r w:rsidR="008F3053" w:rsidRPr="00544C2E">
        <w:rPr>
          <w:rFonts w:ascii="Times New Roman" w:hAnsi="Times New Roman" w:cs="Times New Roman"/>
          <w:sz w:val="24"/>
          <w:szCs w:val="24"/>
        </w:rPr>
        <w:t xml:space="preserve">Порядок и условия </w:t>
      </w:r>
      <w:r w:rsidRPr="00544C2E">
        <w:rPr>
          <w:rFonts w:ascii="Times New Roman" w:hAnsi="Times New Roman" w:cs="Times New Roman"/>
          <w:sz w:val="24"/>
          <w:szCs w:val="24"/>
        </w:rPr>
        <w:t>заключения соглашений о защите и поощрении капиталовложений со стороны Красноборского муниципального округа Архангельской области (далее – Порядок) р</w:t>
      </w:r>
      <w:r w:rsidR="008F3053" w:rsidRPr="00544C2E">
        <w:rPr>
          <w:rFonts w:ascii="Times New Roman" w:hAnsi="Times New Roman" w:cs="Times New Roman"/>
          <w:sz w:val="24"/>
          <w:szCs w:val="24"/>
        </w:rPr>
        <w:t xml:space="preserve">азработан в соответствии с частью 8 статьи </w:t>
      </w:r>
      <w:r w:rsidRPr="00544C2E">
        <w:rPr>
          <w:rFonts w:ascii="Times New Roman" w:hAnsi="Times New Roman" w:cs="Times New Roman"/>
          <w:sz w:val="24"/>
          <w:szCs w:val="24"/>
        </w:rPr>
        <w:t xml:space="preserve">4 </w:t>
      </w:r>
      <w:r w:rsidR="008F3053" w:rsidRPr="00544C2E">
        <w:rPr>
          <w:rFonts w:ascii="Times New Roman" w:hAnsi="Times New Roman" w:cs="Times New Roman"/>
          <w:sz w:val="24"/>
          <w:szCs w:val="24"/>
        </w:rPr>
        <w:t>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</w:t>
      </w:r>
      <w:r w:rsidRPr="00544C2E">
        <w:rPr>
          <w:rFonts w:ascii="Times New Roman" w:hAnsi="Times New Roman" w:cs="Times New Roman"/>
          <w:sz w:val="24"/>
          <w:szCs w:val="24"/>
        </w:rPr>
        <w:t xml:space="preserve"> Красноборского муниципального округа Архангельской области.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44C2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544C2E">
        <w:rPr>
          <w:rFonts w:ascii="Times New Roman" w:hAnsi="Times New Roman" w:cs="Times New Roman"/>
          <w:sz w:val="24"/>
          <w:szCs w:val="24"/>
        </w:rPr>
        <w:t xml:space="preserve"> является уполномоченным органом в сфере заключения соглашений о защите и поощрении капиталовложений.</w:t>
      </w:r>
    </w:p>
    <w:p w:rsidR="00544C2E" w:rsidRPr="00544C2E" w:rsidRDefault="00544C2E" w:rsidP="0054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:rsidR="003904C9" w:rsidRPr="003904C9" w:rsidRDefault="003904C9" w:rsidP="00544C2E">
      <w:pPr>
        <w:pStyle w:val="2"/>
        <w:ind w:left="0"/>
        <w:rPr>
          <w:rFonts w:cs="Times New Roman"/>
        </w:rPr>
      </w:pPr>
      <w:bookmarkStart w:id="0" w:name="Par65"/>
      <w:bookmarkEnd w:id="0"/>
    </w:p>
    <w:p w:rsidR="003904C9" w:rsidRPr="003904C9" w:rsidRDefault="003904C9" w:rsidP="003904C9">
      <w:pPr>
        <w:pStyle w:val="2"/>
        <w:jc w:val="center"/>
        <w:rPr>
          <w:rFonts w:cs="Times New Roman"/>
        </w:rPr>
      </w:pPr>
      <w:r w:rsidRPr="003904C9">
        <w:rPr>
          <w:rFonts w:cs="Times New Roman"/>
        </w:rPr>
        <w:t xml:space="preserve">2. </w:t>
      </w:r>
      <w:r w:rsidR="00544C2E">
        <w:rPr>
          <w:rFonts w:cs="Times New Roman"/>
        </w:rPr>
        <w:t xml:space="preserve">Порядок </w:t>
      </w:r>
      <w:r w:rsidR="00544C2E" w:rsidRPr="00544C2E">
        <w:rPr>
          <w:rFonts w:cs="Times New Roman"/>
        </w:rPr>
        <w:t>заключения соглашений о защите и поощрении капиталовложений со стороны Красноборского муниципального округа Архангельской области</w:t>
      </w:r>
    </w:p>
    <w:p w:rsidR="003904C9" w:rsidRPr="003904C9" w:rsidRDefault="003904C9" w:rsidP="003904C9">
      <w:pPr>
        <w:pStyle w:val="2"/>
        <w:jc w:val="center"/>
        <w:rPr>
          <w:rFonts w:cs="Times New Roman"/>
        </w:rPr>
      </w:pPr>
    </w:p>
    <w:p w:rsidR="00544C2E" w:rsidRPr="00544C2E" w:rsidRDefault="003904C9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4C9">
        <w:rPr>
          <w:rFonts w:ascii="Times New Roman" w:hAnsi="Times New Roman" w:cs="Times New Roman"/>
          <w:sz w:val="24"/>
          <w:szCs w:val="24"/>
        </w:rPr>
        <w:t xml:space="preserve">2.1. </w:t>
      </w:r>
      <w:r w:rsidR="00544C2E" w:rsidRPr="00544C2E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может заключаться с использованием государственной информационной системы 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Федерации».</w:t>
      </w:r>
    </w:p>
    <w:p w:rsidR="00544C2E" w:rsidRPr="00544C2E" w:rsidRDefault="00544C2E" w:rsidP="0054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>2.2. Соглашение о защите и поощрении капиталовложений заключается не позднее 1 января 2030 года.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>2.3. Соглашение о защите и поощрении капиталовложений должно содержать следующие условия: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</w:t>
      </w:r>
      <w:r w:rsidRPr="00544C2E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и (или) приравненных к ним средств индивидуализации (в применимых случаях);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2.1) срок осуществления капиталовложений в установленном объеме;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2.3) объем капиталовложений;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2.4) объем планируемых к возмещению затрат, указанных в части 1 статьи 15 Федерального закона от 01.04.2020 № 69-ФЗ «О защите и поощрении капиталовложений в Российской Федерации», и планируемые сроки их возмещения;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3) сведения о предельно допустимых отклонениях от параметров реализации инвестиционного проекта, указанных в подпунктах </w:t>
      </w:r>
      <w:r w:rsidR="00AB4544">
        <w:rPr>
          <w:rFonts w:ascii="Times New Roman" w:hAnsi="Times New Roman" w:cs="Times New Roman"/>
          <w:sz w:val="24"/>
          <w:szCs w:val="24"/>
        </w:rPr>
        <w:t xml:space="preserve">2 - </w:t>
      </w:r>
      <w:r w:rsidRPr="00544C2E">
        <w:rPr>
          <w:rFonts w:ascii="Times New Roman" w:hAnsi="Times New Roman" w:cs="Times New Roman"/>
          <w:sz w:val="24"/>
          <w:szCs w:val="24"/>
        </w:rPr>
        <w:t xml:space="preserve">2.2 настоящего пункта Порядка, в следующих пределах: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4) срок применения стабилизационной оговорки в пределах сроков, установленных частями 10 и 11 статьи 10 Федерального закона от 01.04.2020 </w:t>
      </w:r>
      <w:r w:rsidRPr="00544C2E">
        <w:rPr>
          <w:rFonts w:ascii="Times New Roman" w:hAnsi="Times New Roman" w:cs="Times New Roman"/>
          <w:sz w:val="24"/>
          <w:szCs w:val="24"/>
        </w:rPr>
        <w:br/>
        <w:t xml:space="preserve">№ 69-ФЗ «О защите и поощрении капиталовложений в Российской Федерации»;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от 01.04.2020 № 69-ФЗ «О защите и поощрении капиталовложений в Российской Федерации», и (или) процентная ставка (порядок ее определения) по кредитному договору, указанному в пункте 2 части 1 статьи 14 Федерального закона от 01.04.2020 № 69-ФЗ «О защите и поощрении капиталовложений в Российской Федерации», а также сроки предоставления и объемы субсидий, указанных в пункте 2 части 3 статьи 14 Федерального закона от 01.04.2020 № 69-ФЗ «О защите и поощрении капиталовложений в Российской Федерации»;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(наименование муниципального образования) в связи с реализацией инвестиционного проекта, а именно земельного налога: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>а) на возмещение реального ущерба в соответствии с порядком, предусмотренным статьей 12 Федерального закона от 01.04.2020 № 69-ФЗ</w:t>
      </w:r>
      <w:r w:rsidR="00AB4544">
        <w:rPr>
          <w:rFonts w:ascii="Times New Roman" w:hAnsi="Times New Roman" w:cs="Times New Roman"/>
          <w:sz w:val="24"/>
          <w:szCs w:val="24"/>
        </w:rPr>
        <w:t xml:space="preserve"> </w:t>
      </w:r>
      <w:r w:rsidRPr="00544C2E">
        <w:rPr>
          <w:rFonts w:ascii="Times New Roman" w:hAnsi="Times New Roman" w:cs="Times New Roman"/>
          <w:sz w:val="24"/>
          <w:szCs w:val="24"/>
        </w:rPr>
        <w:t xml:space="preserve">«О защите и поощрении капиталовложений в Российской Федерации», в том числе в случаях, предусмотренных частью 3 статьи 14 Федерального закона от 01.04.2020 № 69-ФЗ «О защите и поощрении капиталовложений в Российской Федерации»;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б) на возмещение понесенных затрат, предусмотренных статьей 15 Федерального закона от 01.04.2020 № 69-ФЗ «О защите и поощрении капиталовложений в Российской Федерации» (в случае, если муниципальным образованием было принято решение о возмещении таких затрат);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lastRenderedPageBreak/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544C2E" w:rsidRPr="00544C2E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C2E">
        <w:rPr>
          <w:rFonts w:ascii="Times New Roman" w:hAnsi="Times New Roman" w:cs="Times New Roman"/>
          <w:sz w:val="24"/>
          <w:szCs w:val="24"/>
        </w:rPr>
        <w:t xml:space="preserve">9) иные условия, предусмотренные Федеральным законом от 01.04.2020 </w:t>
      </w:r>
      <w:r w:rsidRPr="00544C2E">
        <w:rPr>
          <w:rFonts w:ascii="Times New Roman" w:hAnsi="Times New Roman" w:cs="Times New Roman"/>
          <w:sz w:val="24"/>
          <w:szCs w:val="24"/>
        </w:rPr>
        <w:br/>
        <w:t xml:space="preserve"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 </w:t>
      </w:r>
    </w:p>
    <w:p w:rsidR="00544C2E" w:rsidRPr="00AB4544" w:rsidRDefault="00544C2E" w:rsidP="00AB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44">
        <w:rPr>
          <w:rFonts w:ascii="Times New Roman" w:hAnsi="Times New Roman" w:cs="Times New Roman"/>
          <w:sz w:val="24"/>
          <w:szCs w:val="24"/>
        </w:rPr>
        <w:t xml:space="preserve">2.3. Решение о заключении соглашения о защите и поощрении капиталовложений принимается в форме распоряжения администрации </w:t>
      </w:r>
      <w:r w:rsidR="00AB4544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AB4544">
        <w:rPr>
          <w:rFonts w:ascii="Times New Roman" w:hAnsi="Times New Roman" w:cs="Times New Roman"/>
          <w:sz w:val="24"/>
          <w:szCs w:val="24"/>
        </w:rPr>
        <w:t>.</w:t>
      </w:r>
    </w:p>
    <w:p w:rsidR="00544C2E" w:rsidRPr="00AB4544" w:rsidRDefault="00544C2E" w:rsidP="00AB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44">
        <w:rPr>
          <w:rFonts w:ascii="Times New Roman" w:hAnsi="Times New Roman" w:cs="Times New Roman"/>
          <w:sz w:val="24"/>
          <w:szCs w:val="24"/>
        </w:rPr>
        <w:t xml:space="preserve">2.4. От </w:t>
      </w:r>
      <w:r w:rsidR="003248D1">
        <w:rPr>
          <w:rFonts w:ascii="Times New Roman" w:hAnsi="Times New Roman" w:cs="Times New Roman"/>
          <w:sz w:val="24"/>
          <w:szCs w:val="24"/>
        </w:rPr>
        <w:t xml:space="preserve">имени Красноборского муниципального округа </w:t>
      </w:r>
      <w:r w:rsidRPr="00AB4544">
        <w:rPr>
          <w:rFonts w:ascii="Times New Roman" w:hAnsi="Times New Roman" w:cs="Times New Roman"/>
          <w:sz w:val="24"/>
          <w:szCs w:val="24"/>
        </w:rPr>
        <w:t xml:space="preserve">соглашение о защите и поощрении капиталовложений подлежит подписанию главой </w:t>
      </w:r>
      <w:r w:rsidR="003248D1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AB4544">
        <w:rPr>
          <w:rFonts w:ascii="Times New Roman" w:hAnsi="Times New Roman" w:cs="Times New Roman"/>
          <w:sz w:val="24"/>
          <w:szCs w:val="24"/>
        </w:rPr>
        <w:t>.</w:t>
      </w:r>
    </w:p>
    <w:p w:rsidR="00544C2E" w:rsidRPr="005665F3" w:rsidRDefault="00544C2E" w:rsidP="00566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5F3">
        <w:rPr>
          <w:rFonts w:ascii="Times New Roman" w:hAnsi="Times New Roman" w:cs="Times New Roman"/>
          <w:sz w:val="24"/>
          <w:szCs w:val="24"/>
        </w:rPr>
        <w:t>2.5.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</w:t>
      </w:r>
    </w:p>
    <w:p w:rsidR="00544C2E" w:rsidRPr="005665F3" w:rsidRDefault="00544C2E" w:rsidP="00566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5F3">
        <w:rPr>
          <w:rFonts w:ascii="Times New Roman" w:hAnsi="Times New Roman" w:cs="Times New Roman"/>
          <w:sz w:val="24"/>
          <w:szCs w:val="24"/>
        </w:rPr>
        <w:t>2.6.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</w:p>
    <w:p w:rsidR="00544C2E" w:rsidRPr="00954575" w:rsidRDefault="00544C2E" w:rsidP="0095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75">
        <w:rPr>
          <w:rFonts w:ascii="Times New Roman" w:hAnsi="Times New Roman" w:cs="Times New Roman"/>
          <w:sz w:val="24"/>
          <w:szCs w:val="24"/>
        </w:rPr>
        <w:t xml:space="preserve">2.7.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954575">
        <w:rPr>
          <w:rFonts w:ascii="Times New Roman" w:hAnsi="Times New Roman" w:cs="Times New Roman"/>
          <w:sz w:val="24"/>
          <w:szCs w:val="24"/>
        </w:rPr>
        <w:t>со стороны Красноборского муниципального образования.</w:t>
      </w:r>
    </w:p>
    <w:p w:rsidR="00544C2E" w:rsidRPr="00954575" w:rsidRDefault="00544C2E" w:rsidP="0095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75">
        <w:rPr>
          <w:rFonts w:ascii="Times New Roman" w:hAnsi="Times New Roman" w:cs="Times New Roman"/>
          <w:sz w:val="24"/>
          <w:szCs w:val="24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544C2E" w:rsidRPr="00954575" w:rsidRDefault="00544C2E" w:rsidP="00954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575">
        <w:rPr>
          <w:rFonts w:ascii="Times New Roman" w:hAnsi="Times New Roman" w:cs="Times New Roman"/>
          <w:sz w:val="24"/>
          <w:szCs w:val="24"/>
        </w:rPr>
        <w:t xml:space="preserve">2.9. Администрация </w:t>
      </w:r>
      <w:r w:rsidR="00954575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954575">
        <w:rPr>
          <w:rFonts w:ascii="Times New Roman" w:hAnsi="Times New Roman" w:cs="Times New Roman"/>
          <w:sz w:val="24"/>
          <w:szCs w:val="24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3904C9" w:rsidRDefault="00544C2E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76B">
        <w:rPr>
          <w:rFonts w:ascii="Times New Roman" w:hAnsi="Times New Roman" w:cs="Times New Roman"/>
          <w:sz w:val="24"/>
          <w:szCs w:val="24"/>
        </w:rPr>
        <w:t xml:space="preserve">2.10. По итогам проведения указанной в пункте 2.9. Порядка процедуры администрация </w:t>
      </w:r>
      <w:r w:rsidR="0098576B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Pr="0098576B">
        <w:rPr>
          <w:rFonts w:ascii="Times New Roman" w:hAnsi="Times New Roman" w:cs="Times New Roman"/>
          <w:sz w:val="24"/>
          <w:szCs w:val="24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98576B" w:rsidRPr="003904C9" w:rsidRDefault="0098576B" w:rsidP="00544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76B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  <w:r w:rsidRPr="003904C9">
        <w:rPr>
          <w:rFonts w:ascii="Times New Roman" w:hAnsi="Times New Roman" w:cs="Times New Roman"/>
          <w:sz w:val="24"/>
          <w:szCs w:val="24"/>
        </w:rPr>
        <w:t xml:space="preserve">3. </w:t>
      </w:r>
      <w:r w:rsidR="0098576B">
        <w:rPr>
          <w:rFonts w:ascii="Times New Roman" w:hAnsi="Times New Roman" w:cs="Times New Roman"/>
          <w:sz w:val="24"/>
          <w:szCs w:val="24"/>
        </w:rPr>
        <w:t>Условия заключения соглашений о защите и поощрении капиталовложений</w:t>
      </w:r>
    </w:p>
    <w:p w:rsidR="003904C9" w:rsidRPr="003904C9" w:rsidRDefault="0098576B" w:rsidP="00390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Красноборского муниципального округа</w:t>
      </w: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76B" w:rsidRPr="0098576B" w:rsidRDefault="0098576B" w:rsidP="0098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76B">
        <w:rPr>
          <w:rFonts w:ascii="Times New Roman" w:hAnsi="Times New Roman" w:cs="Times New Roman"/>
          <w:sz w:val="24"/>
          <w:szCs w:val="24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98576B" w:rsidRPr="0098576B" w:rsidRDefault="0098576B" w:rsidP="0098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76B">
        <w:rPr>
          <w:rFonts w:ascii="Times New Roman" w:hAnsi="Times New Roman" w:cs="Times New Roman"/>
          <w:sz w:val="24"/>
          <w:szCs w:val="24"/>
        </w:rPr>
        <w:t xml:space="preserve">1) игорный бизнес; </w:t>
      </w:r>
    </w:p>
    <w:p w:rsidR="0098576B" w:rsidRPr="0098576B" w:rsidRDefault="0098576B" w:rsidP="0098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76B">
        <w:rPr>
          <w:rFonts w:ascii="Times New Roman" w:hAnsi="Times New Roman" w:cs="Times New Roman"/>
          <w:sz w:val="24"/>
          <w:szCs w:val="24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</w:t>
      </w:r>
      <w:r w:rsidRPr="0098576B">
        <w:rPr>
          <w:rFonts w:ascii="Times New Roman" w:hAnsi="Times New Roman" w:cs="Times New Roman"/>
          <w:sz w:val="24"/>
          <w:szCs w:val="24"/>
        </w:rPr>
        <w:lastRenderedPageBreak/>
        <w:t xml:space="preserve">установках вторичной переработки нефтяного сырья согласно перечню, утверждаемому Правительством Российской Федерации); </w:t>
      </w:r>
    </w:p>
    <w:p w:rsidR="0098576B" w:rsidRPr="0098576B" w:rsidRDefault="0098576B" w:rsidP="0098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76B">
        <w:rPr>
          <w:rFonts w:ascii="Times New Roman" w:hAnsi="Times New Roman" w:cs="Times New Roman"/>
          <w:sz w:val="24"/>
          <w:szCs w:val="24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8576B" w:rsidRPr="0098576B" w:rsidRDefault="0098576B" w:rsidP="0098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76B">
        <w:rPr>
          <w:rFonts w:ascii="Times New Roman" w:hAnsi="Times New Roman" w:cs="Times New Roman"/>
          <w:sz w:val="24"/>
          <w:szCs w:val="24"/>
        </w:rPr>
        <w:t xml:space="preserve">4) оптовая и розничная торговля; </w:t>
      </w:r>
    </w:p>
    <w:p w:rsidR="0098576B" w:rsidRPr="0098576B" w:rsidRDefault="0098576B" w:rsidP="0098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76B">
        <w:rPr>
          <w:rFonts w:ascii="Times New Roman" w:hAnsi="Times New Roman" w:cs="Times New Roman"/>
          <w:sz w:val="24"/>
          <w:szCs w:val="24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98576B" w:rsidRPr="0098576B" w:rsidRDefault="0098576B" w:rsidP="0097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76B">
        <w:rPr>
          <w:rFonts w:ascii="Times New Roman" w:hAnsi="Times New Roman" w:cs="Times New Roman"/>
          <w:sz w:val="24"/>
          <w:szCs w:val="24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98576B" w:rsidRPr="00970BC7" w:rsidRDefault="0098576B" w:rsidP="0097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BC7">
        <w:rPr>
          <w:rFonts w:ascii="Times New Roman" w:hAnsi="Times New Roman" w:cs="Times New Roman"/>
          <w:sz w:val="24"/>
          <w:szCs w:val="24"/>
        </w:rPr>
        <w:t xml:space="preserve">3.2. По соглашению о защите и поощрении капиталовложений администрация </w:t>
      </w:r>
      <w:r w:rsidR="00970BC7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970BC7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70BC7">
        <w:rPr>
          <w:rFonts w:ascii="Times New Roman" w:hAnsi="Times New Roman" w:cs="Times New Roman"/>
          <w:sz w:val="24"/>
          <w:szCs w:val="24"/>
        </w:rPr>
        <w:t>круга</w:t>
      </w:r>
      <w:r w:rsidRPr="00970BC7">
        <w:rPr>
          <w:rFonts w:ascii="Times New Roman" w:hAnsi="Times New Roman" w:cs="Times New Roman"/>
          <w:sz w:val="24"/>
          <w:szCs w:val="24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98576B" w:rsidRPr="00970BC7" w:rsidRDefault="0098576B" w:rsidP="00970BC7">
      <w:pPr>
        <w:pStyle w:val="11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Theme="minorEastAsia"/>
          <w:sz w:val="24"/>
          <w:szCs w:val="24"/>
        </w:rPr>
      </w:pPr>
      <w:r w:rsidRPr="00970BC7">
        <w:rPr>
          <w:rFonts w:eastAsiaTheme="minorEastAsia"/>
          <w:sz w:val="24"/>
          <w:szCs w:val="24"/>
        </w:rPr>
        <w:t>увеличивающих сроки осуществления процедур, необходимых для реализации инвестиционного проекта;</w:t>
      </w:r>
    </w:p>
    <w:p w:rsidR="0098576B" w:rsidRPr="00970BC7" w:rsidRDefault="0098576B" w:rsidP="0098576B">
      <w:pPr>
        <w:pStyle w:val="11"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Theme="minorEastAsia"/>
          <w:sz w:val="24"/>
          <w:szCs w:val="24"/>
        </w:rPr>
      </w:pPr>
      <w:r w:rsidRPr="00970BC7">
        <w:rPr>
          <w:rFonts w:eastAsiaTheme="minorEastAsia"/>
          <w:sz w:val="24"/>
          <w:szCs w:val="24"/>
        </w:rPr>
        <w:t>увеличивающих количество процедур, необходимых для реализации инвестиционного проекта;</w:t>
      </w:r>
    </w:p>
    <w:p w:rsidR="0098576B" w:rsidRPr="00970BC7" w:rsidRDefault="0098576B" w:rsidP="0098576B">
      <w:pPr>
        <w:pStyle w:val="11"/>
        <w:tabs>
          <w:tab w:val="left" w:pos="986"/>
        </w:tabs>
        <w:spacing w:after="0"/>
        <w:ind w:firstLine="709"/>
        <w:jc w:val="both"/>
        <w:rPr>
          <w:rFonts w:eastAsiaTheme="minorEastAsia"/>
          <w:sz w:val="24"/>
          <w:szCs w:val="24"/>
        </w:rPr>
      </w:pPr>
      <w:r w:rsidRPr="00970BC7">
        <w:rPr>
          <w:rFonts w:eastAsiaTheme="minorEastAsia"/>
          <w:sz w:val="24"/>
          <w:szCs w:val="24"/>
        </w:rPr>
        <w:t>3)</w:t>
      </w:r>
      <w:r w:rsidRPr="00970BC7">
        <w:rPr>
          <w:rFonts w:eastAsiaTheme="minorEastAsia"/>
          <w:sz w:val="24"/>
          <w:szCs w:val="24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98576B" w:rsidRPr="00970BC7" w:rsidRDefault="0098576B" w:rsidP="0098576B">
      <w:pPr>
        <w:pStyle w:val="11"/>
        <w:tabs>
          <w:tab w:val="left" w:pos="986"/>
        </w:tabs>
        <w:spacing w:after="0"/>
        <w:ind w:firstLine="709"/>
        <w:jc w:val="both"/>
        <w:rPr>
          <w:rFonts w:eastAsiaTheme="minorEastAsia"/>
          <w:sz w:val="24"/>
          <w:szCs w:val="24"/>
        </w:rPr>
      </w:pPr>
      <w:r w:rsidRPr="00970BC7">
        <w:rPr>
          <w:rFonts w:eastAsiaTheme="minorEastAsia"/>
          <w:sz w:val="24"/>
          <w:szCs w:val="24"/>
        </w:rPr>
        <w:t>4)</w:t>
      </w:r>
      <w:r w:rsidRPr="00970BC7">
        <w:rPr>
          <w:rFonts w:eastAsiaTheme="minorEastAsia"/>
          <w:sz w:val="24"/>
          <w:szCs w:val="24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98576B" w:rsidRPr="00970BC7" w:rsidRDefault="0098576B" w:rsidP="0098576B">
      <w:pPr>
        <w:pStyle w:val="11"/>
        <w:tabs>
          <w:tab w:val="left" w:pos="986"/>
        </w:tabs>
        <w:spacing w:after="0"/>
        <w:ind w:firstLine="709"/>
        <w:jc w:val="both"/>
        <w:rPr>
          <w:rFonts w:eastAsiaTheme="minorEastAsia"/>
          <w:sz w:val="24"/>
          <w:szCs w:val="24"/>
        </w:rPr>
      </w:pPr>
      <w:r w:rsidRPr="00970BC7">
        <w:rPr>
          <w:rFonts w:eastAsiaTheme="minorEastAsia"/>
          <w:sz w:val="24"/>
          <w:szCs w:val="24"/>
        </w:rPr>
        <w:t>5)</w:t>
      </w:r>
      <w:r w:rsidRPr="00970BC7">
        <w:rPr>
          <w:rFonts w:eastAsiaTheme="minorEastAsia"/>
          <w:sz w:val="24"/>
          <w:szCs w:val="24"/>
        </w:rPr>
        <w:tab/>
        <w:t>устанавливающих дополнительные запреты, препятствующих реализации инвестиционного проекта.</w:t>
      </w:r>
    </w:p>
    <w:p w:rsidR="0098576B" w:rsidRPr="00970BC7" w:rsidRDefault="0098576B" w:rsidP="0098576B">
      <w:pPr>
        <w:pStyle w:val="11"/>
        <w:spacing w:after="0"/>
        <w:ind w:firstLine="709"/>
        <w:jc w:val="both"/>
        <w:rPr>
          <w:rFonts w:eastAsiaTheme="minorEastAsia"/>
          <w:sz w:val="24"/>
          <w:szCs w:val="24"/>
        </w:rPr>
      </w:pPr>
      <w:r w:rsidRPr="00970BC7">
        <w:rPr>
          <w:rFonts w:eastAsiaTheme="minorEastAsia"/>
          <w:sz w:val="24"/>
          <w:szCs w:val="24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970BC7">
        <w:rPr>
          <w:rFonts w:eastAsiaTheme="minorEastAsia"/>
          <w:sz w:val="24"/>
          <w:szCs w:val="24"/>
        </w:rPr>
        <w:t>Красноборского муниципального округа.</w:t>
      </w:r>
    </w:p>
    <w:p w:rsidR="003904C9" w:rsidRDefault="0098576B" w:rsidP="0098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BC7">
        <w:rPr>
          <w:rFonts w:ascii="Times New Roman" w:hAnsi="Times New Roman" w:cs="Times New Roman"/>
          <w:sz w:val="24"/>
          <w:szCs w:val="24"/>
        </w:rPr>
        <w:t xml:space="preserve">3.3. Администрация </w:t>
      </w:r>
      <w:r w:rsidR="00970BC7">
        <w:rPr>
          <w:rFonts w:ascii="Times New Roman" w:hAnsi="Times New Roman" w:cs="Times New Roman"/>
          <w:sz w:val="24"/>
          <w:szCs w:val="24"/>
        </w:rPr>
        <w:t>Красноборского муниципального округа,</w:t>
      </w:r>
      <w:r w:rsidRPr="00970BC7">
        <w:rPr>
          <w:rFonts w:ascii="Times New Roman" w:hAnsi="Times New Roman" w:cs="Times New Roman"/>
          <w:sz w:val="24"/>
          <w:szCs w:val="24"/>
        </w:rPr>
        <w:t xml:space="preserve">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3904C9" w:rsidRPr="003904C9" w:rsidRDefault="003904C9" w:rsidP="00390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4C9" w:rsidRPr="003904C9" w:rsidRDefault="003904C9" w:rsidP="003904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61"/>
      <w:bookmarkEnd w:id="2"/>
      <w:r w:rsidRPr="003904C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961663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3904C9" w:rsidRPr="003904C9" w:rsidRDefault="003904C9" w:rsidP="003904C9">
      <w:pPr>
        <w:pStyle w:val="af4"/>
        <w:spacing w:before="0" w:beforeAutospacing="0" w:after="0" w:afterAutospacing="0"/>
        <w:ind w:firstLine="709"/>
        <w:jc w:val="both"/>
      </w:pPr>
      <w:r w:rsidRPr="003904C9">
        <w:rPr>
          <w:rStyle w:val="af5"/>
          <w:b w:val="0"/>
        </w:rPr>
        <w:t> </w:t>
      </w:r>
    </w:p>
    <w:p w:rsidR="00961663" w:rsidRPr="00961663" w:rsidRDefault="00961663" w:rsidP="00961663">
      <w:pPr>
        <w:pStyle w:val="11"/>
        <w:tabs>
          <w:tab w:val="left" w:pos="709"/>
        </w:tabs>
        <w:spacing w:after="0"/>
        <w:ind w:firstLine="709"/>
        <w:jc w:val="both"/>
        <w:rPr>
          <w:rFonts w:eastAsiaTheme="minorEastAsia"/>
          <w:sz w:val="24"/>
          <w:szCs w:val="24"/>
        </w:rPr>
      </w:pPr>
      <w:r w:rsidRPr="00961663">
        <w:rPr>
          <w:rFonts w:eastAsiaTheme="minorEastAsia"/>
          <w:sz w:val="24"/>
          <w:szCs w:val="24"/>
        </w:rPr>
        <w:t>4.1. 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</w:t>
      </w:r>
    </w:p>
    <w:p w:rsidR="00961663" w:rsidRPr="00961663" w:rsidRDefault="00961663" w:rsidP="00961663">
      <w:pPr>
        <w:pStyle w:val="11"/>
        <w:tabs>
          <w:tab w:val="left" w:pos="709"/>
        </w:tabs>
        <w:spacing w:after="0"/>
        <w:ind w:firstLine="709"/>
        <w:jc w:val="both"/>
        <w:rPr>
          <w:rFonts w:eastAsiaTheme="minorEastAsia"/>
          <w:sz w:val="24"/>
          <w:szCs w:val="24"/>
        </w:rPr>
      </w:pPr>
      <w:r w:rsidRPr="00961663">
        <w:rPr>
          <w:rFonts w:eastAsiaTheme="minorEastAsia"/>
          <w:sz w:val="24"/>
          <w:szCs w:val="24"/>
        </w:rPr>
        <w:t>4.2. Порядок рассмотрения споров по соглашению о защите и поощрении капиталовложений установлен статьей 13 Федерального закона от 01.04.2020 № 69-ФЗ «О защите и поощрении капиталовложений в Российской Федерации».</w:t>
      </w:r>
    </w:p>
    <w:p w:rsidR="00627DCB" w:rsidRPr="00961663" w:rsidRDefault="00961663" w:rsidP="00961663">
      <w:pPr>
        <w:pStyle w:val="af4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961663">
        <w:rPr>
          <w:rFonts w:eastAsiaTheme="minorEastAsia"/>
        </w:rPr>
        <w:t>4.3. 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</w:p>
    <w:sectPr w:rsidR="00627DCB" w:rsidRPr="00961663" w:rsidSect="00140766">
      <w:headerReference w:type="even" r:id="rId8"/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58D0" w:rsidRDefault="000158D0" w:rsidP="00F94823">
      <w:pPr>
        <w:spacing w:after="0" w:line="240" w:lineRule="auto"/>
      </w:pPr>
      <w:r>
        <w:separator/>
      </w:r>
    </w:p>
  </w:endnote>
  <w:endnote w:type="continuationSeparator" w:id="0">
    <w:p w:rsidR="000158D0" w:rsidRDefault="000158D0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58D0" w:rsidRDefault="000158D0" w:rsidP="00F94823">
      <w:pPr>
        <w:spacing w:after="0" w:line="240" w:lineRule="auto"/>
      </w:pPr>
      <w:r>
        <w:separator/>
      </w:r>
    </w:p>
  </w:footnote>
  <w:footnote w:type="continuationSeparator" w:id="0">
    <w:p w:rsidR="000158D0" w:rsidRDefault="000158D0" w:rsidP="00F9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6447" w:rsidRDefault="005427D7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0644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6447" w:rsidRDefault="009064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323F"/>
    <w:multiLevelType w:val="multilevel"/>
    <w:tmpl w:val="3A4029AA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174A35D5"/>
    <w:multiLevelType w:val="multilevel"/>
    <w:tmpl w:val="7E80691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2042542">
    <w:abstractNumId w:val="0"/>
  </w:num>
  <w:num w:numId="2" w16cid:durableId="1899634329">
    <w:abstractNumId w:val="1"/>
  </w:num>
  <w:num w:numId="3" w16cid:durableId="24527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00BFF"/>
    <w:rsid w:val="000017CD"/>
    <w:rsid w:val="00011AF8"/>
    <w:rsid w:val="000158D0"/>
    <w:rsid w:val="0002116A"/>
    <w:rsid w:val="00030085"/>
    <w:rsid w:val="000431D9"/>
    <w:rsid w:val="00064718"/>
    <w:rsid w:val="00070AB6"/>
    <w:rsid w:val="00072177"/>
    <w:rsid w:val="00075ADB"/>
    <w:rsid w:val="0008579E"/>
    <w:rsid w:val="000B320E"/>
    <w:rsid w:val="000F0741"/>
    <w:rsid w:val="000F4352"/>
    <w:rsid w:val="001020F2"/>
    <w:rsid w:val="00103E57"/>
    <w:rsid w:val="00104633"/>
    <w:rsid w:val="00113562"/>
    <w:rsid w:val="00140766"/>
    <w:rsid w:val="00142F93"/>
    <w:rsid w:val="0016225B"/>
    <w:rsid w:val="00162D22"/>
    <w:rsid w:val="00163D4B"/>
    <w:rsid w:val="00176C3B"/>
    <w:rsid w:val="001C55A5"/>
    <w:rsid w:val="001E3CEF"/>
    <w:rsid w:val="00201F7E"/>
    <w:rsid w:val="00202D17"/>
    <w:rsid w:val="00213627"/>
    <w:rsid w:val="00214DD4"/>
    <w:rsid w:val="0022537F"/>
    <w:rsid w:val="00232B3D"/>
    <w:rsid w:val="00232BCE"/>
    <w:rsid w:val="00243407"/>
    <w:rsid w:val="00266797"/>
    <w:rsid w:val="00267234"/>
    <w:rsid w:val="00272C3E"/>
    <w:rsid w:val="00286957"/>
    <w:rsid w:val="00292172"/>
    <w:rsid w:val="002A3ABB"/>
    <w:rsid w:val="002C2282"/>
    <w:rsid w:val="002C2942"/>
    <w:rsid w:val="002C2EAA"/>
    <w:rsid w:val="002E7724"/>
    <w:rsid w:val="00310CC4"/>
    <w:rsid w:val="003171FD"/>
    <w:rsid w:val="003248D1"/>
    <w:rsid w:val="00330C19"/>
    <w:rsid w:val="00352E25"/>
    <w:rsid w:val="003801EC"/>
    <w:rsid w:val="003904C9"/>
    <w:rsid w:val="00395752"/>
    <w:rsid w:val="003C1893"/>
    <w:rsid w:val="003D1683"/>
    <w:rsid w:val="003F3F1B"/>
    <w:rsid w:val="00407575"/>
    <w:rsid w:val="00422979"/>
    <w:rsid w:val="004258A4"/>
    <w:rsid w:val="004410B8"/>
    <w:rsid w:val="004601DB"/>
    <w:rsid w:val="004717E4"/>
    <w:rsid w:val="00473470"/>
    <w:rsid w:val="00490F6C"/>
    <w:rsid w:val="004A58C9"/>
    <w:rsid w:val="004C5F20"/>
    <w:rsid w:val="004D53C7"/>
    <w:rsid w:val="004D5EB4"/>
    <w:rsid w:val="004F570C"/>
    <w:rsid w:val="004F6E3A"/>
    <w:rsid w:val="0050428A"/>
    <w:rsid w:val="0050438F"/>
    <w:rsid w:val="00523D61"/>
    <w:rsid w:val="00527DF3"/>
    <w:rsid w:val="005427D7"/>
    <w:rsid w:val="005448BB"/>
    <w:rsid w:val="00544C2E"/>
    <w:rsid w:val="00556688"/>
    <w:rsid w:val="005665F3"/>
    <w:rsid w:val="00566738"/>
    <w:rsid w:val="00584076"/>
    <w:rsid w:val="005943A5"/>
    <w:rsid w:val="005A309C"/>
    <w:rsid w:val="005B49E1"/>
    <w:rsid w:val="005D1D50"/>
    <w:rsid w:val="005D3E5C"/>
    <w:rsid w:val="005E5EF1"/>
    <w:rsid w:val="005F3979"/>
    <w:rsid w:val="006172DD"/>
    <w:rsid w:val="00621076"/>
    <w:rsid w:val="00627DCB"/>
    <w:rsid w:val="006324EE"/>
    <w:rsid w:val="0063765C"/>
    <w:rsid w:val="0064700B"/>
    <w:rsid w:val="006561DF"/>
    <w:rsid w:val="00667B38"/>
    <w:rsid w:val="00682953"/>
    <w:rsid w:val="006952CE"/>
    <w:rsid w:val="007113F4"/>
    <w:rsid w:val="007134BC"/>
    <w:rsid w:val="00714B5F"/>
    <w:rsid w:val="00717583"/>
    <w:rsid w:val="00717F25"/>
    <w:rsid w:val="00746717"/>
    <w:rsid w:val="00764191"/>
    <w:rsid w:val="00781E6A"/>
    <w:rsid w:val="00783308"/>
    <w:rsid w:val="007C3DD9"/>
    <w:rsid w:val="007D2A61"/>
    <w:rsid w:val="007D5650"/>
    <w:rsid w:val="007F2508"/>
    <w:rsid w:val="00843195"/>
    <w:rsid w:val="00851205"/>
    <w:rsid w:val="00852149"/>
    <w:rsid w:val="00857EF7"/>
    <w:rsid w:val="00864F58"/>
    <w:rsid w:val="008830FD"/>
    <w:rsid w:val="008E31E3"/>
    <w:rsid w:val="008F3053"/>
    <w:rsid w:val="008F46CF"/>
    <w:rsid w:val="00906447"/>
    <w:rsid w:val="00914C4C"/>
    <w:rsid w:val="00925D98"/>
    <w:rsid w:val="00954575"/>
    <w:rsid w:val="00961663"/>
    <w:rsid w:val="00970BC7"/>
    <w:rsid w:val="0097190B"/>
    <w:rsid w:val="0097225F"/>
    <w:rsid w:val="00976C91"/>
    <w:rsid w:val="00981224"/>
    <w:rsid w:val="0098576B"/>
    <w:rsid w:val="009942CF"/>
    <w:rsid w:val="009B1FC8"/>
    <w:rsid w:val="009C0436"/>
    <w:rsid w:val="009C3006"/>
    <w:rsid w:val="00A12214"/>
    <w:rsid w:val="00A13C73"/>
    <w:rsid w:val="00A22DA0"/>
    <w:rsid w:val="00A23389"/>
    <w:rsid w:val="00A3053F"/>
    <w:rsid w:val="00A34E35"/>
    <w:rsid w:val="00A40987"/>
    <w:rsid w:val="00A431C8"/>
    <w:rsid w:val="00A50298"/>
    <w:rsid w:val="00A5786A"/>
    <w:rsid w:val="00A856D9"/>
    <w:rsid w:val="00A93DD5"/>
    <w:rsid w:val="00A95287"/>
    <w:rsid w:val="00A95E53"/>
    <w:rsid w:val="00AA7B7E"/>
    <w:rsid w:val="00AA7F04"/>
    <w:rsid w:val="00AB4544"/>
    <w:rsid w:val="00AF212E"/>
    <w:rsid w:val="00AF5434"/>
    <w:rsid w:val="00AF7752"/>
    <w:rsid w:val="00B0586F"/>
    <w:rsid w:val="00B30C39"/>
    <w:rsid w:val="00B4322F"/>
    <w:rsid w:val="00B74E7D"/>
    <w:rsid w:val="00B94B59"/>
    <w:rsid w:val="00BB4660"/>
    <w:rsid w:val="00C03DF0"/>
    <w:rsid w:val="00C051F6"/>
    <w:rsid w:val="00C4298F"/>
    <w:rsid w:val="00C436EC"/>
    <w:rsid w:val="00C72C6D"/>
    <w:rsid w:val="00CB7346"/>
    <w:rsid w:val="00CD525F"/>
    <w:rsid w:val="00D03289"/>
    <w:rsid w:val="00D0789C"/>
    <w:rsid w:val="00D31AEA"/>
    <w:rsid w:val="00D5546E"/>
    <w:rsid w:val="00D723BB"/>
    <w:rsid w:val="00D86D7E"/>
    <w:rsid w:val="00DB1C32"/>
    <w:rsid w:val="00E10663"/>
    <w:rsid w:val="00E452A1"/>
    <w:rsid w:val="00E45AED"/>
    <w:rsid w:val="00E94F48"/>
    <w:rsid w:val="00E965C2"/>
    <w:rsid w:val="00EC7DFF"/>
    <w:rsid w:val="00EF4BBD"/>
    <w:rsid w:val="00F07A95"/>
    <w:rsid w:val="00F27649"/>
    <w:rsid w:val="00F54C94"/>
    <w:rsid w:val="00F94823"/>
    <w:rsid w:val="00FA3431"/>
    <w:rsid w:val="00FB7C6C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658E"/>
  <w15:docId w15:val="{F780E8B8-D59F-4BEA-A264-106FBD27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A95287"/>
    <w:pPr>
      <w:keepNext/>
      <w:spacing w:before="240" w:after="6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44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rsid w:val="00A409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A4098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6324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95287"/>
    <w:rPr>
      <w:rFonts w:ascii="Cambria" w:eastAsia="Calibri" w:hAnsi="Cambria" w:cs="Times New Roman"/>
      <w:b/>
      <w:bCs/>
      <w:kern w:val="32"/>
      <w:sz w:val="32"/>
      <w:szCs w:val="32"/>
      <w:lang w:val="en-US" w:eastAsia="en-US"/>
    </w:rPr>
  </w:style>
  <w:style w:type="paragraph" w:styleId="ae">
    <w:name w:val="Body Text Indent"/>
    <w:basedOn w:val="a"/>
    <w:link w:val="af"/>
    <w:uiPriority w:val="99"/>
    <w:unhideWhenUsed/>
    <w:rsid w:val="00011AF8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011AF8"/>
    <w:rPr>
      <w:rFonts w:ascii="Times New Roman" w:eastAsia="Calibri" w:hAnsi="Times New Roman" w:cs="Times New Roman"/>
      <w:sz w:val="24"/>
      <w:lang w:eastAsia="en-US"/>
    </w:rPr>
  </w:style>
  <w:style w:type="paragraph" w:customStyle="1" w:styleId="ConsNormal">
    <w:name w:val="ConsNormal"/>
    <w:rsid w:val="00011A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page number"/>
    <w:basedOn w:val="a0"/>
    <w:rsid w:val="00011AF8"/>
  </w:style>
  <w:style w:type="paragraph" w:styleId="af1">
    <w:name w:val="footnote text"/>
    <w:basedOn w:val="a"/>
    <w:link w:val="af2"/>
    <w:rsid w:val="0001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011AF8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011AF8"/>
    <w:rPr>
      <w:vertAlign w:val="superscript"/>
    </w:rPr>
  </w:style>
  <w:style w:type="paragraph" w:customStyle="1" w:styleId="ConsNonformat">
    <w:name w:val="ConsNonformat"/>
    <w:rsid w:val="00011A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f4">
    <w:name w:val="Normal (Web)"/>
    <w:basedOn w:val="a"/>
    <w:uiPriority w:val="99"/>
    <w:rsid w:val="0039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3904C9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f5">
    <w:name w:val="Strong"/>
    <w:basedOn w:val="a0"/>
    <w:uiPriority w:val="22"/>
    <w:qFormat/>
    <w:rsid w:val="003904C9"/>
    <w:rPr>
      <w:b/>
      <w:bCs/>
    </w:rPr>
  </w:style>
  <w:style w:type="paragraph" w:customStyle="1" w:styleId="consplusnormal0">
    <w:name w:val="consplusnormal"/>
    <w:basedOn w:val="a"/>
    <w:rsid w:val="0039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8F3053"/>
    <w:pPr>
      <w:ind w:left="720"/>
      <w:contextualSpacing/>
    </w:pPr>
  </w:style>
  <w:style w:type="character" w:customStyle="1" w:styleId="af7">
    <w:name w:val="Основной текст_"/>
    <w:basedOn w:val="a0"/>
    <w:link w:val="11"/>
    <w:rsid w:val="0098576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98576B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71</TotalTime>
  <Pages>5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9</cp:revision>
  <cp:lastPrinted>2024-02-27T14:29:00Z</cp:lastPrinted>
  <dcterms:created xsi:type="dcterms:W3CDTF">2024-09-17T08:07:00Z</dcterms:created>
  <dcterms:modified xsi:type="dcterms:W3CDTF">2024-09-20T06:04:00Z</dcterms:modified>
</cp:coreProperties>
</file>