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jc w:val="right"/>
        <w:tblInd w:w="-460" w:type="dxa"/>
        <w:tblLayout w:type="fixed"/>
        <w:tblCellMar>
          <w:left w:w="107" w:type="dxa"/>
          <w:right w:w="107" w:type="dxa"/>
        </w:tblCellMar>
        <w:tblLook w:val="04A0"/>
      </w:tblPr>
      <w:tblGrid>
        <w:gridCol w:w="10065"/>
      </w:tblGrid>
      <w:tr w:rsidR="003975BB" w:rsidRPr="003975BB" w:rsidTr="003975BB">
        <w:trPr>
          <w:trHeight w:val="993"/>
          <w:jc w:val="right"/>
        </w:trPr>
        <w:tc>
          <w:tcPr>
            <w:tcW w:w="10067" w:type="dxa"/>
          </w:tcPr>
          <w:p w:rsidR="003975BB" w:rsidRPr="003975BB" w:rsidRDefault="003975BB" w:rsidP="00E17276">
            <w:pPr>
              <w:suppressAutoHyphens/>
              <w:contextualSpacing/>
              <w:jc w:val="center"/>
              <w:rPr>
                <w:rFonts w:ascii="Times New Roman" w:eastAsia="Times New Roman" w:hAnsi="Times New Roman" w:cs="Times New Roman"/>
                <w:b/>
                <w:spacing w:val="-18"/>
                <w:kern w:val="6"/>
                <w:sz w:val="28"/>
                <w:szCs w:val="24"/>
              </w:rPr>
            </w:pPr>
            <w:r w:rsidRPr="003975BB">
              <w:rPr>
                <w:rFonts w:ascii="Times New Roman" w:hAnsi="Times New Roman" w:cs="Times New Roman"/>
                <w:b/>
                <w:spacing w:val="-18"/>
                <w:kern w:val="6"/>
                <w:sz w:val="28"/>
              </w:rPr>
              <w:t>АДМИНИСТРАЦИЯ МУНИЦИПАЛЬНОГО ОБРАЗОВАНИЯ</w:t>
            </w:r>
          </w:p>
          <w:p w:rsidR="003975BB" w:rsidRPr="003975BB" w:rsidRDefault="003975BB" w:rsidP="00E17276">
            <w:pPr>
              <w:suppressAutoHyphens/>
              <w:contextualSpacing/>
              <w:jc w:val="center"/>
              <w:rPr>
                <w:rFonts w:ascii="Times New Roman" w:hAnsi="Times New Roman" w:cs="Times New Roman"/>
                <w:b/>
                <w:sz w:val="28"/>
                <w:szCs w:val="28"/>
              </w:rPr>
            </w:pPr>
            <w:r w:rsidRPr="003975BB">
              <w:rPr>
                <w:rFonts w:ascii="Times New Roman" w:hAnsi="Times New Roman" w:cs="Times New Roman"/>
                <w:b/>
                <w:sz w:val="28"/>
                <w:szCs w:val="28"/>
              </w:rPr>
              <w:t>«КРАСНОБОРСКИЙ МУНИЦИПАЛЬНЫЙ РАЙОН»</w:t>
            </w:r>
          </w:p>
          <w:p w:rsidR="003975BB" w:rsidRPr="003975BB" w:rsidRDefault="003975BB" w:rsidP="00E17276">
            <w:pPr>
              <w:suppressAutoHyphens/>
              <w:contextualSpacing/>
              <w:jc w:val="center"/>
              <w:rPr>
                <w:rFonts w:ascii="Times New Roman" w:hAnsi="Times New Roman" w:cs="Times New Roman"/>
                <w:sz w:val="24"/>
                <w:szCs w:val="24"/>
              </w:rPr>
            </w:pPr>
          </w:p>
        </w:tc>
      </w:tr>
    </w:tbl>
    <w:p w:rsidR="003975BB" w:rsidRPr="003975BB" w:rsidRDefault="003975BB" w:rsidP="00E17276">
      <w:pPr>
        <w:pStyle w:val="4"/>
        <w:ind w:right="43"/>
        <w:contextualSpacing/>
        <w:jc w:val="center"/>
        <w:rPr>
          <w:rFonts w:ascii="Times New Roman" w:hAnsi="Times New Roman"/>
        </w:rPr>
      </w:pPr>
      <w:r w:rsidRPr="003975BB">
        <w:rPr>
          <w:rFonts w:ascii="Times New Roman" w:hAnsi="Times New Roman"/>
        </w:rPr>
        <w:t>ПОСТАНОВЛЕНИЕ</w:t>
      </w:r>
    </w:p>
    <w:p w:rsidR="003975BB" w:rsidRPr="003975BB" w:rsidRDefault="003975BB" w:rsidP="00E17276">
      <w:pPr>
        <w:contextualSpacing/>
        <w:jc w:val="center"/>
        <w:rPr>
          <w:rFonts w:ascii="Times New Roman" w:hAnsi="Times New Roman" w:cs="Times New Roman"/>
        </w:rPr>
      </w:pPr>
    </w:p>
    <w:p w:rsidR="003975BB" w:rsidRPr="003975BB" w:rsidRDefault="0007015B" w:rsidP="00E17276">
      <w:pPr>
        <w:contextualSpacing/>
        <w:jc w:val="center"/>
        <w:rPr>
          <w:rFonts w:ascii="Times New Roman" w:hAnsi="Times New Roman" w:cs="Times New Roman"/>
        </w:rPr>
      </w:pPr>
      <w:r>
        <w:rPr>
          <w:rFonts w:ascii="Times New Roman" w:hAnsi="Times New Roman" w:cs="Times New Roman"/>
        </w:rPr>
        <w:t>от  12 августа</w:t>
      </w:r>
      <w:r w:rsidR="003975BB" w:rsidRPr="003975BB">
        <w:rPr>
          <w:rFonts w:ascii="Times New Roman" w:hAnsi="Times New Roman" w:cs="Times New Roman"/>
        </w:rPr>
        <w:t xml:space="preserve">  2019 г. № </w:t>
      </w:r>
      <w:r>
        <w:rPr>
          <w:rFonts w:ascii="Times New Roman" w:hAnsi="Times New Roman" w:cs="Times New Roman"/>
        </w:rPr>
        <w:t>354</w:t>
      </w:r>
    </w:p>
    <w:p w:rsidR="003975BB" w:rsidRPr="003975BB" w:rsidRDefault="003975BB" w:rsidP="00E17276">
      <w:pPr>
        <w:contextualSpacing/>
        <w:jc w:val="center"/>
        <w:rPr>
          <w:rFonts w:ascii="Times New Roman" w:hAnsi="Times New Roman" w:cs="Times New Roman"/>
        </w:rPr>
      </w:pPr>
    </w:p>
    <w:p w:rsidR="003975BB" w:rsidRDefault="003975BB" w:rsidP="00E17276">
      <w:pPr>
        <w:spacing w:line="360" w:lineRule="auto"/>
        <w:contextualSpacing/>
        <w:jc w:val="center"/>
        <w:rPr>
          <w:rFonts w:ascii="Times New Roman" w:hAnsi="Times New Roman" w:cs="Times New Roman"/>
        </w:rPr>
      </w:pPr>
      <w:r w:rsidRPr="003975BB">
        <w:rPr>
          <w:rFonts w:ascii="Times New Roman" w:hAnsi="Times New Roman" w:cs="Times New Roman"/>
        </w:rPr>
        <w:t>с. Красноборск</w:t>
      </w:r>
    </w:p>
    <w:p w:rsidR="003975BB" w:rsidRPr="003975BB" w:rsidRDefault="003975BB" w:rsidP="00E17276">
      <w:pPr>
        <w:pStyle w:val="a4"/>
        <w:contextualSpacing/>
        <w:jc w:val="center"/>
        <w:rPr>
          <w:rFonts w:ascii="Times New Roman" w:hAnsi="Times New Roman" w:cs="Times New Roman"/>
          <w:b/>
          <w:sz w:val="28"/>
          <w:szCs w:val="28"/>
        </w:rPr>
      </w:pPr>
      <w:r w:rsidRPr="003975BB">
        <w:rPr>
          <w:rFonts w:ascii="Times New Roman" w:hAnsi="Times New Roman" w:cs="Times New Roman"/>
          <w:b/>
          <w:sz w:val="28"/>
          <w:szCs w:val="28"/>
        </w:rPr>
        <w:t>Об утверждении административного регламента</w:t>
      </w:r>
    </w:p>
    <w:p w:rsidR="003975BB" w:rsidRPr="003975BB" w:rsidRDefault="00033889" w:rsidP="00E17276">
      <w:pPr>
        <w:pStyle w:val="a4"/>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«Осуществления</w:t>
      </w:r>
      <w:r w:rsidR="003975BB" w:rsidRPr="003975BB">
        <w:rPr>
          <w:rFonts w:ascii="Times New Roman" w:hAnsi="Times New Roman" w:cs="Times New Roman"/>
          <w:b/>
          <w:sz w:val="28"/>
          <w:szCs w:val="28"/>
        </w:rPr>
        <w:t xml:space="preserve"> муниципального контроля за сохранностью автомобильных дорог местного значения</w:t>
      </w:r>
    </w:p>
    <w:p w:rsidR="003975BB" w:rsidRPr="003975BB" w:rsidRDefault="003975BB" w:rsidP="00E17276">
      <w:pPr>
        <w:pStyle w:val="a4"/>
        <w:contextualSpacing/>
        <w:jc w:val="center"/>
        <w:rPr>
          <w:rFonts w:ascii="Times New Roman" w:hAnsi="Times New Roman" w:cs="Times New Roman"/>
          <w:b/>
          <w:sz w:val="28"/>
          <w:szCs w:val="28"/>
        </w:rPr>
      </w:pPr>
      <w:r w:rsidRPr="003975BB">
        <w:rPr>
          <w:rFonts w:ascii="Times New Roman" w:hAnsi="Times New Roman" w:cs="Times New Roman"/>
          <w:b/>
          <w:sz w:val="28"/>
          <w:szCs w:val="28"/>
        </w:rPr>
        <w:t>на территории муниципального образования</w:t>
      </w:r>
    </w:p>
    <w:p w:rsidR="003975BB" w:rsidRDefault="003975BB" w:rsidP="00E17276">
      <w:pPr>
        <w:pStyle w:val="a4"/>
        <w:contextualSpacing/>
        <w:jc w:val="center"/>
        <w:rPr>
          <w:rFonts w:ascii="Times New Roman" w:hAnsi="Times New Roman" w:cs="Times New Roman"/>
          <w:b/>
          <w:sz w:val="28"/>
          <w:szCs w:val="28"/>
        </w:rPr>
      </w:pPr>
      <w:r>
        <w:rPr>
          <w:rFonts w:ascii="Times New Roman" w:hAnsi="Times New Roman" w:cs="Times New Roman"/>
          <w:b/>
          <w:sz w:val="28"/>
          <w:szCs w:val="28"/>
        </w:rPr>
        <w:t>«Красноборский муниципальный район</w:t>
      </w:r>
      <w:r w:rsidRPr="003975BB">
        <w:rPr>
          <w:rFonts w:ascii="Times New Roman" w:hAnsi="Times New Roman" w:cs="Times New Roman"/>
          <w:b/>
          <w:sz w:val="28"/>
          <w:szCs w:val="28"/>
        </w:rPr>
        <w:t>»</w:t>
      </w:r>
    </w:p>
    <w:p w:rsidR="003975BB" w:rsidRDefault="003975BB" w:rsidP="00E17276">
      <w:pPr>
        <w:pStyle w:val="a4"/>
        <w:contextualSpacing/>
        <w:jc w:val="center"/>
        <w:rPr>
          <w:rFonts w:ascii="Times New Roman" w:hAnsi="Times New Roman" w:cs="Times New Roman"/>
          <w:b/>
          <w:sz w:val="28"/>
          <w:szCs w:val="28"/>
        </w:rPr>
      </w:pPr>
    </w:p>
    <w:p w:rsidR="003975BB" w:rsidRPr="00361616" w:rsidRDefault="00361616" w:rsidP="00E17276">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75BB" w:rsidRPr="00361616">
        <w:rPr>
          <w:rFonts w:ascii="Times New Roman" w:hAnsi="Times New Roman" w:cs="Times New Roman"/>
          <w:sz w:val="28"/>
          <w:szCs w:val="28"/>
        </w:rPr>
        <w:t>В соответствии с федеральными законами от 26.12.2008 №</w:t>
      </w:r>
      <w:r w:rsidR="00033889">
        <w:rPr>
          <w:rFonts w:ascii="Times New Roman" w:hAnsi="Times New Roman" w:cs="Times New Roman"/>
          <w:sz w:val="28"/>
          <w:szCs w:val="28"/>
        </w:rPr>
        <w:t xml:space="preserve"> </w:t>
      </w:r>
      <w:r w:rsidR="003975BB" w:rsidRPr="00361616">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w:t>
      </w:r>
      <w:r w:rsidR="00033889">
        <w:rPr>
          <w:rFonts w:ascii="Times New Roman" w:hAnsi="Times New Roman" w:cs="Times New Roman"/>
          <w:sz w:val="28"/>
          <w:szCs w:val="28"/>
        </w:rPr>
        <w:t xml:space="preserve">ого контроля», от 08.11.2007 </w:t>
      </w:r>
      <w:r w:rsidR="003975BB" w:rsidRPr="00361616">
        <w:rPr>
          <w:rFonts w:ascii="Times New Roman" w:hAnsi="Times New Roman" w:cs="Times New Roman"/>
          <w:sz w:val="28"/>
          <w:szCs w:val="28"/>
        </w:rPr>
        <w:t xml:space="preserve"> №</w:t>
      </w:r>
      <w:r w:rsidR="00033889">
        <w:rPr>
          <w:rFonts w:ascii="Times New Roman" w:hAnsi="Times New Roman" w:cs="Times New Roman"/>
          <w:sz w:val="28"/>
          <w:szCs w:val="28"/>
        </w:rPr>
        <w:t xml:space="preserve"> </w:t>
      </w:r>
      <w:r w:rsidR="003975BB" w:rsidRPr="00361616">
        <w:rPr>
          <w:rFonts w:ascii="Times New Roman" w:hAnsi="Times New Roman" w:cs="Times New Roman"/>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61616">
        <w:rPr>
          <w:rFonts w:ascii="Times New Roman" w:hAnsi="Times New Roman" w:cs="Times New Roman"/>
          <w:sz w:val="28"/>
          <w:szCs w:val="28"/>
        </w:rPr>
        <w:t>,</w:t>
      </w:r>
      <w:r w:rsidR="00033889">
        <w:rPr>
          <w:rFonts w:ascii="Times New Roman" w:hAnsi="Times New Roman" w:cs="Times New Roman"/>
          <w:sz w:val="28"/>
          <w:szCs w:val="28"/>
        </w:rPr>
        <w:t xml:space="preserve"> от 06.10.2003 № 131-ФЗ «</w:t>
      </w:r>
      <w:r w:rsidR="003975BB" w:rsidRPr="00361616">
        <w:rPr>
          <w:rFonts w:ascii="Times New Roman" w:hAnsi="Times New Roman" w:cs="Times New Roman"/>
          <w:sz w:val="28"/>
          <w:szCs w:val="28"/>
        </w:rPr>
        <w:t xml:space="preserve">Об общих принципах организации местного самоуправления в Российской Федерации», руководствуясь Уставом муниципального образования «Красноборский муниципальный район», администрация муниципального образования </w:t>
      </w:r>
      <w:proofErr w:type="spellStart"/>
      <w:r w:rsidR="003975BB" w:rsidRPr="00361616">
        <w:rPr>
          <w:rFonts w:ascii="Times New Roman" w:hAnsi="Times New Roman" w:cs="Times New Roman"/>
          <w:b/>
          <w:sz w:val="28"/>
          <w:szCs w:val="28"/>
        </w:rPr>
        <w:t>п</w:t>
      </w:r>
      <w:proofErr w:type="spellEnd"/>
      <w:r w:rsidR="003975BB" w:rsidRPr="00361616">
        <w:rPr>
          <w:rFonts w:ascii="Times New Roman" w:hAnsi="Times New Roman" w:cs="Times New Roman"/>
          <w:b/>
          <w:sz w:val="28"/>
          <w:szCs w:val="28"/>
        </w:rPr>
        <w:t xml:space="preserve"> о с т а </w:t>
      </w:r>
      <w:proofErr w:type="spellStart"/>
      <w:r w:rsidR="003975BB" w:rsidRPr="00361616">
        <w:rPr>
          <w:rFonts w:ascii="Times New Roman" w:hAnsi="Times New Roman" w:cs="Times New Roman"/>
          <w:b/>
          <w:sz w:val="28"/>
          <w:szCs w:val="28"/>
        </w:rPr>
        <w:t>н</w:t>
      </w:r>
      <w:proofErr w:type="spellEnd"/>
      <w:r w:rsidR="003975BB" w:rsidRPr="00361616">
        <w:rPr>
          <w:rFonts w:ascii="Times New Roman" w:hAnsi="Times New Roman" w:cs="Times New Roman"/>
          <w:b/>
          <w:sz w:val="28"/>
          <w:szCs w:val="28"/>
        </w:rPr>
        <w:t xml:space="preserve"> о в л я т:</w:t>
      </w:r>
    </w:p>
    <w:p w:rsidR="003975BB" w:rsidRPr="00361616" w:rsidRDefault="003975BB" w:rsidP="00E17276">
      <w:pPr>
        <w:pStyle w:val="a4"/>
        <w:contextualSpacing/>
        <w:jc w:val="both"/>
        <w:rPr>
          <w:rFonts w:ascii="Times New Roman" w:hAnsi="Times New Roman" w:cs="Times New Roman"/>
          <w:sz w:val="28"/>
          <w:szCs w:val="28"/>
        </w:rPr>
      </w:pPr>
      <w:bookmarkStart w:id="0" w:name="sub_1"/>
      <w:r w:rsidRPr="00361616">
        <w:rPr>
          <w:rFonts w:ascii="Times New Roman" w:hAnsi="Times New Roman" w:cs="Times New Roman"/>
          <w:sz w:val="28"/>
          <w:szCs w:val="28"/>
        </w:rPr>
        <w:t xml:space="preserve">         1. Утвердить прилагаемый </w:t>
      </w:r>
      <w:hyperlink r:id="rId5" w:anchor="sub_1000" w:history="1">
        <w:r w:rsidRPr="00361616">
          <w:rPr>
            <w:rStyle w:val="a3"/>
            <w:rFonts w:ascii="Times New Roman" w:hAnsi="Times New Roman" w:cs="Times New Roman"/>
            <w:color w:val="auto"/>
            <w:sz w:val="28"/>
            <w:szCs w:val="28"/>
            <w:u w:val="none"/>
          </w:rPr>
          <w:t>административный регламент</w:t>
        </w:r>
      </w:hyperlink>
      <w:bookmarkStart w:id="1" w:name="sub_2"/>
      <w:bookmarkEnd w:id="0"/>
      <w:r w:rsidRPr="00361616">
        <w:rPr>
          <w:rFonts w:ascii="Times New Roman" w:hAnsi="Times New Roman" w:cs="Times New Roman"/>
          <w:bCs/>
          <w:sz w:val="28"/>
          <w:szCs w:val="28"/>
        </w:rPr>
        <w:t xml:space="preserve"> </w:t>
      </w:r>
      <w:r w:rsidR="00033889">
        <w:rPr>
          <w:rFonts w:ascii="Times New Roman" w:hAnsi="Times New Roman" w:cs="Times New Roman"/>
          <w:sz w:val="28"/>
          <w:szCs w:val="28"/>
        </w:rPr>
        <w:t>«Осуществления</w:t>
      </w:r>
      <w:r w:rsidRPr="00361616">
        <w:rPr>
          <w:rFonts w:ascii="Times New Roman" w:hAnsi="Times New Roman" w:cs="Times New Roman"/>
          <w:sz w:val="28"/>
          <w:szCs w:val="28"/>
        </w:rPr>
        <w:t xml:space="preserve"> муниципального контроля за сохранностью автомобильных дорог местного значения на территории муниципального образования «Красноборский муниципальный район».</w:t>
      </w:r>
    </w:p>
    <w:p w:rsidR="003975BB" w:rsidRPr="00361616" w:rsidRDefault="00033889" w:rsidP="00E17276">
      <w:pPr>
        <w:pStyle w:val="a4"/>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r w:rsidR="003975BB" w:rsidRPr="00361616">
        <w:rPr>
          <w:rFonts w:ascii="Times New Roman" w:hAnsi="Times New Roman" w:cs="Times New Roman"/>
          <w:bCs/>
          <w:sz w:val="28"/>
          <w:szCs w:val="28"/>
        </w:rPr>
        <w:t xml:space="preserve">2. </w:t>
      </w:r>
      <w:r w:rsidR="003975BB" w:rsidRPr="00361616">
        <w:rPr>
          <w:rFonts w:ascii="Times New Roman" w:hAnsi="Times New Roman" w:cs="Times New Roman"/>
          <w:sz w:val="28"/>
          <w:szCs w:val="28"/>
        </w:rPr>
        <w:t>Признать</w:t>
      </w:r>
      <w:r>
        <w:rPr>
          <w:rFonts w:ascii="Times New Roman" w:hAnsi="Times New Roman" w:cs="Times New Roman"/>
          <w:sz w:val="28"/>
          <w:szCs w:val="28"/>
        </w:rPr>
        <w:t xml:space="preserve"> утратившим силу</w:t>
      </w:r>
      <w:r w:rsidR="003975BB" w:rsidRPr="00361616">
        <w:rPr>
          <w:rFonts w:ascii="Times New Roman" w:hAnsi="Times New Roman" w:cs="Times New Roman"/>
          <w:sz w:val="28"/>
          <w:szCs w:val="28"/>
        </w:rPr>
        <w:t xml:space="preserve"> постановление администрации муниципального образования «Красноборский муниципальный район» от 10 февраля 2016 года № 84 «</w:t>
      </w:r>
      <w:r w:rsidR="003975BB" w:rsidRPr="00361616">
        <w:rPr>
          <w:rFonts w:ascii="Times New Roman" w:hAnsi="Times New Roman" w:cs="Times New Roman"/>
          <w:bCs/>
          <w:sz w:val="28"/>
          <w:szCs w:val="28"/>
        </w:rPr>
        <w:t>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на территории муниципальных образований «</w:t>
      </w:r>
      <w:proofErr w:type="spellStart"/>
      <w:r w:rsidR="003975BB" w:rsidRPr="00361616">
        <w:rPr>
          <w:rFonts w:ascii="Times New Roman" w:hAnsi="Times New Roman" w:cs="Times New Roman"/>
          <w:bCs/>
          <w:sz w:val="28"/>
          <w:szCs w:val="28"/>
        </w:rPr>
        <w:t>Белослудское</w:t>
      </w:r>
      <w:proofErr w:type="spellEnd"/>
      <w:r w:rsidR="003975BB" w:rsidRPr="00361616">
        <w:rPr>
          <w:rFonts w:ascii="Times New Roman" w:hAnsi="Times New Roman" w:cs="Times New Roman"/>
          <w:bCs/>
          <w:sz w:val="28"/>
          <w:szCs w:val="28"/>
        </w:rPr>
        <w:t>», «</w:t>
      </w:r>
      <w:proofErr w:type="spellStart"/>
      <w:r w:rsidR="003975BB" w:rsidRPr="00361616">
        <w:rPr>
          <w:rFonts w:ascii="Times New Roman" w:hAnsi="Times New Roman" w:cs="Times New Roman"/>
          <w:bCs/>
          <w:sz w:val="28"/>
          <w:szCs w:val="28"/>
        </w:rPr>
        <w:t>Куликовское</w:t>
      </w:r>
      <w:proofErr w:type="spellEnd"/>
      <w:r w:rsidR="003975BB" w:rsidRPr="00361616">
        <w:rPr>
          <w:rFonts w:ascii="Times New Roman" w:hAnsi="Times New Roman" w:cs="Times New Roman"/>
          <w:bCs/>
          <w:sz w:val="28"/>
          <w:szCs w:val="28"/>
        </w:rPr>
        <w:t>», «</w:t>
      </w:r>
      <w:proofErr w:type="spellStart"/>
      <w:r w:rsidR="003975BB" w:rsidRPr="00361616">
        <w:rPr>
          <w:rFonts w:ascii="Times New Roman" w:hAnsi="Times New Roman" w:cs="Times New Roman"/>
          <w:bCs/>
          <w:sz w:val="28"/>
          <w:szCs w:val="28"/>
        </w:rPr>
        <w:t>Пермогорское</w:t>
      </w:r>
      <w:proofErr w:type="spellEnd"/>
      <w:r w:rsidR="003975BB" w:rsidRPr="00361616">
        <w:rPr>
          <w:rFonts w:ascii="Times New Roman" w:hAnsi="Times New Roman" w:cs="Times New Roman"/>
          <w:bCs/>
          <w:sz w:val="28"/>
          <w:szCs w:val="28"/>
        </w:rPr>
        <w:t>»,  «Черевковское» Красноборского района</w:t>
      </w:r>
      <w:r w:rsidR="003975BB" w:rsidRPr="00361616">
        <w:rPr>
          <w:rFonts w:ascii="Times New Roman" w:hAnsi="Times New Roman" w:cs="Times New Roman"/>
          <w:sz w:val="28"/>
          <w:szCs w:val="28"/>
        </w:rPr>
        <w:t>».</w:t>
      </w:r>
    </w:p>
    <w:p w:rsidR="003975BB" w:rsidRPr="00361616" w:rsidRDefault="0007015B" w:rsidP="00E17276">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75BB" w:rsidRPr="00361616">
        <w:rPr>
          <w:rFonts w:ascii="Times New Roman" w:hAnsi="Times New Roman" w:cs="Times New Roman"/>
          <w:sz w:val="28"/>
          <w:szCs w:val="28"/>
        </w:rPr>
        <w:t>3. Контроль за исполнением постановления возложить на заместителя главы администрации по инфраструктурному развитию администрации муниципального образования «Красноборский муниципальный район»</w:t>
      </w:r>
      <w:r w:rsidR="00033889">
        <w:rPr>
          <w:rFonts w:ascii="Times New Roman" w:hAnsi="Times New Roman" w:cs="Times New Roman"/>
          <w:sz w:val="28"/>
          <w:szCs w:val="28"/>
        </w:rPr>
        <w:t xml:space="preserve"> С.Д. </w:t>
      </w:r>
      <w:proofErr w:type="spellStart"/>
      <w:r w:rsidR="00033889">
        <w:rPr>
          <w:rFonts w:ascii="Times New Roman" w:hAnsi="Times New Roman" w:cs="Times New Roman"/>
          <w:sz w:val="28"/>
          <w:szCs w:val="28"/>
        </w:rPr>
        <w:t>Загрийчука</w:t>
      </w:r>
      <w:proofErr w:type="spellEnd"/>
      <w:r w:rsidR="003975BB" w:rsidRPr="00361616">
        <w:rPr>
          <w:rFonts w:ascii="Times New Roman" w:hAnsi="Times New Roman" w:cs="Times New Roman"/>
          <w:sz w:val="28"/>
          <w:szCs w:val="28"/>
        </w:rPr>
        <w:t>.</w:t>
      </w:r>
    </w:p>
    <w:p w:rsidR="003975BB" w:rsidRPr="00361616" w:rsidRDefault="0007015B" w:rsidP="00E17276">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75BB" w:rsidRPr="00361616">
        <w:rPr>
          <w:rFonts w:ascii="Times New Roman" w:hAnsi="Times New Roman" w:cs="Times New Roman"/>
          <w:sz w:val="28"/>
          <w:szCs w:val="28"/>
        </w:rPr>
        <w:t xml:space="preserve">4. Настоящее постановление вступает в силу со дня </w:t>
      </w:r>
      <w:r w:rsidR="00033889">
        <w:rPr>
          <w:rFonts w:ascii="Times New Roman" w:hAnsi="Times New Roman" w:cs="Times New Roman"/>
          <w:sz w:val="28"/>
          <w:szCs w:val="28"/>
        </w:rPr>
        <w:t xml:space="preserve">подписания </w:t>
      </w:r>
      <w:r w:rsidR="003975BB" w:rsidRPr="00361616">
        <w:rPr>
          <w:rFonts w:ascii="Times New Roman" w:hAnsi="Times New Roman" w:cs="Times New Roman"/>
          <w:sz w:val="28"/>
          <w:szCs w:val="28"/>
        </w:rPr>
        <w:t>и подлежит размещению на официальном сайте администрации МО «Красноборский муниципальный район».</w:t>
      </w:r>
      <w:bookmarkEnd w:id="1"/>
    </w:p>
    <w:p w:rsidR="003975BB" w:rsidRPr="003975BB" w:rsidRDefault="003975BB" w:rsidP="00E17276">
      <w:pPr>
        <w:autoSpaceDE w:val="0"/>
        <w:autoSpaceDN w:val="0"/>
        <w:adjustRightInd w:val="0"/>
        <w:ind w:firstLine="708"/>
        <w:contextualSpacing/>
        <w:jc w:val="both"/>
        <w:rPr>
          <w:rFonts w:ascii="Times New Roman" w:hAnsi="Times New Roman" w:cs="Times New Roman"/>
          <w:sz w:val="28"/>
          <w:szCs w:val="28"/>
        </w:rPr>
      </w:pPr>
    </w:p>
    <w:p w:rsidR="00E17276" w:rsidRDefault="003975BB" w:rsidP="00E17276">
      <w:pPr>
        <w:tabs>
          <w:tab w:val="left" w:pos="6645"/>
        </w:tabs>
        <w:autoSpaceDE w:val="0"/>
        <w:autoSpaceDN w:val="0"/>
        <w:adjustRightInd w:val="0"/>
        <w:contextualSpacing/>
        <w:jc w:val="both"/>
        <w:rPr>
          <w:rFonts w:ascii="Times New Roman" w:hAnsi="Times New Roman" w:cs="Times New Roman"/>
          <w:b/>
          <w:sz w:val="28"/>
          <w:szCs w:val="28"/>
        </w:rPr>
      </w:pPr>
      <w:r w:rsidRPr="003975BB">
        <w:rPr>
          <w:rFonts w:ascii="Times New Roman" w:hAnsi="Times New Roman" w:cs="Times New Roman"/>
          <w:b/>
          <w:sz w:val="28"/>
          <w:szCs w:val="28"/>
        </w:rPr>
        <w:lastRenderedPageBreak/>
        <w:t xml:space="preserve">Глава муниципального образования                </w:t>
      </w:r>
      <w:r>
        <w:rPr>
          <w:rFonts w:ascii="Times New Roman" w:hAnsi="Times New Roman" w:cs="Times New Roman"/>
          <w:b/>
          <w:sz w:val="28"/>
          <w:szCs w:val="28"/>
        </w:rPr>
        <w:t xml:space="preserve">                      </w:t>
      </w:r>
      <w:r w:rsidRPr="003975BB">
        <w:rPr>
          <w:rFonts w:ascii="Times New Roman" w:hAnsi="Times New Roman" w:cs="Times New Roman"/>
          <w:b/>
          <w:sz w:val="28"/>
          <w:szCs w:val="28"/>
        </w:rPr>
        <w:t xml:space="preserve">   В.С. Рудаков</w:t>
      </w:r>
      <w:r w:rsidRPr="003975BB">
        <w:rPr>
          <w:rFonts w:ascii="Times New Roman" w:hAnsi="Times New Roman" w:cs="Times New Roman"/>
          <w:b/>
          <w:sz w:val="28"/>
          <w:szCs w:val="28"/>
        </w:rPr>
        <w:tab/>
      </w:r>
    </w:p>
    <w:p w:rsidR="00E17276" w:rsidRDefault="00E17276" w:rsidP="00E17276">
      <w:pPr>
        <w:contextualSpacing/>
        <w:rPr>
          <w:rFonts w:ascii="Times New Roman" w:hAnsi="Times New Roman" w:cs="Times New Roman"/>
          <w:b/>
          <w:sz w:val="28"/>
          <w:szCs w:val="28"/>
        </w:rPr>
      </w:pPr>
      <w:r>
        <w:rPr>
          <w:rFonts w:ascii="Times New Roman" w:hAnsi="Times New Roman" w:cs="Times New Roman"/>
          <w:b/>
          <w:sz w:val="28"/>
          <w:szCs w:val="28"/>
        </w:rPr>
        <w:br w:type="page"/>
      </w:r>
    </w:p>
    <w:p w:rsidR="00E17276" w:rsidRDefault="00E17276" w:rsidP="00E17276">
      <w:pPr>
        <w:ind w:left="4536" w:right="98"/>
        <w:contextualSpacing/>
        <w:jc w:val="right"/>
        <w:rPr>
          <w:rFonts w:ascii="Times New Roman" w:hAnsi="Times New Roman"/>
          <w:sz w:val="26"/>
          <w:szCs w:val="26"/>
        </w:rPr>
      </w:pPr>
      <w:r>
        <w:rPr>
          <w:rFonts w:ascii="Times New Roman" w:hAnsi="Times New Roman"/>
          <w:sz w:val="26"/>
          <w:szCs w:val="26"/>
        </w:rPr>
        <w:lastRenderedPageBreak/>
        <w:t>УТВЕРЖДЕН</w:t>
      </w:r>
    </w:p>
    <w:p w:rsidR="00E17276" w:rsidRDefault="00E17276" w:rsidP="00E17276">
      <w:pPr>
        <w:ind w:left="4536" w:right="98"/>
        <w:contextualSpacing/>
        <w:jc w:val="right"/>
        <w:rPr>
          <w:rFonts w:ascii="Times New Roman" w:hAnsi="Times New Roman"/>
          <w:sz w:val="26"/>
          <w:szCs w:val="26"/>
        </w:rPr>
      </w:pPr>
      <w:r>
        <w:rPr>
          <w:rFonts w:ascii="Times New Roman" w:hAnsi="Times New Roman"/>
          <w:sz w:val="26"/>
          <w:szCs w:val="26"/>
        </w:rPr>
        <w:t>постановлением администрации</w:t>
      </w:r>
    </w:p>
    <w:p w:rsidR="00E17276" w:rsidRDefault="00E17276" w:rsidP="00E17276">
      <w:pPr>
        <w:ind w:left="4536" w:right="98"/>
        <w:contextualSpacing/>
        <w:jc w:val="right"/>
        <w:rPr>
          <w:rFonts w:ascii="Times New Roman" w:hAnsi="Times New Roman"/>
          <w:sz w:val="26"/>
          <w:szCs w:val="26"/>
        </w:rPr>
      </w:pPr>
      <w:r>
        <w:rPr>
          <w:rFonts w:ascii="Times New Roman" w:hAnsi="Times New Roman"/>
          <w:sz w:val="26"/>
          <w:szCs w:val="26"/>
        </w:rPr>
        <w:t>муниципального образования</w:t>
      </w:r>
    </w:p>
    <w:p w:rsidR="00E17276" w:rsidRDefault="00E17276" w:rsidP="00E17276">
      <w:pPr>
        <w:ind w:left="4536" w:right="98"/>
        <w:contextualSpacing/>
        <w:jc w:val="right"/>
        <w:rPr>
          <w:rFonts w:ascii="Times New Roman" w:hAnsi="Times New Roman"/>
          <w:sz w:val="26"/>
          <w:szCs w:val="26"/>
        </w:rPr>
      </w:pPr>
      <w:r>
        <w:rPr>
          <w:rFonts w:ascii="Times New Roman" w:hAnsi="Times New Roman"/>
          <w:sz w:val="26"/>
          <w:szCs w:val="26"/>
        </w:rPr>
        <w:t>«Красноборский муниципальный район»</w:t>
      </w:r>
    </w:p>
    <w:p w:rsidR="00E17276" w:rsidRDefault="00E17276" w:rsidP="00E17276">
      <w:pPr>
        <w:ind w:left="4536" w:right="98"/>
        <w:contextualSpacing/>
        <w:jc w:val="right"/>
        <w:rPr>
          <w:rFonts w:ascii="Times New Roman" w:hAnsi="Times New Roman"/>
          <w:sz w:val="26"/>
          <w:szCs w:val="26"/>
        </w:rPr>
      </w:pPr>
      <w:r>
        <w:rPr>
          <w:rFonts w:ascii="Times New Roman" w:hAnsi="Times New Roman"/>
          <w:sz w:val="26"/>
          <w:szCs w:val="26"/>
        </w:rPr>
        <w:t>от 12.08.2019 г. № 354</w:t>
      </w:r>
    </w:p>
    <w:p w:rsidR="00E17276" w:rsidRDefault="00E17276" w:rsidP="00E17276">
      <w:pPr>
        <w:ind w:right="98"/>
        <w:contextualSpacing/>
        <w:jc w:val="right"/>
        <w:rPr>
          <w:rFonts w:ascii="Times New Roman" w:hAnsi="Times New Roman"/>
        </w:rPr>
      </w:pPr>
    </w:p>
    <w:p w:rsidR="00E17276" w:rsidRDefault="00E17276" w:rsidP="00E17276">
      <w:pPr>
        <w:ind w:right="98"/>
        <w:contextualSpacing/>
        <w:jc w:val="center"/>
        <w:rPr>
          <w:sz w:val="28"/>
          <w:szCs w:val="28"/>
        </w:rPr>
      </w:pPr>
      <w:bookmarkStart w:id="2" w:name="__DdeLink__9774_2357141092"/>
      <w:bookmarkEnd w:id="2"/>
      <w:r>
        <w:rPr>
          <w:rFonts w:ascii="Times New Roman" w:hAnsi="Times New Roman"/>
          <w:b/>
          <w:bCs/>
          <w:sz w:val="28"/>
          <w:szCs w:val="28"/>
        </w:rPr>
        <w:t>АДМИНИСТРАТИВНЫЙ РЕГЛАМЕНТ</w:t>
      </w:r>
    </w:p>
    <w:p w:rsidR="00E17276" w:rsidRDefault="00E17276" w:rsidP="00E17276">
      <w:pPr>
        <w:contextualSpacing/>
        <w:jc w:val="center"/>
        <w:rPr>
          <w:sz w:val="28"/>
          <w:szCs w:val="28"/>
        </w:rPr>
      </w:pPr>
      <w:r>
        <w:rPr>
          <w:rFonts w:ascii="Times New Roman" w:hAnsi="Times New Roman"/>
          <w:b/>
          <w:bCs/>
          <w:sz w:val="28"/>
          <w:szCs w:val="28"/>
        </w:rPr>
        <w:t xml:space="preserve"> «Осуществления муниципального контроля за сохранностью автомобильных дорог местного значения</w:t>
      </w:r>
    </w:p>
    <w:p w:rsidR="00E17276" w:rsidRDefault="00E17276" w:rsidP="00E17276">
      <w:pPr>
        <w:contextualSpacing/>
        <w:jc w:val="center"/>
        <w:rPr>
          <w:sz w:val="28"/>
          <w:szCs w:val="28"/>
        </w:rPr>
      </w:pPr>
      <w:r>
        <w:rPr>
          <w:rFonts w:ascii="Times New Roman" w:hAnsi="Times New Roman"/>
          <w:b/>
          <w:bCs/>
          <w:sz w:val="28"/>
          <w:szCs w:val="28"/>
        </w:rPr>
        <w:t xml:space="preserve"> на территории муниципального образования </w:t>
      </w:r>
    </w:p>
    <w:p w:rsidR="00E17276" w:rsidRDefault="00E17276" w:rsidP="00E17276">
      <w:pPr>
        <w:contextualSpacing/>
        <w:jc w:val="center"/>
        <w:rPr>
          <w:sz w:val="28"/>
          <w:szCs w:val="28"/>
        </w:rPr>
      </w:pPr>
      <w:r>
        <w:rPr>
          <w:rFonts w:ascii="Times New Roman" w:hAnsi="Times New Roman"/>
          <w:b/>
          <w:bCs/>
          <w:sz w:val="28"/>
          <w:szCs w:val="28"/>
        </w:rPr>
        <w:t>«Красноборский муниципальный район»</w:t>
      </w:r>
    </w:p>
    <w:p w:rsidR="00E17276" w:rsidRDefault="00E17276" w:rsidP="00E17276">
      <w:pPr>
        <w:contextualSpacing/>
        <w:jc w:val="center"/>
        <w:rPr>
          <w:rFonts w:ascii="Times New Roman" w:hAnsi="Times New Roman"/>
          <w:sz w:val="28"/>
          <w:szCs w:val="28"/>
        </w:rPr>
      </w:pPr>
    </w:p>
    <w:p w:rsidR="00E17276" w:rsidRDefault="00E17276" w:rsidP="00E17276">
      <w:pPr>
        <w:contextualSpacing/>
        <w:jc w:val="center"/>
        <w:rPr>
          <w:sz w:val="28"/>
          <w:szCs w:val="28"/>
        </w:rPr>
      </w:pPr>
      <w:r>
        <w:rPr>
          <w:rFonts w:ascii="Times New Roman" w:hAnsi="Times New Roman"/>
          <w:b/>
          <w:sz w:val="28"/>
          <w:szCs w:val="28"/>
          <w:lang w:val="en-US"/>
        </w:rPr>
        <w:t>I</w:t>
      </w:r>
      <w:r>
        <w:rPr>
          <w:rFonts w:ascii="Times New Roman" w:hAnsi="Times New Roman"/>
          <w:b/>
          <w:sz w:val="28"/>
          <w:szCs w:val="28"/>
        </w:rPr>
        <w:t>. Общие положения</w:t>
      </w:r>
    </w:p>
    <w:p w:rsidR="00E17276" w:rsidRDefault="00E17276" w:rsidP="00E17276">
      <w:pPr>
        <w:contextualSpacing/>
        <w:jc w:val="center"/>
        <w:rPr>
          <w:rFonts w:ascii="Times New Roman" w:hAnsi="Times New Roman"/>
          <w:b/>
        </w:rPr>
      </w:pPr>
    </w:p>
    <w:p w:rsidR="00E17276" w:rsidRDefault="00E17276" w:rsidP="00E17276">
      <w:pPr>
        <w:contextualSpacing/>
        <w:jc w:val="both"/>
        <w:rPr>
          <w:sz w:val="28"/>
          <w:szCs w:val="28"/>
        </w:rPr>
      </w:pPr>
      <w:r>
        <w:rPr>
          <w:rFonts w:ascii="Times New Roman" w:hAnsi="Times New Roman"/>
          <w:sz w:val="28"/>
          <w:szCs w:val="28"/>
        </w:rPr>
        <w:t xml:space="preserve">      1. Настоящий административный регламент устанавливает порядок осуществления  администрацией муниципального образования «Красноборский муниципальный район» (далее администрация)  </w:t>
      </w:r>
      <w:bookmarkStart w:id="3" w:name="__DdeLink__8049_3850145215"/>
      <w:r>
        <w:rPr>
          <w:rFonts w:ascii="Times New Roman" w:hAnsi="Times New Roman"/>
          <w:sz w:val="28"/>
          <w:szCs w:val="28"/>
        </w:rPr>
        <w:t>муниципального контроля за сохранностью автомобильных дорог местного значения муниципального образования «Красноборский муниципальный район»</w:t>
      </w:r>
      <w:bookmarkEnd w:id="3"/>
      <w:r>
        <w:rPr>
          <w:rFonts w:ascii="Times New Roman" w:hAnsi="Times New Roman"/>
          <w:sz w:val="28"/>
          <w:szCs w:val="28"/>
        </w:rPr>
        <w:t xml:space="preserve"> (далее – муниципальная функция, муниципальный контроль) определяет сроки и последовательность административных процедур и административных действий администрации </w:t>
      </w:r>
      <w:r>
        <w:rPr>
          <w:rFonts w:ascii="Times New Roman" w:hAnsi="Times New Roman"/>
          <w:spacing w:val="-6"/>
          <w:sz w:val="28"/>
          <w:szCs w:val="28"/>
        </w:rPr>
        <w:t>при осуществлении указанной функции</w:t>
      </w:r>
      <w:r>
        <w:rPr>
          <w:rFonts w:ascii="Times New Roman" w:hAnsi="Times New Roman"/>
          <w:sz w:val="28"/>
          <w:szCs w:val="28"/>
        </w:rPr>
        <w:t>, а также порядок взаимодействия между структурными подразделениями администрации и должностными лицами администрации, порядок взаимодействия администрации с физическими и юридическими лицами, органами государственной власти, органами местного самоуправления и их структурными подразделениями.</w:t>
      </w:r>
    </w:p>
    <w:p w:rsidR="00E17276" w:rsidRDefault="00E17276" w:rsidP="00E17276">
      <w:pPr>
        <w:contextualSpacing/>
        <w:jc w:val="both"/>
        <w:rPr>
          <w:sz w:val="28"/>
          <w:szCs w:val="28"/>
        </w:rPr>
      </w:pPr>
      <w:r>
        <w:rPr>
          <w:rFonts w:ascii="Times New Roman" w:hAnsi="Times New Roman"/>
          <w:sz w:val="28"/>
          <w:szCs w:val="28"/>
        </w:rPr>
        <w:t xml:space="preserve">   2. Муниципальная функция исполняется непосредственно администрацией в лице </w:t>
      </w:r>
      <w:r>
        <w:rPr>
          <w:rFonts w:ascii="Times New Roman" w:eastAsia="Arial" w:hAnsi="Times New Roman"/>
          <w:sz w:val="28"/>
          <w:szCs w:val="28"/>
        </w:rPr>
        <w:t>отдела муниципального хозяйства администрации муниципального образования «Красноборский муниципальный район» (далее — отдел).</w:t>
      </w:r>
    </w:p>
    <w:p w:rsidR="00E17276" w:rsidRDefault="00E17276" w:rsidP="00E17276">
      <w:pPr>
        <w:contextualSpacing/>
        <w:jc w:val="both"/>
        <w:rPr>
          <w:sz w:val="28"/>
          <w:szCs w:val="28"/>
        </w:rPr>
      </w:pPr>
      <w:r>
        <w:rPr>
          <w:rFonts w:ascii="Times New Roman" w:hAnsi="Times New Roman"/>
          <w:sz w:val="28"/>
          <w:szCs w:val="28"/>
        </w:rPr>
        <w:t xml:space="preserve">  3. Исполнение муниципальной функции осуществляется в соответствии со следующими нормативными правовыми актами:</w:t>
      </w:r>
    </w:p>
    <w:p w:rsidR="00E17276" w:rsidRDefault="00E17276" w:rsidP="00E17276">
      <w:pPr>
        <w:numPr>
          <w:ilvl w:val="0"/>
          <w:numId w:val="2"/>
        </w:numPr>
        <w:spacing w:after="0" w:line="240" w:lineRule="auto"/>
        <w:ind w:firstLine="720"/>
        <w:contextualSpacing/>
        <w:jc w:val="both"/>
        <w:rPr>
          <w:sz w:val="28"/>
          <w:szCs w:val="28"/>
        </w:rPr>
      </w:pPr>
      <w:r>
        <w:rPr>
          <w:rFonts w:ascii="Times New Roman" w:hAnsi="Times New Roman"/>
          <w:sz w:val="28"/>
          <w:szCs w:val="28"/>
        </w:rPr>
        <w:t>Конституция Российской Федерации;</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bCs/>
          <w:sz w:val="28"/>
          <w:szCs w:val="28"/>
        </w:rPr>
        <w:t>Кодекс Российской Федерации об административных правонарушениях;</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Федеральный закон от 02 мая 2006 года № 59-ФЗ «О порядке рассмотрения обращений граждан Российской Федерации»;</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lastRenderedPageBreak/>
        <w:t>Федеральный закон от 06.10.2003 № 131-ФЗ «Об общих принципах организации местного самоуправления в Российской Федерации»;</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Федеральный закон от 10.12.1995 № 196-ФЗ «О безопасности дорожного движения»;</w:t>
      </w:r>
    </w:p>
    <w:p w:rsidR="00E17276" w:rsidRPr="00891778"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постановление Правительства Российск4ой Федерации от 28 апреля 2015 года №415 «О Правилах формирования и ведения единого реестра проверок»;</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постановление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 в распоряжении которых находятся эти документы и (или) информация, в рамках межведомственного информационного взаимодействия»;</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распоряжение Правительства Российской Федерации от 19 апреля 2016 года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постановление Правительства Российской Федерации от 11.04.2006 № 209 «О некоторых вопросах, связанных с классификацией автомобильных дорог в Российской Федерации»;</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постановление Правительства Российской Федерации от 28.09.2009 № 767 «О классификации автомобильных дорог в Российской Федерации»;</w:t>
      </w:r>
    </w:p>
    <w:p w:rsidR="00E17276" w:rsidRPr="006D7D54"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lastRenderedPageBreak/>
        <w:t>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постановление</w:t>
      </w:r>
      <w:r w:rsidRPr="006D7D54">
        <w:rPr>
          <w:rFonts w:ascii="Times New Roman" w:hAnsi="Times New Roman"/>
          <w:sz w:val="28"/>
          <w:szCs w:val="28"/>
        </w:rPr>
        <w:t xml:space="preserve"> </w:t>
      </w:r>
      <w:r>
        <w:rPr>
          <w:rFonts w:ascii="Times New Roman" w:hAnsi="Times New Roman"/>
          <w:sz w:val="28"/>
          <w:szCs w:val="28"/>
        </w:rPr>
        <w:t>Правительства РФ от 13.02.2017 №177 «Об утверждении общих требований к разработке и утверждению проверочных листов (списков контрольных вопросов)»</w:t>
      </w:r>
    </w:p>
    <w:p w:rsidR="00E17276" w:rsidRPr="006D7D54"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постановление Правительства Архангельской области от 28.12.2010 №408-пп «О государственных информационных  системах,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Областной закон от 03 июня 2003 года № 172-22-ОЗ «Об административных правонарушениях»;</w:t>
      </w:r>
    </w:p>
    <w:p w:rsidR="00E17276" w:rsidRDefault="00E17276" w:rsidP="00E17276">
      <w:pPr>
        <w:numPr>
          <w:ilvl w:val="0"/>
          <w:numId w:val="1"/>
        </w:numPr>
        <w:spacing w:after="0" w:line="240" w:lineRule="auto"/>
        <w:ind w:firstLine="720"/>
        <w:contextualSpacing/>
        <w:jc w:val="both"/>
        <w:rPr>
          <w:sz w:val="28"/>
          <w:szCs w:val="28"/>
        </w:rPr>
      </w:pPr>
      <w:r>
        <w:rPr>
          <w:rFonts w:ascii="Times New Roman" w:hAnsi="Times New Roman"/>
          <w:sz w:val="28"/>
          <w:szCs w:val="28"/>
        </w:rPr>
        <w:t>Устав муниципального образования «Красноборский муниципальный район»;</w:t>
      </w:r>
      <w:r>
        <w:rPr>
          <w:sz w:val="28"/>
          <w:szCs w:val="28"/>
        </w:rPr>
        <w:t xml:space="preserve"> </w:t>
      </w:r>
    </w:p>
    <w:p w:rsidR="00E17276" w:rsidRPr="00C92272" w:rsidRDefault="00E17276" w:rsidP="00E17276">
      <w:pPr>
        <w:numPr>
          <w:ilvl w:val="0"/>
          <w:numId w:val="1"/>
        </w:numPr>
        <w:spacing w:after="0" w:line="240" w:lineRule="auto"/>
        <w:ind w:firstLine="720"/>
        <w:contextualSpacing/>
        <w:jc w:val="both"/>
        <w:rPr>
          <w:rFonts w:ascii="Times New Roman" w:hAnsi="Times New Roman"/>
          <w:sz w:val="28"/>
          <w:szCs w:val="28"/>
        </w:rPr>
      </w:pPr>
      <w:r w:rsidRPr="00C92272">
        <w:rPr>
          <w:rFonts w:ascii="Times New Roman" w:hAnsi="Times New Roman"/>
          <w:sz w:val="28"/>
          <w:szCs w:val="28"/>
        </w:rPr>
        <w:t>Решение Собрания депутатов мун</w:t>
      </w:r>
      <w:r>
        <w:rPr>
          <w:rFonts w:ascii="Times New Roman" w:hAnsi="Times New Roman"/>
          <w:sz w:val="28"/>
          <w:szCs w:val="28"/>
        </w:rPr>
        <w:t>и</w:t>
      </w:r>
      <w:r w:rsidRPr="00C92272">
        <w:rPr>
          <w:rFonts w:ascii="Times New Roman" w:hAnsi="Times New Roman"/>
          <w:sz w:val="28"/>
          <w:szCs w:val="28"/>
        </w:rPr>
        <w:t>ципального образования «Красноборский мун</w:t>
      </w:r>
      <w:r>
        <w:rPr>
          <w:rFonts w:ascii="Times New Roman" w:hAnsi="Times New Roman"/>
          <w:sz w:val="28"/>
          <w:szCs w:val="28"/>
        </w:rPr>
        <w:t>и</w:t>
      </w:r>
      <w:r w:rsidRPr="00C92272">
        <w:rPr>
          <w:rFonts w:ascii="Times New Roman" w:hAnsi="Times New Roman"/>
          <w:sz w:val="28"/>
          <w:szCs w:val="28"/>
        </w:rPr>
        <w:t>ципальный район»</w:t>
      </w:r>
      <w:r>
        <w:rPr>
          <w:rFonts w:ascii="Times New Roman" w:hAnsi="Times New Roman"/>
          <w:sz w:val="28"/>
          <w:szCs w:val="28"/>
        </w:rPr>
        <w:t xml:space="preserve"> от 28.03.2019 №42 «Об утверждении перечня должностных лиц органов местного самоуправления муниципального образования «Красноборский муниципальный район», уполномоченных составлять протоколы об административных правонарушениях, предусмотренных </w:t>
      </w:r>
      <w:proofErr w:type="spellStart"/>
      <w:r>
        <w:rPr>
          <w:rFonts w:ascii="Times New Roman" w:hAnsi="Times New Roman"/>
          <w:sz w:val="28"/>
          <w:szCs w:val="28"/>
        </w:rPr>
        <w:t>КоАП</w:t>
      </w:r>
      <w:proofErr w:type="spellEnd"/>
      <w:r>
        <w:rPr>
          <w:rFonts w:ascii="Times New Roman" w:hAnsi="Times New Roman"/>
          <w:sz w:val="28"/>
          <w:szCs w:val="28"/>
        </w:rPr>
        <w:t xml:space="preserve"> РФ (при осуществлении муниципального контроля)»;</w:t>
      </w:r>
    </w:p>
    <w:p w:rsidR="00E17276" w:rsidRDefault="00E17276" w:rsidP="00E17276">
      <w:pPr>
        <w:numPr>
          <w:ilvl w:val="0"/>
          <w:numId w:val="1"/>
        </w:numPr>
        <w:spacing w:after="0" w:line="240" w:lineRule="auto"/>
        <w:ind w:firstLine="720"/>
        <w:contextualSpacing/>
        <w:jc w:val="both"/>
        <w:rPr>
          <w:sz w:val="28"/>
          <w:szCs w:val="28"/>
        </w:rPr>
      </w:pPr>
      <w:r>
        <w:rPr>
          <w:rFonts w:ascii="Times New Roman" w:eastAsia="Arial" w:hAnsi="Times New Roman"/>
          <w:sz w:val="28"/>
          <w:szCs w:val="28"/>
        </w:rPr>
        <w:t>И</w:t>
      </w:r>
      <w:r w:rsidRPr="00913954">
        <w:rPr>
          <w:rFonts w:ascii="Times New Roman" w:eastAsia="Arial" w:hAnsi="Times New Roman"/>
          <w:sz w:val="28"/>
          <w:szCs w:val="28"/>
        </w:rPr>
        <w:t xml:space="preserve">ные </w:t>
      </w:r>
      <w:r>
        <w:rPr>
          <w:rFonts w:ascii="Times New Roman" w:eastAsia="Arial" w:hAnsi="Times New Roman"/>
          <w:sz w:val="28"/>
          <w:szCs w:val="28"/>
        </w:rPr>
        <w:t>муниципальные</w:t>
      </w:r>
      <w:r w:rsidRPr="00913954">
        <w:rPr>
          <w:rFonts w:ascii="Times New Roman" w:eastAsia="Arial" w:hAnsi="Times New Roman"/>
          <w:sz w:val="28"/>
          <w:szCs w:val="28"/>
        </w:rPr>
        <w:t xml:space="preserve"> правовые акт</w:t>
      </w:r>
      <w:r>
        <w:rPr>
          <w:rFonts w:ascii="Times New Roman" w:eastAsia="Arial" w:hAnsi="Times New Roman"/>
          <w:sz w:val="28"/>
          <w:szCs w:val="28"/>
        </w:rPr>
        <w:t>ы администрации</w:t>
      </w:r>
      <w:r w:rsidRPr="00913954">
        <w:rPr>
          <w:rFonts w:ascii="Times New Roman" w:eastAsia="Arial" w:hAnsi="Times New Roman"/>
          <w:sz w:val="28"/>
          <w:szCs w:val="28"/>
        </w:rPr>
        <w:t xml:space="preserve"> муниципального образования «</w:t>
      </w:r>
      <w:r>
        <w:rPr>
          <w:rFonts w:ascii="Times New Roman" w:eastAsia="Arial" w:hAnsi="Times New Roman"/>
          <w:sz w:val="28"/>
          <w:szCs w:val="28"/>
        </w:rPr>
        <w:t xml:space="preserve">Красноборский </w:t>
      </w:r>
      <w:r w:rsidRPr="00913954">
        <w:rPr>
          <w:rFonts w:ascii="Times New Roman" w:eastAsia="Arial" w:hAnsi="Times New Roman"/>
          <w:sz w:val="28"/>
          <w:szCs w:val="28"/>
        </w:rPr>
        <w:t>муниципальный район».</w:t>
      </w:r>
    </w:p>
    <w:p w:rsidR="00E17276" w:rsidRDefault="00E17276" w:rsidP="00E17276">
      <w:pPr>
        <w:ind w:firstLine="720"/>
        <w:contextualSpacing/>
        <w:jc w:val="both"/>
        <w:rPr>
          <w:sz w:val="28"/>
          <w:szCs w:val="28"/>
        </w:rPr>
      </w:pPr>
      <w:r>
        <w:rPr>
          <w:rFonts w:ascii="Times New Roman" w:hAnsi="Times New Roman"/>
          <w:sz w:val="28"/>
          <w:szCs w:val="28"/>
        </w:rPr>
        <w:t xml:space="preserve">4. </w:t>
      </w:r>
      <w:r>
        <w:rPr>
          <w:rFonts w:ascii="Times New Roman" w:eastAsia="Arial" w:hAnsi="Times New Roman"/>
          <w:color w:val="000000"/>
          <w:sz w:val="28"/>
          <w:szCs w:val="28"/>
          <w:highlight w:val="white"/>
        </w:rPr>
        <w:t>Предметом муниципальной функции «Осуществление контроля за сохранностью автомобильных дорог местного значения муниципального образования «Красноборский муниципальный район» является: соблюдение юридическими лицами, индивидуальными предпринимателями и гражданами обязательных требований, установленных федеральными, областными законами, нормативными правовыми актами муниципального образования «Красноборский муниципальный район» в дорожной деятельности .</w:t>
      </w:r>
    </w:p>
    <w:p w:rsidR="00E17276" w:rsidRDefault="00E17276" w:rsidP="00E17276">
      <w:pPr>
        <w:suppressAutoHyphens/>
        <w:ind w:firstLine="567"/>
        <w:contextualSpacing/>
        <w:jc w:val="both"/>
        <w:rPr>
          <w:rFonts w:ascii="Times New Roman" w:hAnsi="Times New Roman"/>
          <w:sz w:val="28"/>
          <w:szCs w:val="28"/>
        </w:rPr>
      </w:pPr>
      <w:r>
        <w:rPr>
          <w:rFonts w:ascii="Times New Roman" w:hAnsi="Times New Roman"/>
          <w:sz w:val="28"/>
          <w:szCs w:val="28"/>
        </w:rPr>
        <w:t>4.1. Предметом плановой проверки является:</w:t>
      </w:r>
    </w:p>
    <w:p w:rsidR="00E17276" w:rsidRDefault="00E17276" w:rsidP="00E17276">
      <w:pPr>
        <w:suppressAutoHyphens/>
        <w:ind w:firstLine="567"/>
        <w:contextualSpacing/>
        <w:jc w:val="both"/>
        <w:rPr>
          <w:rFonts w:ascii="Times New Roman" w:hAnsi="Times New Roman"/>
          <w:sz w:val="28"/>
          <w:szCs w:val="28"/>
        </w:rPr>
      </w:pPr>
      <w:r>
        <w:rPr>
          <w:rFonts w:ascii="Times New Roman" w:hAnsi="Times New Roman"/>
          <w:sz w:val="28"/>
          <w:szCs w:val="28"/>
        </w:rPr>
        <w:t xml:space="preserve">- соблюдение юридическим лицом, индивидуальным предпринимателем, физическим лицом требований, установленных муниципальными правовыми актами, технических условий по размещению объектов, предназначенных для осуществления дорожной деятельности, объектов дорожного сервиса, </w:t>
      </w:r>
      <w:r>
        <w:rPr>
          <w:rFonts w:ascii="Times New Roman" w:hAnsi="Times New Roman"/>
          <w:sz w:val="28"/>
          <w:szCs w:val="28"/>
        </w:rPr>
        <w:lastRenderedPageBreak/>
        <w:t>рекламных конструкций и других объектов в полосе отвода и придорожной полосе автомобильных дорог;</w:t>
      </w:r>
    </w:p>
    <w:p w:rsidR="00E17276" w:rsidRDefault="00E17276" w:rsidP="00E17276">
      <w:pPr>
        <w:suppressAutoHyphens/>
        <w:ind w:firstLine="567"/>
        <w:contextualSpacing/>
        <w:jc w:val="both"/>
        <w:rPr>
          <w:rFonts w:ascii="Times New Roman" w:hAnsi="Times New Roman"/>
          <w:sz w:val="28"/>
          <w:szCs w:val="28"/>
        </w:rPr>
      </w:pPr>
      <w:r>
        <w:rPr>
          <w:rFonts w:ascii="Times New Roman" w:hAnsi="Times New Roman"/>
          <w:sz w:val="28"/>
          <w:szCs w:val="28"/>
        </w:rPr>
        <w:t>- соблюдение пользователями автомобильных дорог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 (соблюдение требований, характеристик нормативного содержания автомобильных дорог, установленных Техническим регламентом).</w:t>
      </w:r>
    </w:p>
    <w:p w:rsidR="00E17276" w:rsidRDefault="00E17276" w:rsidP="00E17276">
      <w:pPr>
        <w:suppressAutoHyphens/>
        <w:ind w:firstLine="567"/>
        <w:contextualSpacing/>
        <w:jc w:val="both"/>
        <w:rPr>
          <w:rFonts w:eastAsia="Arial"/>
          <w:color w:val="000000"/>
          <w:sz w:val="26"/>
          <w:szCs w:val="26"/>
          <w:highlight w:val="white"/>
        </w:rPr>
      </w:pPr>
      <w:r>
        <w:rPr>
          <w:rFonts w:ascii="Times New Roman" w:eastAsia="Arial" w:hAnsi="Times New Roman"/>
          <w:color w:val="000000"/>
          <w:sz w:val="28"/>
          <w:szCs w:val="28"/>
          <w:highlight w:val="white"/>
        </w:rPr>
        <w:t>4.2.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17276" w:rsidRDefault="00E17276" w:rsidP="00E17276">
      <w:pPr>
        <w:ind w:firstLine="567"/>
        <w:contextualSpacing/>
        <w:jc w:val="both"/>
        <w:rPr>
          <w:sz w:val="28"/>
          <w:szCs w:val="28"/>
        </w:rPr>
      </w:pPr>
      <w:r>
        <w:rPr>
          <w:rFonts w:ascii="Times New Roman" w:hAnsi="Times New Roman"/>
          <w:color w:val="000000"/>
          <w:sz w:val="28"/>
          <w:szCs w:val="28"/>
        </w:rPr>
        <w:t>5. Должностным лицом отдела, уполномоченными исполнять муниципальную функцию (далее – должностное лицо) является:</w:t>
      </w:r>
      <w:r>
        <w:rPr>
          <w:rFonts w:ascii="Times New Roman" w:eastAsia="Arial" w:hAnsi="Times New Roman"/>
          <w:color w:val="000000"/>
          <w:sz w:val="28"/>
          <w:szCs w:val="28"/>
        </w:rPr>
        <w:t xml:space="preserve"> </w:t>
      </w:r>
      <w:r>
        <w:rPr>
          <w:rFonts w:ascii="Times New Roman" w:eastAsia="Arial" w:hAnsi="Times New Roman"/>
          <w:color w:val="FF6600"/>
          <w:sz w:val="28"/>
          <w:szCs w:val="28"/>
        </w:rPr>
        <w:t xml:space="preserve"> </w:t>
      </w:r>
      <w:r w:rsidRPr="00775C8E">
        <w:rPr>
          <w:rFonts w:ascii="Times New Roman" w:hAnsi="Times New Roman"/>
          <w:sz w:val="28"/>
          <w:szCs w:val="28"/>
        </w:rPr>
        <w:t>заместитель руководителя отдела муниципального хозяйства администрации МО "Красноборский муниципальный</w:t>
      </w:r>
      <w:r>
        <w:rPr>
          <w:sz w:val="28"/>
          <w:szCs w:val="28"/>
        </w:rPr>
        <w:t xml:space="preserve"> </w:t>
      </w:r>
      <w:r w:rsidRPr="00775C8E">
        <w:rPr>
          <w:rFonts w:ascii="Times New Roman" w:hAnsi="Times New Roman"/>
          <w:sz w:val="28"/>
          <w:szCs w:val="28"/>
        </w:rPr>
        <w:t>район</w:t>
      </w:r>
      <w:r w:rsidRPr="00775C8E">
        <w:rPr>
          <w:rFonts w:ascii="Times New Roman" w:eastAsia="Arial" w:hAnsi="Times New Roman"/>
          <w:color w:val="000000"/>
          <w:sz w:val="28"/>
          <w:szCs w:val="28"/>
          <w:highlight w:val="white"/>
        </w:rPr>
        <w:t>.</w:t>
      </w:r>
      <w:r>
        <w:rPr>
          <w:rFonts w:ascii="Times New Roman" w:eastAsia="Arial" w:hAnsi="Times New Roman"/>
          <w:color w:val="000000"/>
          <w:sz w:val="28"/>
          <w:szCs w:val="28"/>
          <w:highlight w:val="white"/>
        </w:rPr>
        <w:t xml:space="preserve"> Должностное лицо включено в перечень должностных лиц администрации МО «Красноборский муниципальный район», уполномоченных составлять протоколы об административных правонарушениях при осуществлении муниципального контроля.</w:t>
      </w:r>
    </w:p>
    <w:p w:rsidR="00E17276" w:rsidRDefault="00E17276" w:rsidP="00E17276">
      <w:pPr>
        <w:contextualSpacing/>
        <w:jc w:val="both"/>
        <w:rPr>
          <w:sz w:val="28"/>
          <w:szCs w:val="28"/>
        </w:rPr>
      </w:pPr>
      <w:r>
        <w:rPr>
          <w:rFonts w:ascii="Times New Roman" w:hAnsi="Times New Roman"/>
          <w:color w:val="000000"/>
          <w:sz w:val="28"/>
          <w:szCs w:val="28"/>
          <w:highlight w:val="white"/>
        </w:rPr>
        <w:t xml:space="preserve">   6. В ходе исполнения муниципальной функции должностное лицо  в зависимости от целей, задач и предмета проверок требуют от юридических лиц, индивидуальных предпринимателей следующие документы и (или) информацию:</w:t>
      </w:r>
    </w:p>
    <w:p w:rsidR="00E17276" w:rsidRDefault="00E17276" w:rsidP="00E17276">
      <w:pPr>
        <w:contextualSpacing/>
        <w:jc w:val="both"/>
        <w:rPr>
          <w:sz w:val="28"/>
          <w:szCs w:val="28"/>
        </w:rPr>
      </w:pPr>
      <w:r>
        <w:rPr>
          <w:rFonts w:ascii="Times New Roman" w:eastAsia="Arial" w:hAnsi="Times New Roman"/>
          <w:color w:val="000000"/>
          <w:sz w:val="28"/>
          <w:szCs w:val="28"/>
          <w:highlight w:val="white"/>
        </w:rPr>
        <w:t xml:space="preserve">  -информацию о руководителе юридического лица (фамилия, имя, отчество (если имеется), контактный номер телефона), приказ (распоряжение) о </w:t>
      </w:r>
      <w:r>
        <w:rPr>
          <w:rFonts w:ascii="Times New Roman" w:eastAsia="Arial" w:hAnsi="Times New Roman"/>
          <w:color w:val="000000"/>
          <w:sz w:val="28"/>
          <w:szCs w:val="28"/>
          <w:highlight w:val="white"/>
        </w:rPr>
        <w:lastRenderedPageBreak/>
        <w:t>назначении на должность руководителя юридического лица, доверенность, подтверждающая полномочия лица, уполномоченного представлять юридическое лицо, индивидуального предпринимателя при осуществлении муниципальной функции;</w:t>
      </w:r>
    </w:p>
    <w:p w:rsidR="00E17276" w:rsidRDefault="00E17276" w:rsidP="00E17276">
      <w:pPr>
        <w:contextualSpacing/>
        <w:jc w:val="both"/>
        <w:rPr>
          <w:rFonts w:ascii="Times New Roman" w:eastAsia="Arial" w:hAnsi="Times New Roman"/>
          <w:color w:val="000000"/>
          <w:sz w:val="28"/>
          <w:szCs w:val="28"/>
          <w:highlight w:val="white"/>
        </w:rPr>
      </w:pPr>
      <w:r>
        <w:rPr>
          <w:rFonts w:ascii="Times New Roman" w:eastAsia="Arial" w:hAnsi="Times New Roman"/>
          <w:color w:val="000000"/>
          <w:sz w:val="28"/>
          <w:szCs w:val="28"/>
          <w:highlight w:val="white"/>
        </w:rPr>
        <w:t xml:space="preserve"> - членство в </w:t>
      </w:r>
      <w:proofErr w:type="spellStart"/>
      <w:r>
        <w:rPr>
          <w:rFonts w:ascii="Times New Roman" w:eastAsia="Arial" w:hAnsi="Times New Roman"/>
          <w:color w:val="000000"/>
          <w:sz w:val="28"/>
          <w:szCs w:val="28"/>
          <w:highlight w:val="white"/>
        </w:rPr>
        <w:t>саморегулируемой</w:t>
      </w:r>
      <w:proofErr w:type="spellEnd"/>
      <w:r>
        <w:rPr>
          <w:rFonts w:ascii="Times New Roman" w:eastAsia="Arial" w:hAnsi="Times New Roman"/>
          <w:color w:val="000000"/>
          <w:sz w:val="28"/>
          <w:szCs w:val="28"/>
          <w:highlight w:val="white"/>
        </w:rPr>
        <w:t xml:space="preserve"> организации (наименование СРО, адрес) ;</w:t>
      </w:r>
    </w:p>
    <w:p w:rsidR="00E17276" w:rsidRDefault="00E17276" w:rsidP="00E17276">
      <w:pPr>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документы, подтверждающие право пользования (владения) земельным участком, элементами обустройства автомобильной дороги, объектами недвижимости, примыкающими к автомобильной дороге;</w:t>
      </w:r>
    </w:p>
    <w:p w:rsidR="00E17276" w:rsidRDefault="00E17276" w:rsidP="00E17276">
      <w:pPr>
        <w:pStyle w:val="ac"/>
        <w:spacing w:after="0" w:line="240" w:lineRule="auto"/>
        <w:contextualSpacing/>
        <w:jc w:val="both"/>
        <w:rPr>
          <w:rFonts w:ascii="Times New Roman" w:hAnsi="Times New Roman"/>
          <w:color w:val="000000"/>
          <w:sz w:val="28"/>
          <w:szCs w:val="28"/>
          <w:highlight w:val="white"/>
        </w:rPr>
      </w:pPr>
      <w:bookmarkStart w:id="4" w:name="redstr3"/>
      <w:bookmarkEnd w:id="4"/>
      <w:r>
        <w:rPr>
          <w:rFonts w:ascii="Times New Roman" w:hAnsi="Times New Roman"/>
          <w:color w:val="000000"/>
          <w:sz w:val="28"/>
          <w:szCs w:val="28"/>
          <w:highlight w:val="white"/>
        </w:rPr>
        <w:t>- согласованная в установленном порядке проектная документация на присоединение к улично-дорожной сети земельных участков;</w:t>
      </w:r>
    </w:p>
    <w:p w:rsidR="00E17276" w:rsidRDefault="00E17276" w:rsidP="00E17276">
      <w:pPr>
        <w:pStyle w:val="ac"/>
        <w:spacing w:after="0" w:line="240" w:lineRule="auto"/>
        <w:contextualSpacing/>
        <w:jc w:val="both"/>
        <w:rPr>
          <w:rFonts w:ascii="Times New Roman" w:hAnsi="Times New Roman"/>
          <w:color w:val="000000"/>
          <w:sz w:val="28"/>
          <w:szCs w:val="28"/>
          <w:highlight w:val="white"/>
        </w:rPr>
      </w:pPr>
      <w:bookmarkStart w:id="5" w:name="redstr4"/>
      <w:bookmarkStart w:id="6" w:name="P0072"/>
      <w:bookmarkEnd w:id="5"/>
      <w:bookmarkEnd w:id="6"/>
      <w:r>
        <w:rPr>
          <w:rFonts w:ascii="Times New Roman" w:hAnsi="Times New Roman"/>
          <w:color w:val="000000"/>
          <w:sz w:val="28"/>
          <w:szCs w:val="28"/>
          <w:highlight w:val="white"/>
        </w:rPr>
        <w:t>- разрешение на производство работ на объектах улично-дорожной сети;</w:t>
      </w:r>
    </w:p>
    <w:p w:rsidR="00E17276" w:rsidRDefault="00E17276" w:rsidP="00E17276">
      <w:pPr>
        <w:pStyle w:val="ac"/>
        <w:spacing w:after="0" w:line="240" w:lineRule="auto"/>
        <w:contextualSpacing/>
        <w:jc w:val="both"/>
        <w:rPr>
          <w:rFonts w:ascii="Times New Roman" w:hAnsi="Times New Roman"/>
          <w:color w:val="000000"/>
          <w:sz w:val="28"/>
          <w:szCs w:val="28"/>
          <w:highlight w:val="white"/>
        </w:rPr>
      </w:pPr>
      <w:bookmarkStart w:id="7" w:name="redstr5"/>
      <w:bookmarkEnd w:id="7"/>
      <w:r>
        <w:rPr>
          <w:rFonts w:ascii="Times New Roman" w:hAnsi="Times New Roman"/>
          <w:color w:val="000000"/>
          <w:sz w:val="28"/>
          <w:szCs w:val="28"/>
          <w:highlight w:val="white"/>
        </w:rPr>
        <w:t>- разрешение на ремонт, либо прокладку инженерных сетей и коммуникаций;</w:t>
      </w:r>
    </w:p>
    <w:p w:rsidR="00E17276" w:rsidRDefault="00E17276" w:rsidP="00E17276">
      <w:pPr>
        <w:pStyle w:val="ac"/>
        <w:spacing w:after="0" w:line="240" w:lineRule="auto"/>
        <w:contextualSpacing/>
        <w:jc w:val="both"/>
        <w:rPr>
          <w:rFonts w:ascii="Times New Roman" w:hAnsi="Times New Roman"/>
          <w:color w:val="000000"/>
          <w:sz w:val="28"/>
          <w:szCs w:val="28"/>
          <w:highlight w:val="white"/>
        </w:rPr>
      </w:pPr>
      <w:bookmarkStart w:id="8" w:name="redstr6"/>
      <w:bookmarkEnd w:id="8"/>
      <w:r>
        <w:rPr>
          <w:rFonts w:ascii="Times New Roman" w:hAnsi="Times New Roman"/>
          <w:color w:val="000000"/>
          <w:sz w:val="28"/>
          <w:szCs w:val="28"/>
          <w:highlight w:val="white"/>
        </w:rPr>
        <w:t>- акты предыдущих проверок;</w:t>
      </w:r>
    </w:p>
    <w:p w:rsidR="00E17276" w:rsidRDefault="00E17276" w:rsidP="00E17276">
      <w:pPr>
        <w:pStyle w:val="ac"/>
        <w:spacing w:after="0" w:line="240" w:lineRule="auto"/>
        <w:contextualSpacing/>
        <w:jc w:val="both"/>
        <w:rPr>
          <w:rFonts w:ascii="Times New Roman" w:hAnsi="Times New Roman"/>
          <w:color w:val="000000"/>
          <w:sz w:val="28"/>
          <w:szCs w:val="28"/>
          <w:highlight w:val="white"/>
        </w:rPr>
      </w:pPr>
      <w:bookmarkStart w:id="9" w:name="redstr7"/>
      <w:bookmarkEnd w:id="9"/>
      <w:r>
        <w:rPr>
          <w:rFonts w:ascii="Times New Roman" w:hAnsi="Times New Roman"/>
          <w:color w:val="000000"/>
          <w:sz w:val="28"/>
          <w:szCs w:val="28"/>
          <w:highlight w:val="white"/>
        </w:rPr>
        <w:t>- материалы рассмотрения дел об административных правонарушениях и иные документы о результатах осуществления муниципального контроля за сохранностью автомобильных дорог местного значения;</w:t>
      </w:r>
    </w:p>
    <w:p w:rsidR="00E17276" w:rsidRDefault="00E17276" w:rsidP="00E17276">
      <w:pPr>
        <w:pStyle w:val="ac"/>
        <w:spacing w:after="0" w:line="240" w:lineRule="auto"/>
        <w:contextualSpacing/>
        <w:jc w:val="both"/>
        <w:rPr>
          <w:rFonts w:ascii="Times New Roman" w:hAnsi="Times New Roman"/>
          <w:color w:val="000000"/>
          <w:sz w:val="28"/>
          <w:szCs w:val="28"/>
          <w:highlight w:val="white"/>
        </w:rPr>
      </w:pPr>
      <w:bookmarkStart w:id="10" w:name="redstr8"/>
      <w:bookmarkEnd w:id="10"/>
      <w:r>
        <w:rPr>
          <w:rFonts w:ascii="Times New Roman" w:hAnsi="Times New Roman"/>
          <w:color w:val="000000"/>
          <w:sz w:val="28"/>
          <w:szCs w:val="28"/>
          <w:highlight w:val="white"/>
        </w:rPr>
        <w:t>- доверенность, подтверждающая полномочия лица, уполномоченного представлять юридическое лицо при осуществлении муниципального дорожного контроля;</w:t>
      </w:r>
    </w:p>
    <w:p w:rsidR="00E17276" w:rsidRDefault="00E17276" w:rsidP="00E17276">
      <w:pPr>
        <w:pStyle w:val="ac"/>
        <w:spacing w:after="0" w:line="240" w:lineRule="auto"/>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w:t>
      </w:r>
      <w:r>
        <w:rPr>
          <w:rFonts w:ascii="Times New Roman" w:eastAsia="Arial" w:hAnsi="Times New Roman"/>
          <w:color w:val="000000"/>
          <w:sz w:val="28"/>
          <w:szCs w:val="28"/>
          <w:highlight w:val="white"/>
        </w:rPr>
        <w:t>документ, удостоверяющий личность;</w:t>
      </w:r>
    </w:p>
    <w:p w:rsidR="00E17276" w:rsidRDefault="00E17276" w:rsidP="00E17276">
      <w:pPr>
        <w:pStyle w:val="ac"/>
        <w:spacing w:after="0" w:line="240" w:lineRule="auto"/>
        <w:contextualSpacing/>
        <w:jc w:val="both"/>
        <w:rPr>
          <w:rFonts w:ascii="Times New Roman" w:hAnsi="Times New Roman"/>
          <w:color w:val="000000"/>
          <w:sz w:val="28"/>
          <w:szCs w:val="28"/>
          <w:highlight w:val="white"/>
        </w:rPr>
      </w:pPr>
      <w:bookmarkStart w:id="11" w:name="redstr9"/>
      <w:bookmarkEnd w:id="11"/>
      <w:r>
        <w:rPr>
          <w:rFonts w:ascii="Times New Roman" w:hAnsi="Times New Roman"/>
          <w:color w:val="000000"/>
          <w:sz w:val="28"/>
          <w:szCs w:val="28"/>
          <w:highlight w:val="white"/>
        </w:rPr>
        <w:t>- документы, связанные с целями и предметом проверки.</w:t>
      </w:r>
    </w:p>
    <w:p w:rsidR="00E17276" w:rsidRDefault="00E17276" w:rsidP="00E17276">
      <w:pPr>
        <w:ind w:firstLine="397"/>
        <w:contextualSpacing/>
        <w:jc w:val="both"/>
        <w:rPr>
          <w:sz w:val="28"/>
          <w:szCs w:val="28"/>
        </w:rPr>
      </w:pPr>
      <w:r>
        <w:rPr>
          <w:rFonts w:ascii="Times New Roman" w:eastAsia="Arial" w:hAnsi="Times New Roman"/>
          <w:color w:val="000000"/>
          <w:sz w:val="28"/>
          <w:szCs w:val="28"/>
          <w:highlight w:val="white"/>
        </w:rPr>
        <w:t>При проведении проверки должностным лицом отдела запрещено истребовать от юридических лиц, индивидуальных предпринимателей документы и (или) информацию,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17276" w:rsidRDefault="00E17276" w:rsidP="00E17276">
      <w:pPr>
        <w:contextualSpacing/>
        <w:jc w:val="both"/>
      </w:pPr>
      <w:r>
        <w:rPr>
          <w:rFonts w:ascii="Times New Roman" w:hAnsi="Times New Roman"/>
          <w:sz w:val="28"/>
          <w:szCs w:val="28"/>
          <w:highlight w:val="white"/>
        </w:rPr>
        <w:t xml:space="preserve">7. В ходе исполнения муниципальной функции должностные лица отдела в зависимости от целей, задач и предмета проверок запрашивают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следующие находящиеся в их распоряжении документы и (или) информацию, </w:t>
      </w:r>
      <w:r>
        <w:rPr>
          <w:rFonts w:ascii="Times New Roman" w:hAnsi="Times New Roman"/>
          <w:color w:val="000000"/>
          <w:sz w:val="28"/>
          <w:szCs w:val="28"/>
          <w:highlight w:val="white"/>
        </w:rPr>
        <w:t>включенные в определенный Правительством РФ перечень,  утвержденный </w:t>
      </w:r>
      <w:hyperlink r:id="rId6">
        <w:r>
          <w:rPr>
            <w:rStyle w:val="-"/>
            <w:rFonts w:ascii="Times New Roman" w:hAnsi="Times New Roman"/>
            <w:color w:val="000000"/>
            <w:sz w:val="28"/>
            <w:szCs w:val="28"/>
          </w:rPr>
          <w:t>распоряжением Правительства РФ от 19.04.2016 N 724-р</w:t>
        </w:r>
      </w:hyperlink>
      <w:r>
        <w:rPr>
          <w:rFonts w:ascii="Times New Roman" w:hAnsi="Times New Roman"/>
          <w:color w:val="000000"/>
          <w:sz w:val="28"/>
          <w:szCs w:val="28"/>
          <w:highlight w:val="white"/>
        </w:rPr>
        <w:t xml:space="preserve"> </w:t>
      </w:r>
      <w:bookmarkStart w:id="12" w:name="P0070"/>
      <w:bookmarkEnd w:id="12"/>
      <w:r>
        <w:rPr>
          <w:rFonts w:ascii="Times New Roman" w:hAnsi="Times New Roman"/>
          <w:color w:val="000000"/>
          <w:sz w:val="28"/>
          <w:szCs w:val="28"/>
          <w:highlight w:val="white"/>
        </w:rPr>
        <w:t>в рамках межведомственного информационного взаимодействия, в том числе посредством системы регионального межведомственного электронного взаимодействия (РСМЭВ).</w:t>
      </w:r>
    </w:p>
    <w:p w:rsidR="00E17276" w:rsidRDefault="00E17276" w:rsidP="00E17276">
      <w:pPr>
        <w:contextualSpacing/>
        <w:rPr>
          <w:rFonts w:ascii="Times New Roman" w:hAnsi="Times New Roman"/>
          <w:b/>
          <w:sz w:val="28"/>
          <w:szCs w:val="28"/>
        </w:rPr>
      </w:pPr>
    </w:p>
    <w:p w:rsidR="00E17276" w:rsidRDefault="00E17276" w:rsidP="00E17276">
      <w:pPr>
        <w:contextualSpacing/>
        <w:jc w:val="center"/>
        <w:rPr>
          <w:sz w:val="28"/>
          <w:szCs w:val="28"/>
        </w:rPr>
      </w:pPr>
      <w:r>
        <w:rPr>
          <w:rFonts w:ascii="Times New Roman" w:hAnsi="Times New Roman"/>
          <w:b/>
          <w:sz w:val="28"/>
          <w:szCs w:val="28"/>
          <w:lang w:val="en-US"/>
        </w:rPr>
        <w:t>II</w:t>
      </w:r>
      <w:r>
        <w:rPr>
          <w:rFonts w:ascii="Times New Roman" w:hAnsi="Times New Roman"/>
          <w:b/>
          <w:sz w:val="28"/>
          <w:szCs w:val="28"/>
        </w:rPr>
        <w:t>. Административные процедуры</w:t>
      </w:r>
    </w:p>
    <w:p w:rsidR="00E17276" w:rsidRDefault="00E17276" w:rsidP="00E17276">
      <w:pPr>
        <w:contextualSpacing/>
        <w:jc w:val="center"/>
        <w:rPr>
          <w:rFonts w:ascii="Times New Roman" w:hAnsi="Times New Roman"/>
          <w:b/>
        </w:rPr>
      </w:pPr>
    </w:p>
    <w:p w:rsidR="00E17276" w:rsidRDefault="00E17276" w:rsidP="00E17276">
      <w:pPr>
        <w:contextualSpacing/>
        <w:jc w:val="center"/>
        <w:rPr>
          <w:sz w:val="28"/>
          <w:szCs w:val="28"/>
        </w:rPr>
      </w:pPr>
      <w:r>
        <w:rPr>
          <w:rFonts w:ascii="Times New Roman" w:hAnsi="Times New Roman"/>
          <w:b/>
          <w:sz w:val="28"/>
          <w:szCs w:val="28"/>
        </w:rPr>
        <w:lastRenderedPageBreak/>
        <w:t>2.1. Перечень административных процедур</w:t>
      </w:r>
    </w:p>
    <w:p w:rsidR="00E17276" w:rsidRDefault="00E17276" w:rsidP="00E17276">
      <w:pPr>
        <w:contextualSpacing/>
        <w:jc w:val="center"/>
        <w:rPr>
          <w:rFonts w:ascii="Times New Roman" w:hAnsi="Times New Roman"/>
          <w:b/>
        </w:rPr>
      </w:pPr>
    </w:p>
    <w:p w:rsidR="00E17276" w:rsidRDefault="00E17276" w:rsidP="00E17276">
      <w:pPr>
        <w:ind w:firstLine="720"/>
        <w:contextualSpacing/>
        <w:jc w:val="both"/>
        <w:rPr>
          <w:sz w:val="28"/>
          <w:szCs w:val="28"/>
        </w:rPr>
      </w:pPr>
      <w:r>
        <w:rPr>
          <w:rFonts w:ascii="Times New Roman" w:hAnsi="Times New Roman"/>
          <w:sz w:val="28"/>
          <w:szCs w:val="28"/>
        </w:rPr>
        <w:t>8. Исполнение муниципальной функции состоит из  следующих административных процедур:</w:t>
      </w:r>
    </w:p>
    <w:p w:rsidR="00E17276" w:rsidRDefault="00E17276" w:rsidP="00E17276">
      <w:pPr>
        <w:contextualSpacing/>
        <w:jc w:val="both"/>
        <w:rPr>
          <w:sz w:val="28"/>
          <w:szCs w:val="28"/>
        </w:rPr>
      </w:pPr>
      <w:r>
        <w:rPr>
          <w:rFonts w:ascii="Times New Roman" w:hAnsi="Times New Roman"/>
          <w:sz w:val="28"/>
          <w:szCs w:val="28"/>
        </w:rPr>
        <w:t>1) разработка ежегодных планов проведения плановых проверок</w:t>
      </w:r>
    </w:p>
    <w:p w:rsidR="00E17276" w:rsidRDefault="00E17276" w:rsidP="00E17276">
      <w:pPr>
        <w:contextualSpacing/>
        <w:jc w:val="both"/>
        <w:rPr>
          <w:sz w:val="28"/>
          <w:szCs w:val="28"/>
        </w:rPr>
      </w:pPr>
      <w:r>
        <w:rPr>
          <w:rFonts w:ascii="Times New Roman" w:hAnsi="Times New Roman"/>
          <w:sz w:val="28"/>
          <w:szCs w:val="28"/>
        </w:rPr>
        <w:t>2) подготовка к проведению плановой проверки;</w:t>
      </w:r>
    </w:p>
    <w:p w:rsidR="00E17276" w:rsidRDefault="00E17276" w:rsidP="00E17276">
      <w:pPr>
        <w:contextualSpacing/>
        <w:jc w:val="both"/>
        <w:rPr>
          <w:sz w:val="28"/>
          <w:szCs w:val="28"/>
        </w:rPr>
      </w:pPr>
      <w:r>
        <w:rPr>
          <w:rFonts w:ascii="Times New Roman" w:hAnsi="Times New Roman"/>
          <w:sz w:val="28"/>
          <w:szCs w:val="28"/>
        </w:rPr>
        <w:t>3) организация проведения внеплановой проверки;</w:t>
      </w:r>
    </w:p>
    <w:p w:rsidR="00E17276" w:rsidRDefault="00E17276" w:rsidP="00E17276">
      <w:pPr>
        <w:contextualSpacing/>
        <w:jc w:val="both"/>
        <w:rPr>
          <w:sz w:val="28"/>
          <w:szCs w:val="28"/>
        </w:rPr>
      </w:pPr>
      <w:r>
        <w:rPr>
          <w:rFonts w:ascii="Times New Roman" w:hAnsi="Times New Roman"/>
          <w:sz w:val="28"/>
          <w:szCs w:val="28"/>
        </w:rPr>
        <w:t>4) проведение проверки и оформление ее результатов;</w:t>
      </w:r>
    </w:p>
    <w:p w:rsidR="00E17276" w:rsidRPr="00C92272" w:rsidRDefault="00E17276" w:rsidP="00E17276">
      <w:pPr>
        <w:contextualSpacing/>
        <w:jc w:val="both"/>
        <w:rPr>
          <w:sz w:val="28"/>
          <w:szCs w:val="28"/>
        </w:rPr>
      </w:pPr>
      <w:r>
        <w:rPr>
          <w:rFonts w:ascii="Times New Roman" w:hAnsi="Times New Roman"/>
          <w:sz w:val="28"/>
          <w:szCs w:val="28"/>
        </w:rPr>
        <w:t>5) принятие мер в отношении выявленных фактов нарушений обязательных требований:</w:t>
      </w:r>
    </w:p>
    <w:p w:rsidR="00E17276" w:rsidRDefault="00E17276" w:rsidP="00E17276">
      <w:pPr>
        <w:contextualSpacing/>
        <w:jc w:val="both"/>
        <w:rPr>
          <w:sz w:val="28"/>
          <w:szCs w:val="28"/>
        </w:rPr>
      </w:pPr>
      <w:r>
        <w:rPr>
          <w:rFonts w:ascii="Times New Roman" w:hAnsi="Times New Roman"/>
          <w:sz w:val="28"/>
          <w:szCs w:val="28"/>
        </w:rPr>
        <w:t>6) составление и направление предостережений о недопустимости нарушения обязательных требований, рассмотрение возражений на предостережения и уведомлений об исполнении предостережений;</w:t>
      </w:r>
    </w:p>
    <w:p w:rsidR="00E17276" w:rsidRDefault="00E17276" w:rsidP="00E17276">
      <w:pPr>
        <w:tabs>
          <w:tab w:val="left" w:pos="1746"/>
        </w:tabs>
        <w:contextualSpacing/>
        <w:jc w:val="both"/>
        <w:rPr>
          <w:sz w:val="28"/>
          <w:szCs w:val="28"/>
        </w:rPr>
      </w:pPr>
      <w:r>
        <w:rPr>
          <w:rFonts w:ascii="Times New Roman" w:hAnsi="Times New Roman"/>
          <w:sz w:val="28"/>
          <w:szCs w:val="28"/>
        </w:rPr>
        <w:t>7)внесудебное (административное) обжалование действий (бездействия) должностных лиц администрации их решений.</w:t>
      </w:r>
    </w:p>
    <w:p w:rsidR="00E17276" w:rsidRDefault="00E17276" w:rsidP="00E17276">
      <w:pPr>
        <w:tabs>
          <w:tab w:val="left" w:pos="1746"/>
        </w:tabs>
        <w:contextualSpacing/>
        <w:jc w:val="both"/>
        <w:rPr>
          <w:rFonts w:ascii="Times New Roman" w:hAnsi="Times New Roman"/>
        </w:rPr>
      </w:pPr>
    </w:p>
    <w:p w:rsidR="00E17276" w:rsidRDefault="00E17276" w:rsidP="00E17276">
      <w:pPr>
        <w:contextualSpacing/>
        <w:jc w:val="center"/>
        <w:rPr>
          <w:sz w:val="28"/>
          <w:szCs w:val="28"/>
        </w:rPr>
      </w:pPr>
      <w:r>
        <w:rPr>
          <w:rFonts w:ascii="Times New Roman" w:hAnsi="Times New Roman"/>
          <w:b/>
          <w:sz w:val="28"/>
          <w:szCs w:val="28"/>
        </w:rPr>
        <w:t>2.2. Подготовка к проведению плановой проверки</w:t>
      </w:r>
    </w:p>
    <w:p w:rsidR="00E17276" w:rsidRDefault="00E17276" w:rsidP="00E17276">
      <w:pPr>
        <w:contextualSpacing/>
        <w:jc w:val="center"/>
        <w:rPr>
          <w:rFonts w:ascii="Times New Roman" w:hAnsi="Times New Roman"/>
          <w:b/>
        </w:rPr>
      </w:pPr>
    </w:p>
    <w:p w:rsidR="00E17276" w:rsidRDefault="00E17276" w:rsidP="00E17276">
      <w:pPr>
        <w:ind w:firstLine="720"/>
        <w:contextualSpacing/>
        <w:jc w:val="both"/>
        <w:rPr>
          <w:sz w:val="28"/>
          <w:szCs w:val="28"/>
        </w:rPr>
      </w:pPr>
      <w:r>
        <w:rPr>
          <w:rFonts w:ascii="Times New Roman" w:hAnsi="Times New Roman"/>
          <w:sz w:val="28"/>
          <w:szCs w:val="28"/>
        </w:rPr>
        <w:t xml:space="preserve">9. Плановой является проверка, включенная в ежегодный план проведения плановых проверок, </w:t>
      </w:r>
      <w:r>
        <w:rPr>
          <w:rFonts w:ascii="Times New Roman" w:eastAsia="Arial" w:hAnsi="Times New Roman"/>
          <w:sz w:val="28"/>
          <w:szCs w:val="28"/>
          <w:highlight w:val="white"/>
        </w:rPr>
        <w:t>утвержденный постановлением администрации муниципального образования «Красноборский муниципальный район».</w:t>
      </w:r>
    </w:p>
    <w:p w:rsidR="00E17276" w:rsidRDefault="00E17276" w:rsidP="00E17276">
      <w:pPr>
        <w:ind w:firstLine="720"/>
        <w:contextualSpacing/>
        <w:jc w:val="both"/>
        <w:rPr>
          <w:rFonts w:ascii="Times New Roman" w:hAnsi="Times New Roman"/>
          <w:sz w:val="28"/>
          <w:szCs w:val="28"/>
        </w:rPr>
      </w:pPr>
      <w:r>
        <w:rPr>
          <w:rFonts w:ascii="Times New Roman" w:hAnsi="Times New Roman"/>
          <w:sz w:val="28"/>
          <w:szCs w:val="28"/>
        </w:rPr>
        <w:t>10. Основанием для подготовки к проведению плановой проверки является установленный ежегодным планом проведения плановых проверок  срок проведения проверки соответствующего юридического лица, индивидуального предпринимателя.</w:t>
      </w:r>
    </w:p>
    <w:p w:rsidR="00E17276" w:rsidRDefault="00E17276" w:rsidP="00E17276">
      <w:pPr>
        <w:ind w:firstLine="720"/>
        <w:contextualSpacing/>
        <w:jc w:val="both"/>
        <w:rPr>
          <w:rFonts w:ascii="Times New Roman" w:hAnsi="Times New Roman"/>
          <w:sz w:val="28"/>
          <w:szCs w:val="28"/>
        </w:rPr>
      </w:pPr>
      <w:r>
        <w:rPr>
          <w:rFonts w:ascii="Times New Roman" w:hAnsi="Times New Roman"/>
          <w:sz w:val="28"/>
          <w:szCs w:val="28"/>
        </w:rPr>
        <w:t>11. Предметом плановой проверки является исполнение обязательных требований, вопросы о соблюдении которых включены в проверочный лист (список контрольных вопросов).</w:t>
      </w:r>
    </w:p>
    <w:p w:rsidR="00E17276" w:rsidRPr="00A34BA8" w:rsidRDefault="00E17276" w:rsidP="00E17276">
      <w:pPr>
        <w:ind w:firstLine="720"/>
        <w:contextualSpacing/>
        <w:jc w:val="both"/>
        <w:rPr>
          <w:rFonts w:ascii="Times New Roman" w:hAnsi="Times New Roman"/>
          <w:sz w:val="28"/>
          <w:szCs w:val="28"/>
        </w:rPr>
      </w:pPr>
      <w:r>
        <w:rPr>
          <w:rFonts w:ascii="Times New Roman" w:hAnsi="Times New Roman"/>
          <w:sz w:val="28"/>
          <w:szCs w:val="28"/>
        </w:rPr>
        <w:t>12. Решение о подготовке к проведению плановой проверки и ее форме принимает глава муниципального образования «Красноборский муниципальный район» путем дачи поручения заместителю</w:t>
      </w:r>
      <w:r w:rsidRPr="00775C8E">
        <w:rPr>
          <w:rFonts w:ascii="Times New Roman" w:hAnsi="Times New Roman"/>
          <w:sz w:val="28"/>
          <w:szCs w:val="28"/>
        </w:rPr>
        <w:t xml:space="preserve"> руководителя отдела муниципального хозяйства администрации МО "Красноборский муниципальный</w:t>
      </w:r>
      <w:r>
        <w:rPr>
          <w:sz w:val="28"/>
          <w:szCs w:val="28"/>
        </w:rPr>
        <w:t xml:space="preserve"> </w:t>
      </w:r>
      <w:r w:rsidRPr="00775C8E">
        <w:rPr>
          <w:rFonts w:ascii="Times New Roman" w:hAnsi="Times New Roman"/>
          <w:sz w:val="28"/>
          <w:szCs w:val="28"/>
        </w:rPr>
        <w:t>район</w:t>
      </w:r>
      <w:r>
        <w:rPr>
          <w:rFonts w:ascii="Times New Roman" w:hAnsi="Times New Roman"/>
          <w:sz w:val="28"/>
          <w:szCs w:val="28"/>
        </w:rPr>
        <w:t>,</w:t>
      </w:r>
      <w:r w:rsidRPr="00A34BA8">
        <w:rPr>
          <w:rFonts w:ascii="Times New Roman" w:hAnsi="Times New Roman"/>
          <w:color w:val="000000"/>
          <w:sz w:val="28"/>
          <w:szCs w:val="28"/>
        </w:rPr>
        <w:t xml:space="preserve"> </w:t>
      </w:r>
      <w:r>
        <w:rPr>
          <w:rFonts w:ascii="Times New Roman" w:hAnsi="Times New Roman"/>
          <w:color w:val="000000"/>
          <w:sz w:val="28"/>
          <w:szCs w:val="28"/>
        </w:rPr>
        <w:t>уполномоченному исполнять муниципальную функцию.</w:t>
      </w:r>
    </w:p>
    <w:p w:rsidR="00E17276" w:rsidRDefault="00E17276" w:rsidP="00E17276">
      <w:pPr>
        <w:ind w:firstLine="720"/>
        <w:contextualSpacing/>
        <w:jc w:val="both"/>
        <w:rPr>
          <w:sz w:val="28"/>
          <w:szCs w:val="28"/>
        </w:rPr>
      </w:pPr>
      <w:r>
        <w:rPr>
          <w:rFonts w:ascii="Times New Roman" w:hAnsi="Times New Roman"/>
          <w:sz w:val="28"/>
          <w:szCs w:val="28"/>
        </w:rPr>
        <w:t>13. Должностное лицо в ходе подготовки к проведению плановой проверки:</w:t>
      </w:r>
    </w:p>
    <w:p w:rsidR="00E17276" w:rsidRDefault="00E17276" w:rsidP="00E17276">
      <w:pPr>
        <w:ind w:firstLine="720"/>
        <w:contextualSpacing/>
        <w:jc w:val="both"/>
        <w:rPr>
          <w:sz w:val="28"/>
          <w:szCs w:val="28"/>
        </w:rPr>
      </w:pPr>
      <w:r>
        <w:rPr>
          <w:rFonts w:ascii="Times New Roman" w:hAnsi="Times New Roman"/>
          <w:sz w:val="28"/>
          <w:szCs w:val="28"/>
        </w:rPr>
        <w:t>1) подготавливает проект распоряжения о проведении плановой проверки;</w:t>
      </w:r>
    </w:p>
    <w:p w:rsidR="00E17276" w:rsidRDefault="00E17276" w:rsidP="00E17276">
      <w:pPr>
        <w:ind w:firstLine="720"/>
        <w:contextualSpacing/>
        <w:jc w:val="both"/>
        <w:rPr>
          <w:rFonts w:ascii="Times New Roman" w:hAnsi="Times New Roman"/>
          <w:sz w:val="28"/>
          <w:szCs w:val="28"/>
        </w:rPr>
      </w:pPr>
      <w:r>
        <w:rPr>
          <w:rFonts w:ascii="Times New Roman" w:hAnsi="Times New Roman"/>
          <w:sz w:val="28"/>
          <w:szCs w:val="28"/>
        </w:rPr>
        <w:lastRenderedPageBreak/>
        <w:t xml:space="preserve">2) после подписания распоряжения о проведении плановой проверки  уведомляет юридическое лицо, индивидуального предпринимателя не позднее чем за три рабочих дня до начала проведения проверки посредством направления копии данного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 К копии распоряжения прилагается извещение по форме </w:t>
      </w:r>
      <w:r>
        <w:rPr>
          <w:rFonts w:ascii="Times New Roman" w:hAnsi="Times New Roman"/>
          <w:color w:val="000000"/>
          <w:sz w:val="28"/>
          <w:szCs w:val="28"/>
        </w:rPr>
        <w:t>согласно приложению № 1 к</w:t>
      </w:r>
      <w:r>
        <w:rPr>
          <w:rFonts w:ascii="Times New Roman" w:hAnsi="Times New Roman"/>
          <w:sz w:val="28"/>
          <w:szCs w:val="28"/>
        </w:rPr>
        <w:t xml:space="preserve"> настоящему административному регламенту о возможности перехода на взаимодействие в электронной форме в рамках исполнения муниципальной функции;</w:t>
      </w:r>
    </w:p>
    <w:p w:rsidR="00E17276" w:rsidRDefault="00E17276" w:rsidP="00E17276">
      <w:pPr>
        <w:ind w:firstLine="720"/>
        <w:contextualSpacing/>
        <w:jc w:val="both"/>
        <w:rPr>
          <w:sz w:val="28"/>
          <w:szCs w:val="28"/>
        </w:rPr>
      </w:pPr>
      <w:r>
        <w:rPr>
          <w:rFonts w:ascii="Times New Roman" w:hAnsi="Times New Roman"/>
          <w:sz w:val="28"/>
          <w:szCs w:val="28"/>
        </w:rPr>
        <w:t xml:space="preserve">3) в случае проведения плановой проверки члена </w:t>
      </w:r>
      <w:proofErr w:type="spellStart"/>
      <w:r>
        <w:rPr>
          <w:rFonts w:ascii="Times New Roman" w:hAnsi="Times New Roman"/>
          <w:sz w:val="28"/>
          <w:szCs w:val="28"/>
        </w:rPr>
        <w:t>саморегулируемой</w:t>
      </w:r>
      <w:proofErr w:type="spellEnd"/>
      <w:r>
        <w:rPr>
          <w:rFonts w:ascii="Times New Roman" w:hAnsi="Times New Roman"/>
          <w:sz w:val="28"/>
          <w:szCs w:val="28"/>
        </w:rPr>
        <w:t xml:space="preserve"> организации после подписания распоряжения о проведении плановой проверки уведомляет </w:t>
      </w:r>
      <w:proofErr w:type="spellStart"/>
      <w:r>
        <w:rPr>
          <w:rFonts w:ascii="Times New Roman" w:hAnsi="Times New Roman"/>
          <w:sz w:val="28"/>
          <w:szCs w:val="28"/>
        </w:rPr>
        <w:t>саморегулируемую</w:t>
      </w:r>
      <w:proofErr w:type="spellEnd"/>
      <w:r>
        <w:rPr>
          <w:rFonts w:ascii="Times New Roman" w:hAnsi="Times New Roman"/>
          <w:sz w:val="28"/>
          <w:szCs w:val="28"/>
        </w:rPr>
        <w:t xml:space="preserve"> организацию не позднее, чем за три рабочих дня до начала проведения проверки посредством направления копии данного распоряжения заказным почтовым отправлением с уведомлением о вручении или иным доступным способом.</w:t>
      </w:r>
    </w:p>
    <w:p w:rsidR="00E17276" w:rsidRDefault="00E17276" w:rsidP="00E17276">
      <w:pPr>
        <w:ind w:firstLine="720"/>
        <w:contextualSpacing/>
        <w:jc w:val="both"/>
        <w:rPr>
          <w:sz w:val="28"/>
          <w:szCs w:val="28"/>
        </w:rPr>
      </w:pPr>
      <w:r>
        <w:rPr>
          <w:rFonts w:ascii="Times New Roman" w:hAnsi="Times New Roman"/>
          <w:sz w:val="28"/>
          <w:szCs w:val="28"/>
        </w:rPr>
        <w:t xml:space="preserve">14. </w:t>
      </w:r>
      <w:r>
        <w:rPr>
          <w:rFonts w:ascii="Times New Roman" w:hAnsi="Times New Roman"/>
          <w:sz w:val="28"/>
          <w:szCs w:val="28"/>
          <w:highlight w:val="white"/>
        </w:rPr>
        <w:t>Распоряжение  о проведении  плановой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№141 « О реализации положений федерального закона « О защите прав юридических лиц и индивидуальных предпринимателей при осуществлении государственного (надзора) и муниципального контроля».</w:t>
      </w:r>
    </w:p>
    <w:p w:rsidR="00E17276" w:rsidRDefault="00E17276" w:rsidP="00E17276">
      <w:pPr>
        <w:ind w:firstLine="720"/>
        <w:contextualSpacing/>
        <w:jc w:val="both"/>
        <w:rPr>
          <w:rFonts w:ascii="Times New Roman" w:eastAsia="Arial" w:hAnsi="Times New Roman"/>
          <w:sz w:val="28"/>
          <w:szCs w:val="28"/>
        </w:rPr>
      </w:pPr>
      <w:r>
        <w:rPr>
          <w:rFonts w:ascii="Times New Roman" w:eastAsia="Arial" w:hAnsi="Times New Roman"/>
          <w:sz w:val="28"/>
          <w:szCs w:val="28"/>
        </w:rPr>
        <w:t>Распоряжение о проведении плановой проверки подписывается главой муниципального образования «Красноборский муниципальный район».</w:t>
      </w:r>
    </w:p>
    <w:p w:rsidR="00E17276" w:rsidRDefault="00E17276" w:rsidP="00E17276">
      <w:pPr>
        <w:ind w:firstLine="720"/>
        <w:contextualSpacing/>
        <w:jc w:val="both"/>
        <w:rPr>
          <w:rFonts w:ascii="Times New Roman" w:hAnsi="Times New Roman"/>
          <w:sz w:val="28"/>
          <w:szCs w:val="28"/>
          <w:highlight w:val="white"/>
        </w:rPr>
      </w:pPr>
      <w:r>
        <w:rPr>
          <w:rFonts w:ascii="Times New Roman" w:hAnsi="Times New Roman"/>
          <w:sz w:val="28"/>
          <w:szCs w:val="28"/>
          <w:highlight w:val="white"/>
        </w:rPr>
        <w:t>15.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w:t>
      </w:r>
    </w:p>
    <w:p w:rsidR="00E17276" w:rsidRDefault="00E17276" w:rsidP="00E17276">
      <w:pPr>
        <w:contextualSpacing/>
        <w:jc w:val="both"/>
        <w:rPr>
          <w:rFonts w:ascii="Times New Roman" w:hAnsi="Times New Roman"/>
          <w:highlight w:val="white"/>
        </w:rPr>
      </w:pPr>
    </w:p>
    <w:p w:rsidR="00E17276" w:rsidRDefault="00E17276" w:rsidP="00E17276">
      <w:pPr>
        <w:ind w:firstLine="720"/>
        <w:contextualSpacing/>
        <w:jc w:val="both"/>
        <w:rPr>
          <w:rFonts w:ascii="Times New Roman" w:hAnsi="Times New Roman"/>
          <w:highlight w:val="white"/>
        </w:rPr>
      </w:pPr>
    </w:p>
    <w:p w:rsidR="00E17276" w:rsidRDefault="00E17276" w:rsidP="00E17276">
      <w:pPr>
        <w:contextualSpacing/>
        <w:jc w:val="center"/>
        <w:rPr>
          <w:sz w:val="28"/>
          <w:szCs w:val="28"/>
        </w:rPr>
      </w:pPr>
      <w:r>
        <w:rPr>
          <w:rFonts w:ascii="Times New Roman" w:hAnsi="Times New Roman"/>
          <w:b/>
          <w:sz w:val="28"/>
          <w:szCs w:val="28"/>
        </w:rPr>
        <w:t>2.3. Организация проведения внеплановой проверки</w:t>
      </w:r>
    </w:p>
    <w:p w:rsidR="00E17276" w:rsidRDefault="00E17276" w:rsidP="00E17276">
      <w:pPr>
        <w:contextualSpacing/>
        <w:jc w:val="center"/>
        <w:rPr>
          <w:rFonts w:ascii="Times New Roman" w:hAnsi="Times New Roman"/>
          <w:b/>
        </w:rPr>
      </w:pPr>
    </w:p>
    <w:p w:rsidR="00E17276" w:rsidRDefault="00E17276" w:rsidP="00E17276">
      <w:pPr>
        <w:ind w:firstLine="510"/>
        <w:contextualSpacing/>
        <w:jc w:val="both"/>
        <w:rPr>
          <w:sz w:val="28"/>
          <w:szCs w:val="28"/>
        </w:rPr>
      </w:pPr>
      <w:r>
        <w:rPr>
          <w:rFonts w:ascii="Times New Roman" w:hAnsi="Times New Roman"/>
          <w:sz w:val="28"/>
          <w:szCs w:val="28"/>
        </w:rPr>
        <w:t xml:space="preserve"> 16. Внеплановой является проверка, не включенная в ежегодный план проведения плановых проверок.</w:t>
      </w:r>
    </w:p>
    <w:p w:rsidR="00E17276" w:rsidRDefault="00E17276" w:rsidP="00E17276">
      <w:pPr>
        <w:contextualSpacing/>
        <w:jc w:val="both"/>
        <w:rPr>
          <w:sz w:val="28"/>
          <w:szCs w:val="28"/>
        </w:rPr>
      </w:pPr>
      <w:r>
        <w:rPr>
          <w:rFonts w:ascii="Times New Roman" w:hAnsi="Times New Roman"/>
          <w:sz w:val="28"/>
          <w:szCs w:val="28"/>
        </w:rPr>
        <w:t xml:space="preserve">         17. Основаниями для проведения внеплановой проверки являются:</w:t>
      </w:r>
    </w:p>
    <w:p w:rsidR="00E17276" w:rsidRDefault="00E17276" w:rsidP="00E17276">
      <w:pPr>
        <w:ind w:firstLine="720"/>
        <w:contextualSpacing/>
        <w:jc w:val="both"/>
        <w:rPr>
          <w:sz w:val="28"/>
          <w:szCs w:val="28"/>
        </w:rPr>
      </w:pPr>
      <w:r>
        <w:rPr>
          <w:rFonts w:ascii="Times New Roman" w:hAnsi="Times New Roman"/>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17276" w:rsidRDefault="00E17276" w:rsidP="00E17276">
      <w:pPr>
        <w:ind w:firstLine="720"/>
        <w:contextualSpacing/>
        <w:jc w:val="both"/>
        <w:rPr>
          <w:sz w:val="28"/>
          <w:szCs w:val="28"/>
        </w:rPr>
      </w:pPr>
      <w:r>
        <w:rPr>
          <w:rFonts w:ascii="Times New Roman" w:hAnsi="Times New Roman"/>
          <w:sz w:val="28"/>
          <w:szCs w:val="28"/>
        </w:rPr>
        <w:t xml:space="preserve">2) мотивированное представление должностного лица  по результатам </w:t>
      </w:r>
      <w:r>
        <w:rPr>
          <w:rFonts w:ascii="Times New Roman" w:hAnsi="Times New Roman"/>
          <w:sz w:val="28"/>
          <w:szCs w:val="28"/>
          <w:highlight w:val="white"/>
        </w:rPr>
        <w:t xml:space="preserve">анализа результатов мероприятий по контролю, при проведении которых не требуется взаимодействие органа с юридическими лицами и индивидуальными предпринимателями, </w:t>
      </w:r>
      <w:r>
        <w:rPr>
          <w:rFonts w:ascii="Times New Roman" w:hAnsi="Times New Roman"/>
          <w:sz w:val="28"/>
          <w:szCs w:val="28"/>
        </w:rPr>
        <w:t>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направленное в соответствии со статьей 22 Федерального закона от 17 января 1992 года № 2202-1 «О прокуратуре Российской Федерации».</w:t>
      </w:r>
    </w:p>
    <w:p w:rsidR="00E17276" w:rsidRDefault="00E17276" w:rsidP="00E17276">
      <w:pPr>
        <w:ind w:firstLine="720"/>
        <w:contextualSpacing/>
        <w:jc w:val="both"/>
        <w:rPr>
          <w:sz w:val="28"/>
          <w:szCs w:val="28"/>
        </w:rPr>
      </w:pPr>
      <w:r>
        <w:rPr>
          <w:rFonts w:ascii="Times New Roman" w:hAnsi="Times New Roman"/>
          <w:sz w:val="28"/>
          <w:szCs w:val="28"/>
        </w:rPr>
        <w:t xml:space="preserve">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Pr>
          <w:rFonts w:ascii="Times New Roman" w:hAnsi="Times New Roman"/>
          <w:sz w:val="28"/>
          <w:szCs w:val="28"/>
        </w:rPr>
        <w:lastRenderedPageBreak/>
        <w:t>обязательных требований, предметом такой проверки может являться только исполнение выданного администрацией предписания.</w:t>
      </w:r>
    </w:p>
    <w:p w:rsidR="00E17276" w:rsidRDefault="00E17276" w:rsidP="00E17276">
      <w:pPr>
        <w:ind w:firstLine="720"/>
        <w:contextualSpacing/>
        <w:jc w:val="both"/>
        <w:rPr>
          <w:sz w:val="28"/>
          <w:szCs w:val="28"/>
        </w:rPr>
      </w:pPr>
      <w:r>
        <w:rPr>
          <w:rFonts w:ascii="Times New Roman" w:hAnsi="Times New Roman"/>
          <w:sz w:val="28"/>
          <w:szCs w:val="28"/>
        </w:rPr>
        <w:t>19. В целях организации проведения внеплановой проверки по основаниям, предусмотренным подпунктами 1 и 3 пункта 17 настоящего административного регламента, должностное лицо осуществляет подготовку документов, необходимых для проведения внеплановой проверки.</w:t>
      </w:r>
    </w:p>
    <w:p w:rsidR="00E17276" w:rsidRDefault="00E17276" w:rsidP="00E17276">
      <w:pPr>
        <w:ind w:firstLine="720"/>
        <w:contextualSpacing/>
        <w:jc w:val="both"/>
        <w:rPr>
          <w:sz w:val="28"/>
          <w:szCs w:val="28"/>
        </w:rPr>
      </w:pPr>
      <w:r>
        <w:rPr>
          <w:rFonts w:ascii="Times New Roman" w:hAnsi="Times New Roman"/>
          <w:sz w:val="28"/>
          <w:szCs w:val="28"/>
        </w:rPr>
        <w:t xml:space="preserve">В целях организации проведения внеплановой проверки по основаниям, предусмотренных подпунктом 2 пункта </w:t>
      </w:r>
      <w:r>
        <w:rPr>
          <w:rFonts w:ascii="Times New Roman" w:hAnsi="Times New Roman"/>
          <w:sz w:val="28"/>
          <w:szCs w:val="28"/>
          <w:highlight w:val="white"/>
        </w:rPr>
        <w:t xml:space="preserve">17 </w:t>
      </w:r>
      <w:r>
        <w:rPr>
          <w:rFonts w:ascii="Times New Roman" w:hAnsi="Times New Roman"/>
          <w:sz w:val="28"/>
          <w:szCs w:val="28"/>
        </w:rPr>
        <w:t>настоящего административного регламента, должностное лицо осуществляет анализ результатов мероприятий по контролю без взаимодействия,   рассматривает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E17276" w:rsidRDefault="00E17276" w:rsidP="00E17276">
      <w:pPr>
        <w:ind w:firstLine="720"/>
        <w:contextualSpacing/>
        <w:jc w:val="both"/>
        <w:rPr>
          <w:sz w:val="28"/>
          <w:szCs w:val="28"/>
        </w:rPr>
      </w:pPr>
      <w:r>
        <w:rPr>
          <w:rFonts w:ascii="Times New Roman" w:hAnsi="Times New Roman"/>
          <w:sz w:val="28"/>
          <w:szCs w:val="28"/>
        </w:rPr>
        <w:t>20. В ходе анализа результатов мероприятий по контролю без взаимодействия ,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должностное лицо:</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1) при наличии обоснованных сомнений в авторстве обращения или заявления принимает разумные меры к установлению обратившегося лица;</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2)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17276" w:rsidRDefault="00E17276" w:rsidP="00E17276">
      <w:pPr>
        <w:ind w:firstLine="720"/>
        <w:contextualSpacing/>
        <w:jc w:val="both"/>
        <w:rPr>
          <w:sz w:val="28"/>
          <w:szCs w:val="28"/>
        </w:rPr>
      </w:pPr>
      <w:r>
        <w:rPr>
          <w:rFonts w:ascii="Times New Roman" w:hAnsi="Times New Roman"/>
          <w:sz w:val="28"/>
          <w:szCs w:val="28"/>
        </w:rPr>
        <w:t>3) при наличии достоверной информации о лице, допустившем нарушение обязательных требований, достаточных данных о нарушении обязательных требований и о фактах, указанных в пункте 17 настоящего административного регламента, подготавливает мотивированное представление о назначении внеплановой проверки;</w:t>
      </w:r>
    </w:p>
    <w:p w:rsidR="00E17276" w:rsidRDefault="00E17276" w:rsidP="00E17276">
      <w:pPr>
        <w:ind w:firstLine="720"/>
        <w:contextualSpacing/>
        <w:jc w:val="both"/>
        <w:rPr>
          <w:sz w:val="28"/>
          <w:szCs w:val="28"/>
        </w:rPr>
      </w:pPr>
      <w:r>
        <w:rPr>
          <w:rFonts w:ascii="Times New Roman" w:hAnsi="Times New Roman"/>
          <w:sz w:val="28"/>
          <w:szCs w:val="28"/>
        </w:rPr>
        <w:t>4) при отсутствии достоверной информации о лице, допустившем нарушение обязательных требований, достаточных данных о нарушении обязательных требований или о фактах, указанных в пункте 17 настоящего административного регламента, информирует о необходимости проведения предварительной проверки;</w:t>
      </w:r>
    </w:p>
    <w:p w:rsidR="00E17276" w:rsidRDefault="00E17276" w:rsidP="00E17276">
      <w:pPr>
        <w:ind w:firstLine="720"/>
        <w:contextualSpacing/>
        <w:jc w:val="both"/>
        <w:rPr>
          <w:sz w:val="28"/>
          <w:szCs w:val="28"/>
        </w:rPr>
      </w:pPr>
      <w:r>
        <w:rPr>
          <w:rFonts w:ascii="Times New Roman" w:hAnsi="Times New Roman"/>
          <w:sz w:val="28"/>
          <w:szCs w:val="28"/>
        </w:rPr>
        <w:t>5) при выявлении анонимности обращения или заявления рассмотрение такого обращения или заявления прекращается.</w:t>
      </w:r>
    </w:p>
    <w:p w:rsidR="00E17276" w:rsidRDefault="00E17276" w:rsidP="00E17276">
      <w:pPr>
        <w:ind w:firstLine="720"/>
        <w:contextualSpacing/>
        <w:jc w:val="both"/>
        <w:rPr>
          <w:sz w:val="28"/>
          <w:szCs w:val="28"/>
        </w:rPr>
      </w:pPr>
      <w:r>
        <w:rPr>
          <w:rFonts w:ascii="Times New Roman" w:hAnsi="Times New Roman"/>
          <w:sz w:val="28"/>
          <w:szCs w:val="28"/>
        </w:rPr>
        <w:t xml:space="preserve">21. Предварительная проверка проводится по решению должностного лица в случаях, предусмотренных подпунктом 4 пункта 20 настоящего </w:t>
      </w:r>
      <w:r>
        <w:rPr>
          <w:rFonts w:ascii="Times New Roman" w:hAnsi="Times New Roman"/>
          <w:sz w:val="28"/>
          <w:szCs w:val="28"/>
        </w:rPr>
        <w:lastRenderedPageBreak/>
        <w:t>административного регламента. В ходе проведения предварительной проверки должностное лицо :</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1) запрашивает дополнительные сведения и материалы (в том числе в устном порядке) у лиц, направивших обращения или заявления, представивших информацию;</w:t>
      </w:r>
    </w:p>
    <w:p w:rsidR="00E17276" w:rsidRDefault="00E17276" w:rsidP="00E17276">
      <w:pPr>
        <w:ind w:firstLine="720"/>
        <w:contextualSpacing/>
        <w:jc w:val="both"/>
        <w:rPr>
          <w:sz w:val="28"/>
          <w:szCs w:val="28"/>
        </w:rPr>
      </w:pPr>
      <w:r>
        <w:rPr>
          <w:rFonts w:ascii="Times New Roman" w:hAnsi="Times New Roman"/>
          <w:sz w:val="28"/>
          <w:szCs w:val="28"/>
        </w:rPr>
        <w:t>2) рассматривает документы юридического лица, индивидуального предпринимателя, имеющиеся в распоряжении администрации;</w:t>
      </w:r>
    </w:p>
    <w:p w:rsidR="00E17276" w:rsidRDefault="00E17276" w:rsidP="00E17276">
      <w:pPr>
        <w:ind w:firstLine="720"/>
        <w:contextualSpacing/>
        <w:jc w:val="both"/>
        <w:rPr>
          <w:sz w:val="28"/>
          <w:szCs w:val="28"/>
        </w:rPr>
      </w:pPr>
      <w:r>
        <w:rPr>
          <w:rFonts w:ascii="Times New Roman" w:hAnsi="Times New Roman"/>
          <w:sz w:val="28"/>
          <w:szCs w:val="28"/>
        </w:rPr>
        <w:t>3) при необходимости проводит мероприятия по контролю без взаимодействия, в ходе которых не допускается возложение на юридическое лицо, индивидуального предпринимателя обязанности по представлению информации и исполнению требований администрации;</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4) запрашивает пояснения в отношении полученной информации у юридического лица, индивидуального предпринимателя (при этом представление таких пояснений и иных документов не является для юридического лица, индивидуального предпринимателя обязательным);</w:t>
      </w:r>
    </w:p>
    <w:p w:rsidR="00E17276" w:rsidRDefault="00E17276" w:rsidP="00E17276">
      <w:pPr>
        <w:ind w:firstLine="720"/>
        <w:contextualSpacing/>
        <w:jc w:val="both"/>
        <w:rPr>
          <w:sz w:val="28"/>
          <w:szCs w:val="28"/>
        </w:rPr>
      </w:pPr>
      <w:r>
        <w:rPr>
          <w:rFonts w:ascii="Times New Roman" w:hAnsi="Times New Roman"/>
          <w:sz w:val="28"/>
          <w:szCs w:val="28"/>
        </w:rPr>
        <w:t xml:space="preserve">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17 настоящего административного регламента, подготавливает мотивированное представление о назначении внеплановой проверки, </w:t>
      </w:r>
      <w:r w:rsidRPr="004A2CFF">
        <w:rPr>
          <w:rFonts w:ascii="Times New Roman" w:hAnsi="Times New Roman"/>
          <w:sz w:val="28"/>
          <w:szCs w:val="28"/>
        </w:rPr>
        <w:t>направляемое главе муниципального образования «Красноборский муниципальный район»;</w:t>
      </w:r>
    </w:p>
    <w:p w:rsidR="00E17276" w:rsidRDefault="00E17276" w:rsidP="00E17276">
      <w:pPr>
        <w:ind w:firstLine="720"/>
        <w:contextualSpacing/>
        <w:jc w:val="both"/>
        <w:rPr>
          <w:sz w:val="28"/>
          <w:szCs w:val="28"/>
        </w:rPr>
      </w:pPr>
      <w:r>
        <w:rPr>
          <w:rFonts w:ascii="Times New Roman" w:hAnsi="Times New Roman"/>
          <w:sz w:val="28"/>
          <w:szCs w:val="28"/>
        </w:rPr>
        <w:t xml:space="preserve">6) при выявлении анонимности обращения или заявления либо установлении заведомо недостоверных сведений, содержащихся в обращении или заявлении, информирует об </w:t>
      </w:r>
      <w:r w:rsidRPr="004A2CFF">
        <w:rPr>
          <w:rFonts w:ascii="Times New Roman" w:hAnsi="Times New Roman"/>
          <w:sz w:val="28"/>
          <w:szCs w:val="28"/>
        </w:rPr>
        <w:t xml:space="preserve">этом </w:t>
      </w:r>
      <w:r>
        <w:rPr>
          <w:rFonts w:ascii="Times New Roman" w:hAnsi="Times New Roman"/>
          <w:sz w:val="28"/>
          <w:szCs w:val="28"/>
        </w:rPr>
        <w:t>главу муниципальног</w:t>
      </w:r>
      <w:r w:rsidRPr="004A2CFF">
        <w:rPr>
          <w:rFonts w:ascii="Times New Roman" w:hAnsi="Times New Roman"/>
          <w:sz w:val="28"/>
          <w:szCs w:val="28"/>
        </w:rPr>
        <w:t>о образования «Красноборский муниципальный район», по</w:t>
      </w:r>
      <w:r>
        <w:rPr>
          <w:rFonts w:ascii="Times New Roman" w:hAnsi="Times New Roman"/>
          <w:sz w:val="28"/>
          <w:szCs w:val="28"/>
        </w:rPr>
        <w:t xml:space="preserve"> решению которого предварительная проверка прекращается.</w:t>
      </w:r>
    </w:p>
    <w:p w:rsidR="00E17276" w:rsidRDefault="00E17276" w:rsidP="00E17276">
      <w:pPr>
        <w:ind w:firstLine="720"/>
        <w:contextualSpacing/>
        <w:jc w:val="both"/>
        <w:rPr>
          <w:sz w:val="28"/>
          <w:szCs w:val="28"/>
        </w:rPr>
      </w:pPr>
      <w:r>
        <w:rPr>
          <w:rFonts w:ascii="Times New Roman" w:hAnsi="Times New Roman"/>
          <w:sz w:val="28"/>
          <w:szCs w:val="28"/>
        </w:rPr>
        <w:t>22.</w:t>
      </w:r>
      <w:r w:rsidRPr="004A2CFF">
        <w:rPr>
          <w:rFonts w:ascii="Times New Roman" w:hAnsi="Times New Roman"/>
          <w:sz w:val="28"/>
          <w:szCs w:val="28"/>
        </w:rPr>
        <w:t>Глава муниципального образования</w:t>
      </w:r>
      <w:r>
        <w:rPr>
          <w:rFonts w:ascii="Times New Roman" w:hAnsi="Times New Roman"/>
          <w:sz w:val="28"/>
          <w:szCs w:val="28"/>
        </w:rPr>
        <w:t>, рассмотрев мотивированное представление о назначении внеплановой проверки:</w:t>
      </w:r>
    </w:p>
    <w:p w:rsidR="00E17276" w:rsidRDefault="00E17276" w:rsidP="00E17276">
      <w:pPr>
        <w:ind w:firstLine="720"/>
        <w:contextualSpacing/>
        <w:jc w:val="both"/>
        <w:rPr>
          <w:sz w:val="28"/>
          <w:szCs w:val="28"/>
        </w:rPr>
      </w:pPr>
      <w:r>
        <w:rPr>
          <w:rFonts w:ascii="Times New Roman" w:hAnsi="Times New Roman"/>
          <w:sz w:val="28"/>
          <w:szCs w:val="28"/>
        </w:rPr>
        <w:t>при наличии оснований для ее проведения – поручает ответственному лицу  подготовку документов, необходимых для проведения внеплановой проверки;</w:t>
      </w:r>
    </w:p>
    <w:p w:rsidR="00E17276" w:rsidRDefault="00E17276" w:rsidP="00E17276">
      <w:pPr>
        <w:ind w:firstLine="720"/>
        <w:contextualSpacing/>
        <w:jc w:val="both"/>
        <w:rPr>
          <w:sz w:val="28"/>
          <w:szCs w:val="28"/>
        </w:rPr>
      </w:pPr>
      <w:r>
        <w:rPr>
          <w:rFonts w:ascii="Times New Roman" w:hAnsi="Times New Roman"/>
          <w:sz w:val="28"/>
          <w:szCs w:val="28"/>
        </w:rPr>
        <w:t xml:space="preserve">при отсутствии оснований для ее проведения – поручает ответственному лицу подготовку ответа на поступившее обращение или заявление гражданина (в том числе индивидуального предпринимателя), юридического лица в порядке, предусмотренном Федеральным законом </w:t>
      </w:r>
      <w:r>
        <w:rPr>
          <w:rFonts w:ascii="Times New Roman" w:hAnsi="Times New Roman"/>
          <w:sz w:val="28"/>
          <w:szCs w:val="28"/>
        </w:rPr>
        <w:br/>
        <w:t>от 02 мая 2006 года № 59-ФЗ "О порядке рассмотрения обращений граждан Российской Федерации".</w:t>
      </w:r>
    </w:p>
    <w:p w:rsidR="00E17276" w:rsidRDefault="00E17276" w:rsidP="00E17276">
      <w:pPr>
        <w:ind w:firstLine="720"/>
        <w:contextualSpacing/>
        <w:jc w:val="both"/>
        <w:rPr>
          <w:sz w:val="28"/>
          <w:szCs w:val="28"/>
        </w:rPr>
      </w:pPr>
      <w:r>
        <w:rPr>
          <w:rFonts w:ascii="Times New Roman" w:hAnsi="Times New Roman"/>
          <w:sz w:val="28"/>
          <w:szCs w:val="28"/>
        </w:rPr>
        <w:lastRenderedPageBreak/>
        <w:t>23. Должностное лицо  администрации в ходе подготовки к проведению внеплановой проверки (за исключением внеплановых проверок, предусмотренных пунктом 24 настоящего административного регламента):</w:t>
      </w:r>
    </w:p>
    <w:p w:rsidR="00E17276" w:rsidRDefault="00E17276" w:rsidP="00E17276">
      <w:pPr>
        <w:ind w:firstLine="720"/>
        <w:contextualSpacing/>
        <w:jc w:val="both"/>
        <w:rPr>
          <w:sz w:val="28"/>
          <w:szCs w:val="28"/>
        </w:rPr>
      </w:pPr>
      <w:r>
        <w:rPr>
          <w:rFonts w:ascii="Times New Roman" w:hAnsi="Times New Roman"/>
          <w:sz w:val="28"/>
          <w:szCs w:val="28"/>
        </w:rPr>
        <w:t>1) подготавливает проект распоряжения администрации  о проведении внеплановой проверки;</w:t>
      </w:r>
    </w:p>
    <w:p w:rsidR="00E17276" w:rsidRDefault="00E17276" w:rsidP="00E17276">
      <w:pPr>
        <w:ind w:firstLine="720"/>
        <w:contextualSpacing/>
        <w:jc w:val="both"/>
        <w:rPr>
          <w:rFonts w:ascii="Times New Roman" w:hAnsi="Times New Roman"/>
          <w:sz w:val="28"/>
          <w:szCs w:val="28"/>
        </w:rPr>
      </w:pPr>
      <w:r>
        <w:rPr>
          <w:rFonts w:ascii="Times New Roman" w:hAnsi="Times New Roman"/>
          <w:sz w:val="28"/>
          <w:szCs w:val="28"/>
        </w:rPr>
        <w:t>2) после подписания распоряжения администрации  о проведении внеплановой проверки уведомляет юридическое лицо, индивидуального предпринимателя не позднее чем за 24 часа до начала проведения проверки посредством направления копии данного постановления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К копии распоряжения администрации прилагается извещение по форме</w:t>
      </w:r>
      <w:r>
        <w:rPr>
          <w:rFonts w:ascii="Times New Roman" w:hAnsi="Times New Roman"/>
          <w:color w:val="000000"/>
          <w:sz w:val="28"/>
          <w:szCs w:val="28"/>
        </w:rPr>
        <w:t xml:space="preserve"> согласно приложению № 1 к н</w:t>
      </w:r>
      <w:r>
        <w:rPr>
          <w:rFonts w:ascii="Times New Roman" w:hAnsi="Times New Roman"/>
          <w:sz w:val="28"/>
          <w:szCs w:val="28"/>
        </w:rPr>
        <w:t>астоящему административному регламенту о возможности перехода на взаимодействие в электронной форме в рамках исполнения муниципальной функции;</w:t>
      </w:r>
    </w:p>
    <w:p w:rsidR="00E17276" w:rsidRDefault="00E17276" w:rsidP="00E17276">
      <w:pPr>
        <w:ind w:firstLine="720"/>
        <w:contextualSpacing/>
        <w:jc w:val="both"/>
        <w:rPr>
          <w:sz w:val="28"/>
          <w:szCs w:val="28"/>
        </w:rPr>
      </w:pPr>
      <w:r>
        <w:rPr>
          <w:rFonts w:ascii="Times New Roman" w:hAnsi="Times New Roman"/>
          <w:sz w:val="28"/>
          <w:szCs w:val="28"/>
        </w:rPr>
        <w:t xml:space="preserve">3) в случае проведения внеплановой проверки члена </w:t>
      </w:r>
      <w:proofErr w:type="spellStart"/>
      <w:r>
        <w:rPr>
          <w:rFonts w:ascii="Times New Roman" w:hAnsi="Times New Roman"/>
          <w:sz w:val="28"/>
          <w:szCs w:val="28"/>
        </w:rPr>
        <w:t>саморегулируемой</w:t>
      </w:r>
      <w:proofErr w:type="spellEnd"/>
      <w:r>
        <w:rPr>
          <w:rFonts w:ascii="Times New Roman" w:hAnsi="Times New Roman"/>
          <w:sz w:val="28"/>
          <w:szCs w:val="28"/>
        </w:rPr>
        <w:t xml:space="preserve"> организации после подписания распоряжения о проведении внеплановой проверки уведомляет </w:t>
      </w:r>
      <w:proofErr w:type="spellStart"/>
      <w:r>
        <w:rPr>
          <w:rFonts w:ascii="Times New Roman" w:hAnsi="Times New Roman"/>
          <w:sz w:val="28"/>
          <w:szCs w:val="28"/>
        </w:rPr>
        <w:t>саморегулируемую</w:t>
      </w:r>
      <w:proofErr w:type="spellEnd"/>
      <w:r>
        <w:rPr>
          <w:rFonts w:ascii="Times New Roman" w:hAnsi="Times New Roman"/>
          <w:sz w:val="28"/>
          <w:szCs w:val="28"/>
        </w:rPr>
        <w:t xml:space="preserve"> организацию не позднее, чем за 24 часа до начала проведения проверки посредством направления копии данного распоряжения любым доступным способом.</w:t>
      </w:r>
    </w:p>
    <w:p w:rsidR="00E17276" w:rsidRDefault="00E17276" w:rsidP="00E17276">
      <w:pPr>
        <w:ind w:firstLine="709"/>
        <w:contextualSpacing/>
        <w:jc w:val="both"/>
        <w:rPr>
          <w:sz w:val="28"/>
          <w:szCs w:val="28"/>
        </w:rPr>
      </w:pPr>
      <w:r>
        <w:rPr>
          <w:rFonts w:ascii="Times New Roman" w:hAnsi="Times New Roman"/>
          <w:sz w:val="28"/>
          <w:szCs w:val="28"/>
        </w:rPr>
        <w:t>24. Должностное лицо администрации в ходе подготовки к проведению внеплановой выездной проверки юридического лица, индивидуального предпринимателя по основаниям, предусмотренным подпунктом 2 пункта 17 настоящего административного регламента:</w:t>
      </w:r>
    </w:p>
    <w:p w:rsidR="00E17276" w:rsidRDefault="00E17276" w:rsidP="00E17276">
      <w:pPr>
        <w:ind w:firstLine="720"/>
        <w:contextualSpacing/>
        <w:jc w:val="both"/>
        <w:rPr>
          <w:sz w:val="28"/>
          <w:szCs w:val="28"/>
        </w:rPr>
      </w:pPr>
      <w:r>
        <w:rPr>
          <w:rFonts w:ascii="Times New Roman" w:hAnsi="Times New Roman"/>
          <w:sz w:val="28"/>
          <w:szCs w:val="28"/>
        </w:rPr>
        <w:t>1) подготавливает проект распоряжения о проведении внеплановой выездной проверки;</w:t>
      </w:r>
    </w:p>
    <w:p w:rsidR="00E17276" w:rsidRDefault="00E17276" w:rsidP="00E17276">
      <w:pPr>
        <w:ind w:firstLine="720"/>
        <w:contextualSpacing/>
        <w:jc w:val="both"/>
        <w:rPr>
          <w:sz w:val="28"/>
          <w:szCs w:val="28"/>
        </w:rPr>
      </w:pPr>
      <w:r>
        <w:rPr>
          <w:rFonts w:ascii="Times New Roman" w:hAnsi="Times New Roman"/>
          <w:sz w:val="28"/>
          <w:szCs w:val="28"/>
        </w:rPr>
        <w:t>2) подготавливает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E17276" w:rsidRDefault="00E17276" w:rsidP="00E17276">
      <w:pPr>
        <w:ind w:firstLine="720"/>
        <w:contextualSpacing/>
        <w:jc w:val="both"/>
        <w:rPr>
          <w:rFonts w:ascii="Times New Roman" w:hAnsi="Times New Roman"/>
          <w:sz w:val="28"/>
          <w:szCs w:val="28"/>
        </w:rPr>
      </w:pPr>
      <w:r>
        <w:rPr>
          <w:rFonts w:ascii="Times New Roman" w:hAnsi="Times New Roman"/>
          <w:sz w:val="28"/>
          <w:szCs w:val="28"/>
        </w:rPr>
        <w:t xml:space="preserve">3) в день подписания документов, указанных в подпунктах 1 и 2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w:t>
      </w:r>
      <w:r>
        <w:rPr>
          <w:rFonts w:ascii="Times New Roman" w:hAnsi="Times New Roman"/>
          <w:sz w:val="28"/>
          <w:szCs w:val="28"/>
        </w:rPr>
        <w:lastRenderedPageBreak/>
        <w:t>деятельности юридического лица, индивидуального предпринимателя с приложением документов, указанных в подпункте 2 пункта 17 настоящего административного регламента;</w:t>
      </w:r>
    </w:p>
    <w:p w:rsidR="00E17276" w:rsidRDefault="00E17276" w:rsidP="00E17276">
      <w:pPr>
        <w:ind w:firstLine="720"/>
        <w:contextualSpacing/>
        <w:jc w:val="both"/>
        <w:rPr>
          <w:sz w:val="28"/>
          <w:szCs w:val="28"/>
        </w:rPr>
      </w:pPr>
      <w:r>
        <w:rPr>
          <w:rFonts w:ascii="Times New Roman" w:hAnsi="Times New Roman"/>
          <w:sz w:val="28"/>
          <w:szCs w:val="28"/>
        </w:rPr>
        <w:t xml:space="preserve">4) в случае проведения внеплановой выездной проверки члена </w:t>
      </w:r>
      <w:proofErr w:type="spellStart"/>
      <w:r>
        <w:rPr>
          <w:rFonts w:ascii="Times New Roman" w:hAnsi="Times New Roman"/>
          <w:sz w:val="28"/>
          <w:szCs w:val="28"/>
        </w:rPr>
        <w:t>саморегулируемой</w:t>
      </w:r>
      <w:proofErr w:type="spellEnd"/>
      <w:r>
        <w:rPr>
          <w:rFonts w:ascii="Times New Roman" w:hAnsi="Times New Roman"/>
          <w:sz w:val="28"/>
          <w:szCs w:val="28"/>
        </w:rPr>
        <w:t xml:space="preserve"> организации после принятия органом прокуратуры решения о согласовании ее проведения направляет копию распоряжения о проведении внеплановой выездной проверки в </w:t>
      </w:r>
      <w:proofErr w:type="spellStart"/>
      <w:r>
        <w:rPr>
          <w:rFonts w:ascii="Times New Roman" w:hAnsi="Times New Roman"/>
          <w:sz w:val="28"/>
          <w:szCs w:val="28"/>
        </w:rPr>
        <w:t>саморегулируемую</w:t>
      </w:r>
      <w:proofErr w:type="spellEnd"/>
      <w:r>
        <w:rPr>
          <w:rFonts w:ascii="Times New Roman" w:hAnsi="Times New Roman"/>
          <w:sz w:val="28"/>
          <w:szCs w:val="28"/>
        </w:rPr>
        <w:t xml:space="preserve"> организацию почтовым отправлением.</w:t>
      </w:r>
    </w:p>
    <w:p w:rsidR="00E17276" w:rsidRDefault="00E17276" w:rsidP="00E17276">
      <w:pPr>
        <w:ind w:firstLine="720"/>
        <w:contextualSpacing/>
        <w:jc w:val="both"/>
        <w:rPr>
          <w:sz w:val="28"/>
          <w:szCs w:val="28"/>
        </w:rPr>
      </w:pPr>
      <w:r>
        <w:rPr>
          <w:rFonts w:ascii="Times New Roman" w:hAnsi="Times New Roman"/>
          <w:sz w:val="28"/>
          <w:szCs w:val="28"/>
        </w:rPr>
        <w:t>25. Распоряжение администрации о проведении внеплановой проверки, а также заявление о согласовании  с органом прокуратуры проведения внеплановой выездной проверки юридического лица, индивидуального предпринимателя подписывается главой муниципального образования «Красноборский муниципальный район».</w:t>
      </w:r>
    </w:p>
    <w:p w:rsidR="00E17276" w:rsidRDefault="00E17276" w:rsidP="00E17276">
      <w:pPr>
        <w:ind w:firstLine="720"/>
        <w:contextualSpacing/>
        <w:jc w:val="both"/>
        <w:rPr>
          <w:color w:val="000000"/>
          <w:highlight w:val="white"/>
        </w:rPr>
      </w:pPr>
      <w:r>
        <w:rPr>
          <w:rFonts w:ascii="Times New Roman" w:hAnsi="Times New Roman"/>
          <w:color w:val="000000"/>
          <w:sz w:val="28"/>
          <w:szCs w:val="28"/>
          <w:highlight w:val="white"/>
        </w:rPr>
        <w:t xml:space="preserve"> Форма распоряжения о проведении внеплановой проверки  и Форма заявления о согласовании администрации с органом прокуратуры проведения внеплановой выездной проверки юридического лица, индивидуального предпринимателя подготавливается в соответствии с типовой формой , утвержденной приказом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контроля(надзора) и муниципального контроля».</w:t>
      </w:r>
    </w:p>
    <w:p w:rsidR="00E17276" w:rsidRDefault="00E17276" w:rsidP="00E17276">
      <w:pPr>
        <w:ind w:firstLine="720"/>
        <w:contextualSpacing/>
        <w:jc w:val="both"/>
        <w:rPr>
          <w:color w:val="000000"/>
          <w:highlight w:val="white"/>
        </w:rPr>
      </w:pPr>
      <w:r>
        <w:rPr>
          <w:rFonts w:ascii="Times New Roman" w:hAnsi="Times New Roman"/>
          <w:color w:val="000000"/>
          <w:sz w:val="28"/>
          <w:szCs w:val="28"/>
          <w:highlight w:val="white"/>
        </w:rPr>
        <w:t>26. Сроки организации проведения внеплановой проверки:</w:t>
      </w:r>
    </w:p>
    <w:p w:rsidR="00E17276" w:rsidRDefault="00E17276" w:rsidP="00E17276">
      <w:pPr>
        <w:ind w:firstLine="720"/>
        <w:contextualSpacing/>
        <w:jc w:val="both"/>
        <w:rPr>
          <w:sz w:val="28"/>
          <w:szCs w:val="28"/>
        </w:rPr>
      </w:pPr>
      <w:r>
        <w:rPr>
          <w:rFonts w:ascii="Times New Roman" w:hAnsi="Times New Roman"/>
          <w:sz w:val="28"/>
          <w:szCs w:val="28"/>
        </w:rPr>
        <w:t>1) для подготовки к проведению внеплановых проверок в порядке, предусмотренном пунктом 23 настоящего административного регламента, – семь рабочих дней со дня наступления основания для проведения внеплановой проверки (если иной срок не установлен требованием прокурора);</w:t>
      </w:r>
    </w:p>
    <w:p w:rsidR="00E17276" w:rsidRDefault="00E17276" w:rsidP="00E17276">
      <w:pPr>
        <w:ind w:firstLine="720"/>
        <w:contextualSpacing/>
        <w:jc w:val="both"/>
        <w:rPr>
          <w:sz w:val="28"/>
          <w:szCs w:val="28"/>
        </w:rPr>
      </w:pPr>
      <w:r>
        <w:rPr>
          <w:rFonts w:ascii="Times New Roman" w:hAnsi="Times New Roman"/>
          <w:sz w:val="28"/>
          <w:szCs w:val="28"/>
        </w:rPr>
        <w:t>2) для анализа результатов мероприятий по контролю без взаимодействия ,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 проведения предварительных проверок в порядке, предусмотренном пунктами 20 и 21 настоящего административного регламента, – незамедлительно, но не позднее двух рабочих дней со дня получения результатов мероприятий по контролю без взаимодействия,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E17276" w:rsidRDefault="00E17276" w:rsidP="00E17276">
      <w:pPr>
        <w:ind w:firstLine="720"/>
        <w:contextualSpacing/>
        <w:jc w:val="both"/>
        <w:rPr>
          <w:sz w:val="28"/>
          <w:szCs w:val="28"/>
        </w:rPr>
      </w:pPr>
      <w:r>
        <w:rPr>
          <w:rFonts w:ascii="Times New Roman" w:hAnsi="Times New Roman"/>
          <w:sz w:val="28"/>
          <w:szCs w:val="28"/>
        </w:rPr>
        <w:lastRenderedPageBreak/>
        <w:t>3) для подготовки к проведению внеплановых проверок в порядке, предусмотренном пунктом 24 настоящего административного регламента, – незамедлительно, но не позднее трех рабочих дней со дня наступления основания для проведения внеплановой проверки.</w:t>
      </w:r>
    </w:p>
    <w:p w:rsidR="00E17276" w:rsidRDefault="00E17276" w:rsidP="00E17276">
      <w:pPr>
        <w:ind w:firstLine="720"/>
        <w:contextualSpacing/>
        <w:jc w:val="both"/>
        <w:rPr>
          <w:sz w:val="28"/>
          <w:szCs w:val="28"/>
        </w:rPr>
      </w:pPr>
      <w:r>
        <w:rPr>
          <w:rFonts w:ascii="Times New Roman" w:hAnsi="Times New Roman"/>
          <w:sz w:val="28"/>
          <w:szCs w:val="28"/>
        </w:rPr>
        <w:t>27. В случае отказа органа прокуратуры в согласовании проведения внеплановой выездной проверки юридического лица, индивидуального предпринимателя должностное лицо исходя из основания отказа принимает одно из следующих решений:</w:t>
      </w:r>
    </w:p>
    <w:p w:rsidR="00E17276" w:rsidRDefault="00E17276" w:rsidP="00E17276">
      <w:pPr>
        <w:ind w:firstLine="720"/>
        <w:contextualSpacing/>
        <w:jc w:val="both"/>
        <w:rPr>
          <w:sz w:val="28"/>
          <w:szCs w:val="28"/>
        </w:rPr>
      </w:pPr>
      <w:r>
        <w:rPr>
          <w:rFonts w:ascii="Times New Roman" w:hAnsi="Times New Roman"/>
          <w:sz w:val="28"/>
          <w:szCs w:val="28"/>
        </w:rPr>
        <w:t>1) об отмене распоряжения о проведении внеплановой выездной проверки;</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2) об устранении замечаний органа прокуратуры и повторном направлении заявления о согласовании органом с органом прокуратуры проведения внеплановой выездной проверки юридического лица, индивидуального предпринимателя;</w:t>
      </w:r>
    </w:p>
    <w:p w:rsidR="00E17276" w:rsidRDefault="00E17276" w:rsidP="00E17276">
      <w:pPr>
        <w:pStyle w:val="20"/>
        <w:contextualSpacing/>
        <w:rPr>
          <w:szCs w:val="28"/>
        </w:rPr>
      </w:pPr>
      <w:r>
        <w:rPr>
          <w:szCs w:val="28"/>
        </w:rPr>
        <w:t>3) об обжаловании решения органа прокуратуры вышестоящему прокурору или в суд.</w:t>
      </w:r>
    </w:p>
    <w:p w:rsidR="00E17276" w:rsidRDefault="00E17276" w:rsidP="00E17276">
      <w:pPr>
        <w:pStyle w:val="20"/>
        <w:contextualSpacing/>
        <w:rPr>
          <w:szCs w:val="28"/>
        </w:rPr>
      </w:pPr>
    </w:p>
    <w:p w:rsidR="00E17276" w:rsidRDefault="00E17276" w:rsidP="00E17276">
      <w:pPr>
        <w:contextualSpacing/>
        <w:jc w:val="center"/>
        <w:rPr>
          <w:sz w:val="28"/>
          <w:szCs w:val="28"/>
        </w:rPr>
      </w:pPr>
      <w:r>
        <w:rPr>
          <w:rFonts w:ascii="Times New Roman" w:hAnsi="Times New Roman"/>
          <w:b/>
          <w:sz w:val="28"/>
          <w:szCs w:val="28"/>
        </w:rPr>
        <w:t>2.4. Проведение проверки и оформление ее результатов</w:t>
      </w:r>
    </w:p>
    <w:p w:rsidR="00E17276" w:rsidRDefault="00E17276" w:rsidP="00E17276">
      <w:pPr>
        <w:contextualSpacing/>
        <w:jc w:val="center"/>
        <w:rPr>
          <w:rFonts w:ascii="Times New Roman" w:hAnsi="Times New Roman"/>
          <w:b/>
        </w:rPr>
      </w:pPr>
    </w:p>
    <w:p w:rsidR="00E17276" w:rsidRDefault="00E17276" w:rsidP="00E17276">
      <w:pPr>
        <w:ind w:firstLine="720"/>
        <w:contextualSpacing/>
        <w:jc w:val="both"/>
        <w:rPr>
          <w:sz w:val="28"/>
          <w:szCs w:val="28"/>
        </w:rPr>
      </w:pPr>
      <w:r>
        <w:rPr>
          <w:rFonts w:ascii="Times New Roman" w:hAnsi="Times New Roman"/>
          <w:sz w:val="28"/>
          <w:szCs w:val="28"/>
        </w:rPr>
        <w:t>28. Основанием для проведения проверки является распоряжения администрации о проведении проверки.</w:t>
      </w:r>
    </w:p>
    <w:p w:rsidR="00E17276" w:rsidRDefault="00E17276" w:rsidP="00E17276">
      <w:pPr>
        <w:ind w:firstLine="720"/>
        <w:contextualSpacing/>
        <w:jc w:val="both"/>
        <w:rPr>
          <w:sz w:val="28"/>
          <w:szCs w:val="28"/>
        </w:rPr>
      </w:pPr>
      <w:r>
        <w:rPr>
          <w:rFonts w:ascii="Times New Roman" w:hAnsi="Times New Roman"/>
          <w:sz w:val="28"/>
          <w:szCs w:val="28"/>
        </w:rPr>
        <w:t>Основанием для проведения внеплановой выездной проверки юридического лица, индивидуального предпринимателя по основанию, предусмотренному подпунктом 2 пункта 17 настоящего административного регламента, являются распоряжение администрации  о проведении проверки и документ органа прокуратуры о согласовании проведения проверки.</w:t>
      </w:r>
    </w:p>
    <w:p w:rsidR="00E17276" w:rsidRDefault="00E17276" w:rsidP="00E17276">
      <w:pPr>
        <w:ind w:firstLine="720"/>
        <w:contextualSpacing/>
        <w:jc w:val="both"/>
        <w:rPr>
          <w:sz w:val="28"/>
          <w:szCs w:val="28"/>
        </w:rPr>
      </w:pPr>
      <w:r>
        <w:rPr>
          <w:rFonts w:ascii="Times New Roman" w:hAnsi="Times New Roman"/>
          <w:sz w:val="28"/>
          <w:szCs w:val="28"/>
        </w:rPr>
        <w:t>29. Проверки проводятся в форме документарных и (или) выездных проверок.</w:t>
      </w:r>
    </w:p>
    <w:p w:rsidR="00E17276" w:rsidRDefault="00E17276" w:rsidP="00E17276">
      <w:pPr>
        <w:ind w:firstLine="720"/>
        <w:contextualSpacing/>
        <w:jc w:val="both"/>
        <w:rPr>
          <w:sz w:val="28"/>
          <w:szCs w:val="28"/>
        </w:rPr>
      </w:pPr>
      <w:r>
        <w:rPr>
          <w:rFonts w:ascii="Times New Roman" w:hAnsi="Times New Roman"/>
          <w:sz w:val="28"/>
          <w:szCs w:val="28"/>
        </w:rPr>
        <w:t>Документарные проверки проводятся по месту нахождения администрации.</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Выездные проверки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17276" w:rsidRDefault="00E17276" w:rsidP="00E17276">
      <w:pPr>
        <w:ind w:firstLine="720"/>
        <w:contextualSpacing/>
        <w:jc w:val="both"/>
        <w:rPr>
          <w:rFonts w:ascii="Times New Roman" w:hAnsi="Times New Roman"/>
          <w:sz w:val="28"/>
        </w:rPr>
      </w:pPr>
      <w:r>
        <w:rPr>
          <w:rFonts w:ascii="Times New Roman" w:hAnsi="Times New Roman"/>
          <w:sz w:val="28"/>
          <w:szCs w:val="28"/>
        </w:rPr>
        <w:t>Выездная проверка проводится в случае, если при документарной проверке не представляется возможным:</w:t>
      </w:r>
    </w:p>
    <w:p w:rsidR="00E17276" w:rsidRDefault="00E17276" w:rsidP="00E17276">
      <w:pPr>
        <w:ind w:firstLine="720"/>
        <w:contextualSpacing/>
        <w:jc w:val="both"/>
        <w:rPr>
          <w:sz w:val="28"/>
          <w:szCs w:val="28"/>
        </w:rPr>
      </w:pPr>
      <w:r>
        <w:rPr>
          <w:rFonts w:ascii="Times New Roman" w:hAnsi="Times New Roman"/>
          <w:sz w:val="28"/>
          <w:szCs w:val="28"/>
        </w:rP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администрации;</w:t>
      </w:r>
    </w:p>
    <w:p w:rsidR="00E17276" w:rsidRDefault="00E17276" w:rsidP="00E17276">
      <w:pPr>
        <w:ind w:firstLine="720"/>
        <w:contextualSpacing/>
        <w:jc w:val="both"/>
        <w:rPr>
          <w:rFonts w:ascii="Times New Roman" w:hAnsi="Times New Roman"/>
          <w:sz w:val="28"/>
        </w:rPr>
      </w:pPr>
      <w:r>
        <w:rPr>
          <w:rFonts w:ascii="Times New Roman" w:hAnsi="Times New Roman"/>
          <w:sz w:val="28"/>
          <w:szCs w:val="28"/>
        </w:rPr>
        <w:lastRenderedPageBreak/>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17276" w:rsidRDefault="00E17276" w:rsidP="00E17276">
      <w:pPr>
        <w:ind w:firstLine="720"/>
        <w:contextualSpacing/>
        <w:jc w:val="both"/>
        <w:rPr>
          <w:sz w:val="28"/>
          <w:szCs w:val="28"/>
        </w:rPr>
      </w:pPr>
      <w:r>
        <w:rPr>
          <w:rFonts w:ascii="Times New Roman" w:hAnsi="Times New Roman"/>
          <w:sz w:val="28"/>
          <w:szCs w:val="28"/>
        </w:rPr>
        <w:t>30. Проверка проводится должностным  лицом  администрации,  указанным в распоряжении о проведении проверки.</w:t>
      </w:r>
    </w:p>
    <w:p w:rsidR="00E17276" w:rsidRDefault="00E17276" w:rsidP="00E17276">
      <w:pPr>
        <w:ind w:firstLine="720"/>
        <w:contextualSpacing/>
        <w:jc w:val="both"/>
        <w:rPr>
          <w:sz w:val="28"/>
          <w:szCs w:val="28"/>
        </w:rPr>
      </w:pPr>
      <w:r>
        <w:rPr>
          <w:rFonts w:ascii="Times New Roman" w:hAnsi="Times New Roman"/>
          <w:sz w:val="28"/>
          <w:szCs w:val="28"/>
        </w:rPr>
        <w:t>31.  В ходе проведения документарной проверки должностное лицо:</w:t>
      </w:r>
    </w:p>
    <w:p w:rsidR="00E17276" w:rsidRDefault="00E17276" w:rsidP="00E17276">
      <w:pPr>
        <w:ind w:firstLine="720"/>
        <w:contextualSpacing/>
        <w:jc w:val="both"/>
        <w:rPr>
          <w:sz w:val="28"/>
          <w:szCs w:val="28"/>
        </w:rPr>
      </w:pPr>
      <w:r>
        <w:rPr>
          <w:rFonts w:ascii="Times New Roman" w:hAnsi="Times New Roman"/>
          <w:sz w:val="28"/>
          <w:szCs w:val="28"/>
        </w:rPr>
        <w:t>1) направляет юридическому лицу, индивидуальному предпринимателю заказным почтовым отправлением с уведомлением о вручении или иным способом, обеспечивающим подтверждение получения документа адресатом, 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органа местного самоуправления,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w:t>
      </w:r>
    </w:p>
    <w:p w:rsidR="00E17276" w:rsidRDefault="00E17276" w:rsidP="00E17276">
      <w:pPr>
        <w:ind w:firstLine="720"/>
        <w:contextualSpacing/>
        <w:jc w:val="both"/>
        <w:rPr>
          <w:sz w:val="28"/>
          <w:szCs w:val="28"/>
        </w:rPr>
      </w:pPr>
      <w:r>
        <w:rPr>
          <w:rFonts w:ascii="Times New Roman" w:hAnsi="Times New Roman"/>
          <w:sz w:val="28"/>
          <w:szCs w:val="28"/>
        </w:rPr>
        <w:t>2) направляет юридическому лицу, индивидуальному предпринимателю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3)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документарной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4)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 xml:space="preserve">5) знакомит руководителя, иное должностное лицо или уполномоченного представителя юридического лица, индивидуального </w:t>
      </w:r>
      <w:r>
        <w:rPr>
          <w:rFonts w:ascii="Times New Roman" w:hAnsi="Times New Roman"/>
          <w:sz w:val="28"/>
          <w:szCs w:val="28"/>
        </w:rPr>
        <w:lastRenderedPageBreak/>
        <w:t>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17276" w:rsidRDefault="00E17276" w:rsidP="00E17276">
      <w:pPr>
        <w:ind w:firstLine="720"/>
        <w:contextualSpacing/>
        <w:jc w:val="both"/>
        <w:rPr>
          <w:sz w:val="28"/>
          <w:szCs w:val="28"/>
        </w:rPr>
      </w:pPr>
      <w:r>
        <w:rPr>
          <w:rFonts w:ascii="Times New Roman" w:hAnsi="Times New Roman"/>
          <w:sz w:val="28"/>
          <w:szCs w:val="28"/>
        </w:rPr>
        <w:t>6) подготавливает проект распоряжения администрации о проведении выездной проверки, если после рассмотрения представленных юридическим лицом, индивидуальным предпринимателем пояснений и документов либо при отсутствии пояснений установлены признаки нарушений обязательных требований.</w:t>
      </w:r>
    </w:p>
    <w:p w:rsidR="00E17276" w:rsidRPr="00D86119" w:rsidRDefault="00E17276" w:rsidP="00E17276">
      <w:pPr>
        <w:ind w:firstLine="720"/>
        <w:contextualSpacing/>
        <w:jc w:val="both"/>
        <w:rPr>
          <w:sz w:val="28"/>
          <w:szCs w:val="28"/>
        </w:rPr>
      </w:pPr>
      <w:r>
        <w:rPr>
          <w:rFonts w:ascii="Times New Roman" w:hAnsi="Times New Roman"/>
          <w:sz w:val="28"/>
          <w:szCs w:val="28"/>
        </w:rPr>
        <w:t xml:space="preserve">32. Запросы и требования, указанные в пункте 31 настоящего административного регламента, подписываются </w:t>
      </w:r>
      <w:r w:rsidRPr="00D86119">
        <w:rPr>
          <w:rFonts w:ascii="Times New Roman" w:hAnsi="Times New Roman"/>
          <w:sz w:val="28"/>
          <w:szCs w:val="28"/>
        </w:rPr>
        <w:t>главой муниципального образования.</w:t>
      </w:r>
    </w:p>
    <w:p w:rsidR="00E17276" w:rsidRDefault="00E17276" w:rsidP="00E17276">
      <w:pPr>
        <w:ind w:firstLine="720"/>
        <w:contextualSpacing/>
        <w:jc w:val="both"/>
        <w:rPr>
          <w:sz w:val="28"/>
          <w:szCs w:val="28"/>
        </w:rPr>
      </w:pPr>
      <w:r w:rsidRPr="00D86119">
        <w:rPr>
          <w:rFonts w:ascii="Times New Roman" w:hAnsi="Times New Roman"/>
          <w:sz w:val="28"/>
          <w:szCs w:val="28"/>
        </w:rPr>
        <w:t>33. Указанные в запросах администрации документы</w:t>
      </w:r>
      <w:r>
        <w:rPr>
          <w:rFonts w:ascii="Times New Roman" w:hAnsi="Times New Roman"/>
          <w:sz w:val="28"/>
          <w:szCs w:val="28"/>
        </w:rPr>
        <w:t xml:space="preserve"> и пояснения представляются юридическим лицом, индивидуальным предпринимателем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E17276" w:rsidRDefault="00E17276" w:rsidP="00E17276">
      <w:pPr>
        <w:ind w:firstLine="720"/>
        <w:contextualSpacing/>
        <w:jc w:val="both"/>
        <w:rPr>
          <w:sz w:val="28"/>
          <w:szCs w:val="28"/>
        </w:rPr>
      </w:pPr>
      <w:r>
        <w:rPr>
          <w:rFonts w:ascii="Times New Roman" w:hAnsi="Times New Roman"/>
          <w:sz w:val="28"/>
          <w:szCs w:val="28"/>
        </w:rPr>
        <w:t xml:space="preserve">Если документы и (или) пояснения юридического лица, индивидуального предпринимателя не </w:t>
      </w:r>
      <w:r w:rsidRPr="00D86119">
        <w:rPr>
          <w:rFonts w:ascii="Times New Roman" w:hAnsi="Times New Roman"/>
          <w:sz w:val="28"/>
          <w:szCs w:val="28"/>
        </w:rPr>
        <w:t>поступили в администрацию</w:t>
      </w:r>
      <w:r>
        <w:rPr>
          <w:rFonts w:ascii="Times New Roman" w:hAnsi="Times New Roman"/>
          <w:sz w:val="28"/>
          <w:szCs w:val="28"/>
        </w:rPr>
        <w:t xml:space="preserve">  в установленный срок, должностное лицо, проводящее документарную проверку, извещает юридическое лицо, индивидуального предпринимателя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непредставление сведений (информации).</w:t>
      </w:r>
    </w:p>
    <w:p w:rsidR="00E17276" w:rsidRDefault="00E17276" w:rsidP="00E17276">
      <w:pPr>
        <w:ind w:firstLine="720"/>
        <w:contextualSpacing/>
        <w:jc w:val="both"/>
        <w:rPr>
          <w:color w:val="000000"/>
        </w:rPr>
      </w:pPr>
      <w:r>
        <w:rPr>
          <w:rFonts w:ascii="Times New Roman" w:hAnsi="Times New Roman"/>
          <w:color w:val="000000"/>
          <w:sz w:val="28"/>
          <w:szCs w:val="28"/>
        </w:rPr>
        <w:t>Рекомендуемая форма протокола об административном правонарушении приводится в приложении № 2 к настоящему административному регламенту.</w:t>
      </w:r>
    </w:p>
    <w:p w:rsidR="00E17276" w:rsidRDefault="00E17276" w:rsidP="00E17276">
      <w:pPr>
        <w:ind w:firstLine="720"/>
        <w:contextualSpacing/>
        <w:jc w:val="both"/>
        <w:rPr>
          <w:sz w:val="28"/>
          <w:szCs w:val="28"/>
        </w:rPr>
      </w:pPr>
      <w:r>
        <w:rPr>
          <w:rFonts w:ascii="Times New Roman" w:hAnsi="Times New Roman"/>
          <w:sz w:val="28"/>
          <w:szCs w:val="28"/>
        </w:rPr>
        <w:t>34. Срок проведения документарной проверки не может превышать 20 рабочих дней.</w:t>
      </w:r>
    </w:p>
    <w:p w:rsidR="00E17276" w:rsidRDefault="00E17276" w:rsidP="00E17276">
      <w:pPr>
        <w:ind w:firstLine="720"/>
        <w:contextualSpacing/>
        <w:jc w:val="both"/>
        <w:rPr>
          <w:rFonts w:ascii="Times New Roman" w:hAnsi="Times New Roman"/>
          <w:sz w:val="28"/>
          <w:szCs w:val="28"/>
        </w:rPr>
      </w:pPr>
      <w:r>
        <w:rPr>
          <w:rFonts w:ascii="Times New Roman" w:hAnsi="Times New Roman"/>
          <w:sz w:val="28"/>
          <w:szCs w:val="28"/>
        </w:rPr>
        <w:t xml:space="preserve">В этот срок включается время, затраченное должностным лицом  на проведение мероприятий по контролю, то есть на осуществление действий по </w:t>
      </w:r>
      <w:r>
        <w:rPr>
          <w:rFonts w:ascii="Times New Roman" w:hAnsi="Times New Roman"/>
          <w:sz w:val="28"/>
          <w:szCs w:val="28"/>
        </w:rPr>
        <w:lastRenderedPageBreak/>
        <w:t>рассмотрению документов юридического лица, индивидуального предпринимателя, а также по подготовке необходимых запросов и требований.</w:t>
      </w:r>
    </w:p>
    <w:p w:rsidR="00E17276" w:rsidRDefault="00E17276" w:rsidP="00E17276">
      <w:pPr>
        <w:ind w:firstLine="720"/>
        <w:contextualSpacing/>
        <w:jc w:val="both"/>
        <w:rPr>
          <w:sz w:val="28"/>
          <w:szCs w:val="28"/>
        </w:rPr>
      </w:pPr>
      <w:r>
        <w:rPr>
          <w:rFonts w:ascii="Times New Roman" w:hAnsi="Times New Roman"/>
          <w:sz w:val="28"/>
          <w:szCs w:val="28"/>
        </w:rPr>
        <w:t>Срок проведении 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E17276" w:rsidRDefault="00E17276" w:rsidP="00E17276">
      <w:pPr>
        <w:ind w:firstLine="720"/>
        <w:contextualSpacing/>
        <w:jc w:val="both"/>
        <w:rPr>
          <w:sz w:val="28"/>
          <w:szCs w:val="28"/>
        </w:rPr>
      </w:pPr>
      <w:r>
        <w:rPr>
          <w:rFonts w:ascii="Times New Roman" w:hAnsi="Times New Roman"/>
          <w:sz w:val="28"/>
          <w:szCs w:val="28"/>
        </w:rPr>
        <w:t>35. В ходе проведения выездной проверки должностное лицо:</w:t>
      </w:r>
    </w:p>
    <w:p w:rsidR="00E17276" w:rsidRDefault="00E17276" w:rsidP="00E17276">
      <w:pPr>
        <w:ind w:firstLine="720"/>
        <w:contextualSpacing/>
        <w:jc w:val="both"/>
        <w:rPr>
          <w:rFonts w:ascii="Times New Roman" w:hAnsi="Times New Roman"/>
          <w:sz w:val="28"/>
        </w:rPr>
      </w:pPr>
      <w:r>
        <w:rPr>
          <w:rFonts w:ascii="Times New Roman" w:hAnsi="Times New Roman"/>
          <w:sz w:val="28"/>
          <w:szCs w:val="28"/>
        </w:rPr>
        <w:t>1) предъявляет служебное удостоверение;</w:t>
      </w:r>
    </w:p>
    <w:p w:rsidR="00E17276" w:rsidRDefault="00E17276" w:rsidP="00E17276">
      <w:pPr>
        <w:ind w:firstLine="720"/>
        <w:contextualSpacing/>
        <w:jc w:val="both"/>
        <w:rPr>
          <w:sz w:val="28"/>
          <w:szCs w:val="28"/>
        </w:rPr>
      </w:pPr>
      <w:r>
        <w:rPr>
          <w:rFonts w:ascii="Times New Roman" w:hAnsi="Times New Roman"/>
          <w:sz w:val="28"/>
          <w:szCs w:val="28"/>
        </w:rPr>
        <w:t>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за исключением проведения проверки по основанию, предусмотренному абзацем третьим подпункта 2 пункта 17 настоящего административного регламента;</w:t>
      </w:r>
    </w:p>
    <w:p w:rsidR="00E17276" w:rsidRDefault="00E17276" w:rsidP="00E17276">
      <w:pPr>
        <w:ind w:firstLine="720"/>
        <w:contextualSpacing/>
        <w:jc w:val="both"/>
        <w:rPr>
          <w:sz w:val="28"/>
          <w:szCs w:val="28"/>
        </w:rPr>
      </w:pPr>
      <w:r>
        <w:rPr>
          <w:rFonts w:ascii="Times New Roman" w:hAnsi="Times New Roman"/>
          <w:sz w:val="28"/>
          <w:szCs w:val="28"/>
        </w:rPr>
        <w:t xml:space="preserve">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распоряжения администрации о проведении выездной проверки, заверенную печатью администрации, и извещение по форме </w:t>
      </w:r>
      <w:r>
        <w:rPr>
          <w:rFonts w:ascii="Times New Roman" w:hAnsi="Times New Roman"/>
          <w:color w:val="000000"/>
          <w:sz w:val="28"/>
          <w:szCs w:val="28"/>
        </w:rPr>
        <w:t xml:space="preserve">согласно приложению № 1 </w:t>
      </w:r>
      <w:r>
        <w:rPr>
          <w:rFonts w:ascii="Times New Roman" w:hAnsi="Times New Roman"/>
          <w:sz w:val="28"/>
          <w:szCs w:val="28"/>
        </w:rPr>
        <w:t>о возможности перехода на взаимодействие в электронной форме в рамках исполнения муниципальной функции (если ранее такое извещение не направлялось юридическому лицу, индивидуальному предпринимателю);</w:t>
      </w:r>
    </w:p>
    <w:p w:rsidR="00E17276" w:rsidRDefault="00E17276" w:rsidP="00E17276">
      <w:pPr>
        <w:ind w:firstLine="720"/>
        <w:contextualSpacing/>
        <w:jc w:val="both"/>
        <w:rPr>
          <w:sz w:val="28"/>
          <w:szCs w:val="28"/>
        </w:rPr>
      </w:pPr>
      <w:r>
        <w:rPr>
          <w:rFonts w:ascii="Times New Roman" w:hAnsi="Times New Roman"/>
          <w:sz w:val="28"/>
          <w:szCs w:val="28"/>
        </w:rPr>
        <w:t>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28 настоящего административного регламента);</w:t>
      </w:r>
    </w:p>
    <w:p w:rsidR="00E17276" w:rsidRDefault="00E17276" w:rsidP="00E17276">
      <w:pPr>
        <w:ind w:firstLine="720"/>
        <w:contextualSpacing/>
        <w:jc w:val="both"/>
        <w:rPr>
          <w:sz w:val="28"/>
          <w:szCs w:val="28"/>
        </w:rPr>
      </w:pPr>
      <w:r>
        <w:rPr>
          <w:rFonts w:ascii="Times New Roman" w:hAnsi="Times New Roman"/>
          <w:sz w:val="28"/>
          <w:szCs w:val="28"/>
        </w:rPr>
        <w:t>5) по требованию подлежащих проверке лиц представляет информацию об администрации, а также об экспертах, экспертных организациях, привлеченных к проведению проверки, а также о целях, задачах, основаниях проведения выездной проверки, видах и объеме мероприятий по исполнению муниципальной функции и сроках ее проведения.</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6) по просьбе подлежащих проверке лиц знакомит их с настоящим административным регламентом;</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lastRenderedPageBreak/>
        <w:t>7)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выездной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8)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выездной проверки;</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9)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17276" w:rsidRDefault="00E17276" w:rsidP="00E17276">
      <w:pPr>
        <w:ind w:firstLine="720"/>
        <w:contextualSpacing/>
        <w:jc w:val="both"/>
        <w:rPr>
          <w:sz w:val="28"/>
          <w:szCs w:val="28"/>
        </w:rPr>
      </w:pPr>
      <w:r>
        <w:rPr>
          <w:rFonts w:ascii="Times New Roman" w:hAnsi="Times New Roman"/>
          <w:sz w:val="28"/>
          <w:szCs w:val="28"/>
        </w:rPr>
        <w:t>10)  имеет право:</w:t>
      </w:r>
    </w:p>
    <w:p w:rsidR="00E17276" w:rsidRDefault="00E17276" w:rsidP="00E17276">
      <w:pPr>
        <w:ind w:firstLine="720"/>
        <w:contextualSpacing/>
        <w:jc w:val="both"/>
        <w:rPr>
          <w:sz w:val="28"/>
          <w:szCs w:val="28"/>
        </w:rPr>
      </w:pPr>
      <w:r>
        <w:rPr>
          <w:rFonts w:ascii="Times New Roman" w:hAnsi="Times New Roman"/>
          <w:sz w:val="28"/>
          <w:szCs w:val="28"/>
        </w:rPr>
        <w:t>-производить осмотр состояния автомобильных дорог местного значения;</w:t>
      </w:r>
    </w:p>
    <w:p w:rsidR="00E17276" w:rsidRDefault="00E17276" w:rsidP="00E17276">
      <w:pPr>
        <w:ind w:firstLine="720"/>
        <w:contextualSpacing/>
        <w:jc w:val="both"/>
        <w:rPr>
          <w:sz w:val="28"/>
          <w:szCs w:val="28"/>
        </w:rPr>
      </w:pPr>
      <w:r>
        <w:rPr>
          <w:rFonts w:ascii="Times New Roman" w:hAnsi="Times New Roman"/>
          <w:sz w:val="28"/>
          <w:szCs w:val="28"/>
        </w:rPr>
        <w:t>- запрашивать и получать информацию от юридического лица, индивидуального предпринимателя, физического лица документацию, сведения, необходимые для осуществления муниципальной функции;</w:t>
      </w:r>
    </w:p>
    <w:p w:rsidR="00E17276" w:rsidRDefault="00E17276" w:rsidP="00E17276">
      <w:pPr>
        <w:ind w:firstLine="720"/>
        <w:contextualSpacing/>
        <w:jc w:val="both"/>
        <w:rPr>
          <w:sz w:val="28"/>
          <w:szCs w:val="28"/>
        </w:rPr>
      </w:pPr>
      <w:r>
        <w:rPr>
          <w:rFonts w:ascii="Times New Roman" w:hAnsi="Times New Roman"/>
          <w:sz w:val="28"/>
          <w:szCs w:val="28"/>
        </w:rPr>
        <w:t>- знакомиться с документами юридического лица, индивидуального предпринимателя, физического лица, относящимся к предмету проверки, изымать копии этих документов;</w:t>
      </w:r>
    </w:p>
    <w:p w:rsidR="00E17276" w:rsidRDefault="00E17276" w:rsidP="00E17276">
      <w:pPr>
        <w:ind w:firstLine="720"/>
        <w:contextualSpacing/>
        <w:jc w:val="both"/>
        <w:rPr>
          <w:sz w:val="28"/>
          <w:szCs w:val="28"/>
        </w:rPr>
      </w:pPr>
      <w:r>
        <w:rPr>
          <w:rFonts w:ascii="Times New Roman" w:hAnsi="Times New Roman"/>
          <w:sz w:val="28"/>
          <w:szCs w:val="28"/>
        </w:rPr>
        <w:t>- назначить экспертизы, исследования, испытания и тому подобное;</w:t>
      </w:r>
    </w:p>
    <w:p w:rsidR="00E17276" w:rsidRDefault="00E17276" w:rsidP="00E17276">
      <w:pPr>
        <w:ind w:firstLine="720"/>
        <w:contextualSpacing/>
        <w:jc w:val="both"/>
        <w:rPr>
          <w:sz w:val="28"/>
          <w:szCs w:val="28"/>
        </w:rPr>
      </w:pPr>
      <w:r>
        <w:rPr>
          <w:rFonts w:ascii="Times New Roman" w:hAnsi="Times New Roman"/>
          <w:sz w:val="28"/>
          <w:szCs w:val="28"/>
        </w:rPr>
        <w:t>- использовать при проведении проверок фото и видеосъемку;</w:t>
      </w:r>
    </w:p>
    <w:p w:rsidR="00E17276" w:rsidRDefault="00E17276" w:rsidP="00E17276">
      <w:pPr>
        <w:ind w:firstLine="720"/>
        <w:contextualSpacing/>
        <w:jc w:val="both"/>
        <w:rPr>
          <w:sz w:val="28"/>
          <w:szCs w:val="28"/>
        </w:rPr>
      </w:pPr>
      <w:r>
        <w:rPr>
          <w:rFonts w:ascii="Times New Roman" w:hAnsi="Times New Roman"/>
          <w:sz w:val="28"/>
          <w:szCs w:val="28"/>
        </w:rPr>
        <w:t xml:space="preserve">- обращаться в </w:t>
      </w:r>
      <w:r>
        <w:rPr>
          <w:rFonts w:ascii="Times New Roman" w:eastAsia="Arial" w:hAnsi="Times New Roman"/>
          <w:sz w:val="28"/>
          <w:szCs w:val="28"/>
        </w:rPr>
        <w:t>ОГИБД ОМВД России «Красноборский» за содействием в предотвращении или пресечении действий, препятствующих. осуществлению муниципальной функции.</w:t>
      </w:r>
    </w:p>
    <w:p w:rsidR="00E17276" w:rsidRDefault="00E17276" w:rsidP="00E17276">
      <w:pPr>
        <w:ind w:firstLine="720"/>
        <w:contextualSpacing/>
        <w:jc w:val="both"/>
        <w:rPr>
          <w:sz w:val="28"/>
          <w:szCs w:val="28"/>
        </w:rPr>
      </w:pPr>
      <w:r>
        <w:rPr>
          <w:rFonts w:ascii="Times New Roman" w:hAnsi="Times New Roman"/>
          <w:sz w:val="28"/>
          <w:szCs w:val="28"/>
        </w:rPr>
        <w:t>11) осуществляет запись о проведенной проверке в журнале учета проверок проверяемого лица (при наличии такого журнала).</w:t>
      </w:r>
    </w:p>
    <w:p w:rsidR="00E17276" w:rsidRDefault="00E17276" w:rsidP="00E17276">
      <w:pPr>
        <w:ind w:firstLine="720"/>
        <w:contextualSpacing/>
        <w:jc w:val="both"/>
        <w:rPr>
          <w:sz w:val="28"/>
          <w:szCs w:val="28"/>
        </w:rPr>
      </w:pPr>
      <w:r>
        <w:rPr>
          <w:rFonts w:ascii="Times New Roman" w:hAnsi="Times New Roman"/>
          <w:sz w:val="28"/>
          <w:szCs w:val="28"/>
        </w:rPr>
        <w:t xml:space="preserve">36. 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w:t>
      </w:r>
      <w:r>
        <w:rPr>
          <w:rFonts w:ascii="Times New Roman" w:hAnsi="Times New Roman"/>
          <w:sz w:val="28"/>
          <w:szCs w:val="28"/>
        </w:rPr>
        <w:lastRenderedPageBreak/>
        <w:t>правонарушении за воспрепятствование законной деятельности должностного лица органа муниципального контроля. При этом проверка не проводится, за исключением случаев проведения проверки по основанию, предусмотренному абзацем третьим подпункта 2 пункта 17 настоящего административного регламента.</w:t>
      </w:r>
    </w:p>
    <w:p w:rsidR="00E17276" w:rsidRDefault="00E17276" w:rsidP="00E17276">
      <w:pPr>
        <w:ind w:firstLine="720"/>
        <w:contextualSpacing/>
        <w:jc w:val="both"/>
        <w:rPr>
          <w:sz w:val="28"/>
          <w:szCs w:val="28"/>
        </w:rPr>
      </w:pPr>
      <w:r>
        <w:rPr>
          <w:rFonts w:ascii="Times New Roman" w:hAnsi="Times New Roman"/>
          <w:sz w:val="28"/>
          <w:szCs w:val="28"/>
        </w:rPr>
        <w:t xml:space="preserve">Рекомендуемая форма </w:t>
      </w:r>
      <w:r>
        <w:rPr>
          <w:rFonts w:ascii="Times New Roman" w:hAnsi="Times New Roman"/>
          <w:color w:val="000000"/>
          <w:sz w:val="28"/>
          <w:szCs w:val="28"/>
        </w:rPr>
        <w:t xml:space="preserve">протокола об административном правонарушении приводится в приложении </w:t>
      </w:r>
      <w:r w:rsidRPr="00D86119">
        <w:rPr>
          <w:rFonts w:ascii="Times New Roman" w:hAnsi="Times New Roman"/>
          <w:color w:val="000000"/>
          <w:sz w:val="28"/>
          <w:szCs w:val="28"/>
        </w:rPr>
        <w:t>№</w:t>
      </w:r>
      <w:r>
        <w:rPr>
          <w:rFonts w:ascii="Times New Roman" w:hAnsi="Times New Roman"/>
          <w:color w:val="000000"/>
          <w:sz w:val="28"/>
          <w:szCs w:val="28"/>
        </w:rPr>
        <w:t xml:space="preserve"> </w:t>
      </w:r>
      <w:r w:rsidRPr="00D86119">
        <w:rPr>
          <w:rFonts w:ascii="Times New Roman" w:hAnsi="Times New Roman"/>
          <w:color w:val="000000"/>
          <w:sz w:val="28"/>
          <w:szCs w:val="28"/>
        </w:rPr>
        <w:t>2</w:t>
      </w:r>
      <w:r>
        <w:rPr>
          <w:rFonts w:ascii="Times New Roman" w:hAnsi="Times New Roman"/>
          <w:sz w:val="28"/>
          <w:szCs w:val="28"/>
        </w:rPr>
        <w:t xml:space="preserve"> к настоящему административному регламенту.</w:t>
      </w:r>
    </w:p>
    <w:p w:rsidR="00E17276" w:rsidRDefault="00E17276" w:rsidP="00E17276">
      <w:pPr>
        <w:ind w:firstLine="720"/>
        <w:contextualSpacing/>
        <w:jc w:val="both"/>
        <w:rPr>
          <w:sz w:val="28"/>
          <w:szCs w:val="28"/>
        </w:rPr>
      </w:pPr>
      <w:r>
        <w:rPr>
          <w:rFonts w:ascii="Times New Roman" w:hAnsi="Times New Roman"/>
          <w:sz w:val="28"/>
          <w:szCs w:val="28"/>
        </w:rPr>
        <w:t>Если проведение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юридического лица, индивидуального предпринимателя или его уполномоченного представителя, повлекшими невозможность проведения проверки, должностное лицо, проводящее проверку, составляет акт о невозможности проведения проверки с указанием причин невозможности ее проведения. После составления Акта о невозможности проведения проверки в течение трех месяцев должностное лицо вправе принять решение о проведении в отношении соответствующего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без предварительного уведомления юридического лица, индивидуального предпринимателя.</w:t>
      </w:r>
    </w:p>
    <w:p w:rsidR="00E17276" w:rsidRDefault="00E17276" w:rsidP="00E17276">
      <w:pPr>
        <w:ind w:firstLine="720"/>
        <w:contextualSpacing/>
        <w:jc w:val="both"/>
        <w:rPr>
          <w:sz w:val="28"/>
          <w:szCs w:val="28"/>
        </w:rPr>
      </w:pPr>
      <w:r>
        <w:rPr>
          <w:rFonts w:ascii="Times New Roman" w:hAnsi="Times New Roman"/>
          <w:sz w:val="28"/>
          <w:szCs w:val="28"/>
        </w:rPr>
        <w:t>37. Срок проведения выездной проверки не может превышать 20 рабочих дней.</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 xml:space="preserve">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в год.</w:t>
      </w:r>
    </w:p>
    <w:p w:rsidR="00E17276" w:rsidRDefault="00E17276" w:rsidP="00E17276">
      <w:pPr>
        <w:ind w:firstLine="720"/>
        <w:contextualSpacing/>
        <w:jc w:val="both"/>
        <w:rPr>
          <w:sz w:val="28"/>
          <w:szCs w:val="28"/>
        </w:rPr>
      </w:pPr>
      <w:r>
        <w:rPr>
          <w:rFonts w:ascii="Times New Roman" w:hAnsi="Times New Roman"/>
          <w:sz w:val="28"/>
          <w:szCs w:val="28"/>
        </w:rPr>
        <w:t xml:space="preserve">В случае необходимости запроса документов и (или) информации в рамках межведомственного информационного взаимодействия, когда их получение невозможно в пределах срока плановой выездной проверки субъекта малого предпринимательства, проведение такой проверки приостанавливается по решению главы муниципального образования на срок, необходимый для осуществления межведомственного информационного взаимодействия, но не более чем на 10 рабочих дней. На период действия срока приостановления проведения проверки приостанавливаются связанные с указанной проверкой действия </w:t>
      </w:r>
      <w:r>
        <w:rPr>
          <w:rFonts w:ascii="Times New Roman" w:hAnsi="Times New Roman"/>
          <w:sz w:val="28"/>
          <w:szCs w:val="28"/>
        </w:rPr>
        <w:lastRenderedPageBreak/>
        <w:t>должностного лица  на территории, в зданиях, строениях, сооружениях, помещениях, на иных объектах субъекта малого предпринимательства. Проведение проверки возобновляется по истечении срока, на который оно было приостановлено, либо ранее истечения этого срока по решению должностного лица. Повторное приостановление проведения проверки не допускается.</w:t>
      </w:r>
    </w:p>
    <w:p w:rsidR="00E17276" w:rsidRDefault="00E17276" w:rsidP="00E17276">
      <w:pPr>
        <w:ind w:firstLine="720"/>
        <w:contextualSpacing/>
        <w:jc w:val="both"/>
        <w:rPr>
          <w:sz w:val="28"/>
          <w:szCs w:val="28"/>
        </w:rPr>
      </w:pPr>
      <w:r>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глава муниципального образования издает распоряжение администрации  о продлении срока проведения плановой выездной проверки, но не более чем на 20 рабочих дней, в отношении малых предприятий – не более чем на 50 часов, </w:t>
      </w:r>
      <w:proofErr w:type="spellStart"/>
      <w:r>
        <w:rPr>
          <w:rFonts w:ascii="Times New Roman" w:hAnsi="Times New Roman"/>
          <w:sz w:val="28"/>
          <w:szCs w:val="28"/>
        </w:rPr>
        <w:t>микропредприятий</w:t>
      </w:r>
      <w:proofErr w:type="spellEnd"/>
      <w:r>
        <w:rPr>
          <w:rFonts w:ascii="Times New Roman" w:hAnsi="Times New Roman"/>
          <w:sz w:val="28"/>
          <w:szCs w:val="28"/>
        </w:rPr>
        <w:t xml:space="preserve"> – не более чем на 15 часов.</w:t>
      </w:r>
    </w:p>
    <w:p w:rsidR="00E17276" w:rsidRDefault="00E17276" w:rsidP="00E17276">
      <w:pPr>
        <w:ind w:firstLine="720"/>
        <w:contextualSpacing/>
        <w:jc w:val="both"/>
        <w:rPr>
          <w:rFonts w:ascii="Times New Roman" w:hAnsi="Times New Roman"/>
          <w:sz w:val="28"/>
          <w:szCs w:val="28"/>
        </w:rPr>
      </w:pPr>
      <w:r>
        <w:rPr>
          <w:rFonts w:ascii="Times New Roman" w:hAnsi="Times New Roman"/>
          <w:sz w:val="28"/>
          <w:szCs w:val="28"/>
        </w:rPr>
        <w:t>Срок проведения внеплановой выездной проверки продлению не подлежит.</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E17276" w:rsidRDefault="00E17276" w:rsidP="00E17276">
      <w:pPr>
        <w:pStyle w:val="a9"/>
        <w:contextualSpacing/>
        <w:rPr>
          <w:rFonts w:ascii="Times New Roman" w:hAnsi="Times New Roman" w:cs="Times New Roman"/>
          <w:sz w:val="28"/>
          <w:szCs w:val="28"/>
        </w:rPr>
      </w:pPr>
      <w:r>
        <w:rPr>
          <w:rFonts w:ascii="Times New Roman" w:hAnsi="Times New Roman" w:cs="Times New Roman"/>
          <w:sz w:val="28"/>
          <w:szCs w:val="28"/>
        </w:rPr>
        <w:t>38. По результатам проверки должностным лицом, проводящим проверку, составляется и подписывается акт проверки в двух экземплярах.</w:t>
      </w:r>
    </w:p>
    <w:p w:rsidR="00E17276" w:rsidRDefault="00E17276" w:rsidP="00E17276">
      <w:pPr>
        <w:pStyle w:val="a9"/>
        <w:contextualSpacing/>
        <w:rPr>
          <w:sz w:val="28"/>
          <w:szCs w:val="28"/>
        </w:rPr>
      </w:pPr>
      <w:r>
        <w:rPr>
          <w:rFonts w:ascii="Times New Roman" w:hAnsi="Times New Roman" w:cs="Times New Roman"/>
          <w:sz w:val="28"/>
          <w:szCs w:val="28"/>
        </w:rPr>
        <w:t>В случае согласования проведения проверки органом прокуратуры, акт составляется в трех экземплярах, с направлением одного экземпляра в органы прокуратуры.</w:t>
      </w:r>
    </w:p>
    <w:p w:rsidR="00E17276" w:rsidRDefault="00E17276" w:rsidP="00E17276">
      <w:pPr>
        <w:pStyle w:val="a9"/>
        <w:contextualSpacing/>
        <w:rPr>
          <w:rFonts w:ascii="Times New Roman" w:hAnsi="Times New Roman" w:cs="Times New Roman"/>
          <w:sz w:val="28"/>
          <w:szCs w:val="28"/>
        </w:rPr>
      </w:pPr>
      <w:r>
        <w:rPr>
          <w:rFonts w:ascii="Times New Roman" w:hAnsi="Times New Roman" w:cs="Times New Roman"/>
          <w:sz w:val="28"/>
          <w:szCs w:val="28"/>
        </w:rP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E17276" w:rsidRDefault="00E17276" w:rsidP="00E17276">
      <w:pPr>
        <w:pStyle w:val="a9"/>
        <w:contextualSpacing/>
        <w:rPr>
          <w:sz w:val="28"/>
          <w:szCs w:val="28"/>
        </w:rPr>
      </w:pPr>
      <w:r>
        <w:rPr>
          <w:rFonts w:ascii="Times New Roman" w:hAnsi="Times New Roman" w:cs="Times New Roman"/>
          <w:sz w:val="28"/>
          <w:szCs w:val="28"/>
        </w:rPr>
        <w:t xml:space="preserve">Форма акта проверки приводится в приложении </w:t>
      </w:r>
      <w:r w:rsidRPr="00D86119">
        <w:rPr>
          <w:rFonts w:ascii="Times New Roman" w:hAnsi="Times New Roman" w:cs="Times New Roman"/>
          <w:sz w:val="28"/>
          <w:szCs w:val="28"/>
        </w:rPr>
        <w:t>№3</w:t>
      </w:r>
      <w:r>
        <w:rPr>
          <w:rFonts w:ascii="Times New Roman" w:hAnsi="Times New Roman" w:cs="Times New Roman"/>
          <w:sz w:val="28"/>
          <w:szCs w:val="28"/>
        </w:rPr>
        <w:t xml:space="preserve"> к настоящему административному  регламенту.</w:t>
      </w:r>
    </w:p>
    <w:p w:rsidR="00E17276" w:rsidRDefault="00E17276" w:rsidP="00E17276">
      <w:pPr>
        <w:ind w:firstLine="720"/>
        <w:contextualSpacing/>
        <w:jc w:val="both"/>
        <w:rPr>
          <w:sz w:val="28"/>
          <w:szCs w:val="28"/>
        </w:rPr>
      </w:pPr>
      <w:r>
        <w:rPr>
          <w:rFonts w:ascii="Times New Roman" w:hAnsi="Times New Roman"/>
          <w:sz w:val="28"/>
          <w:szCs w:val="28"/>
        </w:rPr>
        <w:t xml:space="preserve">К акту проверки прилагаются  заполненный проверочный лист (список контрольных вопросов)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w:t>
      </w:r>
      <w:r>
        <w:rPr>
          <w:rFonts w:ascii="Times New Roman" w:hAnsi="Times New Roman"/>
          <w:sz w:val="28"/>
          <w:szCs w:val="28"/>
        </w:rPr>
        <w:lastRenderedPageBreak/>
        <w:t xml:space="preserve">выявленных нарушений и иные связанные с результатами проверки документы или их копии.  </w:t>
      </w:r>
    </w:p>
    <w:p w:rsidR="00E17276" w:rsidRDefault="00E17276" w:rsidP="00E17276">
      <w:pPr>
        <w:ind w:firstLine="720"/>
        <w:contextualSpacing/>
        <w:jc w:val="both"/>
        <w:rPr>
          <w:sz w:val="28"/>
          <w:szCs w:val="28"/>
        </w:rPr>
      </w:pPr>
      <w:r>
        <w:rPr>
          <w:rFonts w:ascii="Times New Roman" w:hAnsi="Times New Roman"/>
          <w:sz w:val="28"/>
          <w:szCs w:val="28"/>
        </w:rPr>
        <w:t>39. Акт проверки оформляется непосредственно после ее завершения в двух экземплярах, в случае, предусмотренном абзацем вторым пункта 38 настоящего административного регламента – в трех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7276" w:rsidRDefault="00E17276" w:rsidP="00E17276">
      <w:pPr>
        <w:ind w:firstLine="720"/>
        <w:contextualSpacing/>
        <w:jc w:val="both"/>
        <w:rPr>
          <w:rFonts w:ascii="Times New Roman" w:hAnsi="Times New Roman"/>
          <w:sz w:val="28"/>
          <w:szCs w:val="20"/>
        </w:rPr>
      </w:pPr>
      <w:r>
        <w:rPr>
          <w:rFonts w:ascii="Times New Roman" w:hAnsi="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w:t>
      </w:r>
      <w:r>
        <w:rPr>
          <w:rFonts w:ascii="Times New Roman" w:hAnsi="Times New Roman"/>
          <w:sz w:val="28"/>
          <w:szCs w:val="28"/>
        </w:rPr>
        <w:lastRenderedPageBreak/>
        <w:t>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отдела администрации.</w:t>
      </w:r>
    </w:p>
    <w:p w:rsidR="00E17276" w:rsidRDefault="00E17276" w:rsidP="00E17276">
      <w:pPr>
        <w:ind w:firstLine="720"/>
        <w:contextualSpacing/>
        <w:jc w:val="both"/>
        <w:rPr>
          <w:sz w:val="28"/>
          <w:szCs w:val="28"/>
        </w:rPr>
      </w:pPr>
      <w:r>
        <w:rPr>
          <w:rFonts w:ascii="Times New Roman" w:hAnsi="Times New Roman"/>
          <w:sz w:val="28"/>
          <w:szCs w:val="28"/>
        </w:rPr>
        <w:t>40. Должностное лицо,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E17276" w:rsidRDefault="00E17276" w:rsidP="00E17276">
      <w:pPr>
        <w:ind w:firstLine="720"/>
        <w:contextualSpacing/>
        <w:jc w:val="both"/>
        <w:rPr>
          <w:rFonts w:ascii="Times New Roman" w:hAnsi="Times New Roman"/>
          <w:sz w:val="28"/>
          <w:szCs w:val="28"/>
        </w:rPr>
      </w:pPr>
      <w:r>
        <w:rPr>
          <w:rFonts w:ascii="Times New Roman" w:hAnsi="Times New Roman"/>
          <w:sz w:val="28"/>
          <w:szCs w:val="28"/>
        </w:rPr>
        <w:t>Должностное лицо направляет сообщение о проведенной проверке в течение 5 рабочих дней со дня составления акта проверки:</w:t>
      </w:r>
    </w:p>
    <w:p w:rsidR="00E17276" w:rsidRDefault="00E17276" w:rsidP="00E17276">
      <w:pPr>
        <w:ind w:firstLine="720"/>
        <w:contextualSpacing/>
        <w:jc w:val="both"/>
        <w:rPr>
          <w:sz w:val="28"/>
          <w:szCs w:val="28"/>
        </w:rPr>
      </w:pPr>
      <w:r>
        <w:rPr>
          <w:rFonts w:ascii="Times New Roman" w:hAnsi="Times New Roman"/>
          <w:sz w:val="28"/>
          <w:szCs w:val="28"/>
        </w:rPr>
        <w:t xml:space="preserve"> В </w:t>
      </w:r>
      <w:proofErr w:type="spellStart"/>
      <w:r>
        <w:rPr>
          <w:rFonts w:ascii="Times New Roman" w:hAnsi="Times New Roman"/>
          <w:sz w:val="28"/>
          <w:szCs w:val="28"/>
        </w:rPr>
        <w:t>саморегулируемую</w:t>
      </w:r>
      <w:proofErr w:type="spellEnd"/>
      <w:r>
        <w:rPr>
          <w:rFonts w:ascii="Times New Roman" w:hAnsi="Times New Roman"/>
          <w:sz w:val="28"/>
          <w:szCs w:val="28"/>
        </w:rPr>
        <w:t xml:space="preserve"> организацию, членом которой является проверяемое юридическое лицо, индивидуальный предприниматель, если при проведении проверки выявлены нарушения обязательных требований;</w:t>
      </w:r>
    </w:p>
    <w:p w:rsidR="00E17276" w:rsidRDefault="00E17276" w:rsidP="00E17276">
      <w:pPr>
        <w:pStyle w:val="20"/>
        <w:contextualSpacing/>
        <w:rPr>
          <w:szCs w:val="28"/>
        </w:rPr>
      </w:pPr>
      <w:r>
        <w:rPr>
          <w:szCs w:val="28"/>
        </w:rPr>
        <w:t>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E17276" w:rsidRDefault="00E17276" w:rsidP="00E17276">
      <w:pPr>
        <w:pStyle w:val="ConsPlusNormal"/>
        <w:ind w:firstLine="720"/>
        <w:contextualSpacing/>
        <w:jc w:val="both"/>
      </w:pPr>
      <w:r>
        <w:t>В случае превышения срока рассмотрения обращения, предусмотренного статьей 12 Федерального закона от 02 мая 2006 года № 59</w:t>
      </w:r>
      <w:r>
        <w:noBreakHyphen/>
        <w:t>ФЗ «О порядке рассмотрения обращений граждан Российской Федерации», должностное лицо,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E17276" w:rsidRDefault="00E17276" w:rsidP="00E17276">
      <w:pPr>
        <w:pStyle w:val="ConsPlusNormal"/>
        <w:ind w:firstLine="720"/>
        <w:contextualSpacing/>
        <w:jc w:val="both"/>
      </w:pPr>
      <w:r>
        <w:t>41.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в течение 15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17276" w:rsidRDefault="00E17276" w:rsidP="00E17276">
      <w:pPr>
        <w:pStyle w:val="ConsPlusNormal"/>
        <w:ind w:firstLine="720"/>
        <w:contextualSpacing/>
        <w:jc w:val="both"/>
      </w:pPr>
      <w:r>
        <w:t xml:space="preserve">Возражения в отношении акта проверки рассматриваются в администрации в порядке, предусмотренном подразделом </w:t>
      </w:r>
      <w:r>
        <w:rPr>
          <w:color w:val="000000"/>
        </w:rPr>
        <w:t>2.8 настоящего административного регламента.</w:t>
      </w:r>
    </w:p>
    <w:p w:rsidR="00E17276" w:rsidRDefault="00E17276" w:rsidP="00E17276">
      <w:pPr>
        <w:contextualSpacing/>
        <w:jc w:val="center"/>
        <w:rPr>
          <w:rFonts w:ascii="Times New Roman" w:hAnsi="Times New Roman"/>
          <w:b/>
          <w:bCs/>
          <w:sz w:val="28"/>
          <w:szCs w:val="28"/>
        </w:rPr>
      </w:pPr>
    </w:p>
    <w:p w:rsidR="00E17276" w:rsidRDefault="00E17276" w:rsidP="00E17276">
      <w:pPr>
        <w:contextualSpacing/>
        <w:jc w:val="center"/>
        <w:rPr>
          <w:rFonts w:ascii="Times New Roman" w:hAnsi="Times New Roman"/>
          <w:b/>
          <w:bCs/>
          <w:sz w:val="28"/>
        </w:rPr>
      </w:pPr>
      <w:r>
        <w:rPr>
          <w:rFonts w:ascii="Times New Roman" w:hAnsi="Times New Roman"/>
          <w:b/>
          <w:bCs/>
          <w:sz w:val="28"/>
          <w:szCs w:val="28"/>
        </w:rPr>
        <w:t>2.6. Принятие мер в отношении выявленных фактов нарушений</w:t>
      </w:r>
    </w:p>
    <w:p w:rsidR="00E17276" w:rsidRDefault="00E17276" w:rsidP="00E17276">
      <w:pPr>
        <w:contextualSpacing/>
        <w:jc w:val="center"/>
        <w:rPr>
          <w:sz w:val="28"/>
          <w:szCs w:val="28"/>
        </w:rPr>
      </w:pPr>
      <w:r>
        <w:rPr>
          <w:rFonts w:ascii="Times New Roman" w:hAnsi="Times New Roman"/>
          <w:b/>
          <w:bCs/>
          <w:sz w:val="28"/>
          <w:szCs w:val="28"/>
        </w:rPr>
        <w:t>обязательных требований</w:t>
      </w:r>
    </w:p>
    <w:p w:rsidR="00E17276" w:rsidRDefault="00E17276" w:rsidP="00E17276">
      <w:pPr>
        <w:contextualSpacing/>
        <w:jc w:val="center"/>
        <w:rPr>
          <w:rFonts w:ascii="Times New Roman" w:hAnsi="Times New Roman"/>
          <w:b/>
          <w:bCs/>
        </w:rPr>
      </w:pPr>
    </w:p>
    <w:p w:rsidR="00E17276" w:rsidRDefault="00E17276" w:rsidP="00E17276">
      <w:pPr>
        <w:suppressAutoHyphens/>
        <w:ind w:firstLine="567"/>
        <w:contextualSpacing/>
        <w:jc w:val="both"/>
        <w:rPr>
          <w:sz w:val="28"/>
          <w:szCs w:val="28"/>
        </w:rPr>
      </w:pPr>
      <w:r>
        <w:rPr>
          <w:rFonts w:ascii="Times New Roman" w:hAnsi="Times New Roman"/>
          <w:sz w:val="28"/>
          <w:szCs w:val="28"/>
        </w:rPr>
        <w:lastRenderedPageBreak/>
        <w:t>42. В случае выявления нарушений юридическим лицом, индивидуальным предпринимателем обязательных требований должностные лица администрации:</w:t>
      </w:r>
    </w:p>
    <w:p w:rsidR="00E17276" w:rsidRDefault="00E17276" w:rsidP="00E17276">
      <w:pPr>
        <w:suppressAutoHyphens/>
        <w:ind w:firstLine="567"/>
        <w:contextualSpacing/>
        <w:jc w:val="both"/>
        <w:rPr>
          <w:rFonts w:ascii="Times New Roman" w:hAnsi="Times New Roman"/>
          <w:sz w:val="28"/>
          <w:szCs w:val="28"/>
        </w:rPr>
      </w:pPr>
      <w:r>
        <w:rPr>
          <w:rFonts w:ascii="Times New Roman" w:hAnsi="Times New Roman"/>
          <w:sz w:val="28"/>
          <w:szCs w:val="28"/>
        </w:rPr>
        <w:t>1) составляют  протокол об административном правонарушении, если в выявленном нарушении усматривается состав административного правонарушения;</w:t>
      </w:r>
    </w:p>
    <w:p w:rsidR="00E17276" w:rsidRDefault="00E17276" w:rsidP="00E17276">
      <w:pPr>
        <w:suppressAutoHyphens/>
        <w:ind w:firstLine="567"/>
        <w:contextualSpacing/>
        <w:jc w:val="both"/>
        <w:rPr>
          <w:rFonts w:ascii="Times New Roman" w:hAnsi="Times New Roman"/>
          <w:sz w:val="28"/>
          <w:szCs w:val="28"/>
        </w:rPr>
      </w:pPr>
      <w:r>
        <w:rPr>
          <w:rFonts w:ascii="Times New Roman" w:hAnsi="Times New Roman"/>
          <w:sz w:val="28"/>
          <w:szCs w:val="28"/>
        </w:rPr>
        <w:t>2)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17276" w:rsidRDefault="00E17276" w:rsidP="00E17276">
      <w:pPr>
        <w:suppressAutoHyphens/>
        <w:ind w:firstLine="567"/>
        <w:contextualSpacing/>
        <w:jc w:val="both"/>
        <w:rPr>
          <w:rFonts w:ascii="Times New Roman" w:hAnsi="Times New Roman"/>
          <w:sz w:val="28"/>
          <w:szCs w:val="28"/>
        </w:rPr>
      </w:pPr>
      <w:r>
        <w:rPr>
          <w:rFonts w:ascii="Times New Roman" w:hAnsi="Times New Roman"/>
          <w:sz w:val="28"/>
          <w:szCs w:val="28"/>
        </w:rPr>
        <w:t>3)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17276" w:rsidRDefault="00E17276" w:rsidP="00E17276">
      <w:pPr>
        <w:suppressAutoHyphens/>
        <w:ind w:firstLine="567"/>
        <w:contextualSpacing/>
        <w:jc w:val="both"/>
        <w:rPr>
          <w:rFonts w:ascii="Times New Roman" w:hAnsi="Times New Roman"/>
        </w:rPr>
      </w:pPr>
    </w:p>
    <w:p w:rsidR="00E17276" w:rsidRDefault="00E17276" w:rsidP="00E17276">
      <w:pPr>
        <w:contextualSpacing/>
        <w:jc w:val="center"/>
        <w:rPr>
          <w:sz w:val="28"/>
          <w:szCs w:val="28"/>
        </w:rPr>
      </w:pPr>
      <w:r>
        <w:rPr>
          <w:rFonts w:ascii="Times New Roman" w:hAnsi="Times New Roman"/>
          <w:b/>
          <w:sz w:val="28"/>
          <w:szCs w:val="28"/>
        </w:rPr>
        <w:t>2.6.1. Возбуждение дела об</w:t>
      </w:r>
    </w:p>
    <w:p w:rsidR="00E17276" w:rsidRDefault="00E17276" w:rsidP="00E17276">
      <w:pPr>
        <w:contextualSpacing/>
        <w:jc w:val="center"/>
        <w:rPr>
          <w:sz w:val="28"/>
          <w:szCs w:val="28"/>
        </w:rPr>
      </w:pPr>
      <w:r>
        <w:rPr>
          <w:rFonts w:ascii="Times New Roman" w:hAnsi="Times New Roman"/>
          <w:b/>
          <w:sz w:val="28"/>
          <w:szCs w:val="28"/>
        </w:rPr>
        <w:t>административном правонарушении</w:t>
      </w:r>
    </w:p>
    <w:p w:rsidR="00E17276" w:rsidRDefault="00E17276" w:rsidP="00E17276">
      <w:pPr>
        <w:contextualSpacing/>
        <w:jc w:val="both"/>
        <w:rPr>
          <w:rFonts w:ascii="Times New Roman" w:hAnsi="Times New Roman"/>
          <w:b/>
          <w:highlight w:val="white"/>
        </w:rPr>
      </w:pPr>
    </w:p>
    <w:p w:rsidR="00E17276" w:rsidRDefault="00E17276" w:rsidP="00E17276">
      <w:pPr>
        <w:contextualSpacing/>
        <w:jc w:val="both"/>
        <w:rPr>
          <w:sz w:val="28"/>
          <w:szCs w:val="28"/>
        </w:rPr>
      </w:pPr>
      <w:r>
        <w:rPr>
          <w:rFonts w:ascii="Times New Roman" w:hAnsi="Times New Roman"/>
          <w:sz w:val="28"/>
          <w:szCs w:val="28"/>
          <w:highlight w:val="white"/>
        </w:rPr>
        <w:lastRenderedPageBreak/>
        <w:t>43. Основанием для составления протокола об административном правонарушении являются:</w:t>
      </w:r>
    </w:p>
    <w:p w:rsidR="00E17276" w:rsidRDefault="00E17276" w:rsidP="00E17276">
      <w:pPr>
        <w:suppressAutoHyphens/>
        <w:ind w:firstLine="567"/>
        <w:contextualSpacing/>
        <w:jc w:val="both"/>
        <w:rPr>
          <w:highlight w:val="yellow"/>
        </w:rPr>
      </w:pPr>
      <w:r>
        <w:rPr>
          <w:rFonts w:ascii="Times New Roman" w:hAnsi="Times New Roman"/>
          <w:sz w:val="28"/>
          <w:szCs w:val="28"/>
          <w:highlight w:val="white"/>
        </w:rPr>
        <w:t>1) непосредственное обнаружение должностным лицом достаточных данных, указывающих на наличие административного правонарушения, в том числе акт проверки, содержащий сведения о выявленных нарушениях обязательных требований;</w:t>
      </w:r>
    </w:p>
    <w:p w:rsidR="00E17276" w:rsidRDefault="00E17276" w:rsidP="00E17276">
      <w:pPr>
        <w:suppressAutoHyphens/>
        <w:ind w:firstLine="567"/>
        <w:contextualSpacing/>
        <w:jc w:val="both"/>
        <w:rPr>
          <w:highlight w:val="yellow"/>
        </w:rPr>
      </w:pPr>
      <w:r>
        <w:rPr>
          <w:rFonts w:ascii="Times New Roman" w:hAnsi="Times New Roman"/>
          <w:sz w:val="28"/>
          <w:szCs w:val="28"/>
          <w:highlight w:val="white"/>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E17276" w:rsidRDefault="00E17276" w:rsidP="00E17276">
      <w:pPr>
        <w:suppressAutoHyphens/>
        <w:ind w:firstLine="567"/>
        <w:contextualSpacing/>
        <w:jc w:val="both"/>
        <w:rPr>
          <w:highlight w:val="yellow"/>
        </w:rPr>
      </w:pPr>
      <w:r>
        <w:rPr>
          <w:rFonts w:ascii="Times New Roman" w:hAnsi="Times New Roman"/>
          <w:sz w:val="28"/>
          <w:szCs w:val="28"/>
          <w:highlight w:val="white"/>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E17276" w:rsidRDefault="00E17276" w:rsidP="00E17276">
      <w:pPr>
        <w:suppressAutoHyphens/>
        <w:ind w:firstLine="567"/>
        <w:contextualSpacing/>
        <w:jc w:val="both"/>
        <w:rPr>
          <w:rFonts w:ascii="Times New Roman" w:hAnsi="Times New Roman"/>
          <w:sz w:val="28"/>
          <w:szCs w:val="28"/>
          <w:highlight w:val="white"/>
        </w:rPr>
      </w:pPr>
      <w:r>
        <w:rPr>
          <w:rFonts w:ascii="Times New Roman" w:hAnsi="Times New Roman"/>
          <w:sz w:val="28"/>
          <w:szCs w:val="28"/>
          <w:highlight w:val="white"/>
        </w:rPr>
        <w:t>44. Протокол об административном правонарушении составляется должностным лицом, указанным в перечне должностных лиц администрации муниципального образования «Красноборский муниципальный район», уполномоченных составлять протоколы об административных правонарушениях.</w:t>
      </w:r>
    </w:p>
    <w:p w:rsidR="00E17276" w:rsidRDefault="00E17276" w:rsidP="00E17276">
      <w:pPr>
        <w:suppressAutoHyphens/>
        <w:ind w:firstLine="567"/>
        <w:contextualSpacing/>
        <w:jc w:val="both"/>
        <w:rPr>
          <w:rFonts w:ascii="Times New Roman" w:hAnsi="Times New Roman"/>
          <w:sz w:val="28"/>
          <w:szCs w:val="28"/>
          <w:highlight w:val="white"/>
        </w:rPr>
      </w:pPr>
      <w:r>
        <w:rPr>
          <w:rFonts w:ascii="Times New Roman" w:hAnsi="Times New Roman"/>
          <w:sz w:val="28"/>
          <w:szCs w:val="28"/>
          <w:highlight w:val="white"/>
        </w:rPr>
        <w:t xml:space="preserve">Рекомендуемая форма протокола об административном правонарушении приводится </w:t>
      </w:r>
      <w:r w:rsidRPr="00D86119">
        <w:rPr>
          <w:rFonts w:ascii="Times New Roman" w:hAnsi="Times New Roman"/>
          <w:sz w:val="28"/>
          <w:szCs w:val="28"/>
        </w:rPr>
        <w:t xml:space="preserve">в приложении №2 к </w:t>
      </w:r>
      <w:r>
        <w:rPr>
          <w:rFonts w:ascii="Times New Roman" w:hAnsi="Times New Roman"/>
          <w:sz w:val="28"/>
          <w:szCs w:val="28"/>
          <w:highlight w:val="white"/>
        </w:rPr>
        <w:t>настоящему административному регламенту.</w:t>
      </w:r>
    </w:p>
    <w:p w:rsidR="00E17276" w:rsidRDefault="00E17276" w:rsidP="00E17276">
      <w:pPr>
        <w:suppressAutoHyphens/>
        <w:ind w:firstLine="567"/>
        <w:contextualSpacing/>
        <w:jc w:val="both"/>
        <w:rPr>
          <w:rFonts w:ascii="Times New Roman" w:hAnsi="Times New Roman"/>
          <w:sz w:val="28"/>
          <w:szCs w:val="28"/>
          <w:highlight w:val="white"/>
        </w:rPr>
      </w:pPr>
      <w:r>
        <w:rPr>
          <w:rFonts w:ascii="Times New Roman" w:hAnsi="Times New Roman"/>
          <w:sz w:val="28"/>
          <w:szCs w:val="28"/>
          <w:highlight w:val="white"/>
        </w:rPr>
        <w:t>45. 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E17276" w:rsidRDefault="00E17276" w:rsidP="00E17276">
      <w:pPr>
        <w:suppressAutoHyphens/>
        <w:ind w:firstLine="567"/>
        <w:contextualSpacing/>
        <w:jc w:val="both"/>
        <w:rPr>
          <w:sz w:val="28"/>
          <w:szCs w:val="28"/>
          <w:highlight w:val="white"/>
        </w:rPr>
      </w:pPr>
    </w:p>
    <w:p w:rsidR="00E17276" w:rsidRDefault="00E17276" w:rsidP="00E17276">
      <w:pPr>
        <w:contextualSpacing/>
        <w:jc w:val="center"/>
        <w:rPr>
          <w:sz w:val="28"/>
          <w:szCs w:val="28"/>
          <w:highlight w:val="white"/>
        </w:rPr>
      </w:pPr>
      <w:r>
        <w:rPr>
          <w:rFonts w:ascii="Times New Roman" w:hAnsi="Times New Roman"/>
          <w:b/>
          <w:sz w:val="28"/>
          <w:szCs w:val="28"/>
          <w:highlight w:val="white"/>
        </w:rPr>
        <w:t>2.6.2. Выдача предписания об устранении выявленных нарушений</w:t>
      </w:r>
    </w:p>
    <w:p w:rsidR="00E17276" w:rsidRDefault="00E17276" w:rsidP="00E17276">
      <w:pPr>
        <w:contextualSpacing/>
        <w:jc w:val="center"/>
        <w:rPr>
          <w:sz w:val="28"/>
          <w:szCs w:val="28"/>
          <w:highlight w:val="white"/>
        </w:rPr>
      </w:pPr>
      <w:r>
        <w:rPr>
          <w:rFonts w:ascii="Times New Roman" w:hAnsi="Times New Roman"/>
          <w:b/>
          <w:sz w:val="28"/>
          <w:szCs w:val="28"/>
          <w:highlight w:val="white"/>
        </w:rPr>
        <w:t>и осуществление контроля за его исполнением</w:t>
      </w:r>
    </w:p>
    <w:p w:rsidR="00E17276" w:rsidRDefault="00E17276" w:rsidP="00E17276">
      <w:pPr>
        <w:contextualSpacing/>
        <w:jc w:val="center"/>
        <w:rPr>
          <w:rFonts w:ascii="Times New Roman" w:hAnsi="Times New Roman"/>
          <w:b/>
        </w:rPr>
      </w:pPr>
    </w:p>
    <w:p w:rsidR="00E17276" w:rsidRDefault="00E17276" w:rsidP="00E17276">
      <w:pPr>
        <w:suppressAutoHyphens/>
        <w:ind w:firstLine="567"/>
        <w:contextualSpacing/>
        <w:jc w:val="both"/>
        <w:rPr>
          <w:sz w:val="28"/>
          <w:szCs w:val="28"/>
          <w:highlight w:val="white"/>
        </w:rPr>
      </w:pPr>
      <w:r>
        <w:rPr>
          <w:rFonts w:ascii="Times New Roman" w:hAnsi="Times New Roman"/>
          <w:sz w:val="28"/>
          <w:szCs w:val="28"/>
          <w:highlight w:val="white"/>
        </w:rPr>
        <w:t>46. Основаниями для выдачи предписания юридическому лицу, индивидуальному предпринимателю об устранении выявленных нарушений является факт выявления нарушений обязательных требований, установленный в акте проверки.</w:t>
      </w:r>
    </w:p>
    <w:p w:rsidR="00E17276" w:rsidRPr="00FE6882" w:rsidRDefault="00E17276" w:rsidP="00E17276">
      <w:pPr>
        <w:suppressAutoHyphens/>
        <w:ind w:firstLine="567"/>
        <w:contextualSpacing/>
        <w:jc w:val="both"/>
        <w:rPr>
          <w:sz w:val="28"/>
          <w:szCs w:val="28"/>
          <w:highlight w:val="white"/>
        </w:rPr>
      </w:pPr>
      <w:r>
        <w:rPr>
          <w:rFonts w:ascii="Times New Roman" w:hAnsi="Times New Roman"/>
          <w:sz w:val="28"/>
          <w:szCs w:val="28"/>
          <w:highlight w:val="white"/>
        </w:rPr>
        <w:t>47. Предписание об устранении выявленных нарушений составляется и подписывается должностным лицом администрации, проводившим проверку юридического лица, индивидуального предпринимателя, непосредственно после завершения  проверки.</w:t>
      </w:r>
    </w:p>
    <w:p w:rsidR="00E17276" w:rsidRDefault="00E17276" w:rsidP="00E17276">
      <w:pPr>
        <w:suppressAutoHyphens/>
        <w:ind w:firstLine="720"/>
        <w:contextualSpacing/>
        <w:jc w:val="both"/>
        <w:rPr>
          <w:sz w:val="28"/>
          <w:szCs w:val="28"/>
          <w:highlight w:val="white"/>
        </w:rPr>
      </w:pPr>
      <w:r>
        <w:rPr>
          <w:rFonts w:ascii="Times New Roman" w:hAnsi="Times New Roman"/>
          <w:sz w:val="28"/>
          <w:szCs w:val="28"/>
          <w:highlight w:val="white"/>
        </w:rPr>
        <w:t xml:space="preserve">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w:t>
      </w:r>
      <w:r>
        <w:rPr>
          <w:rFonts w:ascii="Times New Roman" w:hAnsi="Times New Roman"/>
          <w:sz w:val="28"/>
          <w:szCs w:val="28"/>
          <w:highlight w:val="white"/>
        </w:rPr>
        <w:lastRenderedPageBreak/>
        <w:t>превышающий трех рабочих дней после завершения соответствующих мероприятий по контролю.</w:t>
      </w:r>
    </w:p>
    <w:p w:rsidR="00E17276" w:rsidRDefault="00E17276" w:rsidP="00E17276">
      <w:pPr>
        <w:suppressAutoHyphens/>
        <w:contextualSpacing/>
        <w:jc w:val="both"/>
        <w:rPr>
          <w:sz w:val="28"/>
          <w:szCs w:val="28"/>
          <w:highlight w:val="white"/>
        </w:rPr>
      </w:pPr>
      <w:r>
        <w:rPr>
          <w:rFonts w:ascii="Times New Roman" w:hAnsi="Times New Roman"/>
          <w:sz w:val="28"/>
          <w:szCs w:val="28"/>
          <w:highlight w:val="white"/>
        </w:rPr>
        <w:t xml:space="preserve">   </w:t>
      </w:r>
      <w:r>
        <w:rPr>
          <w:rFonts w:ascii="Times New Roman" w:hAnsi="Times New Roman"/>
          <w:color w:val="000000"/>
          <w:sz w:val="28"/>
          <w:szCs w:val="28"/>
          <w:highlight w:val="white"/>
        </w:rPr>
        <w:t xml:space="preserve">      Форма предписания об устранении выявленных нарушений приводится в </w:t>
      </w:r>
      <w:r w:rsidRPr="00D86119">
        <w:rPr>
          <w:rFonts w:ascii="Times New Roman" w:hAnsi="Times New Roman"/>
          <w:color w:val="000000"/>
          <w:sz w:val="28"/>
          <w:szCs w:val="28"/>
        </w:rPr>
        <w:t xml:space="preserve">приложении № 4 к </w:t>
      </w:r>
      <w:r>
        <w:rPr>
          <w:rFonts w:ascii="Times New Roman" w:hAnsi="Times New Roman"/>
          <w:color w:val="000000"/>
          <w:sz w:val="28"/>
          <w:szCs w:val="28"/>
          <w:highlight w:val="white"/>
        </w:rPr>
        <w:t>настоящему административному регламенту.</w:t>
      </w:r>
    </w:p>
    <w:p w:rsidR="00E17276" w:rsidRDefault="00E17276" w:rsidP="00E17276">
      <w:pPr>
        <w:pStyle w:val="ConsPlusNormal"/>
        <w:contextualSpacing/>
        <w:jc w:val="both"/>
      </w:pPr>
      <w:r>
        <w:rPr>
          <w:highlight w:val="white"/>
        </w:rPr>
        <w:t xml:space="preserve">      48. Юридическое лицо, индивидуальный предприниматель в случае несогласия с выданным предписанием об устранении выявленных нарушений, в течение 15 дней с даты получения акта проверки вправе 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w:t>
      </w:r>
      <w:r>
        <w:t>,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17276" w:rsidRDefault="00E17276" w:rsidP="00E17276">
      <w:pPr>
        <w:ind w:firstLine="720"/>
        <w:contextualSpacing/>
        <w:jc w:val="both"/>
        <w:rPr>
          <w:sz w:val="28"/>
          <w:szCs w:val="28"/>
        </w:rPr>
      </w:pPr>
      <w:r>
        <w:rPr>
          <w:rFonts w:ascii="Times New Roman" w:hAnsi="Times New Roman"/>
          <w:sz w:val="28"/>
          <w:szCs w:val="28"/>
        </w:rPr>
        <w:t>Возражения в отношении предписания об устранении выявленных нарушений рассматриваются в администрации в порядке, предусмотренном подраздело</w:t>
      </w:r>
      <w:r>
        <w:rPr>
          <w:rFonts w:ascii="Times New Roman" w:hAnsi="Times New Roman"/>
          <w:color w:val="000000"/>
          <w:sz w:val="28"/>
          <w:szCs w:val="28"/>
        </w:rPr>
        <w:t>м 2.8 насто</w:t>
      </w:r>
      <w:r>
        <w:rPr>
          <w:rFonts w:ascii="Times New Roman" w:hAnsi="Times New Roman"/>
          <w:sz w:val="28"/>
          <w:szCs w:val="28"/>
        </w:rPr>
        <w:t>ящего административного регламента.</w:t>
      </w:r>
    </w:p>
    <w:p w:rsidR="00E17276" w:rsidRDefault="00E17276" w:rsidP="00E17276">
      <w:pPr>
        <w:ind w:firstLine="720"/>
        <w:contextualSpacing/>
        <w:jc w:val="both"/>
        <w:rPr>
          <w:sz w:val="28"/>
          <w:szCs w:val="28"/>
        </w:rPr>
      </w:pPr>
      <w:r>
        <w:rPr>
          <w:rFonts w:ascii="Times New Roman" w:hAnsi="Times New Roman"/>
          <w:sz w:val="28"/>
          <w:szCs w:val="28"/>
        </w:rPr>
        <w:t>49. Администрация осуществляет контроль за исполнением предписаний об устранении выявленных нарушений.</w:t>
      </w:r>
    </w:p>
    <w:p w:rsidR="00E17276" w:rsidRDefault="00E17276" w:rsidP="00E17276">
      <w:pPr>
        <w:ind w:firstLine="720"/>
        <w:contextualSpacing/>
        <w:jc w:val="both"/>
        <w:rPr>
          <w:sz w:val="28"/>
          <w:szCs w:val="28"/>
        </w:rPr>
      </w:pPr>
      <w:r>
        <w:rPr>
          <w:rFonts w:ascii="Times New Roman" w:hAnsi="Times New Roman"/>
          <w:sz w:val="28"/>
          <w:szCs w:val="28"/>
        </w:rPr>
        <w:t>Поступивший в администрацию отчет юридического лица, индивидуального предпринимателя об исполнении предписания об устранении выявленных нарушений рассматривается должностным лицом, выдавшим предписание, в течение 5 рабочих дней со дня получения отчета.</w:t>
      </w:r>
    </w:p>
    <w:p w:rsidR="00E17276" w:rsidRDefault="00E17276" w:rsidP="00E17276">
      <w:pPr>
        <w:ind w:firstLine="720"/>
        <w:contextualSpacing/>
        <w:jc w:val="both"/>
        <w:rPr>
          <w:sz w:val="28"/>
          <w:szCs w:val="28"/>
        </w:rPr>
      </w:pPr>
      <w:r>
        <w:rPr>
          <w:rFonts w:ascii="Times New Roman" w:hAnsi="Times New Roman"/>
          <w:sz w:val="28"/>
          <w:szCs w:val="28"/>
        </w:rPr>
        <w:t>Если отчет об исполнении предписания об устранении выявленных нарушений своевременно не поступил в администрацию, а равно если он не подтверждает исполнение указанных в предписании требований, должностное лицо  осуществляет административные действия в соответствии с настоящим административным регламентом.</w:t>
      </w:r>
    </w:p>
    <w:p w:rsidR="00E17276" w:rsidRDefault="00E17276" w:rsidP="00E17276">
      <w:pPr>
        <w:ind w:firstLine="720"/>
        <w:contextualSpacing/>
        <w:jc w:val="both"/>
        <w:rPr>
          <w:rFonts w:ascii="Times New Roman" w:hAnsi="Times New Roman"/>
        </w:rPr>
      </w:pPr>
    </w:p>
    <w:p w:rsidR="00E17276" w:rsidRDefault="00E17276" w:rsidP="00E17276">
      <w:pPr>
        <w:contextualSpacing/>
        <w:jc w:val="center"/>
        <w:rPr>
          <w:rFonts w:ascii="Times New Roman" w:hAnsi="Times New Roman"/>
          <w:b/>
          <w:sz w:val="28"/>
        </w:rPr>
      </w:pPr>
      <w:r>
        <w:rPr>
          <w:rFonts w:ascii="Times New Roman" w:hAnsi="Times New Roman"/>
          <w:b/>
          <w:sz w:val="28"/>
          <w:szCs w:val="28"/>
        </w:rPr>
        <w:t>2.7. Составление и направление предостережений о недопустимости</w:t>
      </w:r>
    </w:p>
    <w:p w:rsidR="00E17276" w:rsidRDefault="00E17276" w:rsidP="00E17276">
      <w:pPr>
        <w:contextualSpacing/>
        <w:jc w:val="center"/>
        <w:rPr>
          <w:rFonts w:ascii="Times New Roman" w:hAnsi="Times New Roman"/>
          <w:b/>
          <w:sz w:val="28"/>
        </w:rPr>
      </w:pPr>
      <w:r>
        <w:rPr>
          <w:rFonts w:ascii="Times New Roman" w:hAnsi="Times New Roman"/>
          <w:b/>
          <w:sz w:val="28"/>
          <w:szCs w:val="28"/>
        </w:rPr>
        <w:t>нарушения обязательных требований, рассмотрение возражений на</w:t>
      </w:r>
    </w:p>
    <w:p w:rsidR="00E17276" w:rsidRDefault="00E17276" w:rsidP="00E17276">
      <w:pPr>
        <w:contextualSpacing/>
        <w:jc w:val="center"/>
        <w:rPr>
          <w:sz w:val="28"/>
          <w:szCs w:val="28"/>
        </w:rPr>
      </w:pPr>
      <w:r>
        <w:rPr>
          <w:rFonts w:ascii="Times New Roman" w:hAnsi="Times New Roman"/>
          <w:b/>
          <w:sz w:val="28"/>
          <w:szCs w:val="28"/>
        </w:rPr>
        <w:t>предостережения и уведомлений об исполнении предостережений</w:t>
      </w:r>
    </w:p>
    <w:p w:rsidR="00E17276" w:rsidRDefault="00E17276" w:rsidP="00E17276">
      <w:pPr>
        <w:contextualSpacing/>
        <w:jc w:val="center"/>
        <w:rPr>
          <w:rFonts w:ascii="Times New Roman" w:hAnsi="Times New Roman"/>
          <w:b/>
        </w:rPr>
      </w:pPr>
    </w:p>
    <w:p w:rsidR="00E17276" w:rsidRDefault="00E17276" w:rsidP="00E17276">
      <w:pPr>
        <w:ind w:firstLine="720"/>
        <w:contextualSpacing/>
        <w:jc w:val="both"/>
        <w:rPr>
          <w:sz w:val="28"/>
          <w:szCs w:val="28"/>
        </w:rPr>
      </w:pPr>
      <w:r>
        <w:rPr>
          <w:rFonts w:ascii="Times New Roman" w:hAnsi="Times New Roman"/>
          <w:sz w:val="28"/>
          <w:szCs w:val="28"/>
        </w:rPr>
        <w:t xml:space="preserve">50. Основаниями для составления предостережений о недопустимости нарушения обязательных требований (далее – предостережения) являются следующие обстоятельства (при наличии условий, предусмотренных пунктом </w:t>
      </w:r>
      <w:r>
        <w:rPr>
          <w:rFonts w:ascii="Times New Roman" w:hAnsi="Times New Roman"/>
          <w:color w:val="000000"/>
          <w:sz w:val="28"/>
          <w:szCs w:val="28"/>
        </w:rPr>
        <w:t>51 настоящ</w:t>
      </w:r>
      <w:r>
        <w:rPr>
          <w:rFonts w:ascii="Times New Roman" w:hAnsi="Times New Roman"/>
          <w:sz w:val="28"/>
          <w:szCs w:val="28"/>
        </w:rPr>
        <w:t>его административного регламента):</w:t>
      </w:r>
    </w:p>
    <w:p w:rsidR="00E17276" w:rsidRDefault="00E17276" w:rsidP="00E17276">
      <w:pPr>
        <w:ind w:firstLine="720"/>
        <w:contextualSpacing/>
        <w:jc w:val="both"/>
        <w:rPr>
          <w:sz w:val="28"/>
          <w:szCs w:val="28"/>
        </w:rPr>
      </w:pPr>
      <w:r>
        <w:rPr>
          <w:rFonts w:ascii="Times New Roman" w:hAnsi="Times New Roman"/>
          <w:sz w:val="28"/>
          <w:szCs w:val="28"/>
        </w:rPr>
        <w:lastRenderedPageBreak/>
        <w:t>- получение в ходе реализации мероприятий по контролю без взаимодействия сведений о готовящихся нарушениях или о признаках нарушений обязательных требований;</w:t>
      </w:r>
    </w:p>
    <w:p w:rsidR="00E17276" w:rsidRDefault="00E17276" w:rsidP="00E17276">
      <w:pPr>
        <w:ind w:firstLine="720"/>
        <w:contextualSpacing/>
        <w:jc w:val="both"/>
        <w:rPr>
          <w:sz w:val="28"/>
          <w:szCs w:val="28"/>
        </w:rPr>
      </w:pPr>
      <w:r>
        <w:rPr>
          <w:rFonts w:ascii="Times New Roman" w:hAnsi="Times New Roman"/>
          <w:sz w:val="28"/>
          <w:szCs w:val="28"/>
        </w:rPr>
        <w:t>поступление в администрацию обращений или заявлений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содержащих сведения о готовящихся нарушениях или о признаках нарушений обязательных требований.</w:t>
      </w:r>
    </w:p>
    <w:p w:rsidR="00E17276" w:rsidRDefault="00E17276" w:rsidP="00E17276">
      <w:pPr>
        <w:ind w:firstLine="720"/>
        <w:contextualSpacing/>
        <w:jc w:val="both"/>
        <w:rPr>
          <w:sz w:val="28"/>
          <w:szCs w:val="28"/>
        </w:rPr>
      </w:pPr>
      <w:r>
        <w:rPr>
          <w:rFonts w:ascii="Times New Roman" w:hAnsi="Times New Roman"/>
          <w:sz w:val="28"/>
          <w:szCs w:val="28"/>
        </w:rPr>
        <w:t>51. Предостережения составляются при одновременном наличии следующих условий:</w:t>
      </w:r>
    </w:p>
    <w:p w:rsidR="00E17276" w:rsidRDefault="00E17276" w:rsidP="00E17276">
      <w:pPr>
        <w:ind w:firstLine="720"/>
        <w:contextualSpacing/>
        <w:jc w:val="both"/>
        <w:rPr>
          <w:rFonts w:ascii="Times New Roman" w:hAnsi="Times New Roman"/>
          <w:sz w:val="28"/>
        </w:rPr>
      </w:pPr>
      <w:r>
        <w:rPr>
          <w:rFonts w:ascii="Times New Roman" w:hAnsi="Times New Roman"/>
          <w:sz w:val="28"/>
          <w:szCs w:val="28"/>
        </w:rPr>
        <w:t>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E17276" w:rsidRDefault="00E17276" w:rsidP="00E17276">
      <w:pPr>
        <w:ind w:firstLine="720"/>
        <w:contextualSpacing/>
        <w:jc w:val="both"/>
        <w:rPr>
          <w:rFonts w:ascii="Times New Roman" w:hAnsi="Times New Roman"/>
          <w:sz w:val="28"/>
        </w:rPr>
      </w:pPr>
      <w:r>
        <w:rPr>
          <w:rFonts w:ascii="Times New Roman" w:hAnsi="Times New Roman"/>
          <w:sz w:val="28"/>
          <w:szCs w:val="28"/>
        </w:rPr>
        <w:t>если юридическое лицо, индивидуальный предприниматель ранее не привлекались к ответственности за нарушение соответствующих обязательных требований.</w:t>
      </w:r>
    </w:p>
    <w:p w:rsidR="00E17276" w:rsidRDefault="00E17276" w:rsidP="00E17276">
      <w:pPr>
        <w:ind w:firstLine="720"/>
        <w:contextualSpacing/>
        <w:jc w:val="both"/>
        <w:rPr>
          <w:sz w:val="28"/>
          <w:szCs w:val="28"/>
        </w:rPr>
      </w:pPr>
      <w:r>
        <w:rPr>
          <w:rFonts w:ascii="Times New Roman" w:hAnsi="Times New Roman"/>
          <w:sz w:val="28"/>
          <w:szCs w:val="28"/>
        </w:rPr>
        <w:t xml:space="preserve">52. Должностное лицо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w:t>
      </w:r>
      <w:r w:rsidRPr="00774180">
        <w:rPr>
          <w:rFonts w:ascii="Times New Roman" w:hAnsi="Times New Roman"/>
          <w:sz w:val="28"/>
          <w:szCs w:val="28"/>
        </w:rPr>
        <w:t>главе муниципального образования</w:t>
      </w:r>
      <w:r>
        <w:rPr>
          <w:rFonts w:ascii="Times New Roman" w:hAnsi="Times New Roman"/>
          <w:sz w:val="28"/>
          <w:szCs w:val="28"/>
        </w:rPr>
        <w:t xml:space="preserve"> мотивированное представление о направлении юридическому лицу, индивидуальному предпринимателю предостережения и проект предостережения.</w:t>
      </w:r>
    </w:p>
    <w:p w:rsidR="00E17276" w:rsidRDefault="00E17276" w:rsidP="00E17276">
      <w:pPr>
        <w:ind w:firstLine="720"/>
        <w:contextualSpacing/>
        <w:jc w:val="both"/>
        <w:rPr>
          <w:sz w:val="28"/>
          <w:szCs w:val="28"/>
        </w:rPr>
      </w:pPr>
      <w:r>
        <w:rPr>
          <w:rFonts w:ascii="Times New Roman" w:hAnsi="Times New Roman"/>
          <w:sz w:val="28"/>
          <w:szCs w:val="28"/>
        </w:rPr>
        <w:t xml:space="preserve">Решение о направлении предостережения принимается и предостережение </w:t>
      </w:r>
      <w:r w:rsidRPr="00774180">
        <w:rPr>
          <w:rFonts w:ascii="Times New Roman" w:hAnsi="Times New Roman"/>
          <w:sz w:val="28"/>
          <w:szCs w:val="28"/>
        </w:rPr>
        <w:t>подписывается главой муниципального образования</w:t>
      </w:r>
      <w:r>
        <w:rPr>
          <w:rFonts w:ascii="Times New Roman" w:hAnsi="Times New Roman"/>
          <w:sz w:val="28"/>
          <w:szCs w:val="28"/>
        </w:rPr>
        <w:t>.</w:t>
      </w:r>
    </w:p>
    <w:p w:rsidR="00E17276" w:rsidRDefault="00E17276" w:rsidP="00E17276">
      <w:pPr>
        <w:ind w:firstLine="720"/>
        <w:contextualSpacing/>
        <w:jc w:val="both"/>
        <w:rPr>
          <w:color w:val="000000"/>
        </w:rPr>
      </w:pPr>
      <w:r>
        <w:rPr>
          <w:rFonts w:ascii="Times New Roman" w:hAnsi="Times New Roman"/>
          <w:color w:val="000000"/>
          <w:sz w:val="28"/>
          <w:szCs w:val="28"/>
        </w:rPr>
        <w:t>Форма предостережения приводится в приложении №5  к настоящему административному регламенту.</w:t>
      </w:r>
    </w:p>
    <w:p w:rsidR="00E17276" w:rsidRDefault="00E17276" w:rsidP="00E17276">
      <w:pPr>
        <w:ind w:firstLine="720"/>
        <w:contextualSpacing/>
        <w:jc w:val="both"/>
        <w:rPr>
          <w:rFonts w:ascii="Times New Roman" w:hAnsi="Times New Roman"/>
          <w:sz w:val="28"/>
        </w:rPr>
      </w:pPr>
      <w:r>
        <w:rPr>
          <w:rFonts w:ascii="Times New Roman" w:hAnsi="Times New Roman"/>
          <w:sz w:val="28"/>
          <w:szCs w:val="28"/>
        </w:rPr>
        <w:t>Предостережение направляется соответствующему юридическому лицу, индивидуальному предпринимателю не позднее семи рабочих дней со дня возникновения основания для составления предостережения.</w:t>
      </w:r>
    </w:p>
    <w:p w:rsidR="00E17276" w:rsidRDefault="00E17276" w:rsidP="00E17276">
      <w:pPr>
        <w:ind w:firstLine="720"/>
        <w:contextualSpacing/>
        <w:jc w:val="both"/>
        <w:rPr>
          <w:rFonts w:ascii="Times New Roman" w:hAnsi="Times New Roman"/>
          <w:sz w:val="28"/>
          <w:szCs w:val="28"/>
        </w:rPr>
      </w:pPr>
      <w:r>
        <w:rPr>
          <w:rFonts w:ascii="Times New Roman" w:hAnsi="Times New Roman"/>
          <w:sz w:val="28"/>
          <w:szCs w:val="28"/>
        </w:rPr>
        <w:t>53. При получении от юридического лица, индивидуального предпринимателя возражений на предостережение должностное лицо, составившее предостережение, рассматривает возражения и подготавливает  ответ на них.</w:t>
      </w:r>
    </w:p>
    <w:p w:rsidR="00E17276" w:rsidRDefault="00E17276" w:rsidP="00E17276">
      <w:pPr>
        <w:ind w:firstLine="720"/>
        <w:contextualSpacing/>
        <w:jc w:val="both"/>
        <w:rPr>
          <w:sz w:val="28"/>
          <w:szCs w:val="28"/>
        </w:rPr>
      </w:pPr>
      <w:r>
        <w:rPr>
          <w:rFonts w:ascii="Times New Roman" w:hAnsi="Times New Roman"/>
          <w:sz w:val="28"/>
          <w:szCs w:val="28"/>
        </w:rPr>
        <w:lastRenderedPageBreak/>
        <w:t>Ответ на возражения направляется должностному лицу администрации, который  в течение 20 рабочих дней со дня получения возражений подписывает его.</w:t>
      </w:r>
    </w:p>
    <w:p w:rsidR="00E17276" w:rsidRDefault="00E17276" w:rsidP="00E17276">
      <w:pPr>
        <w:ind w:firstLine="720"/>
        <w:contextualSpacing/>
        <w:jc w:val="both"/>
        <w:rPr>
          <w:sz w:val="28"/>
          <w:szCs w:val="28"/>
        </w:rPr>
      </w:pPr>
      <w:r>
        <w:rPr>
          <w:rFonts w:ascii="Times New Roman" w:hAnsi="Times New Roman"/>
          <w:sz w:val="28"/>
          <w:szCs w:val="28"/>
        </w:rPr>
        <w:t>54. При получении от юридического лица, индивидуального предпринимателя уведомления об исполнении предостережения должностное лицо, составившее предостережение, рассматривает уведомление и приобщает его к материалам, хранящимся в отделе администрации.</w:t>
      </w:r>
    </w:p>
    <w:p w:rsidR="00E17276" w:rsidRDefault="00E17276" w:rsidP="00E17276">
      <w:pPr>
        <w:ind w:firstLine="720"/>
        <w:contextualSpacing/>
        <w:jc w:val="both"/>
        <w:rPr>
          <w:rFonts w:ascii="Times New Roman" w:hAnsi="Times New Roman"/>
          <w:sz w:val="28"/>
          <w:szCs w:val="28"/>
        </w:rPr>
      </w:pPr>
      <w:r>
        <w:rPr>
          <w:rFonts w:ascii="Times New Roman" w:hAnsi="Times New Roman"/>
          <w:sz w:val="28"/>
          <w:szCs w:val="28"/>
        </w:rPr>
        <w:t xml:space="preserve">55. Результаты рассмотрения возражений на предостережение, уведомление об исполнении предостережения используются администрацией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 </w:t>
      </w:r>
    </w:p>
    <w:p w:rsidR="00E17276" w:rsidRDefault="00E17276" w:rsidP="00E17276">
      <w:pPr>
        <w:ind w:firstLine="720"/>
        <w:contextualSpacing/>
        <w:jc w:val="both"/>
        <w:rPr>
          <w:sz w:val="28"/>
          <w:szCs w:val="28"/>
        </w:rPr>
      </w:pPr>
      <w:r>
        <w:rPr>
          <w:rFonts w:ascii="Times New Roman" w:hAnsi="Times New Roman"/>
          <w:sz w:val="28"/>
          <w:szCs w:val="28"/>
        </w:rPr>
        <w:t>56. Предостережение, ответ на возражения направляются юридическому лицу, индивидуальному предпринимателю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E17276" w:rsidRDefault="00E17276" w:rsidP="00E17276">
      <w:pPr>
        <w:ind w:firstLine="720"/>
        <w:contextualSpacing/>
        <w:jc w:val="both"/>
        <w:rPr>
          <w:rFonts w:ascii="Times New Roman" w:hAnsi="Times New Roman"/>
        </w:rPr>
      </w:pPr>
    </w:p>
    <w:p w:rsidR="00E17276" w:rsidRDefault="00E17276" w:rsidP="00E17276">
      <w:pPr>
        <w:ind w:firstLine="720"/>
        <w:contextualSpacing/>
        <w:jc w:val="both"/>
        <w:rPr>
          <w:rFonts w:ascii="Times New Roman" w:hAnsi="Times New Roman"/>
        </w:rPr>
      </w:pPr>
    </w:p>
    <w:p w:rsidR="00E17276" w:rsidRDefault="00E17276" w:rsidP="00E17276">
      <w:pPr>
        <w:contextualSpacing/>
        <w:jc w:val="center"/>
        <w:rPr>
          <w:sz w:val="28"/>
          <w:szCs w:val="28"/>
        </w:rPr>
      </w:pPr>
      <w:r>
        <w:rPr>
          <w:rFonts w:ascii="Times New Roman" w:hAnsi="Times New Roman"/>
          <w:b/>
          <w:sz w:val="28"/>
          <w:szCs w:val="28"/>
        </w:rPr>
        <w:t>2.8. Внесудебное (административное) обжалование</w:t>
      </w:r>
    </w:p>
    <w:p w:rsidR="00E17276" w:rsidRDefault="00E17276" w:rsidP="00E17276">
      <w:pPr>
        <w:contextualSpacing/>
        <w:jc w:val="center"/>
        <w:rPr>
          <w:sz w:val="28"/>
          <w:szCs w:val="28"/>
        </w:rPr>
      </w:pPr>
      <w:r>
        <w:rPr>
          <w:rFonts w:ascii="Times New Roman" w:hAnsi="Times New Roman"/>
          <w:b/>
          <w:sz w:val="28"/>
          <w:szCs w:val="28"/>
        </w:rPr>
        <w:t>действий (бездействия) должностных лиц органа и их решений</w:t>
      </w:r>
    </w:p>
    <w:p w:rsidR="00E17276" w:rsidRDefault="00E17276" w:rsidP="00E17276">
      <w:pPr>
        <w:contextualSpacing/>
        <w:jc w:val="center"/>
        <w:rPr>
          <w:rFonts w:ascii="Times New Roman" w:hAnsi="Times New Roman"/>
          <w:b/>
        </w:rPr>
      </w:pPr>
    </w:p>
    <w:p w:rsidR="00E17276" w:rsidRDefault="00E17276" w:rsidP="00E17276">
      <w:pPr>
        <w:ind w:firstLine="709"/>
        <w:contextualSpacing/>
        <w:jc w:val="both"/>
        <w:rPr>
          <w:rFonts w:cs="Courier New"/>
          <w:szCs w:val="28"/>
        </w:rPr>
      </w:pPr>
      <w:r>
        <w:rPr>
          <w:rFonts w:ascii="Times New Roman" w:hAnsi="Times New Roman"/>
          <w:sz w:val="28"/>
          <w:szCs w:val="28"/>
        </w:rPr>
        <w:t>57. Физические и юридические лица, в отношении которых исполняется муниципальная функция, имеют право на внесудебное (административное) обжалование действий (бездействия) должностных лиц  администрации и их решений в порядке, предусмотренном настоящим административным регламентом.</w:t>
      </w:r>
    </w:p>
    <w:p w:rsidR="00E17276" w:rsidRDefault="00E17276" w:rsidP="00E17276">
      <w:pPr>
        <w:contextualSpacing/>
        <w:jc w:val="both"/>
        <w:rPr>
          <w:sz w:val="28"/>
          <w:szCs w:val="28"/>
        </w:rPr>
      </w:pPr>
      <w:r>
        <w:rPr>
          <w:rFonts w:ascii="Times New Roman" w:hAnsi="Times New Roman"/>
          <w:sz w:val="28"/>
          <w:szCs w:val="28"/>
        </w:rPr>
        <w:t xml:space="preserve">         58. Жалобы физических и юридических лиц подаются:</w:t>
      </w:r>
    </w:p>
    <w:p w:rsidR="00E17276" w:rsidRDefault="00E17276" w:rsidP="00E17276">
      <w:pPr>
        <w:ind w:firstLine="709"/>
        <w:contextualSpacing/>
        <w:jc w:val="both"/>
        <w:rPr>
          <w:sz w:val="28"/>
          <w:szCs w:val="28"/>
        </w:rPr>
      </w:pPr>
      <w:r>
        <w:rPr>
          <w:rFonts w:ascii="Times New Roman" w:hAnsi="Times New Roman"/>
          <w:sz w:val="28"/>
          <w:szCs w:val="28"/>
        </w:rPr>
        <w:t xml:space="preserve">1) на акты проверок, составленные и подписанные должностным лицом </w:t>
      </w:r>
      <w:r>
        <w:rPr>
          <w:rFonts w:ascii="Times New Roman" w:eastAsia="Arial" w:hAnsi="Times New Roman"/>
          <w:sz w:val="28"/>
          <w:szCs w:val="28"/>
        </w:rPr>
        <w:t>отдела администрации заместителю главы  администрации по инфраструктурному развитию</w:t>
      </w:r>
      <w:r>
        <w:rPr>
          <w:rFonts w:ascii="Times New Roman" w:hAnsi="Times New Roman"/>
          <w:sz w:val="28"/>
          <w:szCs w:val="28"/>
        </w:rPr>
        <w:t>;</w:t>
      </w:r>
    </w:p>
    <w:p w:rsidR="00E17276" w:rsidRDefault="00E17276" w:rsidP="00E17276">
      <w:pPr>
        <w:ind w:firstLine="709"/>
        <w:contextualSpacing/>
        <w:jc w:val="both"/>
        <w:rPr>
          <w:sz w:val="28"/>
          <w:szCs w:val="28"/>
        </w:rPr>
      </w:pPr>
      <w:r>
        <w:rPr>
          <w:rFonts w:ascii="Times New Roman" w:hAnsi="Times New Roman"/>
          <w:sz w:val="28"/>
          <w:szCs w:val="28"/>
        </w:rPr>
        <w:t xml:space="preserve">2) на предписания, выданные должностным лицом </w:t>
      </w:r>
      <w:r>
        <w:rPr>
          <w:rFonts w:ascii="Times New Roman" w:eastAsia="Arial" w:hAnsi="Times New Roman"/>
          <w:sz w:val="28"/>
          <w:szCs w:val="28"/>
        </w:rPr>
        <w:t>отдела администрации- главе муниципального образования.</w:t>
      </w:r>
    </w:p>
    <w:p w:rsidR="00E17276" w:rsidRDefault="00E17276" w:rsidP="00E17276">
      <w:pPr>
        <w:ind w:firstLine="709"/>
        <w:contextualSpacing/>
        <w:jc w:val="both"/>
        <w:rPr>
          <w:sz w:val="28"/>
          <w:szCs w:val="28"/>
        </w:rPr>
      </w:pPr>
      <w:r>
        <w:rPr>
          <w:rFonts w:ascii="Times New Roman" w:hAnsi="Times New Roman"/>
          <w:sz w:val="28"/>
          <w:szCs w:val="28"/>
        </w:rPr>
        <w:lastRenderedPageBreak/>
        <w:t>59. Возражения на иные действия (бездействие) должностных лиц , совершенные в ходе проведения проверки, в том числе несоблюдение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w:t>
      </w:r>
    </w:p>
    <w:p w:rsidR="00E17276" w:rsidRDefault="00E17276" w:rsidP="00E17276">
      <w:pPr>
        <w:ind w:firstLine="709"/>
        <w:contextualSpacing/>
        <w:jc w:val="both"/>
        <w:rPr>
          <w:sz w:val="28"/>
          <w:szCs w:val="28"/>
        </w:rPr>
      </w:pPr>
      <w:r>
        <w:rPr>
          <w:rFonts w:ascii="Times New Roman" w:hAnsi="Times New Roman"/>
          <w:sz w:val="28"/>
          <w:szCs w:val="28"/>
        </w:rPr>
        <w:t>60. В отношении порядка подачи и рассмотрения жалоб, указанных в пункте 58 настоящего административного регламента, применяется Федеральный закон от 02 мая 2006 года № 59-ФЗ «О порядке рассмотрения обращений граждан Российской Федерации».</w:t>
      </w:r>
    </w:p>
    <w:p w:rsidR="00E17276" w:rsidRDefault="00E17276" w:rsidP="00E17276">
      <w:pPr>
        <w:ind w:firstLine="709"/>
        <w:contextualSpacing/>
        <w:jc w:val="both"/>
        <w:rPr>
          <w:sz w:val="28"/>
          <w:szCs w:val="28"/>
        </w:rPr>
      </w:pPr>
      <w:r>
        <w:rPr>
          <w:rFonts w:ascii="Times New Roman" w:hAnsi="Times New Roman"/>
          <w:sz w:val="28"/>
          <w:szCs w:val="28"/>
        </w:rPr>
        <w:t>61. Письменная жалоба физического или юридического лица должна содержать следующую информацию:</w:t>
      </w:r>
    </w:p>
    <w:p w:rsidR="00E17276" w:rsidRDefault="00E17276" w:rsidP="00E17276">
      <w:pPr>
        <w:ind w:firstLine="709"/>
        <w:contextualSpacing/>
        <w:jc w:val="both"/>
        <w:rPr>
          <w:sz w:val="28"/>
          <w:szCs w:val="28"/>
        </w:rPr>
      </w:pPr>
      <w:r>
        <w:rPr>
          <w:rFonts w:ascii="Times New Roman" w:hAnsi="Times New Roman"/>
          <w:sz w:val="28"/>
          <w:szCs w:val="28"/>
        </w:rPr>
        <w:t>1) наименование органа, осуществляющего муниципальную функцию, в который направляется жалоба, либо наименование должности должностного лица, осуществляющего муниципальную функцию, которому направляется жалоба;</w:t>
      </w:r>
    </w:p>
    <w:p w:rsidR="00E17276" w:rsidRDefault="00E17276" w:rsidP="00E17276">
      <w:pPr>
        <w:ind w:firstLine="709"/>
        <w:contextualSpacing/>
        <w:jc w:val="both"/>
        <w:rPr>
          <w:sz w:val="28"/>
          <w:szCs w:val="28"/>
        </w:rPr>
      </w:pPr>
      <w:r>
        <w:rPr>
          <w:rFonts w:ascii="Times New Roman" w:hAnsi="Times New Roman"/>
          <w:sz w:val="28"/>
          <w:szCs w:val="28"/>
        </w:rPr>
        <w:t>2) 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
    <w:p w:rsidR="00E17276" w:rsidRDefault="00E17276" w:rsidP="00E17276">
      <w:pPr>
        <w:ind w:firstLine="709"/>
        <w:contextualSpacing/>
        <w:jc w:val="both"/>
        <w:rPr>
          <w:sz w:val="28"/>
          <w:szCs w:val="28"/>
        </w:rPr>
      </w:pPr>
      <w:r>
        <w:rPr>
          <w:rFonts w:ascii="Times New Roman" w:hAnsi="Times New Roman"/>
          <w:sz w:val="28"/>
          <w:szCs w:val="28"/>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E17276" w:rsidRDefault="00E17276" w:rsidP="00E17276">
      <w:pPr>
        <w:ind w:firstLine="709"/>
        <w:contextualSpacing/>
        <w:jc w:val="both"/>
        <w:rPr>
          <w:sz w:val="28"/>
          <w:szCs w:val="28"/>
        </w:rPr>
      </w:pPr>
      <w:r>
        <w:rPr>
          <w:rFonts w:ascii="Times New Roman" w:hAnsi="Times New Roman"/>
          <w:sz w:val="28"/>
          <w:szCs w:val="28"/>
        </w:rPr>
        <w:t>4)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E17276" w:rsidRDefault="00E17276" w:rsidP="00E17276">
      <w:pPr>
        <w:ind w:firstLine="709"/>
        <w:contextualSpacing/>
        <w:jc w:val="both"/>
        <w:rPr>
          <w:sz w:val="28"/>
          <w:szCs w:val="28"/>
        </w:rPr>
      </w:pPr>
      <w:r>
        <w:rPr>
          <w:rFonts w:ascii="Times New Roman" w:hAnsi="Times New Roman"/>
          <w:sz w:val="28"/>
          <w:szCs w:val="28"/>
        </w:rPr>
        <w:t>62. Жалоба, направленная в форме электронного документа, должна отвечать требованиям, указанным в подпунктах 1 – 3 пункта 61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E17276" w:rsidRDefault="00E17276" w:rsidP="00E17276">
      <w:pPr>
        <w:ind w:firstLine="709"/>
        <w:contextualSpacing/>
        <w:jc w:val="both"/>
        <w:rPr>
          <w:sz w:val="28"/>
          <w:szCs w:val="28"/>
        </w:rPr>
      </w:pPr>
      <w:r>
        <w:rPr>
          <w:rFonts w:ascii="Times New Roman" w:hAnsi="Times New Roman"/>
          <w:sz w:val="28"/>
          <w:szCs w:val="28"/>
        </w:rPr>
        <w:t>63. Поступившая жалоба физического или юридического лица является основанием для ее рассмотрения.</w:t>
      </w:r>
    </w:p>
    <w:p w:rsidR="00E17276" w:rsidRDefault="00E17276" w:rsidP="00E17276">
      <w:pPr>
        <w:ind w:firstLine="709"/>
        <w:contextualSpacing/>
        <w:jc w:val="both"/>
        <w:rPr>
          <w:sz w:val="28"/>
          <w:szCs w:val="28"/>
        </w:rPr>
      </w:pPr>
      <w:r>
        <w:rPr>
          <w:rFonts w:ascii="Times New Roman" w:hAnsi="Times New Roman"/>
          <w:sz w:val="28"/>
          <w:szCs w:val="28"/>
        </w:rPr>
        <w:t xml:space="preserve">Рассмотрение жалоб осуществляется должностными лицами , наделенными полномочиями по рассмотрению жалоб,  а в случае </w:t>
      </w:r>
      <w:r>
        <w:rPr>
          <w:rFonts w:ascii="Times New Roman" w:hAnsi="Times New Roman"/>
          <w:sz w:val="28"/>
          <w:szCs w:val="28"/>
        </w:rPr>
        <w:lastRenderedPageBreak/>
        <w:t xml:space="preserve">обжалования отказа органа,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 </w:t>
      </w:r>
    </w:p>
    <w:p w:rsidR="00E17276" w:rsidRDefault="00E17276" w:rsidP="00E17276">
      <w:pPr>
        <w:ind w:firstLine="709"/>
        <w:contextualSpacing/>
        <w:jc w:val="both"/>
        <w:rPr>
          <w:sz w:val="28"/>
          <w:szCs w:val="28"/>
        </w:rPr>
      </w:pPr>
      <w:r>
        <w:rPr>
          <w:rFonts w:ascii="Times New Roman" w:hAnsi="Times New Roman"/>
          <w:sz w:val="28"/>
          <w:szCs w:val="28"/>
        </w:rPr>
        <w:t>Запрещается направлять жалобу должностному лицу, решение или действие (бездействие) которого обжалуется.</w:t>
      </w:r>
    </w:p>
    <w:p w:rsidR="00E17276" w:rsidRDefault="00E17276" w:rsidP="00E17276">
      <w:pPr>
        <w:pStyle w:val="a9"/>
        <w:ind w:firstLine="709"/>
        <w:contextualSpacing/>
        <w:rPr>
          <w:sz w:val="28"/>
          <w:szCs w:val="28"/>
        </w:rPr>
      </w:pPr>
      <w:r>
        <w:rPr>
          <w:rFonts w:ascii="Times New Roman" w:hAnsi="Times New Roman" w:cs="Times New Roman"/>
          <w:sz w:val="28"/>
          <w:szCs w:val="28"/>
        </w:rPr>
        <w:t>64. При рассмотрении жалобы должностное лицо:</w:t>
      </w:r>
    </w:p>
    <w:p w:rsidR="00E17276" w:rsidRDefault="00E17276" w:rsidP="00E17276">
      <w:pPr>
        <w:ind w:firstLine="709"/>
        <w:contextualSpacing/>
        <w:jc w:val="both"/>
        <w:rPr>
          <w:sz w:val="28"/>
          <w:szCs w:val="28"/>
        </w:rPr>
      </w:pPr>
      <w:r>
        <w:rPr>
          <w:rFonts w:ascii="Times New Roman" w:hAnsi="Times New Roman"/>
          <w:sz w:val="28"/>
          <w:szCs w:val="28"/>
        </w:rPr>
        <w:t>1) обеспечивает объективное, всестороннее и своевременное рассмотрение обращения, в случае необходимости – с участием представителя физического или юридического лица, направившего жалобу;</w:t>
      </w:r>
    </w:p>
    <w:p w:rsidR="00E17276" w:rsidRDefault="00E17276" w:rsidP="00E17276">
      <w:pPr>
        <w:pStyle w:val="20"/>
        <w:ind w:firstLine="709"/>
        <w:contextualSpacing/>
        <w:rPr>
          <w:szCs w:val="28"/>
        </w:rPr>
      </w:pPr>
      <w:r>
        <w:rPr>
          <w:szCs w:val="28"/>
        </w:rP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17276" w:rsidRDefault="00E17276" w:rsidP="00E17276">
      <w:pPr>
        <w:ind w:firstLine="709"/>
        <w:contextualSpacing/>
        <w:jc w:val="both"/>
        <w:rPr>
          <w:sz w:val="28"/>
          <w:szCs w:val="28"/>
        </w:rPr>
      </w:pPr>
      <w:r>
        <w:rPr>
          <w:rFonts w:ascii="Times New Roman" w:hAnsi="Times New Roman"/>
          <w:sz w:val="28"/>
          <w:szCs w:val="28"/>
        </w:rPr>
        <w:t>65. Срок рассмотрения жалобы не может превышать 30 дней со дня регистрации жалобы. а в случае обжалования отказа органа,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семи рабочих дней со дня регистрации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Управления, наделенные полномочиями по рассмотрению жалоб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w:t>
      </w:r>
    </w:p>
    <w:p w:rsidR="00E17276" w:rsidRDefault="00E17276" w:rsidP="00E17276">
      <w:pPr>
        <w:pStyle w:val="20"/>
        <w:ind w:firstLine="709"/>
        <w:contextualSpacing/>
        <w:rPr>
          <w:szCs w:val="28"/>
        </w:rPr>
      </w:pPr>
      <w:r>
        <w:rPr>
          <w:szCs w:val="28"/>
        </w:rP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лица или юридического лица, подавшего жалобу, о ее переадресации.</w:t>
      </w:r>
    </w:p>
    <w:p w:rsidR="00E17276" w:rsidRDefault="00E17276" w:rsidP="00E17276">
      <w:pPr>
        <w:ind w:firstLine="709"/>
        <w:contextualSpacing/>
        <w:jc w:val="both"/>
        <w:rPr>
          <w:sz w:val="28"/>
          <w:szCs w:val="28"/>
        </w:rPr>
      </w:pPr>
      <w:r>
        <w:rPr>
          <w:rFonts w:ascii="Times New Roman" w:hAnsi="Times New Roman"/>
          <w:sz w:val="28"/>
          <w:szCs w:val="28"/>
        </w:rPr>
        <w:t>66. По результатам рассмотрения жалобы должностное лицо  принимает одно из следующих решений:</w:t>
      </w:r>
    </w:p>
    <w:p w:rsidR="00E17276" w:rsidRDefault="00E17276" w:rsidP="00E17276">
      <w:pPr>
        <w:ind w:firstLine="709"/>
        <w:contextualSpacing/>
        <w:jc w:val="both"/>
        <w:rPr>
          <w:sz w:val="28"/>
          <w:szCs w:val="28"/>
        </w:rPr>
      </w:pPr>
      <w:r>
        <w:rPr>
          <w:rFonts w:ascii="Times New Roman" w:hAnsi="Times New Roman"/>
          <w:sz w:val="28"/>
          <w:szCs w:val="28"/>
        </w:rPr>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E17276" w:rsidRDefault="00E17276" w:rsidP="00E17276">
      <w:pPr>
        <w:ind w:firstLine="709"/>
        <w:contextualSpacing/>
        <w:jc w:val="both"/>
        <w:rPr>
          <w:sz w:val="28"/>
          <w:szCs w:val="28"/>
        </w:rPr>
      </w:pPr>
      <w:r>
        <w:rPr>
          <w:rFonts w:ascii="Times New Roman" w:hAnsi="Times New Roman"/>
          <w:sz w:val="28"/>
          <w:szCs w:val="28"/>
        </w:rPr>
        <w:t>2) об отказе в удовлетворении жалобы в случае признания жалобы необоснованной;</w:t>
      </w:r>
    </w:p>
    <w:p w:rsidR="00E17276" w:rsidRDefault="00E17276" w:rsidP="00E17276">
      <w:pPr>
        <w:ind w:firstLine="709"/>
        <w:contextualSpacing/>
        <w:jc w:val="both"/>
        <w:rPr>
          <w:sz w:val="28"/>
          <w:szCs w:val="28"/>
        </w:rPr>
      </w:pPr>
      <w:r>
        <w:rPr>
          <w:rFonts w:ascii="Times New Roman" w:hAnsi="Times New Roman"/>
          <w:sz w:val="28"/>
          <w:szCs w:val="28"/>
        </w:rPr>
        <w:t>3) об отказе в рассмотрении жалобы:</w:t>
      </w:r>
    </w:p>
    <w:p w:rsidR="00E17276" w:rsidRDefault="00E17276" w:rsidP="00E17276">
      <w:pPr>
        <w:ind w:firstLine="709"/>
        <w:contextualSpacing/>
        <w:jc w:val="both"/>
        <w:rPr>
          <w:sz w:val="28"/>
          <w:szCs w:val="28"/>
        </w:rPr>
      </w:pPr>
      <w:r>
        <w:rPr>
          <w:rFonts w:ascii="Times New Roman" w:hAnsi="Times New Roman"/>
          <w:sz w:val="28"/>
          <w:szCs w:val="28"/>
        </w:rPr>
        <w:lastRenderedPageBreak/>
        <w:t>а) если в жалобе не указаны фамилия физического лица или наименование юридического лица, подавших жалобу, либо почтовый адрес физического лица или юридического лица, подавшего жалобу;</w:t>
      </w:r>
    </w:p>
    <w:p w:rsidR="00E17276" w:rsidRDefault="00E17276" w:rsidP="00E17276">
      <w:pPr>
        <w:ind w:firstLine="709"/>
        <w:contextualSpacing/>
        <w:jc w:val="both"/>
        <w:rPr>
          <w:sz w:val="28"/>
          <w:szCs w:val="28"/>
        </w:rPr>
      </w:pPr>
      <w:r>
        <w:rPr>
          <w:rFonts w:ascii="Times New Roman" w:hAnsi="Times New Roman"/>
          <w:sz w:val="28"/>
          <w:szCs w:val="28"/>
        </w:rP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17276" w:rsidRDefault="00E17276" w:rsidP="00E17276">
      <w:pPr>
        <w:ind w:firstLine="709"/>
        <w:contextualSpacing/>
        <w:jc w:val="both"/>
        <w:rPr>
          <w:sz w:val="28"/>
          <w:szCs w:val="28"/>
        </w:rPr>
      </w:pPr>
      <w:r>
        <w:rPr>
          <w:rFonts w:ascii="Times New Roman" w:hAnsi="Times New Roman"/>
          <w:sz w:val="28"/>
          <w:szCs w:val="28"/>
        </w:rPr>
        <w:t>в) если текст жалобы не поддается прочтению;</w:t>
      </w:r>
    </w:p>
    <w:p w:rsidR="00E17276" w:rsidRDefault="00E17276" w:rsidP="00E17276">
      <w:pPr>
        <w:ind w:firstLine="709"/>
        <w:contextualSpacing/>
        <w:jc w:val="both"/>
        <w:rPr>
          <w:sz w:val="28"/>
          <w:szCs w:val="28"/>
        </w:rPr>
      </w:pPr>
      <w:r>
        <w:rPr>
          <w:rFonts w:ascii="Times New Roman" w:hAnsi="Times New Roman"/>
          <w:sz w:val="28"/>
          <w:szCs w:val="28"/>
        </w:rPr>
        <w:t>г) если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E17276" w:rsidRDefault="00E17276" w:rsidP="00E17276">
      <w:pPr>
        <w:ind w:firstLine="709"/>
        <w:contextualSpacing/>
        <w:jc w:val="both"/>
        <w:rPr>
          <w:sz w:val="28"/>
          <w:szCs w:val="28"/>
        </w:rPr>
      </w:pPr>
      <w:proofErr w:type="spellStart"/>
      <w:r>
        <w:rPr>
          <w:rFonts w:ascii="Times New Roman" w:hAnsi="Times New Roman"/>
          <w:sz w:val="28"/>
          <w:szCs w:val="28"/>
        </w:rPr>
        <w:t>д</w:t>
      </w:r>
      <w:proofErr w:type="spellEnd"/>
      <w:r>
        <w:rPr>
          <w:rFonts w:ascii="Times New Roman" w:hAnsi="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E17276" w:rsidRDefault="00E17276" w:rsidP="00E17276">
      <w:pPr>
        <w:ind w:firstLine="709"/>
        <w:contextualSpacing/>
        <w:jc w:val="both"/>
        <w:rPr>
          <w:sz w:val="28"/>
          <w:szCs w:val="28"/>
        </w:rPr>
      </w:pPr>
      <w:r>
        <w:rPr>
          <w:rFonts w:ascii="Times New Roman" w:hAnsi="Times New Roman"/>
          <w:sz w:val="28"/>
          <w:szCs w:val="28"/>
        </w:rPr>
        <w:t>67. В случаях, предусмотренных подпунктами 1 и 2 пункта 66 настоящего административного регламента, подготавливается ответ на жалобу, который подписывается должностным лицом, рассмотревшим ее.</w:t>
      </w:r>
    </w:p>
    <w:p w:rsidR="00E17276" w:rsidRDefault="00E17276" w:rsidP="00E17276">
      <w:pPr>
        <w:ind w:firstLine="709"/>
        <w:contextualSpacing/>
        <w:jc w:val="both"/>
        <w:rPr>
          <w:sz w:val="28"/>
          <w:szCs w:val="28"/>
        </w:rPr>
      </w:pPr>
      <w:r>
        <w:rPr>
          <w:rFonts w:ascii="Times New Roman" w:hAnsi="Times New Roman"/>
          <w:sz w:val="28"/>
          <w:szCs w:val="28"/>
        </w:rPr>
        <w:t>В случаях, предусмотренных подпунктом 3 пункта 66 настоящего административного регламента, подготавливается соответствующее уведомление, которое подписывается должностным лицом,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E17276" w:rsidRDefault="00E17276" w:rsidP="00E17276">
      <w:pPr>
        <w:ind w:firstLine="709"/>
        <w:contextualSpacing/>
        <w:jc w:val="both"/>
        <w:rPr>
          <w:sz w:val="28"/>
          <w:szCs w:val="28"/>
        </w:rPr>
        <w:sectPr w:rsidR="00E17276">
          <w:headerReference w:type="default" r:id="rId7"/>
          <w:pgSz w:w="11906" w:h="16838"/>
          <w:pgMar w:top="1134" w:right="850" w:bottom="1134" w:left="1701" w:header="708" w:footer="0" w:gutter="0"/>
          <w:pgNumType w:start="3"/>
          <w:cols w:space="720"/>
          <w:formProt w:val="0"/>
          <w:docGrid w:linePitch="360" w:charSpace="2047"/>
        </w:sectPr>
      </w:pPr>
      <w:r>
        <w:rPr>
          <w:rFonts w:ascii="Times New Roman" w:hAnsi="Times New Roman"/>
          <w:sz w:val="28"/>
          <w:szCs w:val="28"/>
        </w:rPr>
        <w:t>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администрацию в форме электронного документа, физическому лицу или уполномоченному представителю юридического лица, которые подали жалобу.</w:t>
      </w:r>
    </w:p>
    <w:tbl>
      <w:tblPr>
        <w:tblW w:w="9498" w:type="dxa"/>
        <w:tblInd w:w="109" w:type="dxa"/>
        <w:tblLook w:val="0000"/>
      </w:tblPr>
      <w:tblGrid>
        <w:gridCol w:w="3260"/>
        <w:gridCol w:w="6238"/>
      </w:tblGrid>
      <w:tr w:rsidR="00E17276" w:rsidTr="0067363A">
        <w:trPr>
          <w:cantSplit/>
          <w:trHeight w:val="629"/>
        </w:trPr>
        <w:tc>
          <w:tcPr>
            <w:tcW w:w="3260" w:type="dxa"/>
            <w:shd w:val="clear" w:color="auto" w:fill="auto"/>
          </w:tcPr>
          <w:p w:rsidR="00E17276" w:rsidRDefault="00E17276" w:rsidP="00E17276">
            <w:pPr>
              <w:contextualSpacing/>
              <w:jc w:val="center"/>
              <w:rPr>
                <w:rFonts w:ascii="Times New Roman" w:hAnsi="Times New Roman"/>
                <w:b/>
                <w:bCs/>
              </w:rPr>
            </w:pPr>
          </w:p>
        </w:tc>
        <w:tc>
          <w:tcPr>
            <w:tcW w:w="6237" w:type="dxa"/>
            <w:shd w:val="clear" w:color="auto" w:fill="auto"/>
          </w:tcPr>
          <w:p w:rsidR="00E17276" w:rsidRDefault="00E17276" w:rsidP="00E17276">
            <w:pPr>
              <w:pStyle w:val="Heading7"/>
              <w:contextualSpacing/>
              <w:jc w:val="right"/>
            </w:pPr>
            <w:r>
              <w:t>ПРИЛОЖЕНИЕ № 1</w:t>
            </w:r>
          </w:p>
          <w:p w:rsidR="00E17276" w:rsidRDefault="00E17276" w:rsidP="00E17276">
            <w:pPr>
              <w:ind w:left="34"/>
              <w:contextualSpacing/>
              <w:jc w:val="right"/>
            </w:pPr>
            <w:r>
              <w:rPr>
                <w:rFonts w:ascii="Times New Roman" w:hAnsi="Times New Roman"/>
                <w:szCs w:val="20"/>
              </w:rPr>
              <w:t xml:space="preserve">к административному регламенту Осуществления </w:t>
            </w:r>
            <w:proofErr w:type="spellStart"/>
            <w:r>
              <w:rPr>
                <w:rFonts w:ascii="Times New Roman" w:hAnsi="Times New Roman"/>
                <w:szCs w:val="20"/>
              </w:rPr>
              <w:t>мунципального</w:t>
            </w:r>
            <w:proofErr w:type="spellEnd"/>
            <w:r>
              <w:rPr>
                <w:rFonts w:ascii="Times New Roman" w:hAnsi="Times New Roman"/>
                <w:szCs w:val="20"/>
              </w:rPr>
              <w:t xml:space="preserve"> контроля за сохранностью дорого общего пользования местного значения на территории муниципального образования «Красноборский  муниципальный район»</w:t>
            </w:r>
          </w:p>
        </w:tc>
      </w:tr>
    </w:tbl>
    <w:p w:rsidR="00E17276" w:rsidRDefault="00E17276" w:rsidP="00E17276">
      <w:pPr>
        <w:contextualSpacing/>
        <w:rPr>
          <w:rFonts w:ascii="Times New Roman" w:hAnsi="Times New Roman"/>
          <w:i/>
          <w:sz w:val="28"/>
          <w:szCs w:val="28"/>
        </w:rPr>
      </w:pPr>
    </w:p>
    <w:tbl>
      <w:tblPr>
        <w:tblW w:w="9498" w:type="dxa"/>
        <w:tblInd w:w="109" w:type="dxa"/>
        <w:tblLook w:val="0000"/>
      </w:tblPr>
      <w:tblGrid>
        <w:gridCol w:w="4501"/>
        <w:gridCol w:w="4997"/>
      </w:tblGrid>
      <w:tr w:rsidR="00E17276" w:rsidTr="0067363A">
        <w:trPr>
          <w:cantSplit/>
          <w:trHeight w:val="629"/>
        </w:trPr>
        <w:tc>
          <w:tcPr>
            <w:tcW w:w="4501" w:type="dxa"/>
            <w:shd w:val="clear" w:color="auto" w:fill="auto"/>
          </w:tcPr>
          <w:p w:rsidR="00E17276" w:rsidRDefault="00E17276" w:rsidP="00E17276">
            <w:pPr>
              <w:contextualSpacing/>
              <w:jc w:val="center"/>
            </w:pPr>
          </w:p>
          <w:tbl>
            <w:tblPr>
              <w:tblW w:w="0" w:type="auto"/>
              <w:tblCellMar>
                <w:left w:w="70" w:type="dxa"/>
                <w:right w:w="70" w:type="dxa"/>
              </w:tblCellMar>
              <w:tblLook w:val="0000"/>
            </w:tblPr>
            <w:tblGrid>
              <w:gridCol w:w="4111"/>
            </w:tblGrid>
            <w:tr w:rsidR="00E17276" w:rsidRPr="00FE0F97" w:rsidTr="0067363A">
              <w:trPr>
                <w:cantSplit/>
                <w:trHeight w:val="2698"/>
              </w:trPr>
              <w:tc>
                <w:tcPr>
                  <w:tcW w:w="4111" w:type="dxa"/>
                </w:tcPr>
                <w:p w:rsidR="00E17276" w:rsidRPr="00FE0F97" w:rsidRDefault="00E17276" w:rsidP="00E17276">
                  <w:pPr>
                    <w:pStyle w:val="6"/>
                    <w:contextualSpacing/>
                  </w:pPr>
                  <w:r w:rsidRPr="00FE0F97">
                    <w:t>АДМИНИСТРАЦИЯ</w:t>
                  </w:r>
                </w:p>
                <w:p w:rsidR="00E17276" w:rsidRPr="00FE0F97" w:rsidRDefault="00E17276" w:rsidP="00E17276">
                  <w:pPr>
                    <w:contextualSpacing/>
                    <w:jc w:val="center"/>
                    <w:rPr>
                      <w:rFonts w:ascii="Times New Roman" w:hAnsi="Times New Roman"/>
                      <w:b/>
                      <w:sz w:val="24"/>
                    </w:rPr>
                  </w:pPr>
                  <w:r w:rsidRPr="00FE0F97">
                    <w:rPr>
                      <w:rFonts w:ascii="Times New Roman" w:hAnsi="Times New Roman"/>
                      <w:b/>
                      <w:sz w:val="24"/>
                    </w:rPr>
                    <w:t>МУНИЦИПАЛЬНОГО ОБРАЗОВАНИЯ «КРАСНОБОРСКИЙ МУНИЦИПАЛЬНЫЙ РАЙОН»</w:t>
                  </w:r>
                </w:p>
                <w:p w:rsidR="00E17276" w:rsidRPr="00FE0F97" w:rsidRDefault="00E17276" w:rsidP="00E17276">
                  <w:pPr>
                    <w:contextualSpacing/>
                    <w:jc w:val="both"/>
                    <w:rPr>
                      <w:rFonts w:ascii="Times New Roman" w:hAnsi="Times New Roman"/>
                    </w:rPr>
                  </w:pPr>
                </w:p>
                <w:p w:rsidR="00E17276" w:rsidRPr="00FE0F97" w:rsidRDefault="00E17276" w:rsidP="00E17276">
                  <w:pPr>
                    <w:contextualSpacing/>
                    <w:jc w:val="center"/>
                    <w:rPr>
                      <w:rFonts w:ascii="Times New Roman" w:hAnsi="Times New Roman"/>
                    </w:rPr>
                  </w:pPr>
                  <w:r w:rsidRPr="00FE0F97">
                    <w:rPr>
                      <w:rFonts w:ascii="Times New Roman" w:hAnsi="Times New Roman"/>
                    </w:rPr>
                    <w:t>ул. Гагарина, 7а, с. Красноборск, Архангельская область, 165430,</w:t>
                  </w:r>
                </w:p>
                <w:p w:rsidR="00E17276" w:rsidRPr="00FE0F97" w:rsidRDefault="00E17276" w:rsidP="00E17276">
                  <w:pPr>
                    <w:contextualSpacing/>
                    <w:jc w:val="center"/>
                    <w:rPr>
                      <w:rFonts w:ascii="Times New Roman" w:hAnsi="Times New Roman"/>
                    </w:rPr>
                  </w:pPr>
                  <w:r w:rsidRPr="00FE0F97">
                    <w:rPr>
                      <w:rFonts w:ascii="Times New Roman" w:hAnsi="Times New Roman"/>
                    </w:rPr>
                    <w:t>Тел.,/факс 8-(81840) 3-18-41</w:t>
                  </w:r>
                </w:p>
                <w:p w:rsidR="00E17276" w:rsidRPr="00FE0F97" w:rsidRDefault="00E17276" w:rsidP="00E17276">
                  <w:pPr>
                    <w:contextualSpacing/>
                    <w:jc w:val="center"/>
                    <w:rPr>
                      <w:rFonts w:ascii="Times New Roman" w:hAnsi="Times New Roman"/>
                      <w:u w:val="single"/>
                    </w:rPr>
                  </w:pPr>
                  <w:r w:rsidRPr="00FE0F97">
                    <w:rPr>
                      <w:rFonts w:ascii="Times New Roman" w:hAnsi="Times New Roman"/>
                      <w:lang w:val="en-US"/>
                    </w:rPr>
                    <w:t>E</w:t>
                  </w:r>
                  <w:r w:rsidRPr="00FE0F97">
                    <w:rPr>
                      <w:rFonts w:ascii="Times New Roman" w:hAnsi="Times New Roman"/>
                    </w:rPr>
                    <w:t>-</w:t>
                  </w:r>
                  <w:r w:rsidRPr="00FE0F97">
                    <w:rPr>
                      <w:rFonts w:ascii="Times New Roman" w:hAnsi="Times New Roman"/>
                      <w:lang w:val="en-US"/>
                    </w:rPr>
                    <w:t>mail</w:t>
                  </w:r>
                  <w:r w:rsidRPr="00FE0F97">
                    <w:rPr>
                      <w:rFonts w:ascii="Times New Roman" w:hAnsi="Times New Roman"/>
                    </w:rPr>
                    <w:t xml:space="preserve">: </w:t>
                  </w:r>
                  <w:hyperlink r:id="rId8" w:history="1">
                    <w:r w:rsidRPr="00FE0F97">
                      <w:rPr>
                        <w:rStyle w:val="a3"/>
                        <w:rFonts w:ascii="Times New Roman" w:hAnsi="Times New Roman"/>
                        <w:lang w:val="en-US"/>
                      </w:rPr>
                      <w:t>infotdkr</w:t>
                    </w:r>
                    <w:r w:rsidRPr="00FE0F97">
                      <w:rPr>
                        <w:rStyle w:val="a3"/>
                        <w:rFonts w:ascii="Times New Roman" w:hAnsi="Times New Roman"/>
                      </w:rPr>
                      <w:t>.29@</w:t>
                    </w:r>
                    <w:r w:rsidRPr="00FE0F97">
                      <w:rPr>
                        <w:rStyle w:val="a3"/>
                        <w:rFonts w:ascii="Times New Roman" w:hAnsi="Times New Roman"/>
                        <w:lang w:val="en-US"/>
                      </w:rPr>
                      <w:t>yandex</w:t>
                    </w:r>
                    <w:r w:rsidRPr="00FE0F97">
                      <w:rPr>
                        <w:rStyle w:val="a3"/>
                        <w:rFonts w:ascii="Times New Roman" w:hAnsi="Times New Roman"/>
                      </w:rPr>
                      <w:t>.</w:t>
                    </w:r>
                    <w:r w:rsidRPr="00FE0F97">
                      <w:rPr>
                        <w:rStyle w:val="a3"/>
                        <w:rFonts w:ascii="Times New Roman" w:hAnsi="Times New Roman"/>
                        <w:lang w:val="en-US"/>
                      </w:rPr>
                      <w:t>ru</w:t>
                    </w:r>
                  </w:hyperlink>
                  <w:r w:rsidRPr="00FE0F97">
                    <w:rPr>
                      <w:rFonts w:ascii="Times New Roman" w:hAnsi="Times New Roman"/>
                      <w:u w:val="single"/>
                    </w:rPr>
                    <w:t xml:space="preserve"> </w:t>
                  </w:r>
                </w:p>
                <w:p w:rsidR="00E17276" w:rsidRPr="00FE0F97" w:rsidRDefault="00E17276" w:rsidP="00E17276">
                  <w:pPr>
                    <w:contextualSpacing/>
                    <w:jc w:val="center"/>
                    <w:rPr>
                      <w:rFonts w:ascii="Times New Roman" w:hAnsi="Times New Roman"/>
                    </w:rPr>
                  </w:pPr>
                </w:p>
                <w:p w:rsidR="00E17276" w:rsidRPr="00FE0F97" w:rsidRDefault="00E17276" w:rsidP="00E17276">
                  <w:pPr>
                    <w:contextualSpacing/>
                    <w:jc w:val="center"/>
                    <w:rPr>
                      <w:rFonts w:ascii="Times New Roman" w:hAnsi="Times New Roman"/>
                      <w:sz w:val="4"/>
                    </w:rPr>
                  </w:pPr>
                </w:p>
                <w:p w:rsidR="00E17276" w:rsidRPr="00FE0F97" w:rsidRDefault="00E17276" w:rsidP="00E17276">
                  <w:pPr>
                    <w:contextualSpacing/>
                    <w:jc w:val="both"/>
                    <w:rPr>
                      <w:rFonts w:ascii="Times New Roman" w:hAnsi="Times New Roman"/>
                      <w:sz w:val="24"/>
                      <w:u w:val="single"/>
                    </w:rPr>
                  </w:pPr>
                  <w:r w:rsidRPr="00FE0F97">
                    <w:rPr>
                      <w:rFonts w:ascii="Times New Roman" w:hAnsi="Times New Roman"/>
                      <w:sz w:val="24"/>
                      <w:u w:val="single"/>
                    </w:rPr>
                    <w:t>_</w:t>
                  </w:r>
                  <w:r>
                    <w:rPr>
                      <w:rFonts w:ascii="Times New Roman" w:hAnsi="Times New Roman"/>
                      <w:sz w:val="24"/>
                      <w:u w:val="single"/>
                    </w:rPr>
                    <w:t>_______________</w:t>
                  </w:r>
                  <w:r w:rsidRPr="00FE0F97">
                    <w:rPr>
                      <w:rFonts w:ascii="Times New Roman" w:hAnsi="Times New Roman"/>
                      <w:sz w:val="24"/>
                      <w:u w:val="single"/>
                    </w:rPr>
                    <w:t xml:space="preserve"> </w:t>
                  </w:r>
                  <w:r w:rsidRPr="00FE0F97">
                    <w:rPr>
                      <w:rFonts w:ascii="Times New Roman" w:hAnsi="Times New Roman"/>
                      <w:sz w:val="24"/>
                    </w:rPr>
                    <w:t xml:space="preserve">№ </w:t>
                  </w:r>
                  <w:r w:rsidRPr="00FE0F97">
                    <w:rPr>
                      <w:rFonts w:ascii="Times New Roman" w:hAnsi="Times New Roman"/>
                      <w:sz w:val="24"/>
                      <w:u w:val="single"/>
                    </w:rPr>
                    <w:t>__________</w:t>
                  </w:r>
                </w:p>
                <w:p w:rsidR="00E17276" w:rsidRPr="00FE0F97" w:rsidRDefault="00E17276" w:rsidP="00E17276">
                  <w:pPr>
                    <w:contextualSpacing/>
                    <w:jc w:val="both"/>
                    <w:rPr>
                      <w:rFonts w:ascii="Times New Roman" w:hAnsi="Times New Roman"/>
                      <w:sz w:val="24"/>
                      <w:u w:val="single"/>
                    </w:rPr>
                  </w:pPr>
                </w:p>
              </w:tc>
            </w:tr>
          </w:tbl>
          <w:p w:rsidR="00E17276" w:rsidRDefault="00E17276" w:rsidP="00E17276">
            <w:pPr>
              <w:contextualSpacing/>
              <w:jc w:val="center"/>
              <w:rPr>
                <w:rFonts w:ascii="Times New Roman" w:hAnsi="Times New Roman"/>
                <w:szCs w:val="20"/>
              </w:rPr>
            </w:pPr>
          </w:p>
        </w:tc>
        <w:tc>
          <w:tcPr>
            <w:tcW w:w="4997" w:type="dxa"/>
            <w:shd w:val="clear" w:color="auto" w:fill="auto"/>
          </w:tcPr>
          <w:p w:rsidR="00E17276" w:rsidRDefault="00E17276" w:rsidP="00E17276">
            <w:pPr>
              <w:ind w:left="477"/>
              <w:contextualSpacing/>
              <w:rPr>
                <w:rFonts w:ascii="Times New Roman" w:hAnsi="Times New Roman"/>
                <w:sz w:val="28"/>
              </w:rPr>
            </w:pPr>
          </w:p>
          <w:p w:rsidR="00E17276" w:rsidRDefault="00E17276" w:rsidP="00E17276">
            <w:pPr>
              <w:ind w:left="477"/>
              <w:contextualSpacing/>
              <w:rPr>
                <w:rFonts w:ascii="Times New Roman" w:hAnsi="Times New Roman"/>
                <w:sz w:val="28"/>
              </w:rPr>
            </w:pPr>
          </w:p>
          <w:p w:rsidR="00E17276" w:rsidRDefault="00E17276" w:rsidP="00E17276">
            <w:pPr>
              <w:ind w:left="477"/>
              <w:contextualSpacing/>
              <w:rPr>
                <w:rFonts w:ascii="Times New Roman" w:hAnsi="Times New Roman"/>
                <w:sz w:val="28"/>
                <w:szCs w:val="28"/>
              </w:rPr>
            </w:pPr>
          </w:p>
          <w:p w:rsidR="00E17276" w:rsidRDefault="00E17276" w:rsidP="00E17276">
            <w:pPr>
              <w:ind w:left="477"/>
              <w:contextualSpacing/>
              <w:rPr>
                <w:rFonts w:ascii="Times New Roman" w:hAnsi="Times New Roman"/>
                <w:sz w:val="28"/>
                <w:szCs w:val="28"/>
              </w:rPr>
            </w:pPr>
          </w:p>
          <w:p w:rsidR="00E17276" w:rsidRDefault="00E17276" w:rsidP="00E17276">
            <w:pPr>
              <w:ind w:left="477"/>
              <w:contextualSpacing/>
              <w:rPr>
                <w:rFonts w:ascii="Times New Roman" w:hAnsi="Times New Roman"/>
                <w:sz w:val="28"/>
                <w:szCs w:val="28"/>
              </w:rPr>
            </w:pPr>
          </w:p>
          <w:p w:rsidR="00E17276" w:rsidRDefault="00E17276" w:rsidP="00E17276">
            <w:pPr>
              <w:ind w:left="477"/>
              <w:contextualSpacing/>
            </w:pPr>
            <w:r>
              <w:rPr>
                <w:rFonts w:ascii="Times New Roman" w:hAnsi="Times New Roman"/>
                <w:sz w:val="28"/>
                <w:szCs w:val="28"/>
              </w:rPr>
              <w:t>_____________________________</w:t>
            </w:r>
          </w:p>
          <w:p w:rsidR="00E17276" w:rsidRDefault="00E17276" w:rsidP="00E17276">
            <w:pPr>
              <w:ind w:left="477"/>
              <w:contextualSpacing/>
              <w:jc w:val="center"/>
            </w:pPr>
            <w:r>
              <w:rPr>
                <w:rFonts w:ascii="Times New Roman" w:hAnsi="Times New Roman"/>
              </w:rPr>
              <w:t>(наименование юридического лица или фамилия, имя и отчество (последнее – при наличии) индивидуального предпринимателя)</w:t>
            </w:r>
          </w:p>
          <w:p w:rsidR="00E17276" w:rsidRDefault="00E17276" w:rsidP="00E17276">
            <w:pPr>
              <w:ind w:left="477"/>
              <w:contextualSpacing/>
              <w:rPr>
                <w:rFonts w:ascii="Times New Roman" w:hAnsi="Times New Roman"/>
                <w:bCs/>
              </w:rPr>
            </w:pPr>
          </w:p>
          <w:p w:rsidR="00E17276" w:rsidRDefault="00E17276" w:rsidP="00E17276">
            <w:pPr>
              <w:ind w:left="477"/>
              <w:contextualSpacing/>
              <w:jc w:val="both"/>
              <w:rPr>
                <w:rFonts w:ascii="Times New Roman" w:hAnsi="Times New Roman"/>
                <w:bCs/>
                <w:sz w:val="28"/>
                <w:szCs w:val="28"/>
              </w:rPr>
            </w:pPr>
          </w:p>
        </w:tc>
      </w:tr>
    </w:tbl>
    <w:p w:rsidR="00E17276" w:rsidRDefault="00E17276" w:rsidP="00E17276">
      <w:pPr>
        <w:contextualSpacing/>
        <w:rPr>
          <w:rFonts w:ascii="Times New Roman" w:hAnsi="Times New Roman"/>
          <w:sz w:val="28"/>
          <w:szCs w:val="28"/>
        </w:rPr>
      </w:pPr>
    </w:p>
    <w:p w:rsidR="00E17276" w:rsidRDefault="00E17276" w:rsidP="00E17276">
      <w:pPr>
        <w:pStyle w:val="22"/>
        <w:contextualSpacing/>
      </w:pPr>
      <w:r>
        <w:t>ИЗВЕЩЕНИЕ</w:t>
      </w:r>
    </w:p>
    <w:p w:rsidR="00E17276" w:rsidRDefault="00E17276" w:rsidP="00E17276">
      <w:pPr>
        <w:pStyle w:val="22"/>
        <w:contextualSpacing/>
      </w:pPr>
      <w:r>
        <w:t>о возможности перехода на взаимодействие в электронной форме</w:t>
      </w:r>
    </w:p>
    <w:p w:rsidR="00E17276" w:rsidRDefault="00E17276" w:rsidP="00E17276">
      <w:pPr>
        <w:pStyle w:val="22"/>
        <w:contextualSpacing/>
      </w:pPr>
      <w:r>
        <w:t xml:space="preserve">в рамках осуществления муниципальной функции «Осуществление муниципального контроля </w:t>
      </w:r>
      <w:r>
        <w:rPr>
          <w:szCs w:val="20"/>
        </w:rPr>
        <w:t>за сохранностью дорого общего пользования местного значения на территории муниципального образования «Красноборский муниципальный район»</w:t>
      </w:r>
    </w:p>
    <w:p w:rsidR="00E17276" w:rsidRDefault="00E17276" w:rsidP="00E17276">
      <w:pPr>
        <w:pStyle w:val="Footer"/>
        <w:contextualSpacing/>
        <w:rPr>
          <w:rFonts w:ascii="Times New Roman" w:hAnsi="Times New Roman"/>
        </w:rPr>
      </w:pPr>
    </w:p>
    <w:p w:rsidR="00E17276" w:rsidRDefault="00E17276" w:rsidP="00E17276">
      <w:pPr>
        <w:pStyle w:val="Footer"/>
        <w:ind w:firstLine="720"/>
        <w:contextualSpacing/>
        <w:jc w:val="both"/>
      </w:pPr>
      <w:r>
        <w:rPr>
          <w:rFonts w:ascii="Times New Roman" w:hAnsi="Times New Roman"/>
          <w:sz w:val="28"/>
          <w:szCs w:val="28"/>
        </w:rPr>
        <w:t xml:space="preserve">1. В соответствии со статьей 11.1 Федерального закона от 27 июля </w:t>
      </w:r>
      <w:r>
        <w:rPr>
          <w:rFonts w:ascii="Times New Roman" w:hAnsi="Times New Roman"/>
          <w:sz w:val="28"/>
          <w:szCs w:val="28"/>
        </w:rPr>
        <w:br/>
        <w:t xml:space="preserve">2006 года № 149-ФЗ "Об информации, информационных технологиях и о защите информации" отдел муниципального хозяйства администрации муниципального образования «Красноборский </w:t>
      </w:r>
      <w:r>
        <w:rPr>
          <w:rFonts w:ascii="Times New Roman" w:hAnsi="Times New Roman"/>
          <w:bCs/>
          <w:sz w:val="28"/>
          <w:szCs w:val="28"/>
        </w:rPr>
        <w:t xml:space="preserve"> муниципальный район»</w:t>
      </w:r>
      <w:r>
        <w:rPr>
          <w:rFonts w:ascii="Times New Roman" w:hAnsi="Times New Roman"/>
          <w:sz w:val="28"/>
          <w:szCs w:val="28"/>
        </w:rPr>
        <w:t xml:space="preserve"> (далее –отдел) извещает, что в рамках осуществления муниципальной функции по «Осуществление муниципального контроля </w:t>
      </w:r>
      <w:r>
        <w:rPr>
          <w:rFonts w:ascii="Times New Roman" w:hAnsi="Times New Roman"/>
          <w:sz w:val="28"/>
          <w:szCs w:val="20"/>
        </w:rPr>
        <w:t>за сохранностью дорого общего пользования местного значения на территории муниципального образования «Красноборский муниципальный район»</w:t>
      </w:r>
      <w:r>
        <w:rPr>
          <w:rFonts w:ascii="Times New Roman" w:hAnsi="Times New Roman"/>
          <w:sz w:val="28"/>
          <w:szCs w:val="28"/>
        </w:rPr>
        <w:t xml:space="preserve"> возможен переход на взаимодействие между ____________________________</w:t>
      </w:r>
    </w:p>
    <w:p w:rsidR="00E17276" w:rsidRDefault="00E17276" w:rsidP="00E17276">
      <w:pPr>
        <w:pStyle w:val="Footer"/>
        <w:contextualSpacing/>
        <w:jc w:val="both"/>
      </w:pPr>
      <w:r>
        <w:rPr>
          <w:rFonts w:ascii="Times New Roman" w:hAnsi="Times New Roman"/>
          <w:sz w:val="28"/>
          <w:szCs w:val="28"/>
        </w:rPr>
        <w:t>__________________________________________________________________</w:t>
      </w:r>
    </w:p>
    <w:p w:rsidR="00E17276" w:rsidRDefault="00E17276" w:rsidP="00E17276">
      <w:pPr>
        <w:pStyle w:val="Footer"/>
        <w:contextualSpacing/>
        <w:jc w:val="center"/>
      </w:pPr>
      <w:r>
        <w:rPr>
          <w:rFonts w:ascii="Times New Roman" w:hAnsi="Times New Roman"/>
          <w:szCs w:val="20"/>
        </w:rPr>
        <w:t>(наименование юридического лица или фамилия, имя и отчество (последнее – при наличии) индивидуального предпринимателя)</w:t>
      </w:r>
    </w:p>
    <w:p w:rsidR="00E17276" w:rsidRDefault="00E17276" w:rsidP="00E17276">
      <w:pPr>
        <w:pStyle w:val="Footer"/>
        <w:contextualSpacing/>
        <w:rPr>
          <w:rFonts w:ascii="Times New Roman" w:hAnsi="Times New Roman"/>
          <w:szCs w:val="20"/>
        </w:rPr>
      </w:pPr>
    </w:p>
    <w:p w:rsidR="00E17276" w:rsidRDefault="00E17276" w:rsidP="00E17276">
      <w:pPr>
        <w:pStyle w:val="Footer"/>
        <w:contextualSpacing/>
        <w:jc w:val="both"/>
      </w:pPr>
      <w:r>
        <w:rPr>
          <w:rFonts w:ascii="Times New Roman" w:hAnsi="Times New Roman"/>
          <w:sz w:val="28"/>
          <w:szCs w:val="28"/>
        </w:rPr>
        <w:t>(далее – проверяемое лицо) и администрацией в электронной форме.</w:t>
      </w:r>
    </w:p>
    <w:p w:rsidR="00E17276" w:rsidRDefault="00E17276" w:rsidP="00E17276">
      <w:pPr>
        <w:pStyle w:val="Footer"/>
        <w:ind w:firstLine="900"/>
        <w:contextualSpacing/>
        <w:jc w:val="both"/>
      </w:pPr>
      <w:r>
        <w:rPr>
          <w:rFonts w:ascii="Times New Roman" w:hAnsi="Times New Roman"/>
          <w:sz w:val="28"/>
          <w:szCs w:val="28"/>
        </w:rPr>
        <w:lastRenderedPageBreak/>
        <w:t>Переход на взаимодействие в электронной форме осуществляется по выбору проверяемого лица.</w:t>
      </w:r>
    </w:p>
    <w:p w:rsidR="00E17276" w:rsidRDefault="00E17276" w:rsidP="00E17276">
      <w:pPr>
        <w:pStyle w:val="Footer"/>
        <w:ind w:firstLine="900"/>
        <w:contextualSpacing/>
        <w:jc w:val="both"/>
      </w:pPr>
      <w:r>
        <w:rPr>
          <w:rFonts w:ascii="Times New Roman" w:hAnsi="Times New Roman"/>
          <w:sz w:val="28"/>
          <w:szCs w:val="28"/>
        </w:rPr>
        <w:t>Взаимодействие в электронной форме означает обмен информацией (в том числе документами и пояснениями, запрашиваемыми администрацией, уведомлениями, актами проверки, предписаниями, направляемыми администрацией, возражениями на акт проверки, возражениями на предписания, жалобами на действия (бездействие) должностных лиц отдела  и их решения, направляемыми проверяемым лицом) между проверяемым лицом и отделом в форме электронных документов, подписанных усиленной квалифицированной электронной подписью. Указанные электронные документы направляются:</w:t>
      </w:r>
    </w:p>
    <w:p w:rsidR="00E17276" w:rsidRDefault="00E17276" w:rsidP="00E17276">
      <w:pPr>
        <w:pStyle w:val="Footer"/>
        <w:ind w:firstLine="900"/>
        <w:contextualSpacing/>
        <w:jc w:val="both"/>
      </w:pPr>
      <w:r>
        <w:rPr>
          <w:rFonts w:ascii="Times New Roman" w:hAnsi="Times New Roman"/>
          <w:sz w:val="28"/>
          <w:szCs w:val="28"/>
        </w:rPr>
        <w:t>Отделом проверяемому лицу – по адресу электронной почты __________________________________________________________________;</w:t>
      </w:r>
    </w:p>
    <w:p w:rsidR="00E17276" w:rsidRDefault="00E17276" w:rsidP="00E17276">
      <w:pPr>
        <w:pStyle w:val="Footer"/>
        <w:contextualSpacing/>
        <w:jc w:val="center"/>
      </w:pPr>
      <w:r>
        <w:rPr>
          <w:rFonts w:ascii="Times New Roman" w:hAnsi="Times New Roman"/>
          <w:szCs w:val="20"/>
        </w:rPr>
        <w:t>(адрес заполняется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w:t>
      </w:r>
    </w:p>
    <w:p w:rsidR="00E17276" w:rsidRDefault="00E17276" w:rsidP="00E17276">
      <w:pPr>
        <w:pStyle w:val="Footer"/>
        <w:contextualSpacing/>
        <w:jc w:val="both"/>
        <w:rPr>
          <w:rFonts w:ascii="Times New Roman" w:hAnsi="Times New Roman"/>
          <w:szCs w:val="20"/>
        </w:rPr>
      </w:pPr>
    </w:p>
    <w:p w:rsidR="00E17276" w:rsidRDefault="00E17276" w:rsidP="00E17276">
      <w:pPr>
        <w:pStyle w:val="Footer"/>
        <w:ind w:firstLine="720"/>
        <w:contextualSpacing/>
        <w:jc w:val="both"/>
      </w:pPr>
      <w:r>
        <w:rPr>
          <w:rFonts w:ascii="Times New Roman" w:hAnsi="Times New Roman"/>
          <w:sz w:val="28"/>
          <w:szCs w:val="28"/>
        </w:rPr>
        <w:t>проверяемым лицом отделу – по адресу электронной почты __________________________________________________________________</w:t>
      </w:r>
    </w:p>
    <w:p w:rsidR="00E17276" w:rsidRDefault="00E17276" w:rsidP="00E17276">
      <w:pPr>
        <w:pStyle w:val="Footer"/>
        <w:contextualSpacing/>
        <w:jc w:val="center"/>
      </w:pPr>
      <w:r>
        <w:rPr>
          <w:rFonts w:ascii="Times New Roman" w:hAnsi="Times New Roman"/>
          <w:szCs w:val="20"/>
        </w:rPr>
        <w:t xml:space="preserve"> (адрес заполняется должностным лицом Управления )</w:t>
      </w:r>
    </w:p>
    <w:p w:rsidR="00E17276" w:rsidRDefault="00E17276" w:rsidP="00E17276">
      <w:pPr>
        <w:pStyle w:val="Footer"/>
        <w:contextualSpacing/>
        <w:jc w:val="both"/>
        <w:rPr>
          <w:rFonts w:ascii="Times New Roman" w:hAnsi="Times New Roman"/>
          <w:szCs w:val="20"/>
        </w:rPr>
      </w:pPr>
    </w:p>
    <w:p w:rsidR="00E17276" w:rsidRDefault="00E17276" w:rsidP="00E17276">
      <w:pPr>
        <w:pStyle w:val="Footer"/>
        <w:ind w:firstLine="720"/>
        <w:contextualSpacing/>
        <w:jc w:val="both"/>
      </w:pPr>
      <w:r>
        <w:rPr>
          <w:rFonts w:ascii="Times New Roman" w:hAnsi="Times New Roman"/>
          <w:sz w:val="28"/>
          <w:szCs w:val="28"/>
        </w:rPr>
        <w:t>2. 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E17276" w:rsidRDefault="00E17276" w:rsidP="00E17276">
      <w:pPr>
        <w:pStyle w:val="Footer"/>
        <w:ind w:firstLine="720"/>
        <w:contextualSpacing/>
        <w:jc w:val="both"/>
      </w:pPr>
      <w:r>
        <w:rPr>
          <w:rFonts w:ascii="Times New Roman" w:hAnsi="Times New Roman"/>
          <w:sz w:val="28"/>
          <w:szCs w:val="28"/>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представителем и возвращено в отдел.</w:t>
      </w:r>
    </w:p>
    <w:p w:rsidR="00E17276" w:rsidRDefault="00E17276" w:rsidP="00E17276">
      <w:pPr>
        <w:contextualSpacing/>
        <w:rPr>
          <w:rFonts w:ascii="Times New Roman" w:hAnsi="Times New Roman"/>
          <w:szCs w:val="20"/>
        </w:rPr>
      </w:pPr>
    </w:p>
    <w:p w:rsidR="00E17276" w:rsidRDefault="00E17276" w:rsidP="00E17276">
      <w:pPr>
        <w:pStyle w:val="Footer"/>
        <w:contextualSpacing/>
        <w:jc w:val="both"/>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E17276" w:rsidTr="0067363A">
        <w:trPr>
          <w:trHeight w:val="353"/>
        </w:trPr>
        <w:tc>
          <w:tcPr>
            <w:tcW w:w="6587" w:type="dxa"/>
            <w:shd w:val="clear" w:color="auto" w:fill="auto"/>
          </w:tcPr>
          <w:p w:rsidR="00E17276" w:rsidRDefault="00E17276" w:rsidP="00E17276">
            <w:pPr>
              <w:contextualSpacing/>
              <w:jc w:val="center"/>
            </w:pPr>
            <w:r>
              <w:rPr>
                <w:rFonts w:ascii="Times New Roman" w:hAnsi="Times New Roman"/>
              </w:rPr>
              <w:t xml:space="preserve"> (должность, фамилия, инициалы [наименование должности должностного </w:t>
            </w:r>
            <w:proofErr w:type="spellStart"/>
            <w:r>
              <w:rPr>
                <w:rFonts w:ascii="Times New Roman" w:hAnsi="Times New Roman"/>
              </w:rPr>
              <w:t>лицаотдела</w:t>
            </w:r>
            <w:proofErr w:type="spellEnd"/>
            <w:r>
              <w:rPr>
                <w:rFonts w:ascii="Times New Roman" w:hAnsi="Times New Roman"/>
              </w:rPr>
              <w:t>])</w:t>
            </w:r>
          </w:p>
        </w:tc>
        <w:tc>
          <w:tcPr>
            <w:tcW w:w="2876" w:type="dxa"/>
            <w:shd w:val="clear" w:color="auto" w:fill="auto"/>
          </w:tcPr>
          <w:p w:rsidR="00E17276" w:rsidRDefault="00E17276" w:rsidP="00E17276">
            <w:pPr>
              <w:contextualSpacing/>
            </w:pPr>
            <w:r>
              <w:rPr>
                <w:rFonts w:ascii="Times New Roman" w:hAnsi="Times New Roman"/>
              </w:rPr>
              <w:t>(подпись, заверенная печатью)</w:t>
            </w:r>
          </w:p>
          <w:p w:rsidR="00E17276" w:rsidRDefault="00E17276" w:rsidP="00E17276">
            <w:pPr>
              <w:contextualSpacing/>
              <w:rPr>
                <w:rFonts w:ascii="Times New Roman" w:hAnsi="Times New Roman"/>
              </w:rPr>
            </w:pPr>
          </w:p>
        </w:tc>
      </w:tr>
    </w:tbl>
    <w:p w:rsidR="00E17276" w:rsidRDefault="00E17276" w:rsidP="00E17276">
      <w:pPr>
        <w:contextualSpacing/>
        <w:rPr>
          <w:rFonts w:ascii="Times New Roman" w:hAnsi="Times New Roman"/>
          <w:sz w:val="16"/>
          <w:szCs w:val="16"/>
        </w:rPr>
      </w:pPr>
    </w:p>
    <w:p w:rsidR="00E17276" w:rsidRDefault="00E17276" w:rsidP="00E17276">
      <w:pPr>
        <w:contextualSpacing/>
      </w:pPr>
      <w:r>
        <w:rPr>
          <w:rFonts w:ascii="Times New Roman" w:hAnsi="Times New Roman"/>
        </w:rPr>
        <w:t xml:space="preserve">                    М.П.</w:t>
      </w:r>
    </w:p>
    <w:p w:rsidR="00E17276" w:rsidRDefault="00E17276" w:rsidP="00E17276">
      <w:pPr>
        <w:contextualSpacing/>
      </w:pPr>
      <w:r>
        <w:rPr>
          <w:rFonts w:ascii="Times New Roman" w:hAnsi="Times New Roman"/>
          <w:sz w:val="28"/>
          <w:szCs w:val="28"/>
        </w:rPr>
        <w:t>__________________________________________________________________</w:t>
      </w:r>
    </w:p>
    <w:p w:rsidR="00E17276" w:rsidRDefault="00E17276" w:rsidP="00E17276">
      <w:pPr>
        <w:pStyle w:val="FR1"/>
        <w:widowControl/>
        <w:spacing w:before="0"/>
        <w:contextualSpacing/>
      </w:pPr>
      <w:r>
        <w:rPr>
          <w:rFonts w:ascii="Times New Roman" w:hAnsi="Times New Roman" w:cs="Times New Roman"/>
          <w:sz w:val="22"/>
          <w:szCs w:val="22"/>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E17276" w:rsidRDefault="00E17276" w:rsidP="00E17276">
      <w:pPr>
        <w:contextualSpacing/>
        <w:rPr>
          <w:rFonts w:ascii="Times New Roman" w:hAnsi="Times New Roman"/>
          <w:szCs w:val="20"/>
        </w:rPr>
      </w:pPr>
    </w:p>
    <w:p w:rsidR="00E17276" w:rsidRDefault="00E17276" w:rsidP="00E17276">
      <w:pPr>
        <w:pStyle w:val="Footer"/>
        <w:contextualSpacing/>
        <w:jc w:val="both"/>
      </w:pPr>
      <w:r>
        <w:rPr>
          <w:rFonts w:ascii="Times New Roman" w:hAnsi="Times New Roman"/>
          <w:sz w:val="28"/>
          <w:szCs w:val="28"/>
        </w:rPr>
        <w:t>На переход на взаимодействие в электронной форме: согласен</w:t>
      </w:r>
    </w:p>
    <w:p w:rsidR="00E17276" w:rsidRDefault="00E17276" w:rsidP="00E17276">
      <w:pPr>
        <w:contextualSpacing/>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E17276" w:rsidTr="0067363A">
        <w:trPr>
          <w:trHeight w:val="353"/>
        </w:trPr>
        <w:tc>
          <w:tcPr>
            <w:tcW w:w="6587" w:type="dxa"/>
            <w:shd w:val="clear" w:color="auto" w:fill="auto"/>
          </w:tcPr>
          <w:p w:rsidR="00E17276" w:rsidRDefault="00E17276" w:rsidP="00E17276">
            <w:pPr>
              <w:contextualSpacing/>
              <w:jc w:val="center"/>
            </w:pPr>
            <w:r>
              <w:rPr>
                <w:rFonts w:ascii="Times New Roman" w:hAnsi="Times New Roman"/>
              </w:rPr>
              <w:lastRenderedPageBreak/>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w:t>
            </w:r>
          </w:p>
        </w:tc>
        <w:tc>
          <w:tcPr>
            <w:tcW w:w="2876" w:type="dxa"/>
            <w:shd w:val="clear" w:color="auto" w:fill="auto"/>
          </w:tcPr>
          <w:p w:rsidR="00E17276" w:rsidRDefault="00E17276" w:rsidP="00E17276">
            <w:pPr>
              <w:contextualSpacing/>
              <w:jc w:val="center"/>
            </w:pPr>
            <w:r>
              <w:rPr>
                <w:rFonts w:ascii="Times New Roman" w:hAnsi="Times New Roman"/>
              </w:rPr>
              <w:t>(подпись, дата)</w:t>
            </w:r>
          </w:p>
          <w:p w:rsidR="00E17276" w:rsidRDefault="00E17276" w:rsidP="00E17276">
            <w:pPr>
              <w:contextualSpacing/>
              <w:rPr>
                <w:rFonts w:ascii="Times New Roman" w:hAnsi="Times New Roman"/>
                <w:szCs w:val="20"/>
              </w:rPr>
            </w:pPr>
          </w:p>
          <w:p w:rsidR="00E17276" w:rsidRDefault="00E17276" w:rsidP="00E17276">
            <w:pPr>
              <w:contextualSpacing/>
              <w:rPr>
                <w:rFonts w:ascii="Times New Roman" w:hAnsi="Times New Roman"/>
                <w:szCs w:val="20"/>
              </w:rPr>
            </w:pPr>
          </w:p>
        </w:tc>
      </w:tr>
    </w:tbl>
    <w:p w:rsidR="00E17276" w:rsidRDefault="00E17276" w:rsidP="00E17276">
      <w:pPr>
        <w:contextualSpacing/>
        <w:rPr>
          <w:rFonts w:ascii="Times New Roman" w:hAnsi="Times New Roman"/>
          <w:szCs w:val="20"/>
        </w:rPr>
      </w:pPr>
    </w:p>
    <w:p w:rsidR="00E17276" w:rsidRDefault="00E17276" w:rsidP="00E17276">
      <w:pPr>
        <w:contextualSpacing/>
        <w:rPr>
          <w:rFonts w:ascii="Times New Roman" w:hAnsi="Times New Roman"/>
          <w:szCs w:val="20"/>
        </w:rPr>
      </w:pPr>
    </w:p>
    <w:p w:rsidR="00E17276" w:rsidRDefault="00E17276" w:rsidP="00E17276">
      <w:pPr>
        <w:contextualSpacing/>
        <w:rPr>
          <w:rFonts w:ascii="Times New Roman" w:hAnsi="Times New Roman"/>
          <w:szCs w:val="20"/>
        </w:rPr>
      </w:pPr>
    </w:p>
    <w:p w:rsidR="00E17276" w:rsidRDefault="00E17276" w:rsidP="00E17276">
      <w:pPr>
        <w:contextualSpacing/>
        <w:rPr>
          <w:rFonts w:ascii="Times New Roman" w:hAnsi="Times New Roman"/>
          <w:szCs w:val="20"/>
        </w:rPr>
      </w:pPr>
    </w:p>
    <w:p w:rsidR="00E17276" w:rsidRDefault="00E17276" w:rsidP="00E17276">
      <w:pPr>
        <w:contextualSpacing/>
        <w:rPr>
          <w:rFonts w:ascii="Times New Roman" w:hAnsi="Times New Roman"/>
          <w:szCs w:val="20"/>
        </w:rPr>
      </w:pPr>
    </w:p>
    <w:p w:rsidR="00E17276" w:rsidRDefault="00E17276" w:rsidP="00E17276">
      <w:pPr>
        <w:contextualSpacing/>
        <w:rPr>
          <w:rFonts w:ascii="Times New Roman" w:hAnsi="Times New Roman"/>
          <w:szCs w:val="20"/>
        </w:rPr>
      </w:pPr>
    </w:p>
    <w:p w:rsidR="00E17276" w:rsidRDefault="00E17276" w:rsidP="00E17276">
      <w:pPr>
        <w:contextualSpacing/>
        <w:rPr>
          <w:rFonts w:ascii="Times New Roman" w:hAnsi="Times New Roman"/>
          <w:szCs w:val="20"/>
        </w:rPr>
      </w:pPr>
    </w:p>
    <w:p w:rsidR="00E17276" w:rsidRDefault="00E17276" w:rsidP="00E17276">
      <w:pPr>
        <w:contextualSpacing/>
        <w:rPr>
          <w:rFonts w:ascii="Times New Roman" w:hAnsi="Times New Roman"/>
          <w:szCs w:val="20"/>
        </w:rPr>
      </w:pPr>
    </w:p>
    <w:p w:rsidR="00E17276" w:rsidRDefault="00E17276" w:rsidP="00E17276">
      <w:pPr>
        <w:contextualSpacing/>
        <w:rPr>
          <w:rFonts w:ascii="Times New Roman" w:hAnsi="Times New Roman"/>
          <w:szCs w:val="20"/>
        </w:rPr>
      </w:pPr>
    </w:p>
    <w:p w:rsidR="00E17276" w:rsidRDefault="00E17276" w:rsidP="00E17276">
      <w:pPr>
        <w:contextualSpacing/>
        <w:rPr>
          <w:rFonts w:ascii="Times New Roman" w:hAnsi="Times New Roman"/>
          <w:szCs w:val="20"/>
        </w:rPr>
      </w:pPr>
    </w:p>
    <w:p w:rsidR="00E17276" w:rsidRDefault="00E17276" w:rsidP="00E17276">
      <w:pPr>
        <w:contextualSpacing/>
        <w:rPr>
          <w:rFonts w:ascii="Times New Roman" w:hAnsi="Times New Roman"/>
          <w:szCs w:val="20"/>
        </w:rPr>
      </w:pPr>
    </w:p>
    <w:p w:rsidR="00E17276" w:rsidRDefault="00E17276" w:rsidP="00E17276">
      <w:pPr>
        <w:contextualSpacing/>
        <w:jc w:val="center"/>
        <w:rPr>
          <w:rFonts w:ascii="Times New Roman" w:hAnsi="Times New Roman"/>
        </w:rPr>
      </w:pPr>
    </w:p>
    <w:tbl>
      <w:tblPr>
        <w:tblW w:w="9907" w:type="dxa"/>
        <w:tblLook w:val="0000"/>
      </w:tblPr>
      <w:tblGrid>
        <w:gridCol w:w="3525"/>
        <w:gridCol w:w="6382"/>
      </w:tblGrid>
      <w:tr w:rsidR="00E17276" w:rsidTr="0067363A">
        <w:tc>
          <w:tcPr>
            <w:tcW w:w="3525" w:type="dxa"/>
            <w:shd w:val="clear" w:color="auto" w:fill="auto"/>
          </w:tcPr>
          <w:p w:rsidR="00E17276" w:rsidRDefault="00E17276" w:rsidP="00E17276">
            <w:pPr>
              <w:pStyle w:val="ConsPlusNormal"/>
              <w:contextualSpacing/>
              <w:jc w:val="both"/>
              <w:outlineLvl w:val="0"/>
            </w:pPr>
          </w:p>
        </w:tc>
        <w:tc>
          <w:tcPr>
            <w:tcW w:w="6381" w:type="dxa"/>
            <w:shd w:val="clear" w:color="auto" w:fill="auto"/>
          </w:tcPr>
          <w:p w:rsidR="00E17276" w:rsidRDefault="00E17276" w:rsidP="00E17276">
            <w:pPr>
              <w:pStyle w:val="ConsPlusNormal"/>
              <w:contextualSpacing/>
              <w:jc w:val="right"/>
              <w:outlineLvl w:val="0"/>
            </w:pPr>
            <w:r>
              <w:t>ПРИЛОЖЕНИЕ № 2</w:t>
            </w:r>
          </w:p>
          <w:p w:rsidR="00E17276" w:rsidRDefault="00E17276" w:rsidP="00E17276">
            <w:pPr>
              <w:ind w:left="34"/>
              <w:contextualSpacing/>
              <w:jc w:val="right"/>
            </w:pPr>
            <w:r>
              <w:rPr>
                <w:rFonts w:ascii="Times New Roman" w:hAnsi="Times New Roman"/>
                <w:szCs w:val="20"/>
              </w:rPr>
              <w:t>к административному регламенту «Осуществления контроля за сохранностью дорого общего пользования местного значения на территории муниципального образования «Красноборский муниципальный район»</w:t>
            </w:r>
          </w:p>
          <w:p w:rsidR="00E17276" w:rsidRDefault="00E17276" w:rsidP="00E17276">
            <w:pPr>
              <w:pStyle w:val="ConsPlusNormal"/>
              <w:contextualSpacing/>
              <w:jc w:val="right"/>
              <w:outlineLvl w:val="0"/>
              <w:rPr>
                <w:sz w:val="20"/>
                <w:szCs w:val="20"/>
              </w:rPr>
            </w:pPr>
          </w:p>
        </w:tc>
      </w:tr>
    </w:tbl>
    <w:p w:rsidR="00E17276" w:rsidRDefault="00E17276" w:rsidP="00E17276">
      <w:pPr>
        <w:pStyle w:val="20"/>
        <w:contextualSpacing/>
        <w:jc w:val="right"/>
      </w:pPr>
      <w:r>
        <w:rPr>
          <w:i/>
          <w:szCs w:val="28"/>
        </w:rPr>
        <w:t>Рекомендуемая форма протокола</w:t>
      </w:r>
    </w:p>
    <w:p w:rsidR="00E17276" w:rsidRDefault="00E17276" w:rsidP="00E17276">
      <w:pPr>
        <w:contextualSpacing/>
        <w:jc w:val="center"/>
      </w:pPr>
    </w:p>
    <w:p w:rsidR="00E17276" w:rsidRDefault="00E17276" w:rsidP="00E17276">
      <w:pPr>
        <w:contextualSpacing/>
        <w:jc w:val="center"/>
        <w:rPr>
          <w:rFonts w:ascii="Times New Roman" w:hAnsi="Times New Roman"/>
          <w:b/>
          <w:bCs/>
        </w:rPr>
      </w:pPr>
    </w:p>
    <w:p w:rsidR="00E17276" w:rsidRDefault="00E17276" w:rsidP="00E17276">
      <w:pPr>
        <w:pStyle w:val="a7"/>
        <w:contextualSpacing/>
      </w:pPr>
      <w:r>
        <w:t>МУНИЦИПАЛЬНОЕ ОБРАЗОВАНИЕ «КРАСНОБОРСКИЙ МУНИЦИПАЛЬНЫЙ РАЙОН»</w:t>
      </w:r>
    </w:p>
    <w:p w:rsidR="00E17276" w:rsidRDefault="00E17276" w:rsidP="00E17276">
      <w:pPr>
        <w:pStyle w:val="Heading1"/>
        <w:contextualSpacing/>
        <w:jc w:val="center"/>
      </w:pPr>
      <w:r>
        <w:rPr>
          <w:rFonts w:ascii="Times New Roman" w:hAnsi="Times New Roman" w:cs="Times New Roman"/>
          <w:sz w:val="24"/>
          <w:szCs w:val="24"/>
        </w:rPr>
        <w:t>АДМИНИСТРАЦИЯ МУНИЦИПАЛЬНОГО ОБРАЗОВАНИЯ «КРАСНОБОРСКИЙ МУНИЦИПАЛЬНЫЙ РАЙОН»</w:t>
      </w:r>
    </w:p>
    <w:p w:rsidR="00E17276" w:rsidRDefault="00E17276" w:rsidP="00E17276">
      <w:pPr>
        <w:ind w:right="-70"/>
        <w:contextualSpacing/>
        <w:jc w:val="center"/>
        <w:rPr>
          <w:rFonts w:ascii="Times New Roman" w:hAnsi="Times New Roman"/>
          <w:b/>
        </w:rPr>
      </w:pPr>
      <w:r>
        <w:rPr>
          <w:rFonts w:ascii="Times New Roman" w:hAnsi="Times New Roman"/>
          <w:b/>
        </w:rPr>
        <w:t>Отдел муниципального хозяйства</w:t>
      </w:r>
    </w:p>
    <w:p w:rsidR="00E17276" w:rsidRDefault="00E17276" w:rsidP="00E17276">
      <w:pPr>
        <w:ind w:right="-70"/>
        <w:contextualSpacing/>
        <w:jc w:val="center"/>
        <w:rPr>
          <w:rFonts w:ascii="Times New Roman" w:hAnsi="Times New Roman"/>
          <w:b/>
        </w:rPr>
      </w:pPr>
    </w:p>
    <w:p w:rsidR="00E17276" w:rsidRPr="00913954" w:rsidRDefault="00E17276" w:rsidP="00E17276">
      <w:pPr>
        <w:contextualSpacing/>
        <w:jc w:val="center"/>
        <w:rPr>
          <w:szCs w:val="20"/>
        </w:rPr>
      </w:pPr>
      <w:r>
        <w:rPr>
          <w:szCs w:val="20"/>
        </w:rPr>
        <w:t>Ул. Гагарина, д. 7А, Красноборск, 165430</w:t>
      </w:r>
      <w:r w:rsidRPr="00913954">
        <w:rPr>
          <w:szCs w:val="20"/>
        </w:rPr>
        <w:t>,</w:t>
      </w:r>
    </w:p>
    <w:p w:rsidR="00E17276" w:rsidRDefault="00E17276" w:rsidP="00E17276">
      <w:pPr>
        <w:contextualSpacing/>
        <w:jc w:val="center"/>
      </w:pPr>
      <w:r w:rsidRPr="00913954">
        <w:rPr>
          <w:szCs w:val="20"/>
        </w:rPr>
        <w:t>Тел./</w:t>
      </w:r>
      <w:r>
        <w:rPr>
          <w:szCs w:val="20"/>
        </w:rPr>
        <w:t>факс (81840) 3-18-41</w:t>
      </w:r>
    </w:p>
    <w:p w:rsidR="00E17276" w:rsidRPr="00FE0F97" w:rsidRDefault="00E17276" w:rsidP="00E17276">
      <w:pPr>
        <w:contextualSpacing/>
        <w:jc w:val="center"/>
        <w:rPr>
          <w:rFonts w:ascii="Times New Roman" w:hAnsi="Times New Roman"/>
          <w:u w:val="single"/>
        </w:rPr>
      </w:pPr>
      <w:r w:rsidRPr="00913954">
        <w:rPr>
          <w:szCs w:val="20"/>
        </w:rPr>
        <w:t>Е</w:t>
      </w:r>
      <w:r w:rsidRPr="00FE0F97">
        <w:rPr>
          <w:szCs w:val="20"/>
        </w:rPr>
        <w:t>-</w:t>
      </w:r>
      <w:r>
        <w:rPr>
          <w:szCs w:val="20"/>
          <w:lang w:val="en-US"/>
        </w:rPr>
        <w:t>mail</w:t>
      </w:r>
      <w:r w:rsidRPr="00FE0F97">
        <w:rPr>
          <w:szCs w:val="20"/>
        </w:rPr>
        <w:t xml:space="preserve">: </w:t>
      </w:r>
      <w:hyperlink r:id="rId9" w:history="1">
        <w:r w:rsidRPr="00FE0F97">
          <w:rPr>
            <w:rStyle w:val="a3"/>
            <w:rFonts w:ascii="Times New Roman" w:hAnsi="Times New Roman"/>
            <w:lang w:val="en-US"/>
          </w:rPr>
          <w:t>infotdkr</w:t>
        </w:r>
        <w:r w:rsidRPr="00FE0F97">
          <w:rPr>
            <w:rStyle w:val="a3"/>
            <w:rFonts w:ascii="Times New Roman" w:hAnsi="Times New Roman"/>
          </w:rPr>
          <w:t>.29@</w:t>
        </w:r>
        <w:r w:rsidRPr="00FE0F97">
          <w:rPr>
            <w:rStyle w:val="a3"/>
            <w:rFonts w:ascii="Times New Roman" w:hAnsi="Times New Roman"/>
            <w:lang w:val="en-US"/>
          </w:rPr>
          <w:t>yandex</w:t>
        </w:r>
        <w:r w:rsidRPr="00FE0F97">
          <w:rPr>
            <w:rStyle w:val="a3"/>
            <w:rFonts w:ascii="Times New Roman" w:hAnsi="Times New Roman"/>
          </w:rPr>
          <w:t>.</w:t>
        </w:r>
        <w:r w:rsidRPr="00FE0F97">
          <w:rPr>
            <w:rStyle w:val="a3"/>
            <w:rFonts w:ascii="Times New Roman" w:hAnsi="Times New Roman"/>
            <w:lang w:val="en-US"/>
          </w:rPr>
          <w:t>ru</w:t>
        </w:r>
      </w:hyperlink>
      <w:r w:rsidRPr="00FE0F97">
        <w:rPr>
          <w:rFonts w:ascii="Times New Roman" w:hAnsi="Times New Roman"/>
          <w:u w:val="single"/>
        </w:rPr>
        <w:t xml:space="preserve"> </w:t>
      </w:r>
    </w:p>
    <w:p w:rsidR="00E17276" w:rsidRPr="00FE0F97" w:rsidRDefault="00E17276" w:rsidP="00E17276">
      <w:pPr>
        <w:contextualSpacing/>
        <w:jc w:val="center"/>
        <w:rPr>
          <w:szCs w:val="20"/>
        </w:rPr>
      </w:pPr>
    </w:p>
    <w:p w:rsidR="00E17276" w:rsidRPr="00FE0F97" w:rsidRDefault="00E17276" w:rsidP="00E17276">
      <w:pPr>
        <w:contextualSpacing/>
        <w:jc w:val="center"/>
        <w:rPr>
          <w:rFonts w:ascii="Times New Roman" w:hAnsi="Times New Roman"/>
          <w:b/>
          <w:bCs/>
        </w:rPr>
      </w:pPr>
    </w:p>
    <w:p w:rsidR="00E17276" w:rsidRPr="00FE0F97" w:rsidRDefault="00E17276" w:rsidP="00E17276">
      <w:pPr>
        <w:pStyle w:val="22"/>
        <w:contextualSpacing/>
        <w:jc w:val="left"/>
        <w:rPr>
          <w:b w:val="0"/>
          <w:bCs w:val="0"/>
        </w:rPr>
      </w:pPr>
    </w:p>
    <w:p w:rsidR="00E17276" w:rsidRPr="00FE0F97" w:rsidRDefault="00E17276" w:rsidP="00E17276">
      <w:pPr>
        <w:contextualSpacing/>
        <w:jc w:val="center"/>
      </w:pPr>
      <w:r>
        <w:rPr>
          <w:rFonts w:ascii="Times New Roman" w:hAnsi="Times New Roman"/>
          <w:b/>
          <w:bCs/>
          <w:sz w:val="28"/>
          <w:szCs w:val="28"/>
        </w:rPr>
        <w:t>ПРОТОКОЛ</w:t>
      </w:r>
      <w:r w:rsidRPr="00FE0F97">
        <w:rPr>
          <w:rFonts w:ascii="Times New Roman" w:hAnsi="Times New Roman"/>
          <w:b/>
          <w:bCs/>
          <w:sz w:val="28"/>
          <w:szCs w:val="28"/>
        </w:rPr>
        <w:t xml:space="preserve"> № __________</w:t>
      </w:r>
    </w:p>
    <w:p w:rsidR="00E17276" w:rsidRDefault="00E17276" w:rsidP="00E17276">
      <w:pPr>
        <w:spacing w:line="259" w:lineRule="auto"/>
        <w:contextualSpacing/>
        <w:jc w:val="center"/>
      </w:pPr>
      <w:r>
        <w:rPr>
          <w:rFonts w:ascii="Times New Roman" w:hAnsi="Times New Roman"/>
          <w:sz w:val="28"/>
          <w:szCs w:val="28"/>
        </w:rPr>
        <w:t>об административном правонарушении</w:t>
      </w:r>
    </w:p>
    <w:p w:rsidR="00E17276" w:rsidRDefault="00E17276" w:rsidP="00E17276">
      <w:pPr>
        <w:spacing w:line="259" w:lineRule="auto"/>
        <w:contextualSpacing/>
        <w:jc w:val="center"/>
        <w:rPr>
          <w:rFonts w:ascii="Times New Roman" w:hAnsi="Times New Roman"/>
        </w:rPr>
      </w:pPr>
    </w:p>
    <w:p w:rsidR="00E17276" w:rsidRDefault="00E17276" w:rsidP="00E17276">
      <w:pPr>
        <w:contextualSpacing/>
      </w:pPr>
      <w:r>
        <w:rPr>
          <w:rFonts w:ascii="Times New Roman" w:hAnsi="Times New Roman"/>
        </w:rPr>
        <w:t>"____" __________ 20____ г.                                                                              _____________________</w:t>
      </w:r>
    </w:p>
    <w:p w:rsidR="00E17276" w:rsidRDefault="00E17276" w:rsidP="00E17276">
      <w:pPr>
        <w:contextualSpacing/>
        <w:jc w:val="both"/>
      </w:pPr>
      <w:r>
        <w:rPr>
          <w:rFonts w:ascii="Times New Roman" w:hAnsi="Times New Roman"/>
        </w:rPr>
        <w:t xml:space="preserve">                                                                                                                                                  (место составления)</w:t>
      </w:r>
    </w:p>
    <w:p w:rsidR="00E17276" w:rsidRDefault="00E17276" w:rsidP="00E17276">
      <w:pPr>
        <w:contextualSpacing/>
        <w:jc w:val="both"/>
        <w:rPr>
          <w:rFonts w:ascii="Times New Roman" w:hAnsi="Times New Roman"/>
          <w:u w:val="single"/>
        </w:rPr>
      </w:pPr>
    </w:p>
    <w:p w:rsidR="00E17276" w:rsidRDefault="00E17276" w:rsidP="00E17276">
      <w:pPr>
        <w:ind w:firstLine="720"/>
        <w:contextualSpacing/>
        <w:jc w:val="both"/>
      </w:pPr>
      <w:r>
        <w:rPr>
          <w:rFonts w:ascii="Times New Roman" w:hAnsi="Times New Roman"/>
          <w:sz w:val="28"/>
          <w:szCs w:val="28"/>
        </w:rPr>
        <w:t>Я, ___________________________________________________________</w:t>
      </w:r>
    </w:p>
    <w:p w:rsidR="00E17276" w:rsidRDefault="00E17276" w:rsidP="00E17276">
      <w:pPr>
        <w:contextualSpacing/>
        <w:jc w:val="center"/>
      </w:pPr>
      <w:r>
        <w:rPr>
          <w:rFonts w:ascii="Times New Roman" w:hAnsi="Times New Roman"/>
        </w:rPr>
        <w:lastRenderedPageBreak/>
        <w:t>(</w:t>
      </w:r>
      <w:r>
        <w:rPr>
          <w:rFonts w:ascii="Times New Roman" w:hAnsi="Times New Roman"/>
          <w:iCs/>
        </w:rPr>
        <w:t>должность, фамилия и инициалы</w:t>
      </w:r>
      <w:r>
        <w:rPr>
          <w:rFonts w:ascii="Times New Roman" w:hAnsi="Times New Roman"/>
        </w:rPr>
        <w:t>)</w:t>
      </w:r>
    </w:p>
    <w:p w:rsidR="00E17276" w:rsidRDefault="00E17276" w:rsidP="00E17276">
      <w:pPr>
        <w:contextualSpacing/>
        <w:jc w:val="both"/>
        <w:rPr>
          <w:rFonts w:ascii="Times New Roman" w:hAnsi="Times New Roman"/>
          <w:sz w:val="28"/>
          <w:szCs w:val="28"/>
        </w:rPr>
      </w:pPr>
    </w:p>
    <w:p w:rsidR="00E17276" w:rsidRDefault="00E17276" w:rsidP="00E17276">
      <w:pPr>
        <w:contextualSpacing/>
        <w:jc w:val="both"/>
      </w:pPr>
      <w:r>
        <w:rPr>
          <w:rFonts w:ascii="Times New Roman" w:hAnsi="Times New Roman"/>
          <w:sz w:val="28"/>
          <w:szCs w:val="28"/>
        </w:rPr>
        <w:t>служебное удостоверение №</w:t>
      </w:r>
      <w:r>
        <w:rPr>
          <w:rFonts w:ascii="Times New Roman" w:hAnsi="Times New Roman"/>
        </w:rPr>
        <w:t xml:space="preserve"> __________ </w:t>
      </w:r>
      <w:r>
        <w:rPr>
          <w:rFonts w:ascii="Times New Roman" w:hAnsi="Times New Roman"/>
          <w:sz w:val="28"/>
          <w:szCs w:val="28"/>
        </w:rPr>
        <w:t>выдано __________________________</w:t>
      </w:r>
      <w:r>
        <w:rPr>
          <w:rFonts w:ascii="Times New Roman" w:hAnsi="Times New Roman"/>
        </w:rPr>
        <w:t xml:space="preserve"> </w:t>
      </w:r>
      <w:r>
        <w:rPr>
          <w:rFonts w:ascii="Times New Roman" w:hAnsi="Times New Roman"/>
          <w:sz w:val="28"/>
          <w:szCs w:val="28"/>
        </w:rPr>
        <w:t>«_____» _____________________ 20 _____ года</w:t>
      </w:r>
    </w:p>
    <w:p w:rsidR="00E17276" w:rsidRDefault="00E17276" w:rsidP="00E17276">
      <w:pPr>
        <w:contextualSpacing/>
        <w:rPr>
          <w:rFonts w:ascii="Times New Roman" w:hAnsi="Times New Roman"/>
          <w:szCs w:val="20"/>
        </w:rPr>
      </w:pPr>
    </w:p>
    <w:p w:rsidR="00E17276" w:rsidRDefault="00E17276" w:rsidP="00E17276">
      <w:pPr>
        <w:contextualSpacing/>
      </w:pPr>
      <w:r>
        <w:rPr>
          <w:rFonts w:ascii="Times New Roman" w:hAnsi="Times New Roman"/>
          <w:sz w:val="28"/>
          <w:szCs w:val="28"/>
        </w:rPr>
        <w:t>в присутствии ____________________________________________________________________________________________________________________________________</w:t>
      </w:r>
    </w:p>
    <w:p w:rsidR="00E17276" w:rsidRDefault="00E17276" w:rsidP="00E17276">
      <w:pPr>
        <w:contextualSpacing/>
        <w:rPr>
          <w:rFonts w:ascii="Times New Roman" w:hAnsi="Times New Roman"/>
          <w:szCs w:val="20"/>
        </w:rPr>
      </w:pPr>
    </w:p>
    <w:p w:rsidR="00E17276" w:rsidRDefault="00E17276" w:rsidP="00E17276">
      <w:pPr>
        <w:contextualSpacing/>
        <w:jc w:val="both"/>
      </w:pPr>
      <w:r>
        <w:rPr>
          <w:rFonts w:ascii="Times New Roman" w:hAnsi="Times New Roman"/>
          <w:sz w:val="28"/>
          <w:szCs w:val="28"/>
        </w:rPr>
        <w:t>в соответствии со статьей 28.2 Кодекса Российской Федерации об административных правонарушениях составил настоящий протокол о том, что:</w:t>
      </w:r>
    </w:p>
    <w:p w:rsidR="00E17276" w:rsidRDefault="00E17276" w:rsidP="00E17276">
      <w:pPr>
        <w:contextualSpacing/>
        <w:jc w:val="both"/>
        <w:rPr>
          <w:rFonts w:ascii="Times New Roman" w:hAnsi="Times New Roman"/>
          <w:szCs w:val="20"/>
        </w:rPr>
      </w:pPr>
    </w:p>
    <w:p w:rsidR="00E17276" w:rsidRDefault="00E17276" w:rsidP="00E17276">
      <w:pPr>
        <w:pStyle w:val="ConsPlusNonformat"/>
        <w:contextualSpacing/>
        <w:jc w:val="center"/>
      </w:pPr>
      <w:r>
        <w:rPr>
          <w:rFonts w:ascii="Times New Roman" w:hAnsi="Times New Roman" w:cs="Times New Roman"/>
          <w:sz w:val="22"/>
          <w:szCs w:val="22"/>
        </w:rPr>
        <w:t>Сведения о лице, в отношении которого возбуждено дело об</w:t>
      </w:r>
    </w:p>
    <w:p w:rsidR="00E17276" w:rsidRDefault="00E17276" w:rsidP="00E17276">
      <w:pPr>
        <w:pStyle w:val="ConsPlusNonformat"/>
        <w:contextualSpacing/>
        <w:jc w:val="center"/>
      </w:pPr>
      <w:r>
        <w:rPr>
          <w:rFonts w:ascii="Times New Roman" w:hAnsi="Times New Roman" w:cs="Times New Roman"/>
          <w:sz w:val="22"/>
          <w:szCs w:val="22"/>
        </w:rPr>
        <w:t>административном правонарушении (физическом лице, должностном лице, индивидуальном предпринимателе):</w:t>
      </w:r>
    </w:p>
    <w:p w:rsidR="00E17276" w:rsidRDefault="00E17276" w:rsidP="00E17276">
      <w:pPr>
        <w:pStyle w:val="ConsPlusNonformat"/>
        <w:contextualSpacing/>
        <w:rPr>
          <w:rFonts w:ascii="Times New Roman" w:hAnsi="Times New Roman" w:cs="Times New Roman"/>
        </w:rPr>
      </w:pPr>
    </w:p>
    <w:p w:rsidR="00E17276" w:rsidRDefault="00E17276" w:rsidP="00E17276">
      <w:pPr>
        <w:pStyle w:val="ConsPlusNonformat"/>
        <w:ind w:firstLine="720"/>
        <w:contextualSpacing/>
        <w:jc w:val="both"/>
      </w:pPr>
      <w:r>
        <w:rPr>
          <w:rFonts w:ascii="Times New Roman" w:hAnsi="Times New Roman" w:cs="Times New Roman"/>
          <w:sz w:val="28"/>
          <w:szCs w:val="28"/>
        </w:rPr>
        <w:t>1.1. Физическое лицо, должностное лицо, индивидуальный предприниматель (</w:t>
      </w:r>
      <w:r>
        <w:rPr>
          <w:rFonts w:ascii="Times New Roman" w:hAnsi="Times New Roman" w:cs="Times New Roman"/>
          <w:i/>
          <w:sz w:val="28"/>
          <w:szCs w:val="28"/>
        </w:rPr>
        <w:t>нужное подчеркнуть</w:t>
      </w:r>
      <w:r>
        <w:rPr>
          <w:rFonts w:ascii="Times New Roman" w:hAnsi="Times New Roman" w:cs="Times New Roman"/>
          <w:sz w:val="28"/>
          <w:szCs w:val="28"/>
        </w:rPr>
        <w:t>):</w:t>
      </w:r>
    </w:p>
    <w:p w:rsidR="00E17276" w:rsidRDefault="00E17276" w:rsidP="00E17276">
      <w:pPr>
        <w:pStyle w:val="ConsPlusNonformat"/>
        <w:contextualSpacing/>
      </w:pPr>
      <w:r>
        <w:rPr>
          <w:rFonts w:ascii="Times New Roman" w:hAnsi="Times New Roman" w:cs="Times New Roman"/>
          <w:sz w:val="28"/>
          <w:szCs w:val="28"/>
        </w:rPr>
        <w:t>Фамилия</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w:t>
      </w:r>
    </w:p>
    <w:p w:rsidR="00E17276" w:rsidRDefault="00E17276" w:rsidP="00E17276">
      <w:pPr>
        <w:pStyle w:val="ConsPlusNonformat"/>
        <w:contextualSpacing/>
      </w:pPr>
      <w:r>
        <w:rPr>
          <w:rFonts w:ascii="Times New Roman" w:hAnsi="Times New Roman" w:cs="Times New Roman"/>
          <w:sz w:val="28"/>
          <w:szCs w:val="28"/>
        </w:rPr>
        <w:t>Имя ____________________ Отчество _________________________________</w:t>
      </w:r>
    </w:p>
    <w:p w:rsidR="00E17276" w:rsidRDefault="00E17276" w:rsidP="00E17276">
      <w:pPr>
        <w:pStyle w:val="ConsPlusNonformat"/>
        <w:contextualSpacing/>
      </w:pPr>
      <w:r>
        <w:rPr>
          <w:rFonts w:ascii="Times New Roman" w:hAnsi="Times New Roman" w:cs="Times New Roman"/>
          <w:sz w:val="28"/>
          <w:szCs w:val="28"/>
        </w:rPr>
        <w:t>Адрес места жительства _____________________________________________</w:t>
      </w:r>
    </w:p>
    <w:p w:rsidR="00E17276" w:rsidRDefault="00E17276" w:rsidP="00E17276">
      <w:pPr>
        <w:pStyle w:val="ConsPlusNonformat"/>
        <w:contextualSpacing/>
      </w:pPr>
      <w:r>
        <w:rPr>
          <w:rFonts w:ascii="Times New Roman" w:hAnsi="Times New Roman" w:cs="Times New Roman"/>
          <w:sz w:val="28"/>
          <w:szCs w:val="28"/>
        </w:rPr>
        <w:t>__________________________________________________________________</w:t>
      </w:r>
    </w:p>
    <w:p w:rsidR="00E17276" w:rsidRDefault="00E17276" w:rsidP="00E17276">
      <w:pPr>
        <w:pStyle w:val="ConsPlusNonformat"/>
        <w:contextualSpacing/>
      </w:pPr>
      <w:r>
        <w:rPr>
          <w:rFonts w:ascii="Times New Roman" w:hAnsi="Times New Roman" w:cs="Times New Roman"/>
          <w:sz w:val="28"/>
          <w:szCs w:val="28"/>
        </w:rPr>
        <w:t>Место работы, должность ____________________________________________</w:t>
      </w:r>
    </w:p>
    <w:p w:rsidR="00E17276" w:rsidRDefault="00E17276" w:rsidP="00E17276">
      <w:pPr>
        <w:pStyle w:val="ConsPlusNonformat"/>
        <w:contextualSpacing/>
      </w:pPr>
      <w:r>
        <w:rPr>
          <w:rFonts w:ascii="Times New Roman" w:hAnsi="Times New Roman" w:cs="Times New Roman"/>
          <w:sz w:val="28"/>
          <w:szCs w:val="28"/>
        </w:rPr>
        <w:t>__________________________________________________________________</w:t>
      </w:r>
    </w:p>
    <w:p w:rsidR="00E17276" w:rsidRDefault="00E17276" w:rsidP="00E17276">
      <w:pPr>
        <w:pStyle w:val="ConsPlusNonformat"/>
        <w:contextualSpacing/>
        <w:jc w:val="center"/>
      </w:pPr>
      <w:r>
        <w:rPr>
          <w:rFonts w:ascii="Times New Roman" w:hAnsi="Times New Roman" w:cs="Times New Roman"/>
          <w:spacing w:val="-14"/>
        </w:rPr>
        <w:t>(</w:t>
      </w:r>
      <w:r>
        <w:rPr>
          <w:rFonts w:ascii="Times New Roman" w:hAnsi="Times New Roman" w:cs="Times New Roman"/>
          <w:spacing w:val="-4"/>
        </w:rPr>
        <w:t>для индивидуальных предпринимателей – номер и дата выдачи свидетельства о государственной регистрации)</w:t>
      </w:r>
    </w:p>
    <w:p w:rsidR="00E17276" w:rsidRDefault="00E17276" w:rsidP="00E17276">
      <w:pPr>
        <w:pStyle w:val="ConsPlusNonformat"/>
        <w:contextualSpacing/>
      </w:pPr>
      <w:r>
        <w:rPr>
          <w:rFonts w:ascii="Times New Roman" w:hAnsi="Times New Roman" w:cs="Times New Roman"/>
          <w:sz w:val="28"/>
          <w:szCs w:val="28"/>
        </w:rPr>
        <w:t>Дата рождения ________________ Место рождения ______________________</w:t>
      </w:r>
    </w:p>
    <w:p w:rsidR="00E17276" w:rsidRDefault="00E17276" w:rsidP="00E17276">
      <w:pPr>
        <w:pStyle w:val="ConsPlusNonformat"/>
        <w:contextualSpacing/>
      </w:pPr>
      <w:r>
        <w:rPr>
          <w:rFonts w:ascii="Times New Roman" w:hAnsi="Times New Roman" w:cs="Times New Roman"/>
        </w:rPr>
        <w:t xml:space="preserve">                                             (число, месяц, год)</w:t>
      </w:r>
    </w:p>
    <w:p w:rsidR="00E17276" w:rsidRDefault="00E17276" w:rsidP="00E17276">
      <w:pPr>
        <w:pStyle w:val="ConsPlusNonformat"/>
        <w:contextualSpacing/>
      </w:pPr>
      <w:r>
        <w:rPr>
          <w:rFonts w:ascii="Times New Roman" w:hAnsi="Times New Roman" w:cs="Times New Roman"/>
          <w:sz w:val="28"/>
          <w:szCs w:val="28"/>
        </w:rPr>
        <w:t>Документ, удостоверяющий личность _________________________________</w:t>
      </w:r>
    </w:p>
    <w:p w:rsidR="00E17276" w:rsidRDefault="00E17276" w:rsidP="00E17276">
      <w:pPr>
        <w:pStyle w:val="ConsPlusNonformat"/>
        <w:contextualSpacing/>
        <w:jc w:val="both"/>
      </w:pPr>
      <w:r>
        <w:rPr>
          <w:rFonts w:ascii="Times New Roman" w:hAnsi="Times New Roman" w:cs="Times New Roman"/>
          <w:sz w:val="28"/>
          <w:szCs w:val="28"/>
        </w:rPr>
        <w:t>__________________________________________________________________</w:t>
      </w:r>
    </w:p>
    <w:p w:rsidR="00E17276" w:rsidRDefault="00E17276" w:rsidP="00E17276">
      <w:pPr>
        <w:pStyle w:val="ConsPlusNonformat"/>
        <w:contextualSpacing/>
        <w:jc w:val="center"/>
      </w:pPr>
      <w:r>
        <w:rPr>
          <w:rFonts w:ascii="Times New Roman" w:hAnsi="Times New Roman" w:cs="Times New Roman"/>
        </w:rPr>
        <w:t>(название, серия, №, когда и кем выдан)</w:t>
      </w:r>
    </w:p>
    <w:p w:rsidR="00E17276" w:rsidRDefault="00E17276" w:rsidP="00E17276">
      <w:pPr>
        <w:pStyle w:val="ConsPlusNonformat"/>
        <w:contextualSpacing/>
      </w:pPr>
      <w:r>
        <w:rPr>
          <w:rFonts w:ascii="Times New Roman" w:hAnsi="Times New Roman" w:cs="Times New Roman"/>
          <w:sz w:val="28"/>
          <w:szCs w:val="28"/>
        </w:rPr>
        <w:t>Семейное положение _________________________</w:t>
      </w:r>
    </w:p>
    <w:p w:rsidR="00E17276" w:rsidRDefault="00E17276" w:rsidP="00E17276">
      <w:pPr>
        <w:pStyle w:val="ConsPlusNonformat"/>
        <w:contextualSpacing/>
      </w:pPr>
      <w:r>
        <w:rPr>
          <w:rFonts w:ascii="Times New Roman" w:hAnsi="Times New Roman" w:cs="Times New Roman"/>
          <w:sz w:val="28"/>
          <w:szCs w:val="28"/>
        </w:rPr>
        <w:t>Количество иждивенцев _________________________</w:t>
      </w:r>
    </w:p>
    <w:p w:rsidR="00E17276" w:rsidRDefault="00E17276" w:rsidP="00E17276">
      <w:pPr>
        <w:pStyle w:val="ConsPlusNonformat"/>
        <w:contextualSpacing/>
        <w:jc w:val="both"/>
      </w:pPr>
      <w:r>
        <w:rPr>
          <w:rFonts w:ascii="Times New Roman" w:hAnsi="Times New Roman" w:cs="Times New Roman"/>
          <w:sz w:val="28"/>
          <w:szCs w:val="28"/>
        </w:rPr>
        <w:t>Ранее к административной ответственности по ст. __________________ Кодекса Российской Федерации об административных правонарушениях, областного закона от 03 июня 2003 года № 172-22-ОЗ «Об административных правонарушениях» (</w:t>
      </w:r>
      <w:r>
        <w:rPr>
          <w:rFonts w:ascii="Times New Roman" w:hAnsi="Times New Roman" w:cs="Times New Roman"/>
          <w:i/>
          <w:sz w:val="28"/>
          <w:szCs w:val="28"/>
        </w:rPr>
        <w:t>нужное подчеркнуть</w:t>
      </w:r>
      <w:r>
        <w:rPr>
          <w:rFonts w:ascii="Times New Roman" w:hAnsi="Times New Roman" w:cs="Times New Roman"/>
          <w:sz w:val="28"/>
          <w:szCs w:val="28"/>
        </w:rPr>
        <w:t>) _____________________________</w:t>
      </w:r>
    </w:p>
    <w:p w:rsidR="00E17276" w:rsidRDefault="00E17276" w:rsidP="00E17276">
      <w:pPr>
        <w:pStyle w:val="ConsPlusNonformat"/>
        <w:spacing w:line="240" w:lineRule="exact"/>
        <w:contextualSpacing/>
      </w:pPr>
      <w:r>
        <w:rPr>
          <w:rFonts w:ascii="Times New Roman" w:hAnsi="Times New Roman" w:cs="Times New Roman"/>
        </w:rPr>
        <w:t xml:space="preserve">                                                                                                                (не привлекался, привлекался, когда)</w:t>
      </w:r>
    </w:p>
    <w:p w:rsidR="00E17276" w:rsidRDefault="00E17276" w:rsidP="00E17276">
      <w:pPr>
        <w:contextualSpacing/>
        <w:jc w:val="both"/>
        <w:rPr>
          <w:rFonts w:ascii="Times New Roman" w:hAnsi="Times New Roman"/>
          <w:szCs w:val="20"/>
        </w:rPr>
      </w:pPr>
    </w:p>
    <w:p w:rsidR="00E17276" w:rsidRDefault="00E17276" w:rsidP="00E17276">
      <w:pPr>
        <w:pStyle w:val="ConsPlusNonformat"/>
        <w:contextualSpacing/>
        <w:jc w:val="center"/>
      </w:pPr>
      <w:r>
        <w:rPr>
          <w:rFonts w:ascii="Times New Roman" w:hAnsi="Times New Roman" w:cs="Times New Roman"/>
        </w:rPr>
        <w:t>Сведения о лице, в отношении которого возбуждено дело об</w:t>
      </w:r>
    </w:p>
    <w:p w:rsidR="00E17276" w:rsidRDefault="00E17276" w:rsidP="00E17276">
      <w:pPr>
        <w:contextualSpacing/>
        <w:jc w:val="center"/>
      </w:pPr>
      <w:r>
        <w:rPr>
          <w:rFonts w:ascii="Times New Roman" w:hAnsi="Times New Roman"/>
        </w:rPr>
        <w:t>административном правонарушении (юридическом лице)</w:t>
      </w:r>
    </w:p>
    <w:p w:rsidR="00E17276" w:rsidRDefault="00E17276" w:rsidP="00E17276">
      <w:pPr>
        <w:contextualSpacing/>
        <w:rPr>
          <w:rFonts w:ascii="Times New Roman" w:hAnsi="Times New Roman"/>
          <w:szCs w:val="20"/>
        </w:rPr>
      </w:pPr>
    </w:p>
    <w:p w:rsidR="00E17276" w:rsidRDefault="00E17276" w:rsidP="00E17276">
      <w:pPr>
        <w:ind w:firstLine="720"/>
        <w:contextualSpacing/>
        <w:jc w:val="both"/>
      </w:pPr>
      <w:r>
        <w:rPr>
          <w:rFonts w:ascii="Times New Roman" w:hAnsi="Times New Roman"/>
          <w:sz w:val="28"/>
          <w:szCs w:val="28"/>
        </w:rPr>
        <w:t>1.2. Юридическое лицо:</w:t>
      </w:r>
    </w:p>
    <w:p w:rsidR="00E17276" w:rsidRDefault="00E17276" w:rsidP="00E17276">
      <w:pPr>
        <w:contextualSpacing/>
        <w:jc w:val="both"/>
      </w:pPr>
      <w:r>
        <w:rPr>
          <w:rFonts w:ascii="Times New Roman" w:hAnsi="Times New Roman"/>
          <w:sz w:val="28"/>
          <w:szCs w:val="28"/>
        </w:rPr>
        <w:t>Наименование _____________________________________________________</w:t>
      </w:r>
    </w:p>
    <w:p w:rsidR="00E17276" w:rsidRDefault="00E17276" w:rsidP="00E17276">
      <w:pPr>
        <w:contextualSpacing/>
        <w:jc w:val="center"/>
      </w:pPr>
      <w:r>
        <w:rPr>
          <w:rFonts w:ascii="Times New Roman" w:hAnsi="Times New Roman"/>
          <w:szCs w:val="20"/>
        </w:rPr>
        <w:t>(полное и сокращенное)</w:t>
      </w:r>
    </w:p>
    <w:p w:rsidR="00E17276" w:rsidRDefault="00E17276" w:rsidP="00E17276">
      <w:pPr>
        <w:contextualSpacing/>
        <w:jc w:val="both"/>
      </w:pPr>
      <w:r>
        <w:rPr>
          <w:rFonts w:ascii="Times New Roman" w:hAnsi="Times New Roman"/>
          <w:sz w:val="28"/>
          <w:szCs w:val="28"/>
        </w:rPr>
        <w:lastRenderedPageBreak/>
        <w:t>Адрес _____________________________________________________________</w:t>
      </w:r>
    </w:p>
    <w:p w:rsidR="00E17276" w:rsidRDefault="00E17276" w:rsidP="00E17276">
      <w:pPr>
        <w:contextualSpacing/>
        <w:jc w:val="both"/>
      </w:pPr>
      <w:r>
        <w:rPr>
          <w:rFonts w:ascii="Times New Roman" w:hAnsi="Times New Roman"/>
          <w:sz w:val="28"/>
          <w:szCs w:val="28"/>
        </w:rPr>
        <w:t>__________________________________________________________________</w:t>
      </w:r>
    </w:p>
    <w:p w:rsidR="00E17276" w:rsidRDefault="00E17276" w:rsidP="00E17276">
      <w:pPr>
        <w:contextualSpacing/>
        <w:jc w:val="both"/>
      </w:pPr>
      <w:r>
        <w:rPr>
          <w:rFonts w:ascii="Times New Roman" w:hAnsi="Times New Roman"/>
          <w:sz w:val="28"/>
          <w:szCs w:val="28"/>
        </w:rPr>
        <w:t>ОГРН _____________________________________________________________</w:t>
      </w:r>
    </w:p>
    <w:p w:rsidR="00E17276" w:rsidRDefault="00E17276" w:rsidP="00E17276">
      <w:pPr>
        <w:contextualSpacing/>
        <w:jc w:val="both"/>
      </w:pPr>
      <w:r>
        <w:rPr>
          <w:rFonts w:ascii="Times New Roman" w:hAnsi="Times New Roman"/>
          <w:sz w:val="28"/>
          <w:szCs w:val="28"/>
        </w:rPr>
        <w:t>ИНН / КПП ________________________________________________________</w:t>
      </w:r>
    </w:p>
    <w:p w:rsidR="00E17276" w:rsidRDefault="00E17276" w:rsidP="00E17276">
      <w:pPr>
        <w:contextualSpacing/>
        <w:jc w:val="both"/>
      </w:pPr>
      <w:r>
        <w:rPr>
          <w:rFonts w:ascii="Times New Roman" w:hAnsi="Times New Roman"/>
          <w:sz w:val="28"/>
          <w:szCs w:val="28"/>
        </w:rPr>
        <w:t>Банковские реквизиты _______________________________________________</w:t>
      </w:r>
    </w:p>
    <w:p w:rsidR="00E17276" w:rsidRDefault="00E17276" w:rsidP="00E17276">
      <w:pPr>
        <w:contextualSpacing/>
        <w:jc w:val="both"/>
      </w:pPr>
      <w:r>
        <w:rPr>
          <w:rFonts w:ascii="Times New Roman" w:hAnsi="Times New Roman"/>
          <w:sz w:val="28"/>
          <w:szCs w:val="28"/>
        </w:rPr>
        <w:t>____________________________________________________________________________________________________________________________________</w:t>
      </w:r>
    </w:p>
    <w:p w:rsidR="00E17276" w:rsidRDefault="00E17276" w:rsidP="00E17276">
      <w:pPr>
        <w:contextualSpacing/>
        <w:jc w:val="both"/>
      </w:pPr>
      <w:r>
        <w:rPr>
          <w:rFonts w:ascii="Times New Roman" w:hAnsi="Times New Roman"/>
          <w:sz w:val="28"/>
          <w:szCs w:val="28"/>
        </w:rPr>
        <w:t>Законный представитель юридического лица ___________________________</w:t>
      </w:r>
    </w:p>
    <w:p w:rsidR="00E17276" w:rsidRDefault="00E17276" w:rsidP="00E17276">
      <w:pPr>
        <w:contextualSpacing/>
        <w:jc w:val="both"/>
      </w:pPr>
      <w:r>
        <w:rPr>
          <w:rFonts w:ascii="Times New Roman" w:hAnsi="Times New Roman"/>
          <w:sz w:val="28"/>
          <w:szCs w:val="28"/>
        </w:rPr>
        <w:t>____________________________________________________________________________________________________________________________________</w:t>
      </w:r>
    </w:p>
    <w:p w:rsidR="00E17276" w:rsidRDefault="00E17276" w:rsidP="00E17276">
      <w:pPr>
        <w:contextualSpacing/>
        <w:jc w:val="center"/>
      </w:pPr>
      <w:r>
        <w:rPr>
          <w:rFonts w:ascii="Times New Roman" w:hAnsi="Times New Roman"/>
          <w:szCs w:val="20"/>
        </w:rPr>
        <w:t>(должность, фамилия, имя, отчество (последнее – при наличии), реквизиты документа о назначении (избрании) на должность)</w:t>
      </w:r>
    </w:p>
    <w:p w:rsidR="00E17276" w:rsidRDefault="00E17276" w:rsidP="00E17276">
      <w:pPr>
        <w:contextualSpacing/>
        <w:jc w:val="both"/>
        <w:rPr>
          <w:rFonts w:ascii="Times New Roman" w:hAnsi="Times New Roman"/>
          <w:sz w:val="28"/>
          <w:szCs w:val="28"/>
        </w:rPr>
      </w:pPr>
    </w:p>
    <w:p w:rsidR="00E17276" w:rsidRDefault="00E17276" w:rsidP="00E17276">
      <w:pPr>
        <w:ind w:firstLine="720"/>
        <w:contextualSpacing/>
      </w:pPr>
      <w:r>
        <w:rPr>
          <w:rFonts w:ascii="Times New Roman" w:hAnsi="Times New Roman"/>
          <w:sz w:val="28"/>
          <w:szCs w:val="28"/>
        </w:rPr>
        <w:t>2. Совершил(о):</w:t>
      </w:r>
    </w:p>
    <w:p w:rsidR="00E17276" w:rsidRDefault="00E17276" w:rsidP="00E17276">
      <w:pPr>
        <w:contextualSpacing/>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276" w:rsidRDefault="00E17276" w:rsidP="00E17276">
      <w:pPr>
        <w:contextualSpacing/>
        <w:jc w:val="both"/>
      </w:pPr>
      <w:r>
        <w:rPr>
          <w:rFonts w:ascii="Times New Roman" w:hAnsi="Times New Roman"/>
        </w:rPr>
        <w:t>(дата, место, время совершения, краткая фабула нарушения, данные об отборе проб, образцов, абзац, пункт, статья нормативного правового акта, который нарушен)</w:t>
      </w:r>
    </w:p>
    <w:p w:rsidR="00E17276" w:rsidRDefault="00E17276" w:rsidP="00E17276">
      <w:pPr>
        <w:contextualSpacing/>
        <w:jc w:val="both"/>
        <w:rPr>
          <w:rFonts w:ascii="Times New Roman" w:hAnsi="Times New Roman"/>
          <w:szCs w:val="28"/>
        </w:rPr>
      </w:pPr>
    </w:p>
    <w:p w:rsidR="00E17276" w:rsidRDefault="00E17276" w:rsidP="00E17276">
      <w:pPr>
        <w:ind w:firstLine="720"/>
        <w:contextualSpacing/>
        <w:jc w:val="both"/>
      </w:pPr>
      <w:r>
        <w:rPr>
          <w:rFonts w:ascii="Times New Roman" w:hAnsi="Times New Roman"/>
          <w:sz w:val="28"/>
          <w:szCs w:val="28"/>
        </w:rPr>
        <w:t xml:space="preserve">Тем самым, совершено административное правонарушение, предусмотренное </w:t>
      </w:r>
      <w:r>
        <w:rPr>
          <w:rFonts w:ascii="Times New Roman" w:hAnsi="Times New Roman"/>
        </w:rPr>
        <w:t xml:space="preserve">_____________________ </w:t>
      </w:r>
      <w:r>
        <w:rPr>
          <w:rFonts w:ascii="Times New Roman" w:hAnsi="Times New Roman"/>
          <w:sz w:val="28"/>
          <w:szCs w:val="28"/>
        </w:rPr>
        <w:t>Кодекса Российской Федерации об административных правонарушениях, областного закона от 03 июня 2003 года № 172-22-ОЗ «Об административных правонарушениях» (</w:t>
      </w:r>
      <w:r>
        <w:rPr>
          <w:rFonts w:ascii="Times New Roman" w:hAnsi="Times New Roman"/>
          <w:i/>
          <w:iCs/>
          <w:sz w:val="28"/>
          <w:szCs w:val="28"/>
        </w:rPr>
        <w:t>нужное подчеркнуть</w:t>
      </w:r>
      <w:r>
        <w:rPr>
          <w:rFonts w:ascii="Times New Roman" w:hAnsi="Times New Roman"/>
          <w:sz w:val="28"/>
          <w:szCs w:val="28"/>
        </w:rPr>
        <w:t>), – ____________________________________________________</w:t>
      </w:r>
    </w:p>
    <w:p w:rsidR="00E17276" w:rsidRDefault="00E17276" w:rsidP="00E17276">
      <w:pPr>
        <w:contextualSpacing/>
        <w:jc w:val="both"/>
      </w:pPr>
      <w:r>
        <w:rPr>
          <w:rFonts w:ascii="Times New Roman" w:hAnsi="Times New Roman"/>
          <w:sz w:val="28"/>
          <w:szCs w:val="28"/>
        </w:rPr>
        <w:t>____________________________________________________________________________________________________________________________________</w:t>
      </w:r>
    </w:p>
    <w:p w:rsidR="00E17276" w:rsidRDefault="00E17276" w:rsidP="00E17276">
      <w:pPr>
        <w:pStyle w:val="FR1"/>
        <w:widowControl/>
        <w:spacing w:before="0"/>
        <w:contextualSpacing/>
      </w:pPr>
      <w:r>
        <w:rPr>
          <w:rFonts w:ascii="Times New Roman" w:hAnsi="Times New Roman" w:cs="Times New Roman"/>
          <w:szCs w:val="28"/>
        </w:rPr>
        <w:t>(формулировка состава административного правонарушения)</w:t>
      </w:r>
    </w:p>
    <w:p w:rsidR="00E17276" w:rsidRDefault="00E17276" w:rsidP="00E17276">
      <w:pPr>
        <w:contextualSpacing/>
        <w:jc w:val="both"/>
        <w:rPr>
          <w:rFonts w:ascii="Times New Roman" w:hAnsi="Times New Roman"/>
        </w:rPr>
      </w:pPr>
    </w:p>
    <w:p w:rsidR="00E17276" w:rsidRDefault="00E17276" w:rsidP="00E17276">
      <w:pPr>
        <w:ind w:firstLine="720"/>
        <w:contextualSpacing/>
        <w:jc w:val="both"/>
      </w:pPr>
      <w:r>
        <w:rPr>
          <w:rFonts w:ascii="Times New Roman" w:hAnsi="Times New Roman"/>
          <w:sz w:val="28"/>
          <w:szCs w:val="28"/>
        </w:rPr>
        <w:lastRenderedPageBreak/>
        <w:t>3. Свидетели, понятые, потерпевшие</w:t>
      </w:r>
    </w:p>
    <w:p w:rsidR="00E17276" w:rsidRDefault="00E17276" w:rsidP="00E17276">
      <w:pPr>
        <w:contextualSpacing/>
        <w:jc w:val="both"/>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276" w:rsidRDefault="00E17276" w:rsidP="00E17276">
      <w:pPr>
        <w:contextualSpacing/>
        <w:jc w:val="center"/>
      </w:pPr>
      <w:r>
        <w:rPr>
          <w:rFonts w:ascii="Times New Roman" w:hAnsi="Times New Roman"/>
        </w:rPr>
        <w:t>(фамилии, имена, отчества (последние – при наличии), адреса места жительства свидетелей, потерпевших, если имеются свидетели, потерпевшие)</w:t>
      </w:r>
    </w:p>
    <w:p w:rsidR="00E17276" w:rsidRDefault="00E17276" w:rsidP="00E17276">
      <w:pPr>
        <w:contextualSpacing/>
        <w:jc w:val="both"/>
        <w:rPr>
          <w:rFonts w:ascii="Times New Roman" w:hAnsi="Times New Roman"/>
        </w:rPr>
      </w:pPr>
    </w:p>
    <w:p w:rsidR="00E17276" w:rsidRDefault="00E17276" w:rsidP="00E17276">
      <w:pPr>
        <w:ind w:firstLine="720"/>
        <w:contextualSpacing/>
        <w:jc w:val="both"/>
      </w:pPr>
      <w:r>
        <w:rPr>
          <w:rFonts w:ascii="Times New Roman" w:hAnsi="Times New Roman"/>
          <w:sz w:val="28"/>
          <w:szCs w:val="28"/>
        </w:rPr>
        <w:t>4. Физическому лицу, должностному лицу, индивидуальному предпринимателю, законному представителю юридического лица (</w:t>
      </w:r>
      <w:r>
        <w:rPr>
          <w:rFonts w:ascii="Times New Roman" w:hAnsi="Times New Roman"/>
          <w:i/>
          <w:sz w:val="28"/>
          <w:szCs w:val="28"/>
        </w:rPr>
        <w:t>нужное подчеркнуть</w:t>
      </w:r>
      <w:r>
        <w:rPr>
          <w:rFonts w:ascii="Times New Roman" w:hAnsi="Times New Roman"/>
          <w:sz w:val="28"/>
          <w:szCs w:val="28"/>
        </w:rPr>
        <w:t>)</w:t>
      </w:r>
      <w:r>
        <w:rPr>
          <w:rFonts w:ascii="Times New Roman" w:hAnsi="Times New Roman"/>
        </w:rPr>
        <w:t xml:space="preserve"> _________________________________________________ </w:t>
      </w:r>
      <w:r>
        <w:rPr>
          <w:rFonts w:ascii="Times New Roman" w:hAnsi="Times New Roman"/>
          <w:sz w:val="28"/>
          <w:szCs w:val="28"/>
        </w:rPr>
        <w:t>разъяснено, что в соответствии:</w:t>
      </w:r>
    </w:p>
    <w:p w:rsidR="00E17276" w:rsidRDefault="00E17276" w:rsidP="00E17276">
      <w:pPr>
        <w:ind w:firstLine="709"/>
        <w:contextualSpacing/>
        <w:jc w:val="both"/>
      </w:pPr>
      <w:r>
        <w:rPr>
          <w:rFonts w:ascii="Times New Roman" w:hAnsi="Times New Roman"/>
          <w:sz w:val="28"/>
          <w:szCs w:val="28"/>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
    <w:p w:rsidR="00E17276" w:rsidRDefault="00E17276" w:rsidP="00E17276">
      <w:pPr>
        <w:ind w:firstLine="720"/>
        <w:contextualSpacing/>
        <w:jc w:val="both"/>
      </w:pPr>
      <w:r>
        <w:rPr>
          <w:rFonts w:ascii="Times New Roman" w:hAnsi="Times New Roman"/>
          <w:sz w:val="28"/>
          <w:szCs w:val="28"/>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
    <w:p w:rsidR="00E17276" w:rsidRDefault="00E17276" w:rsidP="00E17276">
      <w:pPr>
        <w:ind w:firstLine="720"/>
        <w:contextualSpacing/>
        <w:jc w:val="both"/>
      </w:pPr>
      <w:r>
        <w:rPr>
          <w:rFonts w:ascii="Times New Roman" w:hAnsi="Times New Roman"/>
          <w:sz w:val="28"/>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E17276" w:rsidRDefault="00E17276" w:rsidP="00E17276">
      <w:pPr>
        <w:ind w:firstLine="720"/>
        <w:contextualSpacing/>
        <w:jc w:val="both"/>
      </w:pPr>
      <w:r>
        <w:rPr>
          <w:rFonts w:ascii="Times New Roman" w:hAnsi="Times New Roman"/>
          <w:sz w:val="28"/>
          <w:szCs w:val="28"/>
        </w:rPr>
        <w:t>со статьей 28.2 Кодекса Российской Федерации об административных правонарушениях физическое лицо или законный представитель 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E17276" w:rsidRDefault="00E17276" w:rsidP="00E17276">
      <w:pPr>
        <w:ind w:firstLine="709"/>
        <w:contextualSpacing/>
        <w:jc w:val="both"/>
      </w:pPr>
      <w:r>
        <w:rPr>
          <w:rFonts w:ascii="Times New Roman" w:hAnsi="Times New Roman"/>
          <w:sz w:val="28"/>
          <w:szCs w:val="28"/>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E17276" w:rsidRDefault="00E17276" w:rsidP="00E17276">
      <w:pPr>
        <w:ind w:firstLine="709"/>
        <w:contextualSpacing/>
        <w:jc w:val="both"/>
      </w:pPr>
      <w:r>
        <w:rPr>
          <w:rFonts w:ascii="Times New Roman" w:hAnsi="Times New Roman"/>
          <w:sz w:val="28"/>
          <w:szCs w:val="28"/>
        </w:rPr>
        <w:lastRenderedPageBreak/>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E17276" w:rsidRDefault="00E17276" w:rsidP="00E17276">
      <w:pPr>
        <w:ind w:right="-899"/>
        <w:contextualSpacing/>
        <w:jc w:val="both"/>
        <w:rPr>
          <w:rFonts w:ascii="Times New Roman" w:hAnsi="Times New Roman"/>
        </w:rPr>
      </w:pPr>
    </w:p>
    <w:p w:rsidR="00E17276" w:rsidRDefault="00E17276" w:rsidP="00E17276">
      <w:pPr>
        <w:ind w:right="-5"/>
        <w:contextualSpacing/>
        <w:jc w:val="right"/>
      </w:pPr>
      <w:r>
        <w:rPr>
          <w:rFonts w:ascii="Times New Roman" w:hAnsi="Times New Roman"/>
          <w:sz w:val="28"/>
          <w:szCs w:val="28"/>
        </w:rPr>
        <w:t>_________________________</w:t>
      </w:r>
    </w:p>
    <w:p w:rsidR="00E17276" w:rsidRDefault="00E17276" w:rsidP="00E17276">
      <w:pPr>
        <w:contextualSpacing/>
        <w:jc w:val="both"/>
      </w:pPr>
      <w:r>
        <w:rPr>
          <w:rFonts w:ascii="Times New Roman" w:hAnsi="Times New Roman"/>
        </w:rPr>
        <w:t xml:space="preserve">                                                                                                                                               дата, подпись </w:t>
      </w:r>
    </w:p>
    <w:p w:rsidR="00E17276" w:rsidRDefault="00E17276" w:rsidP="00E17276">
      <w:pPr>
        <w:ind w:firstLine="720"/>
        <w:contextualSpacing/>
        <w:jc w:val="both"/>
        <w:rPr>
          <w:rFonts w:ascii="Times New Roman" w:hAnsi="Times New Roman"/>
          <w:szCs w:val="20"/>
        </w:rPr>
      </w:pPr>
    </w:p>
    <w:p w:rsidR="00E17276" w:rsidRDefault="00E17276" w:rsidP="00E17276">
      <w:pPr>
        <w:ind w:firstLine="709"/>
        <w:contextualSpacing/>
        <w:jc w:val="both"/>
      </w:pPr>
      <w:r>
        <w:rPr>
          <w:rFonts w:ascii="Times New Roman" w:hAnsi="Times New Roman"/>
          <w:sz w:val="28"/>
          <w:szCs w:val="28"/>
        </w:rPr>
        <w:t>5. Свидетелям разъяснены их права и обязанности, предусмотренные статьями 25.6, 24.2, 24.3 Кодекса Российской Федерации об 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
    <w:p w:rsidR="00E17276" w:rsidRDefault="00E17276" w:rsidP="00E17276">
      <w:pPr>
        <w:ind w:firstLine="709"/>
        <w:contextualSpacing/>
        <w:jc w:val="both"/>
      </w:pPr>
      <w:r>
        <w:rPr>
          <w:rFonts w:ascii="Times New Roman" w:hAnsi="Times New Roman"/>
          <w:sz w:val="28"/>
          <w:szCs w:val="28"/>
        </w:rP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E17276" w:rsidRDefault="00E17276" w:rsidP="00E17276">
      <w:pPr>
        <w:ind w:firstLine="720"/>
        <w:contextualSpacing/>
        <w:jc w:val="both"/>
      </w:pPr>
      <w:r>
        <w:rPr>
          <w:rFonts w:ascii="Times New Roman" w:hAnsi="Times New Roman"/>
          <w:sz w:val="28"/>
        </w:rPr>
        <w:t>Подписи свидетелей:</w:t>
      </w:r>
    </w:p>
    <w:p w:rsidR="00E17276" w:rsidRDefault="00E17276" w:rsidP="00E17276">
      <w:pPr>
        <w:contextualSpacing/>
        <w:jc w:val="right"/>
      </w:pPr>
      <w:r>
        <w:rPr>
          <w:rFonts w:ascii="Times New Roman" w:hAnsi="Times New Roman"/>
          <w:sz w:val="28"/>
        </w:rPr>
        <w:t>_____________________</w:t>
      </w:r>
    </w:p>
    <w:p w:rsidR="00E17276" w:rsidRDefault="00E17276" w:rsidP="00E17276">
      <w:pPr>
        <w:contextualSpacing/>
      </w:pPr>
      <w:r>
        <w:rPr>
          <w:rFonts w:ascii="Times New Roman" w:hAnsi="Times New Roman"/>
        </w:rPr>
        <w:t xml:space="preserve">                                                                                                                                                   (дата, подпись)</w:t>
      </w:r>
    </w:p>
    <w:p w:rsidR="00E17276" w:rsidRDefault="00E17276" w:rsidP="00E17276">
      <w:pPr>
        <w:pStyle w:val="Footer"/>
        <w:contextualSpacing/>
        <w:rPr>
          <w:rFonts w:ascii="Times New Roman" w:hAnsi="Times New Roman"/>
        </w:rPr>
      </w:pPr>
    </w:p>
    <w:p w:rsidR="00E17276" w:rsidRDefault="00E17276" w:rsidP="00E17276">
      <w:pPr>
        <w:contextualSpacing/>
        <w:jc w:val="right"/>
      </w:pPr>
      <w:r>
        <w:rPr>
          <w:rFonts w:ascii="Times New Roman" w:hAnsi="Times New Roman"/>
          <w:sz w:val="28"/>
        </w:rPr>
        <w:t>_____________________</w:t>
      </w:r>
    </w:p>
    <w:p w:rsidR="00E17276" w:rsidRDefault="00E17276" w:rsidP="00E17276">
      <w:pPr>
        <w:contextualSpacing/>
      </w:pPr>
      <w:r>
        <w:rPr>
          <w:rFonts w:ascii="Times New Roman" w:hAnsi="Times New Roman"/>
        </w:rPr>
        <w:t xml:space="preserve">                                                                                                                                   (дата, подпись)</w:t>
      </w:r>
    </w:p>
    <w:p w:rsidR="00E17276" w:rsidRDefault="00E17276" w:rsidP="00E17276">
      <w:pPr>
        <w:pStyle w:val="Footer"/>
        <w:contextualSpacing/>
        <w:rPr>
          <w:rFonts w:ascii="Times New Roman" w:hAnsi="Times New Roman"/>
          <w:szCs w:val="22"/>
        </w:rPr>
      </w:pPr>
    </w:p>
    <w:p w:rsidR="00E17276" w:rsidRDefault="00E17276" w:rsidP="00E17276">
      <w:pPr>
        <w:contextualSpacing/>
        <w:jc w:val="right"/>
      </w:pPr>
      <w:r>
        <w:rPr>
          <w:rFonts w:ascii="Times New Roman" w:hAnsi="Times New Roman"/>
          <w:sz w:val="28"/>
        </w:rPr>
        <w:t>_____________________</w:t>
      </w:r>
    </w:p>
    <w:p w:rsidR="00E17276" w:rsidRDefault="00E17276" w:rsidP="00E17276">
      <w:pPr>
        <w:contextualSpacing/>
      </w:pPr>
      <w:r>
        <w:rPr>
          <w:rFonts w:ascii="Times New Roman" w:hAnsi="Times New Roman"/>
        </w:rPr>
        <w:t xml:space="preserve">                                                                                                                                                    (дата, подпись)</w:t>
      </w:r>
    </w:p>
    <w:p w:rsidR="00E17276" w:rsidRDefault="00E17276" w:rsidP="00E17276">
      <w:pPr>
        <w:contextualSpacing/>
        <w:jc w:val="both"/>
        <w:rPr>
          <w:rFonts w:ascii="Times New Roman" w:hAnsi="Times New Roman"/>
        </w:rPr>
      </w:pPr>
    </w:p>
    <w:p w:rsidR="00E17276" w:rsidRDefault="00E17276" w:rsidP="00E17276">
      <w:pPr>
        <w:ind w:firstLine="709"/>
        <w:contextualSpacing/>
        <w:jc w:val="both"/>
      </w:pPr>
      <w:r>
        <w:rPr>
          <w:rFonts w:ascii="Times New Roman" w:hAnsi="Times New Roman"/>
          <w:sz w:val="28"/>
          <w:szCs w:val="28"/>
        </w:rPr>
        <w:t>6.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E17276" w:rsidRDefault="00E17276" w:rsidP="00E17276">
      <w:pPr>
        <w:ind w:firstLine="709"/>
        <w:contextualSpacing/>
        <w:jc w:val="both"/>
      </w:pPr>
      <w:r>
        <w:rPr>
          <w:rFonts w:ascii="Times New Roman" w:hAnsi="Times New Roman"/>
          <w:sz w:val="28"/>
          <w:szCs w:val="28"/>
        </w:rPr>
        <w:t>Подписи потерпевших:</w:t>
      </w:r>
    </w:p>
    <w:p w:rsidR="00E17276" w:rsidRDefault="00E17276" w:rsidP="00E17276">
      <w:pPr>
        <w:contextualSpacing/>
        <w:jc w:val="right"/>
      </w:pPr>
      <w:r>
        <w:rPr>
          <w:rFonts w:ascii="Times New Roman" w:hAnsi="Times New Roman"/>
          <w:sz w:val="28"/>
        </w:rPr>
        <w:t>_____________________</w:t>
      </w:r>
    </w:p>
    <w:p w:rsidR="00E17276" w:rsidRDefault="00E17276" w:rsidP="00E17276">
      <w:pPr>
        <w:contextualSpacing/>
      </w:pPr>
      <w:r>
        <w:rPr>
          <w:rFonts w:ascii="Times New Roman" w:hAnsi="Times New Roman"/>
        </w:rPr>
        <w:t xml:space="preserve">                                                                                                                                                   (дата, подпись)</w:t>
      </w:r>
    </w:p>
    <w:p w:rsidR="00E17276" w:rsidRDefault="00E17276" w:rsidP="00E17276">
      <w:pPr>
        <w:pStyle w:val="Footer"/>
        <w:contextualSpacing/>
        <w:rPr>
          <w:rFonts w:ascii="Times New Roman" w:hAnsi="Times New Roman"/>
        </w:rPr>
      </w:pPr>
    </w:p>
    <w:p w:rsidR="00E17276" w:rsidRDefault="00E17276" w:rsidP="00E17276">
      <w:pPr>
        <w:contextualSpacing/>
        <w:jc w:val="right"/>
      </w:pPr>
      <w:r>
        <w:rPr>
          <w:rFonts w:ascii="Times New Roman" w:hAnsi="Times New Roman"/>
          <w:sz w:val="28"/>
        </w:rPr>
        <w:t>_____________________</w:t>
      </w:r>
    </w:p>
    <w:p w:rsidR="00E17276" w:rsidRDefault="00E17276" w:rsidP="00E17276">
      <w:pPr>
        <w:contextualSpacing/>
      </w:pPr>
      <w:r>
        <w:rPr>
          <w:rFonts w:ascii="Times New Roman" w:hAnsi="Times New Roman"/>
        </w:rPr>
        <w:t xml:space="preserve">                                                                                                                                                    (дата, подпись)</w:t>
      </w:r>
    </w:p>
    <w:p w:rsidR="00E17276" w:rsidRDefault="00E17276" w:rsidP="00E17276">
      <w:pPr>
        <w:pStyle w:val="Footer"/>
        <w:contextualSpacing/>
        <w:rPr>
          <w:rFonts w:ascii="Times New Roman" w:hAnsi="Times New Roman"/>
        </w:rPr>
      </w:pPr>
    </w:p>
    <w:p w:rsidR="00E17276" w:rsidRDefault="00E17276" w:rsidP="00E17276">
      <w:pPr>
        <w:ind w:firstLine="720"/>
        <w:contextualSpacing/>
        <w:jc w:val="both"/>
      </w:pPr>
      <w:r>
        <w:rPr>
          <w:rFonts w:ascii="Times New Roman" w:hAnsi="Times New Roman"/>
          <w:sz w:val="28"/>
          <w:szCs w:val="28"/>
        </w:rPr>
        <w:t>7. Объяснения физического лица, должностного лица, индивидуального предпринимателя, законного представителя юридического лица (</w:t>
      </w:r>
      <w:r>
        <w:rPr>
          <w:rFonts w:ascii="Times New Roman" w:hAnsi="Times New Roman"/>
          <w:i/>
          <w:sz w:val="28"/>
          <w:szCs w:val="28"/>
        </w:rPr>
        <w:t>нужное подчеркнуть</w:t>
      </w:r>
      <w:r>
        <w:rPr>
          <w:rFonts w:ascii="Times New Roman" w:hAnsi="Times New Roman"/>
          <w:sz w:val="28"/>
          <w:szCs w:val="28"/>
        </w:rPr>
        <w:t>) _______________________ по факту нарушения:</w:t>
      </w:r>
    </w:p>
    <w:p w:rsidR="00E17276" w:rsidRDefault="00E17276" w:rsidP="00E17276">
      <w:pPr>
        <w:contextualSpacing/>
        <w:jc w:val="both"/>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E17276" w:rsidRDefault="00E17276" w:rsidP="00E17276">
      <w:pPr>
        <w:pStyle w:val="FR1"/>
        <w:widowControl/>
        <w:spacing w:before="0"/>
        <w:contextualSpacing/>
      </w:pPr>
      <w:r>
        <w:rPr>
          <w:rFonts w:ascii="Times New Roman" w:hAnsi="Times New Roman" w:cs="Times New Roman"/>
          <w:sz w:val="22"/>
          <w:szCs w:val="22"/>
        </w:rPr>
        <w:t>(в случае отказа лица от дачи объяснения, сделать запись об этом)</w:t>
      </w:r>
    </w:p>
    <w:p w:rsidR="00E17276" w:rsidRDefault="00E17276" w:rsidP="00E17276">
      <w:pPr>
        <w:contextualSpacing/>
        <w:jc w:val="both"/>
        <w:rPr>
          <w:rFonts w:ascii="Times New Roman" w:hAnsi="Times New Roman"/>
          <w:szCs w:val="28"/>
        </w:rPr>
      </w:pPr>
    </w:p>
    <w:p w:rsidR="00E17276" w:rsidRDefault="00E17276" w:rsidP="00E17276">
      <w:pPr>
        <w:contextualSpacing/>
        <w:jc w:val="right"/>
      </w:pPr>
      <w:r>
        <w:rPr>
          <w:rFonts w:ascii="Times New Roman" w:hAnsi="Times New Roman"/>
          <w:sz w:val="28"/>
          <w:szCs w:val="28"/>
        </w:rPr>
        <w:t>____________________</w:t>
      </w:r>
    </w:p>
    <w:p w:rsidR="00E17276" w:rsidRDefault="00E17276" w:rsidP="00E17276">
      <w:pPr>
        <w:contextualSpacing/>
        <w:jc w:val="both"/>
      </w:pPr>
      <w:r>
        <w:rPr>
          <w:rFonts w:ascii="Times New Roman" w:hAnsi="Times New Roman"/>
          <w:szCs w:val="28"/>
        </w:rPr>
        <w:t xml:space="preserve">                                                                                                                                                     (дата, подпись)</w:t>
      </w:r>
    </w:p>
    <w:p w:rsidR="00E17276" w:rsidRDefault="00E17276" w:rsidP="00E17276">
      <w:pPr>
        <w:contextualSpacing/>
        <w:jc w:val="both"/>
        <w:rPr>
          <w:rFonts w:ascii="Times New Roman" w:hAnsi="Times New Roman"/>
          <w:szCs w:val="28"/>
        </w:rPr>
      </w:pPr>
    </w:p>
    <w:p w:rsidR="00E17276" w:rsidRDefault="00E17276" w:rsidP="00E17276">
      <w:pPr>
        <w:spacing w:line="259" w:lineRule="auto"/>
        <w:ind w:firstLine="720"/>
        <w:contextualSpacing/>
      </w:pPr>
      <w:r>
        <w:rPr>
          <w:rFonts w:ascii="Times New Roman" w:hAnsi="Times New Roman"/>
          <w:sz w:val="28"/>
          <w:szCs w:val="28"/>
        </w:rPr>
        <w:t>8. Подпись должностного лица, составившего протокол:</w:t>
      </w:r>
    </w:p>
    <w:p w:rsidR="00E17276" w:rsidRDefault="00E17276" w:rsidP="00E17276">
      <w:pPr>
        <w:spacing w:line="259" w:lineRule="auto"/>
        <w:contextualSpacing/>
        <w:jc w:val="right"/>
      </w:pPr>
      <w:r>
        <w:rPr>
          <w:rFonts w:ascii="Times New Roman" w:hAnsi="Times New Roman"/>
          <w:sz w:val="28"/>
          <w:szCs w:val="28"/>
        </w:rPr>
        <w:t>___________________</w:t>
      </w:r>
    </w:p>
    <w:p w:rsidR="00E17276" w:rsidRDefault="00E17276" w:rsidP="00E17276">
      <w:pPr>
        <w:pStyle w:val="Footer"/>
        <w:spacing w:line="259" w:lineRule="auto"/>
        <w:contextualSpacing/>
        <w:rPr>
          <w:rFonts w:ascii="Times New Roman" w:hAnsi="Times New Roman"/>
          <w:szCs w:val="16"/>
        </w:rPr>
      </w:pPr>
    </w:p>
    <w:p w:rsidR="00E17276" w:rsidRDefault="00E17276" w:rsidP="00E17276">
      <w:pPr>
        <w:ind w:firstLine="720"/>
        <w:contextualSpacing/>
        <w:jc w:val="both"/>
      </w:pPr>
      <w:r>
        <w:rPr>
          <w:rFonts w:ascii="Times New Roman" w:hAnsi="Times New Roman"/>
          <w:sz w:val="28"/>
          <w:szCs w:val="28"/>
        </w:rPr>
        <w:t>9. Подпись физического лица, должностного лица, индивидуального предпринимателя, законного представителя юридического лица (</w:t>
      </w:r>
      <w:r>
        <w:rPr>
          <w:rFonts w:ascii="Times New Roman" w:hAnsi="Times New Roman"/>
          <w:i/>
          <w:sz w:val="28"/>
          <w:szCs w:val="28"/>
        </w:rPr>
        <w:t>нужное подчеркнуть</w:t>
      </w:r>
      <w:r>
        <w:rPr>
          <w:rFonts w:ascii="Times New Roman" w:hAnsi="Times New Roman"/>
          <w:sz w:val="28"/>
          <w:szCs w:val="28"/>
        </w:rPr>
        <w:t>) _______________________:</w:t>
      </w:r>
    </w:p>
    <w:p w:rsidR="00E17276" w:rsidRDefault="00E17276" w:rsidP="00E17276">
      <w:pPr>
        <w:contextualSpacing/>
        <w:jc w:val="right"/>
      </w:pPr>
      <w:r>
        <w:rPr>
          <w:rFonts w:ascii="Times New Roman" w:hAnsi="Times New Roman"/>
          <w:sz w:val="28"/>
          <w:szCs w:val="28"/>
        </w:rPr>
        <w:t>___________________</w:t>
      </w:r>
    </w:p>
    <w:p w:rsidR="00E17276" w:rsidRDefault="00E17276" w:rsidP="00E17276">
      <w:pPr>
        <w:pStyle w:val="Footer"/>
        <w:contextualSpacing/>
        <w:rPr>
          <w:rFonts w:ascii="Times New Roman" w:hAnsi="Times New Roman"/>
          <w:szCs w:val="28"/>
        </w:rPr>
      </w:pPr>
    </w:p>
    <w:p w:rsidR="00E17276" w:rsidRDefault="00E17276" w:rsidP="00E17276">
      <w:pPr>
        <w:pStyle w:val="Footer"/>
        <w:ind w:firstLine="720"/>
        <w:contextualSpacing/>
      </w:pPr>
      <w:r>
        <w:rPr>
          <w:rFonts w:ascii="Times New Roman" w:hAnsi="Times New Roman"/>
          <w:sz w:val="28"/>
          <w:szCs w:val="28"/>
        </w:rPr>
        <w:t>Протокол подписать отказался __________________________________ __________________________________________________________________</w:t>
      </w:r>
    </w:p>
    <w:p w:rsidR="00E17276" w:rsidRDefault="00E17276" w:rsidP="00E17276">
      <w:pPr>
        <w:pStyle w:val="Footer"/>
        <w:contextualSpacing/>
        <w:jc w:val="center"/>
      </w:pPr>
      <w:r>
        <w:rPr>
          <w:rFonts w:ascii="Times New Roman" w:hAnsi="Times New Roman"/>
          <w:szCs w:val="28"/>
        </w:rPr>
        <w:t>(мотивы отказа от подписания протокола могут быть изложены отдельно и приложены к протоколу)</w:t>
      </w:r>
    </w:p>
    <w:p w:rsidR="00E17276" w:rsidRDefault="00E17276" w:rsidP="00E17276">
      <w:pPr>
        <w:pStyle w:val="Footer"/>
        <w:contextualSpacing/>
        <w:rPr>
          <w:rFonts w:ascii="Times New Roman" w:hAnsi="Times New Roman"/>
          <w:szCs w:val="28"/>
        </w:rPr>
      </w:pPr>
    </w:p>
    <w:p w:rsidR="00E17276" w:rsidRDefault="00E17276" w:rsidP="00E17276">
      <w:pPr>
        <w:pStyle w:val="Footer"/>
        <w:contextualSpacing/>
        <w:rPr>
          <w:rFonts w:ascii="Times New Roman" w:hAnsi="Times New Roman"/>
        </w:rPr>
      </w:pPr>
    </w:p>
    <w:p w:rsidR="00E17276" w:rsidRDefault="00E17276" w:rsidP="00E17276">
      <w:pPr>
        <w:ind w:firstLine="720"/>
        <w:contextualSpacing/>
      </w:pPr>
      <w:r>
        <w:rPr>
          <w:rFonts w:ascii="Times New Roman" w:hAnsi="Times New Roman"/>
          <w:sz w:val="28"/>
          <w:szCs w:val="28"/>
        </w:rPr>
        <w:t>10. Протокол составлен в _____ экземплярах.</w:t>
      </w:r>
    </w:p>
    <w:p w:rsidR="00E17276" w:rsidRDefault="00E17276" w:rsidP="00E17276">
      <w:pPr>
        <w:pStyle w:val="Footer"/>
        <w:contextualSpacing/>
        <w:rPr>
          <w:rFonts w:ascii="Times New Roman" w:hAnsi="Times New Roman"/>
          <w:szCs w:val="28"/>
        </w:rPr>
      </w:pPr>
    </w:p>
    <w:p w:rsidR="00E17276" w:rsidRDefault="00E17276" w:rsidP="00E17276">
      <w:pPr>
        <w:ind w:firstLine="720"/>
        <w:contextualSpacing/>
      </w:pPr>
      <w:r>
        <w:rPr>
          <w:rFonts w:ascii="Times New Roman" w:hAnsi="Times New Roman"/>
          <w:sz w:val="28"/>
          <w:szCs w:val="28"/>
        </w:rPr>
        <w:t>11. К протоколу прилагаются:</w:t>
      </w:r>
    </w:p>
    <w:p w:rsidR="00E17276" w:rsidRDefault="00E17276" w:rsidP="00E17276">
      <w:pPr>
        <w:contextualSpacing/>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E17276" w:rsidRDefault="00E17276" w:rsidP="00E17276">
      <w:pPr>
        <w:ind w:hanging="140"/>
        <w:contextualSpacing/>
        <w:rPr>
          <w:rFonts w:ascii="Times New Roman" w:hAnsi="Times New Roman"/>
          <w:szCs w:val="16"/>
        </w:rPr>
      </w:pPr>
    </w:p>
    <w:p w:rsidR="00E17276" w:rsidRDefault="00E17276" w:rsidP="00E17276">
      <w:pPr>
        <w:ind w:firstLine="720"/>
        <w:contextualSpacing/>
      </w:pPr>
      <w:r>
        <w:rPr>
          <w:rFonts w:ascii="Times New Roman" w:hAnsi="Times New Roman"/>
          <w:sz w:val="28"/>
          <w:szCs w:val="28"/>
        </w:rPr>
        <w:t>12. С протоколом ознакомлен, его копию получил</w:t>
      </w:r>
    </w:p>
    <w:p w:rsidR="00E17276" w:rsidRDefault="00E17276" w:rsidP="00E17276">
      <w:pPr>
        <w:ind w:firstLine="720"/>
        <w:contextualSpacing/>
      </w:pPr>
      <w:r>
        <w:rPr>
          <w:rFonts w:ascii="Times New Roman" w:hAnsi="Times New Roman"/>
          <w:sz w:val="28"/>
        </w:rPr>
        <w:t>«____» ____________ 20__ г.</w:t>
      </w:r>
    </w:p>
    <w:p w:rsidR="00E17276" w:rsidRDefault="00E17276" w:rsidP="00E17276">
      <w:pPr>
        <w:contextualSpacing/>
        <w:jc w:val="right"/>
      </w:pPr>
      <w:r>
        <w:rPr>
          <w:rFonts w:ascii="Times New Roman" w:hAnsi="Times New Roman"/>
        </w:rPr>
        <w:t>______________________(подпись)</w:t>
      </w:r>
    </w:p>
    <w:p w:rsidR="00E17276" w:rsidRDefault="00E17276" w:rsidP="00E17276">
      <w:pPr>
        <w:pStyle w:val="Footer"/>
        <w:contextualSpacing/>
        <w:rPr>
          <w:rFonts w:ascii="Times New Roman" w:hAnsi="Times New Roman"/>
        </w:rPr>
      </w:pPr>
    </w:p>
    <w:p w:rsidR="00E17276" w:rsidRDefault="00E17276" w:rsidP="00E17276">
      <w:pPr>
        <w:ind w:firstLine="720"/>
        <w:contextualSpacing/>
      </w:pPr>
      <w:r>
        <w:rPr>
          <w:rFonts w:ascii="Times New Roman" w:hAnsi="Times New Roman"/>
          <w:sz w:val="28"/>
        </w:rPr>
        <w:t>13. Копию протокола получил</w:t>
      </w:r>
    </w:p>
    <w:p w:rsidR="00E17276" w:rsidRDefault="00E17276" w:rsidP="00E17276">
      <w:pPr>
        <w:ind w:firstLine="720"/>
        <w:contextualSpacing/>
      </w:pPr>
      <w:r>
        <w:rPr>
          <w:rFonts w:ascii="Times New Roman" w:hAnsi="Times New Roman"/>
          <w:sz w:val="28"/>
        </w:rPr>
        <w:t>«____» ____________ 20__ г.</w:t>
      </w:r>
    </w:p>
    <w:p w:rsidR="00E17276" w:rsidRDefault="00E17276" w:rsidP="00E17276">
      <w:pPr>
        <w:contextualSpacing/>
        <w:jc w:val="right"/>
      </w:pPr>
      <w:r>
        <w:rPr>
          <w:rFonts w:ascii="Times New Roman" w:hAnsi="Times New Roman"/>
        </w:rPr>
        <w:t>_____________________(подпись потерпевшего)</w:t>
      </w:r>
    </w:p>
    <w:p w:rsidR="00E17276" w:rsidRDefault="00E17276" w:rsidP="00E17276">
      <w:pPr>
        <w:pStyle w:val="Footer"/>
        <w:contextualSpacing/>
        <w:rPr>
          <w:rFonts w:ascii="Times New Roman" w:hAnsi="Times New Roman"/>
        </w:rPr>
      </w:pPr>
    </w:p>
    <w:p w:rsidR="00E17276" w:rsidRDefault="00E17276" w:rsidP="00E17276">
      <w:pPr>
        <w:ind w:firstLine="720"/>
        <w:contextualSpacing/>
      </w:pPr>
      <w:r>
        <w:rPr>
          <w:rFonts w:ascii="Times New Roman" w:hAnsi="Times New Roman"/>
          <w:sz w:val="28"/>
        </w:rPr>
        <w:t>14. Копия протокола отправлена по почте</w:t>
      </w:r>
    </w:p>
    <w:p w:rsidR="00E17276" w:rsidRDefault="00E17276" w:rsidP="00E17276">
      <w:pPr>
        <w:ind w:firstLine="720"/>
        <w:contextualSpacing/>
      </w:pPr>
      <w:r>
        <w:rPr>
          <w:rFonts w:ascii="Times New Roman" w:hAnsi="Times New Roman"/>
          <w:sz w:val="28"/>
        </w:rPr>
        <w:t>«____» ____________ 20__ г.</w:t>
      </w:r>
    </w:p>
    <w:p w:rsidR="00E17276" w:rsidRDefault="00E17276" w:rsidP="00E17276">
      <w:pPr>
        <w:contextualSpacing/>
        <w:jc w:val="right"/>
      </w:pPr>
      <w:r>
        <w:rPr>
          <w:rFonts w:ascii="Times New Roman" w:hAnsi="Times New Roman"/>
          <w:sz w:val="28"/>
        </w:rPr>
        <w:t>____________________________________________</w:t>
      </w:r>
    </w:p>
    <w:p w:rsidR="00E17276" w:rsidRDefault="00E17276" w:rsidP="00E17276">
      <w:pPr>
        <w:contextualSpacing/>
        <w:jc w:val="right"/>
      </w:pPr>
      <w:r>
        <w:rPr>
          <w:rFonts w:ascii="Times New Roman" w:hAnsi="Times New Roman"/>
        </w:rPr>
        <w:t>(подпись, фамилия и инициалы лица, отправившего копию протокола)</w:t>
      </w:r>
    </w:p>
    <w:p w:rsidR="00E17276" w:rsidRDefault="00E17276" w:rsidP="00E17276">
      <w:pPr>
        <w:pStyle w:val="Footer"/>
        <w:contextualSpacing/>
        <w:rPr>
          <w:rFonts w:ascii="Times New Roman" w:hAnsi="Times New Roman"/>
        </w:rPr>
      </w:pPr>
    </w:p>
    <w:p w:rsidR="00E17276" w:rsidRDefault="00E17276" w:rsidP="00E17276">
      <w:pPr>
        <w:contextualSpacing/>
        <w:jc w:val="center"/>
      </w:pPr>
      <w:r>
        <w:rPr>
          <w:rFonts w:ascii="Times New Roman" w:hAnsi="Times New Roman"/>
          <w:b/>
          <w:bCs/>
        </w:rPr>
        <w:t>___________________</w:t>
      </w:r>
    </w:p>
    <w:p w:rsidR="00E17276" w:rsidRDefault="00E17276" w:rsidP="00E17276">
      <w:pPr>
        <w:contextualSpacing/>
        <w:jc w:val="center"/>
        <w:rPr>
          <w:rFonts w:ascii="Times New Roman" w:hAnsi="Times New Roman"/>
        </w:rPr>
      </w:pPr>
      <w:r>
        <w:br w:type="page"/>
      </w:r>
    </w:p>
    <w:p w:rsidR="00E17276" w:rsidRDefault="00E17276" w:rsidP="00E17276">
      <w:pPr>
        <w:pStyle w:val="22"/>
        <w:contextualSpacing/>
        <w:jc w:val="left"/>
        <w:rPr>
          <w:b w:val="0"/>
          <w:bCs w:val="0"/>
        </w:rPr>
      </w:pPr>
    </w:p>
    <w:p w:rsidR="00E17276" w:rsidRDefault="00E17276" w:rsidP="00E17276">
      <w:pPr>
        <w:pStyle w:val="ConsPlusNormal"/>
        <w:contextualSpacing/>
        <w:jc w:val="right"/>
        <w:outlineLvl w:val="0"/>
      </w:pPr>
      <w:r>
        <w:t>ПРИЛОЖЕНИЕ № 3</w:t>
      </w:r>
    </w:p>
    <w:p w:rsidR="00E17276" w:rsidRDefault="00E17276" w:rsidP="00E17276">
      <w:pPr>
        <w:ind w:left="34"/>
        <w:contextualSpacing/>
        <w:jc w:val="right"/>
        <w:rPr>
          <w:rFonts w:ascii="Times New Roman" w:hAnsi="Times New Roman"/>
          <w:szCs w:val="20"/>
        </w:rPr>
      </w:pPr>
      <w:r>
        <w:rPr>
          <w:rFonts w:ascii="Times New Roman" w:hAnsi="Times New Roman"/>
          <w:szCs w:val="20"/>
        </w:rPr>
        <w:t xml:space="preserve">к административному регламенту </w:t>
      </w:r>
    </w:p>
    <w:p w:rsidR="00E17276" w:rsidRDefault="00E17276" w:rsidP="00E17276">
      <w:pPr>
        <w:ind w:left="34"/>
        <w:contextualSpacing/>
        <w:jc w:val="right"/>
        <w:rPr>
          <w:rFonts w:ascii="Times New Roman" w:hAnsi="Times New Roman"/>
        </w:rPr>
      </w:pPr>
      <w:r>
        <w:rPr>
          <w:rFonts w:ascii="Times New Roman" w:hAnsi="Times New Roman"/>
          <w:szCs w:val="20"/>
        </w:rPr>
        <w:t xml:space="preserve">«Осуществления контроля </w:t>
      </w:r>
    </w:p>
    <w:p w:rsidR="00E17276" w:rsidRDefault="00E17276" w:rsidP="00E17276">
      <w:pPr>
        <w:ind w:left="34"/>
        <w:contextualSpacing/>
        <w:jc w:val="right"/>
        <w:rPr>
          <w:rFonts w:ascii="Times New Roman" w:hAnsi="Times New Roman"/>
        </w:rPr>
      </w:pPr>
      <w:r>
        <w:rPr>
          <w:rFonts w:ascii="Times New Roman" w:hAnsi="Times New Roman"/>
          <w:szCs w:val="20"/>
        </w:rPr>
        <w:t>за сохранностью дорого общего пользования местного значения</w:t>
      </w:r>
    </w:p>
    <w:p w:rsidR="00E17276" w:rsidRDefault="00E17276" w:rsidP="00E17276">
      <w:pPr>
        <w:ind w:left="34"/>
        <w:contextualSpacing/>
        <w:jc w:val="right"/>
        <w:rPr>
          <w:rFonts w:ascii="Times New Roman" w:hAnsi="Times New Roman"/>
        </w:rPr>
      </w:pPr>
      <w:r>
        <w:rPr>
          <w:rFonts w:ascii="Times New Roman" w:hAnsi="Times New Roman"/>
          <w:szCs w:val="20"/>
        </w:rPr>
        <w:t xml:space="preserve"> на территории муниципального образования</w:t>
      </w:r>
    </w:p>
    <w:p w:rsidR="00E17276" w:rsidRDefault="00E17276" w:rsidP="00E17276">
      <w:pPr>
        <w:ind w:left="34"/>
        <w:contextualSpacing/>
        <w:jc w:val="right"/>
        <w:rPr>
          <w:rFonts w:ascii="Times New Roman" w:hAnsi="Times New Roman"/>
        </w:rPr>
      </w:pPr>
      <w:r>
        <w:rPr>
          <w:rFonts w:ascii="Times New Roman" w:hAnsi="Times New Roman"/>
          <w:szCs w:val="20"/>
        </w:rPr>
        <w:t xml:space="preserve"> «Красноборский муниципальный район»</w:t>
      </w:r>
    </w:p>
    <w:p w:rsidR="00E17276" w:rsidRDefault="00E17276" w:rsidP="00E17276">
      <w:pPr>
        <w:pStyle w:val="Heading2"/>
        <w:spacing w:before="0" w:after="0"/>
        <w:contextualSpacing/>
        <w:jc w:val="center"/>
        <w:rPr>
          <w:rFonts w:ascii="Times New Roman" w:hAnsi="Times New Roman" w:cs="Times New Roman"/>
          <w:i w:val="0"/>
          <w:iCs w:val="0"/>
          <w:szCs w:val="24"/>
        </w:rPr>
      </w:pPr>
    </w:p>
    <w:p w:rsidR="00E17276" w:rsidRDefault="00E17276" w:rsidP="00E17276">
      <w:pPr>
        <w:contextualSpacing/>
        <w:jc w:val="right"/>
      </w:pPr>
      <w:r>
        <w:rPr>
          <w:rFonts w:ascii="Times New Roman" w:hAnsi="Times New Roman"/>
          <w:i/>
          <w:sz w:val="28"/>
        </w:rPr>
        <w:t>Форма акта</w:t>
      </w:r>
    </w:p>
    <w:p w:rsidR="00E17276" w:rsidRDefault="00E17276" w:rsidP="00E17276">
      <w:pPr>
        <w:contextualSpacing/>
        <w:jc w:val="right"/>
        <w:rPr>
          <w:rFonts w:ascii="Times New Roman" w:hAnsi="Times New Roman"/>
          <w:sz w:val="28"/>
        </w:rPr>
      </w:pPr>
    </w:p>
    <w:p w:rsidR="00E17276" w:rsidRDefault="00E17276" w:rsidP="00E17276">
      <w:pPr>
        <w:contextualSpacing/>
        <w:jc w:val="center"/>
      </w:pPr>
    </w:p>
    <w:p w:rsidR="00E17276" w:rsidRDefault="00E17276" w:rsidP="00E17276">
      <w:pPr>
        <w:contextualSpacing/>
        <w:jc w:val="center"/>
        <w:rPr>
          <w:b/>
          <w:bCs/>
        </w:rPr>
      </w:pPr>
    </w:p>
    <w:p w:rsidR="00E17276" w:rsidRDefault="00E17276" w:rsidP="00E17276">
      <w:pPr>
        <w:pStyle w:val="a7"/>
        <w:contextualSpacing/>
      </w:pPr>
      <w:r>
        <w:t>МУНИЦИПАЛЬНОЕ ОБРАЗОВАНИЕ "КРАСНОБОРСКИЙ МУНИЦИПАЛЬНЫЙ РАЙОН"</w:t>
      </w:r>
    </w:p>
    <w:p w:rsidR="00E17276" w:rsidRDefault="00E17276" w:rsidP="00E17276">
      <w:pPr>
        <w:pStyle w:val="Heading1"/>
        <w:contextualSpacing/>
        <w:jc w:val="center"/>
      </w:pPr>
      <w:r>
        <w:rPr>
          <w:rFonts w:ascii="Times New Roman" w:hAnsi="Times New Roman" w:cs="Times New Roman"/>
          <w:sz w:val="24"/>
          <w:szCs w:val="24"/>
        </w:rPr>
        <w:t>АДМИНИСТРАЦИЯ МУНИЦИПАЛЬНОГО ОБРАЗОВАНИЯ «КРАСНОБОРСКИЙ МУНИЦИПАЛЬНЫЙ РАЙОН»</w:t>
      </w:r>
    </w:p>
    <w:p w:rsidR="00E17276" w:rsidRDefault="00E17276" w:rsidP="00E17276">
      <w:pPr>
        <w:contextualSpacing/>
        <w:jc w:val="center"/>
        <w:rPr>
          <w:rFonts w:ascii="Times New Roman" w:hAnsi="Times New Roman"/>
        </w:rPr>
      </w:pPr>
    </w:p>
    <w:p w:rsidR="00E17276" w:rsidRDefault="00E17276" w:rsidP="00E17276">
      <w:pPr>
        <w:contextualSpacing/>
        <w:jc w:val="center"/>
        <w:rPr>
          <w:rFonts w:ascii="Times New Roman" w:hAnsi="Times New Roman"/>
        </w:rPr>
      </w:pPr>
    </w:p>
    <w:p w:rsidR="00E17276" w:rsidRDefault="00E17276" w:rsidP="00E17276">
      <w:pPr>
        <w:ind w:right="-70"/>
        <w:contextualSpacing/>
        <w:jc w:val="center"/>
        <w:rPr>
          <w:rFonts w:ascii="Times New Roman" w:hAnsi="Times New Roman"/>
          <w:b/>
        </w:rPr>
      </w:pPr>
      <w:r>
        <w:rPr>
          <w:rFonts w:ascii="Times New Roman" w:hAnsi="Times New Roman"/>
          <w:b/>
        </w:rPr>
        <w:t>Отдел муниципального хозяйства</w:t>
      </w:r>
    </w:p>
    <w:p w:rsidR="00E17276" w:rsidRDefault="00E17276" w:rsidP="00E17276">
      <w:pPr>
        <w:ind w:right="-70"/>
        <w:contextualSpacing/>
        <w:jc w:val="center"/>
        <w:rPr>
          <w:rFonts w:ascii="Times New Roman" w:hAnsi="Times New Roman"/>
          <w:b/>
        </w:rPr>
      </w:pPr>
    </w:p>
    <w:p w:rsidR="00E17276" w:rsidRPr="00913954" w:rsidRDefault="00E17276" w:rsidP="00E17276">
      <w:pPr>
        <w:contextualSpacing/>
        <w:jc w:val="center"/>
        <w:rPr>
          <w:szCs w:val="20"/>
        </w:rPr>
      </w:pPr>
      <w:r>
        <w:rPr>
          <w:szCs w:val="20"/>
        </w:rPr>
        <w:t>Ул. Гагарина, д. 7А, Красноборск, 165430</w:t>
      </w:r>
      <w:r w:rsidRPr="00913954">
        <w:rPr>
          <w:szCs w:val="20"/>
        </w:rPr>
        <w:t>,</w:t>
      </w:r>
    </w:p>
    <w:p w:rsidR="00E17276" w:rsidRDefault="00E17276" w:rsidP="00E17276">
      <w:pPr>
        <w:contextualSpacing/>
        <w:jc w:val="center"/>
      </w:pPr>
      <w:r w:rsidRPr="00913954">
        <w:rPr>
          <w:szCs w:val="20"/>
        </w:rPr>
        <w:t>Тел./</w:t>
      </w:r>
      <w:r>
        <w:rPr>
          <w:szCs w:val="20"/>
        </w:rPr>
        <w:t>факс (81840) 3-18-41</w:t>
      </w:r>
    </w:p>
    <w:p w:rsidR="00E17276" w:rsidRPr="00FE0F97" w:rsidRDefault="00E17276" w:rsidP="00E17276">
      <w:pPr>
        <w:contextualSpacing/>
        <w:jc w:val="center"/>
        <w:rPr>
          <w:rFonts w:ascii="Times New Roman" w:hAnsi="Times New Roman"/>
          <w:u w:val="single"/>
        </w:rPr>
      </w:pPr>
      <w:r w:rsidRPr="00913954">
        <w:rPr>
          <w:szCs w:val="20"/>
        </w:rPr>
        <w:t>Е</w:t>
      </w:r>
      <w:r w:rsidRPr="00FE0F97">
        <w:rPr>
          <w:szCs w:val="20"/>
        </w:rPr>
        <w:t>-</w:t>
      </w:r>
      <w:r>
        <w:rPr>
          <w:szCs w:val="20"/>
          <w:lang w:val="en-US"/>
        </w:rPr>
        <w:t>mail</w:t>
      </w:r>
      <w:r w:rsidRPr="00FE0F97">
        <w:rPr>
          <w:szCs w:val="20"/>
        </w:rPr>
        <w:t xml:space="preserve">: </w:t>
      </w:r>
      <w:hyperlink r:id="rId10" w:history="1">
        <w:r w:rsidRPr="00FE0F97">
          <w:rPr>
            <w:rStyle w:val="a3"/>
            <w:rFonts w:ascii="Times New Roman" w:hAnsi="Times New Roman"/>
            <w:lang w:val="en-US"/>
          </w:rPr>
          <w:t>infotdkr</w:t>
        </w:r>
        <w:r w:rsidRPr="00FE0F97">
          <w:rPr>
            <w:rStyle w:val="a3"/>
            <w:rFonts w:ascii="Times New Roman" w:hAnsi="Times New Roman"/>
          </w:rPr>
          <w:t>.29@</w:t>
        </w:r>
        <w:r w:rsidRPr="00FE0F97">
          <w:rPr>
            <w:rStyle w:val="a3"/>
            <w:rFonts w:ascii="Times New Roman" w:hAnsi="Times New Roman"/>
            <w:lang w:val="en-US"/>
          </w:rPr>
          <w:t>yandex</w:t>
        </w:r>
        <w:r w:rsidRPr="00FE0F97">
          <w:rPr>
            <w:rStyle w:val="a3"/>
            <w:rFonts w:ascii="Times New Roman" w:hAnsi="Times New Roman"/>
          </w:rPr>
          <w:t>.</w:t>
        </w:r>
        <w:r w:rsidRPr="00FE0F97">
          <w:rPr>
            <w:rStyle w:val="a3"/>
            <w:rFonts w:ascii="Times New Roman" w:hAnsi="Times New Roman"/>
            <w:lang w:val="en-US"/>
          </w:rPr>
          <w:t>ru</w:t>
        </w:r>
      </w:hyperlink>
      <w:r w:rsidRPr="00FE0F97">
        <w:rPr>
          <w:rFonts w:ascii="Times New Roman" w:hAnsi="Times New Roman"/>
          <w:u w:val="single"/>
        </w:rPr>
        <w:t xml:space="preserve"> </w:t>
      </w:r>
    </w:p>
    <w:p w:rsidR="00E17276" w:rsidRPr="00FE0F97" w:rsidRDefault="00E17276" w:rsidP="00E17276">
      <w:pPr>
        <w:contextualSpacing/>
        <w:jc w:val="center"/>
        <w:rPr>
          <w:szCs w:val="20"/>
        </w:rPr>
      </w:pPr>
    </w:p>
    <w:p w:rsidR="00E17276" w:rsidRDefault="00E17276" w:rsidP="00E17276">
      <w:pPr>
        <w:contextualSpacing/>
        <w:jc w:val="center"/>
        <w:rPr>
          <w:rFonts w:ascii="Times New Roman" w:hAnsi="Times New Roman"/>
        </w:rPr>
      </w:pPr>
    </w:p>
    <w:p w:rsidR="00E17276" w:rsidRDefault="00E17276" w:rsidP="00E17276">
      <w:pPr>
        <w:contextualSpacing/>
        <w:jc w:val="center"/>
        <w:rPr>
          <w:rFonts w:ascii="Times New Roman" w:hAnsi="Times New Roman"/>
        </w:rPr>
      </w:pPr>
    </w:p>
    <w:p w:rsidR="00E17276" w:rsidRDefault="00E17276" w:rsidP="00E17276">
      <w:pPr>
        <w:contextualSpacing/>
        <w:jc w:val="center"/>
        <w:rPr>
          <w:rFonts w:ascii="Times New Roman" w:hAnsi="Times New Roman"/>
        </w:rPr>
      </w:pPr>
    </w:p>
    <w:p w:rsidR="00E17276" w:rsidRDefault="00E17276" w:rsidP="00E17276">
      <w:pPr>
        <w:contextualSpacing/>
        <w:rPr>
          <w:rFonts w:ascii="Times New Roman" w:hAnsi="Times New Roman"/>
        </w:rPr>
      </w:pPr>
    </w:p>
    <w:tbl>
      <w:tblPr>
        <w:tblW w:w="5000" w:type="pct"/>
        <w:tblBorders>
          <w:bottom w:val="single" w:sz="4" w:space="0" w:color="00000A"/>
          <w:insideH w:val="single" w:sz="4" w:space="0" w:color="00000A"/>
        </w:tblBorders>
        <w:tblCellMar>
          <w:left w:w="28" w:type="dxa"/>
          <w:right w:w="28" w:type="dxa"/>
        </w:tblCellMar>
        <w:tblLook w:val="0000"/>
      </w:tblPr>
      <w:tblGrid>
        <w:gridCol w:w="3066"/>
        <w:gridCol w:w="3501"/>
        <w:gridCol w:w="311"/>
        <w:gridCol w:w="237"/>
        <w:gridCol w:w="1283"/>
        <w:gridCol w:w="339"/>
        <w:gridCol w:w="309"/>
        <w:gridCol w:w="365"/>
      </w:tblGrid>
      <w:tr w:rsidR="00E17276" w:rsidTr="0067363A">
        <w:tc>
          <w:tcPr>
            <w:tcW w:w="3047" w:type="dxa"/>
            <w:tcBorders>
              <w:bottom w:val="single" w:sz="4" w:space="0" w:color="00000A"/>
            </w:tcBorders>
            <w:shd w:val="clear" w:color="auto" w:fill="auto"/>
            <w:vAlign w:val="bottom"/>
          </w:tcPr>
          <w:p w:rsidR="00E17276" w:rsidRDefault="00E17276" w:rsidP="00E17276">
            <w:pPr>
              <w:contextualSpacing/>
              <w:jc w:val="center"/>
              <w:rPr>
                <w:rFonts w:ascii="Times New Roman" w:hAnsi="Times New Roman"/>
              </w:rPr>
            </w:pPr>
          </w:p>
        </w:tc>
        <w:tc>
          <w:tcPr>
            <w:tcW w:w="3480" w:type="dxa"/>
            <w:tcBorders>
              <w:bottom w:val="single" w:sz="4" w:space="0" w:color="00000A"/>
            </w:tcBorders>
            <w:shd w:val="clear" w:color="auto" w:fill="auto"/>
            <w:vAlign w:val="bottom"/>
          </w:tcPr>
          <w:p w:rsidR="00E17276" w:rsidRDefault="00E17276" w:rsidP="00E17276">
            <w:pPr>
              <w:contextualSpacing/>
              <w:jc w:val="right"/>
            </w:pPr>
            <w:r>
              <w:rPr>
                <w:rFonts w:ascii="Times New Roman" w:hAnsi="Times New Roman"/>
              </w:rPr>
              <w:t>“</w:t>
            </w:r>
          </w:p>
        </w:tc>
        <w:tc>
          <w:tcPr>
            <w:tcW w:w="309" w:type="dxa"/>
            <w:tcBorders>
              <w:bottom w:val="single" w:sz="4" w:space="0" w:color="00000A"/>
            </w:tcBorders>
            <w:shd w:val="clear" w:color="auto" w:fill="auto"/>
            <w:vAlign w:val="bottom"/>
          </w:tcPr>
          <w:p w:rsidR="00E17276" w:rsidRDefault="00E17276" w:rsidP="00E17276">
            <w:pPr>
              <w:contextualSpacing/>
              <w:jc w:val="center"/>
              <w:rPr>
                <w:rFonts w:ascii="Times New Roman" w:hAnsi="Times New Roman"/>
              </w:rPr>
            </w:pPr>
          </w:p>
        </w:tc>
        <w:tc>
          <w:tcPr>
            <w:tcW w:w="236" w:type="dxa"/>
            <w:tcBorders>
              <w:bottom w:val="single" w:sz="4" w:space="0" w:color="00000A"/>
            </w:tcBorders>
            <w:shd w:val="clear" w:color="auto" w:fill="auto"/>
            <w:vAlign w:val="bottom"/>
          </w:tcPr>
          <w:p w:rsidR="00E17276" w:rsidRDefault="00E17276" w:rsidP="00E17276">
            <w:pPr>
              <w:contextualSpacing/>
            </w:pPr>
            <w:r>
              <w:rPr>
                <w:rFonts w:ascii="Times New Roman" w:hAnsi="Times New Roman"/>
              </w:rPr>
              <w:t>”</w:t>
            </w:r>
          </w:p>
        </w:tc>
        <w:tc>
          <w:tcPr>
            <w:tcW w:w="1275" w:type="dxa"/>
            <w:tcBorders>
              <w:bottom w:val="single" w:sz="4" w:space="0" w:color="00000A"/>
            </w:tcBorders>
            <w:shd w:val="clear" w:color="auto" w:fill="auto"/>
            <w:vAlign w:val="bottom"/>
          </w:tcPr>
          <w:p w:rsidR="00E17276" w:rsidRDefault="00E17276" w:rsidP="00E17276">
            <w:pPr>
              <w:contextualSpacing/>
              <w:jc w:val="center"/>
              <w:rPr>
                <w:rFonts w:ascii="Times New Roman" w:hAnsi="Times New Roman"/>
              </w:rPr>
            </w:pPr>
          </w:p>
        </w:tc>
        <w:tc>
          <w:tcPr>
            <w:tcW w:w="337" w:type="dxa"/>
            <w:tcBorders>
              <w:bottom w:val="single" w:sz="4" w:space="0" w:color="00000A"/>
            </w:tcBorders>
            <w:shd w:val="clear" w:color="auto" w:fill="auto"/>
            <w:vAlign w:val="bottom"/>
          </w:tcPr>
          <w:p w:rsidR="00E17276" w:rsidRDefault="00E17276" w:rsidP="00E17276">
            <w:pPr>
              <w:contextualSpacing/>
              <w:jc w:val="right"/>
            </w:pPr>
            <w:r>
              <w:rPr>
                <w:rFonts w:ascii="Times New Roman" w:hAnsi="Times New Roman"/>
              </w:rPr>
              <w:t>20</w:t>
            </w:r>
          </w:p>
        </w:tc>
        <w:tc>
          <w:tcPr>
            <w:tcW w:w="307" w:type="dxa"/>
            <w:tcBorders>
              <w:bottom w:val="single" w:sz="4" w:space="0" w:color="00000A"/>
            </w:tcBorders>
            <w:shd w:val="clear" w:color="auto" w:fill="auto"/>
            <w:vAlign w:val="bottom"/>
          </w:tcPr>
          <w:p w:rsidR="00E17276" w:rsidRDefault="00E17276" w:rsidP="00E17276">
            <w:pPr>
              <w:contextualSpacing/>
              <w:rPr>
                <w:rFonts w:ascii="Times New Roman" w:hAnsi="Times New Roman"/>
              </w:rPr>
            </w:pPr>
          </w:p>
        </w:tc>
        <w:tc>
          <w:tcPr>
            <w:tcW w:w="363" w:type="dxa"/>
            <w:tcBorders>
              <w:bottom w:val="single" w:sz="4" w:space="0" w:color="00000A"/>
            </w:tcBorders>
            <w:shd w:val="clear" w:color="auto" w:fill="auto"/>
            <w:vAlign w:val="bottom"/>
          </w:tcPr>
          <w:p w:rsidR="00E17276" w:rsidRDefault="00E17276" w:rsidP="00E17276">
            <w:pPr>
              <w:ind w:left="57"/>
              <w:contextualSpacing/>
            </w:pPr>
            <w:r>
              <w:rPr>
                <w:rFonts w:ascii="Times New Roman" w:hAnsi="Times New Roman"/>
              </w:rPr>
              <w:t>г.</w:t>
            </w:r>
          </w:p>
        </w:tc>
      </w:tr>
      <w:tr w:rsidR="00E17276" w:rsidTr="0067363A">
        <w:tc>
          <w:tcPr>
            <w:tcW w:w="3047" w:type="dxa"/>
            <w:tcBorders>
              <w:top w:val="single" w:sz="4" w:space="0" w:color="00000A"/>
              <w:bottom w:val="single" w:sz="4" w:space="0" w:color="00000A"/>
            </w:tcBorders>
            <w:shd w:val="clear" w:color="auto" w:fill="auto"/>
          </w:tcPr>
          <w:p w:rsidR="00E17276" w:rsidRDefault="00E17276" w:rsidP="00E17276">
            <w:pPr>
              <w:contextualSpacing/>
              <w:jc w:val="center"/>
            </w:pPr>
            <w:r>
              <w:rPr>
                <w:rFonts w:ascii="Times New Roman" w:hAnsi="Times New Roman"/>
                <w:szCs w:val="20"/>
              </w:rPr>
              <w:t>(место составления акта)</w:t>
            </w:r>
          </w:p>
        </w:tc>
        <w:tc>
          <w:tcPr>
            <w:tcW w:w="3480" w:type="dxa"/>
            <w:tcBorders>
              <w:top w:val="single" w:sz="4" w:space="0" w:color="00000A"/>
              <w:bottom w:val="single" w:sz="4" w:space="0" w:color="00000A"/>
            </w:tcBorders>
            <w:shd w:val="clear" w:color="auto" w:fill="auto"/>
          </w:tcPr>
          <w:p w:rsidR="00E17276" w:rsidRDefault="00E17276" w:rsidP="00E17276">
            <w:pPr>
              <w:contextualSpacing/>
              <w:rPr>
                <w:rFonts w:ascii="Times New Roman" w:hAnsi="Times New Roman"/>
                <w:szCs w:val="20"/>
              </w:rPr>
            </w:pPr>
          </w:p>
        </w:tc>
        <w:tc>
          <w:tcPr>
            <w:tcW w:w="2827" w:type="dxa"/>
            <w:gridSpan w:val="6"/>
            <w:tcBorders>
              <w:top w:val="single" w:sz="4" w:space="0" w:color="00000A"/>
              <w:bottom w:val="single" w:sz="4" w:space="0" w:color="00000A"/>
            </w:tcBorders>
            <w:shd w:val="clear" w:color="auto" w:fill="auto"/>
          </w:tcPr>
          <w:p w:rsidR="00E17276" w:rsidRDefault="00E17276" w:rsidP="00E17276">
            <w:pPr>
              <w:contextualSpacing/>
              <w:jc w:val="center"/>
            </w:pPr>
            <w:r>
              <w:rPr>
                <w:rFonts w:ascii="Times New Roman" w:hAnsi="Times New Roman"/>
                <w:szCs w:val="20"/>
              </w:rPr>
              <w:t>(дата составления акта)</w:t>
            </w:r>
          </w:p>
        </w:tc>
      </w:tr>
    </w:tbl>
    <w:p w:rsidR="00E17276" w:rsidRDefault="00E17276" w:rsidP="00E17276">
      <w:pPr>
        <w:ind w:left="6300"/>
        <w:contextualSpacing/>
        <w:jc w:val="center"/>
        <w:rPr>
          <w:rFonts w:ascii="Times New Roman" w:hAnsi="Times New Roman"/>
        </w:rPr>
      </w:pPr>
    </w:p>
    <w:p w:rsidR="00E17276" w:rsidRDefault="00E17276" w:rsidP="00E17276">
      <w:pPr>
        <w:pBdr>
          <w:top w:val="single" w:sz="4" w:space="1" w:color="00000A"/>
        </w:pBdr>
        <w:ind w:left="6300"/>
        <w:contextualSpacing/>
        <w:jc w:val="center"/>
      </w:pPr>
      <w:r>
        <w:rPr>
          <w:rFonts w:ascii="Times New Roman" w:hAnsi="Times New Roman"/>
          <w:szCs w:val="20"/>
        </w:rPr>
        <w:t>(время составления акта)</w:t>
      </w:r>
    </w:p>
    <w:p w:rsidR="00E17276" w:rsidRDefault="00E17276" w:rsidP="00E17276">
      <w:pPr>
        <w:pBdr>
          <w:top w:val="single" w:sz="4" w:space="1" w:color="00000A"/>
        </w:pBdr>
        <w:ind w:left="6300"/>
        <w:contextualSpacing/>
        <w:rPr>
          <w:rFonts w:ascii="Times New Roman" w:hAnsi="Times New Roman"/>
          <w:szCs w:val="20"/>
        </w:rPr>
      </w:pPr>
    </w:p>
    <w:p w:rsidR="00E17276" w:rsidRDefault="00E17276" w:rsidP="00E17276">
      <w:pPr>
        <w:contextualSpacing/>
        <w:jc w:val="both"/>
      </w:pPr>
      <w:r>
        <w:rPr>
          <w:rFonts w:ascii="Times New Roman" w:hAnsi="Times New Roman"/>
        </w:rPr>
        <w:t xml:space="preserve">                                                                                                                                                       </w:t>
      </w:r>
      <w:proofErr w:type="spellStart"/>
      <w:r>
        <w:rPr>
          <w:rFonts w:ascii="Times New Roman" w:hAnsi="Times New Roman"/>
        </w:rPr>
        <w:t>Экз</w:t>
      </w:r>
      <w:proofErr w:type="spellEnd"/>
      <w:r>
        <w:rPr>
          <w:rFonts w:ascii="Times New Roman" w:hAnsi="Times New Roman"/>
          <w:lang w:val="de-DE"/>
        </w:rPr>
        <w:t xml:space="preserve">. № </w:t>
      </w:r>
    </w:p>
    <w:p w:rsidR="00E17276" w:rsidRDefault="00E17276" w:rsidP="00E17276">
      <w:pPr>
        <w:pStyle w:val="Heading2"/>
        <w:spacing w:before="0" w:after="0"/>
        <w:contextualSpacing/>
        <w:rPr>
          <w:rFonts w:ascii="Times New Roman" w:hAnsi="Times New Roman" w:cs="Times New Roman"/>
          <w:b w:val="0"/>
          <w:bCs w:val="0"/>
          <w:i w:val="0"/>
          <w:iCs w:val="0"/>
          <w:sz w:val="24"/>
          <w:szCs w:val="24"/>
        </w:rPr>
      </w:pPr>
    </w:p>
    <w:p w:rsidR="00E17276" w:rsidRDefault="00E17276" w:rsidP="00E17276">
      <w:pPr>
        <w:pStyle w:val="Heading2"/>
        <w:spacing w:before="0" w:after="0"/>
        <w:contextualSpacing/>
        <w:rPr>
          <w:rFonts w:ascii="Times New Roman" w:hAnsi="Times New Roman" w:cs="Times New Roman"/>
          <w:b w:val="0"/>
          <w:bCs w:val="0"/>
          <w:i w:val="0"/>
          <w:iCs w:val="0"/>
        </w:rPr>
      </w:pPr>
    </w:p>
    <w:p w:rsidR="00E17276" w:rsidRDefault="00E17276" w:rsidP="00E17276">
      <w:pPr>
        <w:pStyle w:val="22"/>
        <w:contextualSpacing/>
      </w:pPr>
      <w:r>
        <w:t xml:space="preserve">АКТ ПРОВЕРКИ </w:t>
      </w:r>
    </w:p>
    <w:p w:rsidR="00E17276" w:rsidRDefault="00E17276" w:rsidP="00E17276">
      <w:pPr>
        <w:pStyle w:val="22"/>
        <w:contextualSpacing/>
      </w:pPr>
      <w:r>
        <w:t xml:space="preserve">ОРГАНОМ ГОСУДАРСТВЕННОГО КОНТРОЛЯ (НАДЗОРА), ОРГАНОМ МУНИЦИПАЛЬНОГО КОНТРОЛЯ ЮРИДИЧЕСКОГО ЛИЦА, ИНДИВИДУАЛЬНОГО ПРЕДПРИНИМАТЕЛЯ </w:t>
      </w:r>
    </w:p>
    <w:p w:rsidR="00E17276" w:rsidRDefault="00E17276" w:rsidP="00E17276">
      <w:pPr>
        <w:pStyle w:val="22"/>
        <w:contextualSpacing/>
      </w:pPr>
    </w:p>
    <w:p w:rsidR="00E17276" w:rsidRDefault="00E17276" w:rsidP="00E17276">
      <w:pPr>
        <w:contextualSpacing/>
        <w:rPr>
          <w:rFonts w:ascii="Times New Roman" w:hAnsi="Times New Roman"/>
          <w:sz w:val="26"/>
          <w:szCs w:val="26"/>
        </w:rPr>
      </w:pPr>
    </w:p>
    <w:p w:rsidR="00E17276" w:rsidRDefault="00E17276" w:rsidP="00E17276">
      <w:pPr>
        <w:contextualSpacing/>
        <w:rPr>
          <w:sz w:val="26"/>
          <w:szCs w:val="26"/>
        </w:rPr>
      </w:pPr>
      <w:r>
        <w:rPr>
          <w:rFonts w:ascii="Times New Roman" w:hAnsi="Times New Roman"/>
          <w:sz w:val="26"/>
          <w:szCs w:val="26"/>
        </w:rPr>
        <w:t>"____" __________ 20____ г.                                                                              _____________________</w:t>
      </w:r>
    </w:p>
    <w:p w:rsidR="00E17276" w:rsidRDefault="00E17276" w:rsidP="00E17276">
      <w:pPr>
        <w:contextualSpacing/>
        <w:jc w:val="both"/>
        <w:rPr>
          <w:sz w:val="26"/>
          <w:szCs w:val="26"/>
        </w:rPr>
      </w:pPr>
      <w:r>
        <w:rPr>
          <w:rFonts w:ascii="Times New Roman" w:hAnsi="Times New Roman"/>
          <w:sz w:val="26"/>
          <w:szCs w:val="26"/>
        </w:rPr>
        <w:lastRenderedPageBreak/>
        <w:t xml:space="preserve">                                                                                                 (место составления)</w:t>
      </w:r>
    </w:p>
    <w:p w:rsidR="00E17276" w:rsidRDefault="00E17276" w:rsidP="00E17276">
      <w:pPr>
        <w:contextualSpacing/>
        <w:jc w:val="both"/>
        <w:rPr>
          <w:rFonts w:ascii="Times New Roman" w:hAnsi="Times New Roman"/>
        </w:rPr>
      </w:pPr>
    </w:p>
    <w:p w:rsidR="00E17276" w:rsidRDefault="00E17276" w:rsidP="00E17276">
      <w:pPr>
        <w:contextualSpacing/>
        <w:jc w:val="both"/>
        <w:rPr>
          <w:rFonts w:ascii="Times New Roman" w:hAnsi="Times New Roman"/>
        </w:rPr>
      </w:pPr>
    </w:p>
    <w:p w:rsidR="00E17276" w:rsidRDefault="00E17276" w:rsidP="00E17276">
      <w:pPr>
        <w:pStyle w:val="Default"/>
        <w:contextualSpacing/>
        <w:jc w:val="both"/>
        <w:rPr>
          <w:sz w:val="26"/>
          <w:szCs w:val="26"/>
        </w:rPr>
      </w:pPr>
      <w:r>
        <w:rPr>
          <w:sz w:val="26"/>
          <w:szCs w:val="26"/>
        </w:rPr>
        <w:t xml:space="preserve">По адресу/адресам: __________________________________________________________ </w:t>
      </w:r>
    </w:p>
    <w:p w:rsidR="00E17276" w:rsidRDefault="00E17276" w:rsidP="00E17276">
      <w:pPr>
        <w:pStyle w:val="Default"/>
        <w:contextualSpacing/>
        <w:rPr>
          <w:sz w:val="26"/>
          <w:szCs w:val="26"/>
        </w:rPr>
      </w:pPr>
      <w:r>
        <w:rPr>
          <w:sz w:val="26"/>
          <w:szCs w:val="26"/>
        </w:rPr>
        <w:t xml:space="preserve">(место проведения проверки) </w:t>
      </w:r>
    </w:p>
    <w:p w:rsidR="00E17276" w:rsidRDefault="00E17276" w:rsidP="00E17276">
      <w:pPr>
        <w:pStyle w:val="Default"/>
        <w:contextualSpacing/>
        <w:rPr>
          <w:sz w:val="26"/>
          <w:szCs w:val="26"/>
        </w:rPr>
      </w:pPr>
      <w:r>
        <w:rPr>
          <w:sz w:val="26"/>
          <w:szCs w:val="26"/>
        </w:rPr>
        <w:t>На основании:_________________________________________________________</w:t>
      </w:r>
    </w:p>
    <w:p w:rsidR="00E17276" w:rsidRDefault="00E17276" w:rsidP="00E17276">
      <w:pPr>
        <w:pStyle w:val="Default"/>
        <w:contextualSpacing/>
        <w:rPr>
          <w:sz w:val="26"/>
          <w:szCs w:val="26"/>
        </w:rPr>
      </w:pPr>
      <w:r>
        <w:rPr>
          <w:sz w:val="26"/>
          <w:szCs w:val="26"/>
        </w:rPr>
        <w:t xml:space="preserve">                        (вид документа с указанием реквизитов (номер, дата) </w:t>
      </w:r>
    </w:p>
    <w:p w:rsidR="00E17276" w:rsidRDefault="00E17276" w:rsidP="00E17276">
      <w:pPr>
        <w:pStyle w:val="Default"/>
        <w:contextualSpacing/>
        <w:rPr>
          <w:sz w:val="26"/>
          <w:szCs w:val="26"/>
        </w:rPr>
      </w:pPr>
      <w:r>
        <w:rPr>
          <w:sz w:val="26"/>
          <w:szCs w:val="26"/>
        </w:rPr>
        <w:t xml:space="preserve">была проведена _________________________________________ _______                                                                               (плановая/внеплановая, документарная/выездная)  </w:t>
      </w:r>
    </w:p>
    <w:p w:rsidR="00E17276" w:rsidRDefault="00E17276" w:rsidP="00E17276">
      <w:pPr>
        <w:pStyle w:val="Default"/>
        <w:contextualSpacing/>
        <w:rPr>
          <w:sz w:val="26"/>
          <w:szCs w:val="26"/>
        </w:rPr>
      </w:pPr>
      <w:r>
        <w:rPr>
          <w:sz w:val="26"/>
          <w:szCs w:val="26"/>
        </w:rPr>
        <w:t xml:space="preserve">проверка в отношении__________________________________________________ </w:t>
      </w:r>
    </w:p>
    <w:p w:rsidR="00E17276" w:rsidRDefault="00E17276" w:rsidP="00E17276">
      <w:pPr>
        <w:pStyle w:val="Default"/>
        <w:contextualSpacing/>
        <w:rPr>
          <w:sz w:val="26"/>
          <w:szCs w:val="26"/>
        </w:rPr>
      </w:pPr>
      <w:r>
        <w:rPr>
          <w:sz w:val="26"/>
          <w:szCs w:val="26"/>
        </w:rPr>
        <w:t xml:space="preserve">(наименование юридического лица, фамилия, имя, отчество </w:t>
      </w:r>
    </w:p>
    <w:p w:rsidR="00E17276" w:rsidRDefault="00E17276" w:rsidP="00E17276">
      <w:pPr>
        <w:pStyle w:val="Default"/>
        <w:contextualSpacing/>
        <w:rPr>
          <w:sz w:val="26"/>
          <w:szCs w:val="26"/>
        </w:rPr>
      </w:pPr>
      <w:r>
        <w:rPr>
          <w:sz w:val="26"/>
          <w:szCs w:val="26"/>
        </w:rPr>
        <w:t xml:space="preserve">(последнее - при наличии) индивидуального предпринимателя) </w:t>
      </w:r>
    </w:p>
    <w:p w:rsidR="00E17276" w:rsidRDefault="00E17276" w:rsidP="00E17276">
      <w:pPr>
        <w:pStyle w:val="Default"/>
        <w:contextualSpacing/>
        <w:rPr>
          <w:sz w:val="26"/>
          <w:szCs w:val="26"/>
        </w:rPr>
      </w:pPr>
      <w:r>
        <w:rPr>
          <w:sz w:val="26"/>
          <w:szCs w:val="26"/>
        </w:rPr>
        <w:t xml:space="preserve">Дата и время проведения проверки: </w:t>
      </w:r>
    </w:p>
    <w:p w:rsidR="00E17276" w:rsidRDefault="00E17276" w:rsidP="00E17276">
      <w:pPr>
        <w:pStyle w:val="Default"/>
        <w:contextualSpacing/>
        <w:rPr>
          <w:sz w:val="26"/>
          <w:szCs w:val="26"/>
        </w:rPr>
      </w:pPr>
      <w:r>
        <w:rPr>
          <w:sz w:val="26"/>
          <w:szCs w:val="26"/>
        </w:rPr>
        <w:t xml:space="preserve">"__" __________ 20__ г. с __ час. __ мин. до __ час. __ мин. Продолжительность ______ </w:t>
      </w:r>
    </w:p>
    <w:p w:rsidR="00E17276" w:rsidRDefault="00E17276" w:rsidP="00E17276">
      <w:pPr>
        <w:pStyle w:val="Default"/>
        <w:contextualSpacing/>
        <w:rPr>
          <w:sz w:val="26"/>
          <w:szCs w:val="26"/>
        </w:rPr>
      </w:pPr>
      <w:r>
        <w:rPr>
          <w:sz w:val="26"/>
          <w:szCs w:val="26"/>
        </w:rPr>
        <w:t xml:space="preserve">"__" __________ 20__ г. с __ час. __ мин. до __ час. __ мин. Продолжительность ______ </w:t>
      </w:r>
    </w:p>
    <w:p w:rsidR="00E17276" w:rsidRDefault="00E17276" w:rsidP="00E17276">
      <w:pPr>
        <w:pStyle w:val="Default"/>
        <w:contextualSpacing/>
        <w:rPr>
          <w:sz w:val="26"/>
          <w:szCs w:val="26"/>
        </w:rPr>
      </w:pPr>
      <w:r>
        <w:rPr>
          <w:sz w:val="26"/>
          <w:szCs w:val="26"/>
        </w:rPr>
        <w:t xml:space="preserve">(заполняется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 </w:t>
      </w:r>
    </w:p>
    <w:p w:rsidR="00E17276" w:rsidRDefault="00E17276" w:rsidP="00E17276">
      <w:pPr>
        <w:pStyle w:val="Default"/>
        <w:contextualSpacing/>
        <w:rPr>
          <w:sz w:val="26"/>
          <w:szCs w:val="26"/>
        </w:rPr>
      </w:pPr>
      <w:r>
        <w:rPr>
          <w:sz w:val="26"/>
          <w:szCs w:val="26"/>
        </w:rPr>
        <w:t xml:space="preserve">Общая продолжительность проверки: ____________________________________________ </w:t>
      </w:r>
    </w:p>
    <w:p w:rsidR="00E17276" w:rsidRDefault="00E17276" w:rsidP="00E17276">
      <w:pPr>
        <w:pStyle w:val="Default"/>
        <w:contextualSpacing/>
        <w:rPr>
          <w:sz w:val="26"/>
          <w:szCs w:val="26"/>
        </w:rPr>
      </w:pPr>
      <w:r>
        <w:rPr>
          <w:sz w:val="26"/>
          <w:szCs w:val="26"/>
        </w:rPr>
        <w:t xml:space="preserve">(рабочих дней/часов) </w:t>
      </w:r>
    </w:p>
    <w:p w:rsidR="00E17276" w:rsidRDefault="00E17276" w:rsidP="00E17276">
      <w:pPr>
        <w:pStyle w:val="Default"/>
        <w:contextualSpacing/>
        <w:rPr>
          <w:sz w:val="26"/>
          <w:szCs w:val="26"/>
        </w:rPr>
      </w:pPr>
      <w:r>
        <w:rPr>
          <w:sz w:val="26"/>
          <w:szCs w:val="26"/>
        </w:rPr>
        <w:t xml:space="preserve">Акт составлен: ______________________________________________________________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(наименование органа государственного контроля (надзора) или органа муниципального контроля) </w:t>
      </w:r>
    </w:p>
    <w:p w:rsidR="00E17276" w:rsidRDefault="00E17276" w:rsidP="00E17276">
      <w:pPr>
        <w:pStyle w:val="Default"/>
        <w:contextualSpacing/>
        <w:rPr>
          <w:sz w:val="26"/>
          <w:szCs w:val="26"/>
        </w:rPr>
      </w:pPr>
      <w:r>
        <w:rPr>
          <w:sz w:val="26"/>
          <w:szCs w:val="26"/>
        </w:rPr>
        <w:t>С копией распоряжения/приказа о проведении проверки ознакомлен(</w:t>
      </w:r>
      <w:proofErr w:type="spellStart"/>
      <w:r>
        <w:rPr>
          <w:sz w:val="26"/>
          <w:szCs w:val="26"/>
        </w:rPr>
        <w:t>ы</w:t>
      </w:r>
      <w:proofErr w:type="spellEnd"/>
      <w:r>
        <w:rPr>
          <w:sz w:val="26"/>
          <w:szCs w:val="26"/>
        </w:rPr>
        <w:t xml:space="preserve">): </w:t>
      </w:r>
    </w:p>
    <w:p w:rsidR="00E17276" w:rsidRDefault="00E17276" w:rsidP="00E17276">
      <w:pPr>
        <w:pStyle w:val="Default"/>
        <w:contextualSpacing/>
        <w:rPr>
          <w:sz w:val="26"/>
          <w:szCs w:val="26"/>
        </w:rPr>
      </w:pPr>
      <w:r>
        <w:rPr>
          <w:sz w:val="26"/>
          <w:szCs w:val="26"/>
        </w:rPr>
        <w:t xml:space="preserve">(заполняется при проведении выездной проверки)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contextualSpacing/>
        <w:jc w:val="both"/>
        <w:rPr>
          <w:rFonts w:ascii="Times New Roman" w:hAnsi="Times New Roman"/>
          <w:sz w:val="26"/>
          <w:szCs w:val="26"/>
        </w:rPr>
      </w:pPr>
      <w:r>
        <w:rPr>
          <w:rFonts w:ascii="Times New Roman" w:hAnsi="Times New Roman"/>
          <w:sz w:val="26"/>
          <w:szCs w:val="26"/>
        </w:rPr>
        <w:t xml:space="preserve">(фамилии, инициалы, подпись, дата, время) </w:t>
      </w:r>
    </w:p>
    <w:p w:rsidR="00E17276" w:rsidRDefault="00E17276" w:rsidP="00E17276">
      <w:pPr>
        <w:pStyle w:val="Default"/>
        <w:contextualSpacing/>
        <w:jc w:val="both"/>
        <w:rPr>
          <w:sz w:val="26"/>
          <w:szCs w:val="26"/>
          <w:u w:val="single"/>
        </w:rPr>
      </w:pPr>
      <w:r>
        <w:rPr>
          <w:sz w:val="26"/>
          <w:szCs w:val="26"/>
          <w:u w:val="single"/>
        </w:rPr>
        <w:t xml:space="preserve">Дата и номер решения прокурора (его заместителя) о согласовании проведения проверки: ___________________________________________________________________________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(заполняется в случае необходимости согласования проверки с органами прокуратуры) </w:t>
      </w:r>
    </w:p>
    <w:p w:rsidR="00E17276" w:rsidRDefault="00E17276" w:rsidP="00E17276">
      <w:pPr>
        <w:pStyle w:val="Default"/>
        <w:contextualSpacing/>
        <w:rPr>
          <w:sz w:val="26"/>
          <w:szCs w:val="26"/>
        </w:rPr>
      </w:pPr>
      <w:r>
        <w:rPr>
          <w:sz w:val="26"/>
          <w:szCs w:val="26"/>
        </w:rPr>
        <w:t xml:space="preserve">Лицо(а), проводившее проверку: </w:t>
      </w:r>
      <w:r>
        <w:rPr>
          <w:sz w:val="26"/>
          <w:szCs w:val="26"/>
        </w:rPr>
        <w:lastRenderedPageBreak/>
        <w:t xml:space="preserve">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 </w:t>
      </w:r>
    </w:p>
    <w:p w:rsidR="00E17276" w:rsidRDefault="00E17276" w:rsidP="00E17276">
      <w:pPr>
        <w:pStyle w:val="Default"/>
        <w:contextualSpacing/>
        <w:rPr>
          <w:sz w:val="26"/>
          <w:szCs w:val="26"/>
        </w:rPr>
      </w:pPr>
      <w:r>
        <w:rPr>
          <w:sz w:val="26"/>
          <w:szCs w:val="26"/>
        </w:rPr>
        <w:t xml:space="preserve">При проведении проверки присутствовали: 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w:t>
      </w:r>
    </w:p>
    <w:p w:rsidR="00E17276" w:rsidRDefault="00E17276" w:rsidP="00E17276">
      <w:pPr>
        <w:pStyle w:val="Default"/>
        <w:contextualSpacing/>
        <w:rPr>
          <w:sz w:val="26"/>
          <w:szCs w:val="26"/>
        </w:rPr>
      </w:pPr>
      <w:r>
        <w:rPr>
          <w:sz w:val="26"/>
          <w:szCs w:val="26"/>
        </w:rPr>
        <w:t xml:space="preserve">представителя индивидуального предпринимателя, уполномоченного представителя </w:t>
      </w:r>
      <w:proofErr w:type="spellStart"/>
      <w:r>
        <w:rPr>
          <w:sz w:val="26"/>
          <w:szCs w:val="26"/>
        </w:rPr>
        <w:t>саморегулируемой</w:t>
      </w:r>
      <w:proofErr w:type="spellEnd"/>
      <w:r>
        <w:rPr>
          <w:sz w:val="26"/>
          <w:szCs w:val="26"/>
        </w:rPr>
        <w:t xml:space="preserve"> организации (в случае проведения проверки члена </w:t>
      </w:r>
      <w:proofErr w:type="spellStart"/>
      <w:r>
        <w:rPr>
          <w:sz w:val="26"/>
          <w:szCs w:val="26"/>
        </w:rPr>
        <w:t>саморегулируемой</w:t>
      </w:r>
      <w:proofErr w:type="spellEnd"/>
      <w:r>
        <w:rPr>
          <w:sz w:val="26"/>
          <w:szCs w:val="26"/>
        </w:rPr>
        <w:t xml:space="preserve"> организации), присутствовавших </w:t>
      </w:r>
    </w:p>
    <w:p w:rsidR="00E17276" w:rsidRDefault="00E17276" w:rsidP="00E17276">
      <w:pPr>
        <w:pStyle w:val="Default"/>
        <w:contextualSpacing/>
        <w:rPr>
          <w:sz w:val="26"/>
          <w:szCs w:val="26"/>
        </w:rPr>
      </w:pPr>
      <w:r>
        <w:rPr>
          <w:sz w:val="26"/>
          <w:szCs w:val="26"/>
        </w:rPr>
        <w:t xml:space="preserve">при проведении мероприятий по проверке) </w:t>
      </w:r>
    </w:p>
    <w:p w:rsidR="00E17276" w:rsidRDefault="00E17276" w:rsidP="00E17276">
      <w:pPr>
        <w:pStyle w:val="Default"/>
        <w:contextualSpacing/>
        <w:rPr>
          <w:sz w:val="26"/>
          <w:szCs w:val="26"/>
        </w:rPr>
      </w:pPr>
      <w:r>
        <w:rPr>
          <w:sz w:val="26"/>
          <w:szCs w:val="26"/>
        </w:rPr>
        <w:t xml:space="preserve">В ходе проведения проверки: </w:t>
      </w:r>
    </w:p>
    <w:p w:rsidR="00E17276" w:rsidRDefault="00E17276" w:rsidP="00E17276">
      <w:pPr>
        <w:pStyle w:val="Default"/>
        <w:contextualSpacing/>
        <w:rPr>
          <w:sz w:val="26"/>
          <w:szCs w:val="26"/>
        </w:rPr>
      </w:pPr>
      <w:r>
        <w:rPr>
          <w:sz w:val="26"/>
          <w:szCs w:val="26"/>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(с указанием характера нарушений; лиц, допустивших нарушения) </w:t>
      </w:r>
    </w:p>
    <w:p w:rsidR="00E17276" w:rsidRDefault="00E17276" w:rsidP="00E17276">
      <w:pPr>
        <w:pStyle w:val="Default"/>
        <w:contextualSpacing/>
        <w:rPr>
          <w:sz w:val="26"/>
          <w:szCs w:val="26"/>
        </w:rPr>
      </w:pPr>
      <w:r>
        <w:rPr>
          <w:sz w:val="26"/>
          <w:szCs w:val="26"/>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p>
    <w:p w:rsidR="00E17276" w:rsidRDefault="00E17276" w:rsidP="00E17276">
      <w:pPr>
        <w:pStyle w:val="Default"/>
        <w:contextualSpacing/>
        <w:rPr>
          <w:sz w:val="26"/>
          <w:szCs w:val="26"/>
        </w:rPr>
      </w:pPr>
      <w:r>
        <w:rPr>
          <w:sz w:val="26"/>
          <w:szCs w:val="26"/>
        </w:rPr>
        <w:t>_______________________________________________________________________</w:t>
      </w:r>
      <w:r>
        <w:rPr>
          <w:sz w:val="26"/>
          <w:szCs w:val="26"/>
        </w:rPr>
        <w:lastRenderedPageBreak/>
        <w:t xml:space="preserve">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нарушений не выявлено _____________________________________________________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w:t>
      </w:r>
    </w:p>
    <w:p w:rsidR="00E17276" w:rsidRDefault="00E17276" w:rsidP="00E17276">
      <w:pPr>
        <w:pStyle w:val="Default"/>
        <w:contextualSpacing/>
        <w:rPr>
          <w:sz w:val="26"/>
          <w:szCs w:val="26"/>
        </w:rPr>
      </w:pPr>
      <w:r>
        <w:rPr>
          <w:sz w:val="26"/>
          <w:szCs w:val="26"/>
        </w:rPr>
        <w:t xml:space="preserve">________________________ ____________________________________________ </w:t>
      </w:r>
    </w:p>
    <w:p w:rsidR="00E17276" w:rsidRDefault="00E17276" w:rsidP="00E17276">
      <w:pPr>
        <w:pStyle w:val="Default"/>
        <w:contextualSpacing/>
        <w:rPr>
          <w:sz w:val="26"/>
          <w:szCs w:val="26"/>
        </w:rPr>
      </w:pPr>
      <w:r>
        <w:rPr>
          <w:sz w:val="26"/>
          <w:szCs w:val="26"/>
        </w:rPr>
        <w:t xml:space="preserve">(подпись проверяющего) (подпись уполномоченного представителя юридического лица, </w:t>
      </w:r>
    </w:p>
    <w:p w:rsidR="00E17276" w:rsidRDefault="00E17276" w:rsidP="00E17276">
      <w:pPr>
        <w:pStyle w:val="Default"/>
        <w:contextualSpacing/>
        <w:rPr>
          <w:sz w:val="26"/>
          <w:szCs w:val="26"/>
        </w:rPr>
      </w:pPr>
      <w:r>
        <w:rPr>
          <w:sz w:val="26"/>
          <w:szCs w:val="26"/>
        </w:rPr>
        <w:t xml:space="preserve">индивидуального предпринимателя, его уполномоченного представителя) </w:t>
      </w:r>
    </w:p>
    <w:p w:rsidR="00E17276" w:rsidRDefault="00E17276" w:rsidP="00E17276">
      <w:pPr>
        <w:contextualSpacing/>
        <w:jc w:val="both"/>
        <w:rPr>
          <w:rFonts w:ascii="Times New Roman" w:hAnsi="Times New Roman"/>
          <w:sz w:val="26"/>
          <w:szCs w:val="26"/>
        </w:rPr>
      </w:pPr>
      <w:r>
        <w:rPr>
          <w:rFonts w:ascii="Times New Roman" w:hAnsi="Times New Roman"/>
          <w:sz w:val="26"/>
          <w:szCs w:val="26"/>
        </w:rPr>
        <w:t xml:space="preserve">Журнал учета проверок юридического лица, индивидуального предпринимателя, проводимых органами государственного контроля (надзора) муниципального контроля, отсутствует (заполняется при проведении выездной проверки): </w:t>
      </w:r>
    </w:p>
    <w:p w:rsidR="00E17276" w:rsidRDefault="00E17276" w:rsidP="00E17276">
      <w:pPr>
        <w:pStyle w:val="Default"/>
        <w:contextualSpacing/>
        <w:rPr>
          <w:sz w:val="26"/>
          <w:szCs w:val="26"/>
        </w:rPr>
      </w:pPr>
      <w:r>
        <w:rPr>
          <w:sz w:val="26"/>
          <w:szCs w:val="26"/>
        </w:rPr>
        <w:t xml:space="preserve">________________________ ____________________________________________ </w:t>
      </w:r>
    </w:p>
    <w:p w:rsidR="00E17276" w:rsidRDefault="00E17276" w:rsidP="00E17276">
      <w:pPr>
        <w:pStyle w:val="Default"/>
        <w:contextualSpacing/>
        <w:rPr>
          <w:sz w:val="26"/>
          <w:szCs w:val="26"/>
        </w:rPr>
      </w:pPr>
      <w:r>
        <w:rPr>
          <w:sz w:val="26"/>
          <w:szCs w:val="26"/>
        </w:rPr>
        <w:t xml:space="preserve">(подпись проверяющего) (подпись уполномоченного представителя юридического лица, </w:t>
      </w:r>
    </w:p>
    <w:p w:rsidR="00E17276" w:rsidRDefault="00E17276" w:rsidP="00E17276">
      <w:pPr>
        <w:pStyle w:val="Default"/>
        <w:contextualSpacing/>
        <w:rPr>
          <w:sz w:val="26"/>
          <w:szCs w:val="26"/>
        </w:rPr>
      </w:pPr>
      <w:r>
        <w:rPr>
          <w:sz w:val="26"/>
          <w:szCs w:val="26"/>
        </w:rPr>
        <w:t xml:space="preserve">индивидуального предпринимателя, его уполномоченного представителя) </w:t>
      </w:r>
    </w:p>
    <w:p w:rsidR="00E17276" w:rsidRDefault="00E17276" w:rsidP="00E17276">
      <w:pPr>
        <w:pStyle w:val="Default"/>
        <w:contextualSpacing/>
        <w:rPr>
          <w:sz w:val="26"/>
          <w:szCs w:val="26"/>
        </w:rPr>
      </w:pPr>
      <w:r>
        <w:rPr>
          <w:sz w:val="26"/>
          <w:szCs w:val="26"/>
        </w:rPr>
        <w:t xml:space="preserve">Прилагаемые к акту документы: 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Подписи лиц, проводивших проверку: 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 </w:t>
      </w:r>
    </w:p>
    <w:p w:rsidR="00E17276" w:rsidRDefault="00E17276" w:rsidP="00E17276">
      <w:pPr>
        <w:pStyle w:val="Default"/>
        <w:contextualSpacing/>
        <w:rPr>
          <w:sz w:val="26"/>
          <w:szCs w:val="26"/>
        </w:rPr>
      </w:pPr>
      <w:r>
        <w:rPr>
          <w:sz w:val="26"/>
          <w:szCs w:val="26"/>
        </w:rPr>
        <w:t xml:space="preserve">С актом проверки ознакомлен(а), копию акта со всеми приложениями получил(а): ___________________________________________________________________________ </w:t>
      </w:r>
    </w:p>
    <w:p w:rsidR="00E17276" w:rsidRDefault="00E17276" w:rsidP="00E17276">
      <w:pPr>
        <w:pStyle w:val="Default"/>
        <w:contextualSpacing/>
        <w:rPr>
          <w:sz w:val="26"/>
          <w:szCs w:val="26"/>
        </w:rPr>
      </w:pPr>
      <w:r>
        <w:rPr>
          <w:sz w:val="26"/>
          <w:szCs w:val="26"/>
        </w:rPr>
        <w:t xml:space="preserve">___________________________________________________________________________ </w:t>
      </w:r>
    </w:p>
    <w:p w:rsidR="00E17276" w:rsidRDefault="00E17276" w:rsidP="00E17276">
      <w:pPr>
        <w:pStyle w:val="Default"/>
        <w:contextualSpacing/>
        <w:rPr>
          <w:sz w:val="26"/>
          <w:szCs w:val="26"/>
        </w:rPr>
      </w:pPr>
      <w:r>
        <w:rPr>
          <w:sz w:val="26"/>
          <w:szCs w:val="26"/>
        </w:rPr>
        <w:t xml:space="preserve">(фамилия,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E17276" w:rsidRDefault="00E17276" w:rsidP="00E17276">
      <w:pPr>
        <w:pStyle w:val="Default"/>
        <w:contextualSpacing/>
        <w:rPr>
          <w:sz w:val="26"/>
          <w:szCs w:val="26"/>
        </w:rPr>
      </w:pPr>
      <w:r>
        <w:rPr>
          <w:sz w:val="26"/>
          <w:szCs w:val="26"/>
        </w:rPr>
        <w:t xml:space="preserve">"__" ______________ 20__ г. </w:t>
      </w:r>
    </w:p>
    <w:p w:rsidR="00E17276" w:rsidRDefault="00E17276" w:rsidP="00E17276">
      <w:pPr>
        <w:pStyle w:val="Default"/>
        <w:contextualSpacing/>
        <w:rPr>
          <w:sz w:val="26"/>
          <w:szCs w:val="26"/>
        </w:rPr>
      </w:pPr>
      <w:r>
        <w:rPr>
          <w:sz w:val="26"/>
          <w:szCs w:val="26"/>
        </w:rPr>
        <w:t xml:space="preserve">________________________ </w:t>
      </w:r>
    </w:p>
    <w:p w:rsidR="00E17276" w:rsidRDefault="00E17276" w:rsidP="00E17276">
      <w:pPr>
        <w:pStyle w:val="Default"/>
        <w:contextualSpacing/>
        <w:rPr>
          <w:sz w:val="26"/>
          <w:szCs w:val="26"/>
        </w:rPr>
      </w:pPr>
      <w:r>
        <w:rPr>
          <w:sz w:val="26"/>
          <w:szCs w:val="26"/>
        </w:rPr>
        <w:t xml:space="preserve">(подпись) </w:t>
      </w:r>
    </w:p>
    <w:p w:rsidR="00E17276" w:rsidRDefault="00E17276" w:rsidP="00E17276">
      <w:pPr>
        <w:pStyle w:val="Default"/>
        <w:contextualSpacing/>
        <w:rPr>
          <w:sz w:val="26"/>
          <w:szCs w:val="26"/>
        </w:rPr>
      </w:pPr>
      <w:r>
        <w:rPr>
          <w:sz w:val="26"/>
          <w:szCs w:val="26"/>
        </w:rPr>
        <w:t xml:space="preserve">Пометка об отказе ознакомления с актом проверки: ________________________________ </w:t>
      </w:r>
    </w:p>
    <w:p w:rsidR="00E17276" w:rsidRDefault="00E17276" w:rsidP="00E17276">
      <w:pPr>
        <w:pStyle w:val="Default"/>
        <w:contextualSpacing/>
        <w:rPr>
          <w:sz w:val="26"/>
          <w:szCs w:val="26"/>
        </w:rPr>
      </w:pPr>
      <w:r>
        <w:rPr>
          <w:sz w:val="26"/>
          <w:szCs w:val="26"/>
        </w:rPr>
        <w:t xml:space="preserve">(подпись уполномоченного должностного лица (лиц), </w:t>
      </w:r>
    </w:p>
    <w:p w:rsidR="00E17276" w:rsidRDefault="00E17276" w:rsidP="00E17276">
      <w:pPr>
        <w:ind w:firstLine="720"/>
        <w:contextualSpacing/>
        <w:jc w:val="both"/>
        <w:rPr>
          <w:rFonts w:ascii="Times New Roman" w:hAnsi="Times New Roman"/>
          <w:sz w:val="26"/>
          <w:szCs w:val="26"/>
        </w:rPr>
      </w:pPr>
      <w:r>
        <w:rPr>
          <w:rFonts w:ascii="Times New Roman" w:hAnsi="Times New Roman"/>
          <w:sz w:val="26"/>
          <w:szCs w:val="26"/>
        </w:rPr>
        <w:t xml:space="preserve">проводившего проверку </w:t>
      </w:r>
      <w:r>
        <w:br w:type="page"/>
      </w:r>
    </w:p>
    <w:p w:rsidR="00E17276" w:rsidRDefault="00E17276" w:rsidP="00E17276">
      <w:pPr>
        <w:pStyle w:val="ConsPlusNormal"/>
        <w:contextualSpacing/>
        <w:jc w:val="right"/>
        <w:outlineLvl w:val="0"/>
      </w:pPr>
      <w:r>
        <w:lastRenderedPageBreak/>
        <w:t>ПРИЛОЖЕНИЕ № 4</w:t>
      </w:r>
    </w:p>
    <w:p w:rsidR="00E17276" w:rsidRDefault="00E17276" w:rsidP="00E17276">
      <w:pPr>
        <w:ind w:left="34"/>
        <w:contextualSpacing/>
        <w:jc w:val="right"/>
        <w:rPr>
          <w:rFonts w:ascii="Times New Roman" w:hAnsi="Times New Roman"/>
          <w:szCs w:val="20"/>
        </w:rPr>
      </w:pPr>
      <w:r>
        <w:rPr>
          <w:rFonts w:ascii="Times New Roman" w:hAnsi="Times New Roman"/>
          <w:szCs w:val="20"/>
        </w:rPr>
        <w:t xml:space="preserve">к административному регламенту </w:t>
      </w:r>
    </w:p>
    <w:p w:rsidR="00E17276" w:rsidRDefault="00E17276" w:rsidP="00E17276">
      <w:pPr>
        <w:ind w:left="34"/>
        <w:contextualSpacing/>
        <w:jc w:val="right"/>
        <w:rPr>
          <w:rFonts w:ascii="Times New Roman" w:hAnsi="Times New Roman"/>
        </w:rPr>
      </w:pPr>
      <w:r>
        <w:rPr>
          <w:rFonts w:ascii="Times New Roman" w:hAnsi="Times New Roman"/>
          <w:szCs w:val="20"/>
        </w:rPr>
        <w:t xml:space="preserve">«Осуществления контроля </w:t>
      </w:r>
    </w:p>
    <w:p w:rsidR="00E17276" w:rsidRDefault="00E17276" w:rsidP="00E17276">
      <w:pPr>
        <w:ind w:left="34"/>
        <w:contextualSpacing/>
        <w:jc w:val="right"/>
        <w:rPr>
          <w:rFonts w:ascii="Times New Roman" w:hAnsi="Times New Roman"/>
        </w:rPr>
      </w:pPr>
      <w:r>
        <w:rPr>
          <w:rFonts w:ascii="Times New Roman" w:hAnsi="Times New Roman"/>
          <w:szCs w:val="20"/>
        </w:rPr>
        <w:t>за сохранностью дорого общего пользования местного значения</w:t>
      </w:r>
    </w:p>
    <w:p w:rsidR="00E17276" w:rsidRDefault="00E17276" w:rsidP="00E17276">
      <w:pPr>
        <w:ind w:left="34"/>
        <w:contextualSpacing/>
        <w:jc w:val="right"/>
        <w:rPr>
          <w:rFonts w:ascii="Times New Roman" w:hAnsi="Times New Roman"/>
        </w:rPr>
      </w:pPr>
      <w:r>
        <w:rPr>
          <w:rFonts w:ascii="Times New Roman" w:hAnsi="Times New Roman"/>
          <w:szCs w:val="20"/>
        </w:rPr>
        <w:t xml:space="preserve"> на территории муниципального образования</w:t>
      </w:r>
    </w:p>
    <w:p w:rsidR="00E17276" w:rsidRDefault="00E17276" w:rsidP="00E17276">
      <w:pPr>
        <w:ind w:left="34"/>
        <w:contextualSpacing/>
        <w:jc w:val="right"/>
        <w:rPr>
          <w:rFonts w:ascii="Times New Roman" w:hAnsi="Times New Roman"/>
        </w:rPr>
      </w:pPr>
      <w:r>
        <w:rPr>
          <w:rFonts w:ascii="Times New Roman" w:hAnsi="Times New Roman"/>
          <w:szCs w:val="20"/>
        </w:rPr>
        <w:t xml:space="preserve"> «Красноборский муниципальный район»</w:t>
      </w:r>
    </w:p>
    <w:p w:rsidR="00E17276" w:rsidRDefault="00E17276" w:rsidP="00E17276">
      <w:pPr>
        <w:pStyle w:val="Heading2"/>
        <w:spacing w:before="0" w:after="0"/>
        <w:ind w:left="3092"/>
        <w:contextualSpacing/>
        <w:jc w:val="center"/>
        <w:rPr>
          <w:rFonts w:ascii="Times New Roman" w:hAnsi="Times New Roman"/>
          <w:sz w:val="20"/>
          <w:szCs w:val="20"/>
        </w:rPr>
      </w:pPr>
    </w:p>
    <w:p w:rsidR="00E17276" w:rsidRDefault="00E17276" w:rsidP="00E17276">
      <w:pPr>
        <w:pStyle w:val="Footer"/>
        <w:ind w:left="3092"/>
        <w:contextualSpacing/>
        <w:jc w:val="right"/>
        <w:rPr>
          <w:rFonts w:ascii="Times New Roman" w:hAnsi="Times New Roman"/>
          <w:szCs w:val="20"/>
        </w:rPr>
      </w:pPr>
    </w:p>
    <w:p w:rsidR="00E17276" w:rsidRDefault="00E17276" w:rsidP="00E17276">
      <w:pPr>
        <w:pStyle w:val="Footer"/>
        <w:ind w:left="3092"/>
        <w:contextualSpacing/>
        <w:jc w:val="right"/>
        <w:rPr>
          <w:rFonts w:ascii="Times New Roman" w:hAnsi="Times New Roman"/>
          <w:szCs w:val="20"/>
        </w:rPr>
      </w:pPr>
    </w:p>
    <w:p w:rsidR="00E17276" w:rsidRDefault="00E17276" w:rsidP="00E17276">
      <w:pPr>
        <w:pStyle w:val="Footer"/>
        <w:ind w:left="3092"/>
        <w:contextualSpacing/>
        <w:jc w:val="right"/>
      </w:pPr>
      <w:r>
        <w:rPr>
          <w:rFonts w:ascii="Times New Roman" w:hAnsi="Times New Roman"/>
          <w:i/>
          <w:sz w:val="28"/>
          <w:szCs w:val="28"/>
        </w:rPr>
        <w:t>Рекомендуемая форма предписания</w:t>
      </w:r>
    </w:p>
    <w:p w:rsidR="00E17276" w:rsidRDefault="00E17276" w:rsidP="00E17276">
      <w:pPr>
        <w:pStyle w:val="Footer"/>
        <w:ind w:left="3092"/>
        <w:contextualSpacing/>
        <w:jc w:val="right"/>
        <w:rPr>
          <w:rFonts w:ascii="Times New Roman" w:hAnsi="Times New Roman"/>
          <w:szCs w:val="20"/>
        </w:rPr>
      </w:pPr>
    </w:p>
    <w:p w:rsidR="00E17276" w:rsidRDefault="00E17276" w:rsidP="00E17276">
      <w:pPr>
        <w:pStyle w:val="22"/>
        <w:contextualSpacing/>
        <w:jc w:val="left"/>
        <w:rPr>
          <w:b w:val="0"/>
          <w:bCs w:val="0"/>
        </w:rPr>
      </w:pPr>
    </w:p>
    <w:p w:rsidR="00E17276" w:rsidRDefault="00E17276" w:rsidP="00E17276">
      <w:pPr>
        <w:contextualSpacing/>
        <w:jc w:val="center"/>
      </w:pPr>
    </w:p>
    <w:p w:rsidR="00E17276" w:rsidRDefault="00E17276" w:rsidP="00E17276">
      <w:pPr>
        <w:contextualSpacing/>
        <w:jc w:val="center"/>
        <w:rPr>
          <w:b/>
          <w:bCs/>
        </w:rPr>
      </w:pPr>
    </w:p>
    <w:p w:rsidR="00E17276" w:rsidRDefault="00E17276" w:rsidP="00E17276">
      <w:pPr>
        <w:pStyle w:val="a7"/>
        <w:contextualSpacing/>
      </w:pPr>
      <w:r>
        <w:t xml:space="preserve">МУНИЦИПАЛЬНОЕ ОБРАЗОВАНИЕ «КРАСНОБОРСКИЙ </w:t>
      </w:r>
      <w:r w:rsidRPr="00913954">
        <w:t xml:space="preserve"> МУНИЦИПАЛЬНЫЙ РАЙОН</w:t>
      </w:r>
      <w:r>
        <w:t>»</w:t>
      </w:r>
    </w:p>
    <w:p w:rsidR="00E17276" w:rsidRDefault="00E17276" w:rsidP="00E17276">
      <w:pPr>
        <w:pStyle w:val="a7"/>
        <w:contextualSpacing/>
      </w:pPr>
      <w:r>
        <w:rPr>
          <w:sz w:val="24"/>
        </w:rPr>
        <w:t>АДМИНИСТРАЦИЯ МУНИЦИПАЛЬНОГО ОБРАЗОВАНИЯ «КРАСНОБОРСКИЙ</w:t>
      </w:r>
      <w:r w:rsidRPr="00913954">
        <w:rPr>
          <w:sz w:val="24"/>
        </w:rPr>
        <w:t xml:space="preserve"> МУНИЦИПАЛЬНЫЙ РАЙОН</w:t>
      </w:r>
      <w:r>
        <w:rPr>
          <w:sz w:val="24"/>
        </w:rPr>
        <w:t>»</w:t>
      </w:r>
    </w:p>
    <w:p w:rsidR="00E17276" w:rsidRDefault="00E17276" w:rsidP="00E17276">
      <w:pPr>
        <w:contextualSpacing/>
      </w:pPr>
    </w:p>
    <w:p w:rsidR="00E17276" w:rsidRDefault="00E17276" w:rsidP="00E17276">
      <w:pPr>
        <w:ind w:right="-70"/>
        <w:contextualSpacing/>
        <w:jc w:val="center"/>
        <w:rPr>
          <w:rFonts w:ascii="Times New Roman" w:hAnsi="Times New Roman"/>
          <w:b/>
        </w:rPr>
      </w:pPr>
      <w:r>
        <w:rPr>
          <w:rFonts w:ascii="Times New Roman" w:hAnsi="Times New Roman"/>
          <w:b/>
        </w:rPr>
        <w:t>Отдел муниципального хозяйства</w:t>
      </w:r>
    </w:p>
    <w:p w:rsidR="00E17276" w:rsidRDefault="00E17276" w:rsidP="00E17276">
      <w:pPr>
        <w:ind w:right="-70"/>
        <w:contextualSpacing/>
        <w:jc w:val="center"/>
        <w:rPr>
          <w:rFonts w:ascii="Times New Roman" w:hAnsi="Times New Roman"/>
          <w:b/>
        </w:rPr>
      </w:pPr>
    </w:p>
    <w:p w:rsidR="00E17276" w:rsidRPr="00913954" w:rsidRDefault="00E17276" w:rsidP="00E17276">
      <w:pPr>
        <w:contextualSpacing/>
        <w:jc w:val="center"/>
        <w:rPr>
          <w:szCs w:val="20"/>
        </w:rPr>
      </w:pPr>
      <w:r>
        <w:rPr>
          <w:szCs w:val="20"/>
        </w:rPr>
        <w:t>ул. Гагарина, д. 7А, Красноборск, 165430</w:t>
      </w:r>
      <w:r w:rsidRPr="00913954">
        <w:rPr>
          <w:szCs w:val="20"/>
        </w:rPr>
        <w:t>,</w:t>
      </w:r>
    </w:p>
    <w:p w:rsidR="00E17276" w:rsidRDefault="00E17276" w:rsidP="00E17276">
      <w:pPr>
        <w:contextualSpacing/>
        <w:jc w:val="center"/>
      </w:pPr>
      <w:r w:rsidRPr="00913954">
        <w:rPr>
          <w:szCs w:val="20"/>
        </w:rPr>
        <w:t>Тел./</w:t>
      </w:r>
      <w:r>
        <w:rPr>
          <w:szCs w:val="20"/>
        </w:rPr>
        <w:t>факс (81840) 3-18-41</w:t>
      </w:r>
    </w:p>
    <w:p w:rsidR="00E17276" w:rsidRPr="00FE0F97" w:rsidRDefault="00E17276" w:rsidP="00E17276">
      <w:pPr>
        <w:contextualSpacing/>
        <w:jc w:val="center"/>
        <w:rPr>
          <w:rFonts w:ascii="Times New Roman" w:hAnsi="Times New Roman"/>
          <w:u w:val="single"/>
        </w:rPr>
      </w:pPr>
      <w:r w:rsidRPr="00913954">
        <w:rPr>
          <w:szCs w:val="20"/>
        </w:rPr>
        <w:t>Е</w:t>
      </w:r>
      <w:r w:rsidRPr="00FE0F97">
        <w:rPr>
          <w:szCs w:val="20"/>
        </w:rPr>
        <w:t>-</w:t>
      </w:r>
      <w:r>
        <w:rPr>
          <w:szCs w:val="20"/>
          <w:lang w:val="en-US"/>
        </w:rPr>
        <w:t>mail</w:t>
      </w:r>
      <w:r w:rsidRPr="00FE0F97">
        <w:rPr>
          <w:szCs w:val="20"/>
        </w:rPr>
        <w:t xml:space="preserve">: </w:t>
      </w:r>
      <w:hyperlink r:id="rId11" w:history="1">
        <w:r w:rsidRPr="00FE0F97">
          <w:rPr>
            <w:rStyle w:val="a3"/>
            <w:rFonts w:ascii="Times New Roman" w:hAnsi="Times New Roman"/>
            <w:lang w:val="en-US"/>
          </w:rPr>
          <w:t>infotdkr</w:t>
        </w:r>
        <w:r w:rsidRPr="00FE0F97">
          <w:rPr>
            <w:rStyle w:val="a3"/>
            <w:rFonts w:ascii="Times New Roman" w:hAnsi="Times New Roman"/>
          </w:rPr>
          <w:t>.29@</w:t>
        </w:r>
        <w:r w:rsidRPr="00FE0F97">
          <w:rPr>
            <w:rStyle w:val="a3"/>
            <w:rFonts w:ascii="Times New Roman" w:hAnsi="Times New Roman"/>
            <w:lang w:val="en-US"/>
          </w:rPr>
          <w:t>yandex</w:t>
        </w:r>
        <w:r w:rsidRPr="00FE0F97">
          <w:rPr>
            <w:rStyle w:val="a3"/>
            <w:rFonts w:ascii="Times New Roman" w:hAnsi="Times New Roman"/>
          </w:rPr>
          <w:t>.</w:t>
        </w:r>
        <w:r w:rsidRPr="00FE0F97">
          <w:rPr>
            <w:rStyle w:val="a3"/>
            <w:rFonts w:ascii="Times New Roman" w:hAnsi="Times New Roman"/>
            <w:lang w:val="en-US"/>
          </w:rPr>
          <w:t>ru</w:t>
        </w:r>
      </w:hyperlink>
      <w:r w:rsidRPr="00FE0F97">
        <w:rPr>
          <w:rFonts w:ascii="Times New Roman" w:hAnsi="Times New Roman"/>
          <w:u w:val="single"/>
        </w:rPr>
        <w:t xml:space="preserve"> </w:t>
      </w:r>
    </w:p>
    <w:p w:rsidR="00E17276" w:rsidRPr="00FE0F97" w:rsidRDefault="00E17276" w:rsidP="00E17276">
      <w:pPr>
        <w:contextualSpacing/>
        <w:jc w:val="center"/>
        <w:rPr>
          <w:szCs w:val="20"/>
        </w:rPr>
      </w:pPr>
    </w:p>
    <w:p w:rsidR="00E17276" w:rsidRPr="00FE0F97" w:rsidRDefault="00E17276" w:rsidP="00E17276">
      <w:pPr>
        <w:pStyle w:val="22"/>
        <w:contextualSpacing/>
        <w:jc w:val="left"/>
        <w:rPr>
          <w:b w:val="0"/>
          <w:bCs w:val="0"/>
          <w:sz w:val="22"/>
          <w:szCs w:val="22"/>
        </w:rPr>
      </w:pPr>
    </w:p>
    <w:p w:rsidR="00E17276" w:rsidRPr="00FE0F97" w:rsidRDefault="00E17276" w:rsidP="00E17276">
      <w:pPr>
        <w:pStyle w:val="31"/>
        <w:contextualSpacing/>
      </w:pPr>
      <w:r>
        <w:rPr>
          <w:color w:val="000000"/>
          <w:sz w:val="28"/>
          <w:szCs w:val="28"/>
        </w:rPr>
        <w:t>ПРЕДПИСАНИЕ</w:t>
      </w:r>
      <w:r w:rsidRPr="00FE0F97">
        <w:rPr>
          <w:color w:val="000000"/>
          <w:sz w:val="28"/>
          <w:szCs w:val="28"/>
        </w:rPr>
        <w:t xml:space="preserve"> № ______</w:t>
      </w:r>
    </w:p>
    <w:p w:rsidR="00E17276" w:rsidRDefault="00E17276" w:rsidP="00E17276">
      <w:pPr>
        <w:spacing w:line="240" w:lineRule="atLeast"/>
        <w:contextualSpacing/>
        <w:jc w:val="center"/>
      </w:pPr>
      <w:r>
        <w:rPr>
          <w:rFonts w:ascii="Times New Roman" w:hAnsi="Times New Roman"/>
          <w:b/>
          <w:bCs/>
          <w:color w:val="000000"/>
          <w:sz w:val="28"/>
          <w:szCs w:val="28"/>
        </w:rPr>
        <w:t>об устранении выявленных нарушений</w:t>
      </w:r>
    </w:p>
    <w:p w:rsidR="00E17276" w:rsidRDefault="00E17276" w:rsidP="00E17276">
      <w:pPr>
        <w:pStyle w:val="12"/>
        <w:tabs>
          <w:tab w:val="left" w:pos="720"/>
        </w:tabs>
        <w:contextualSpacing/>
        <w:rPr>
          <w:color w:val="000000"/>
          <w:sz w:val="16"/>
          <w:szCs w:val="16"/>
        </w:rPr>
      </w:pPr>
    </w:p>
    <w:p w:rsidR="00E17276" w:rsidRDefault="00E17276" w:rsidP="00E17276">
      <w:pPr>
        <w:contextualSpacing/>
      </w:pPr>
      <w:r>
        <w:rPr>
          <w:rFonts w:ascii="Times New Roman" w:hAnsi="Times New Roman"/>
        </w:rPr>
        <w:t>"____" __________ 20____ г.                                                                ____________________________</w:t>
      </w:r>
    </w:p>
    <w:p w:rsidR="00E17276" w:rsidRDefault="00E17276" w:rsidP="00E17276">
      <w:pPr>
        <w:contextualSpacing/>
      </w:pPr>
      <w:r>
        <w:rPr>
          <w:rFonts w:ascii="Times New Roman" w:hAnsi="Times New Roman"/>
          <w:color w:val="000000"/>
        </w:rPr>
        <w:t xml:space="preserve">                                                                                                                (место составления предписания)</w:t>
      </w:r>
    </w:p>
    <w:p w:rsidR="00E17276" w:rsidRDefault="00E17276" w:rsidP="00E17276">
      <w:pPr>
        <w:contextualSpacing/>
        <w:rPr>
          <w:rFonts w:ascii="Times New Roman" w:hAnsi="Times New Roman"/>
          <w:color w:val="000000"/>
          <w:sz w:val="28"/>
          <w:szCs w:val="28"/>
        </w:rPr>
      </w:pPr>
    </w:p>
    <w:p w:rsidR="00E17276" w:rsidRDefault="00E17276" w:rsidP="00E17276">
      <w:pPr>
        <w:pStyle w:val="20"/>
        <w:contextualSpacing/>
      </w:pPr>
      <w:r>
        <w:rPr>
          <w:szCs w:val="28"/>
        </w:rPr>
        <w:t>Я, ___________________________________________________________</w:t>
      </w:r>
    </w:p>
    <w:p w:rsidR="00E17276" w:rsidRDefault="00E17276" w:rsidP="00E17276">
      <w:pPr>
        <w:contextualSpacing/>
        <w:jc w:val="both"/>
      </w:pPr>
      <w:r>
        <w:rPr>
          <w:rFonts w:ascii="Times New Roman" w:hAnsi="Times New Roman"/>
          <w:color w:val="000000"/>
          <w:sz w:val="28"/>
        </w:rPr>
        <w:t>__________________________________________________________________</w:t>
      </w:r>
    </w:p>
    <w:p w:rsidR="00E17276" w:rsidRDefault="00E17276" w:rsidP="00E17276">
      <w:pPr>
        <w:contextualSpacing/>
        <w:jc w:val="center"/>
      </w:pPr>
      <w:r>
        <w:rPr>
          <w:rFonts w:ascii="Times New Roman" w:hAnsi="Times New Roman"/>
        </w:rPr>
        <w:t xml:space="preserve">(фамилия, инициалы и </w:t>
      </w:r>
      <w:r>
        <w:rPr>
          <w:rFonts w:ascii="Times New Roman" w:hAnsi="Times New Roman"/>
          <w:color w:val="000000"/>
        </w:rPr>
        <w:t>должность должностного лица, вынесшего предписание</w:t>
      </w:r>
      <w:r>
        <w:rPr>
          <w:rFonts w:ascii="Times New Roman" w:hAnsi="Times New Roman"/>
        </w:rPr>
        <w:t>)</w:t>
      </w:r>
    </w:p>
    <w:p w:rsidR="00E17276" w:rsidRDefault="00E17276" w:rsidP="00E17276">
      <w:pPr>
        <w:contextualSpacing/>
        <w:jc w:val="both"/>
        <w:rPr>
          <w:rFonts w:ascii="Times New Roman" w:hAnsi="Times New Roman"/>
          <w:szCs w:val="28"/>
        </w:rPr>
      </w:pPr>
    </w:p>
    <w:p w:rsidR="00E17276" w:rsidRDefault="00E17276" w:rsidP="00E17276">
      <w:pPr>
        <w:contextualSpacing/>
        <w:jc w:val="both"/>
      </w:pPr>
      <w:r>
        <w:rPr>
          <w:rFonts w:ascii="Times New Roman" w:hAnsi="Times New Roman"/>
          <w:sz w:val="28"/>
          <w:szCs w:val="28"/>
        </w:rPr>
        <w:t>рассмотрев ________________________________________________________</w:t>
      </w:r>
    </w:p>
    <w:p w:rsidR="00E17276" w:rsidRDefault="00E17276" w:rsidP="00E17276">
      <w:pPr>
        <w:contextualSpacing/>
        <w:jc w:val="both"/>
      </w:pPr>
      <w:r>
        <w:rPr>
          <w:rFonts w:ascii="Times New Roman" w:hAnsi="Times New Roman"/>
          <w:sz w:val="28"/>
          <w:szCs w:val="28"/>
        </w:rPr>
        <w:t>____________________________________________________________________________________________________________________________________</w:t>
      </w:r>
    </w:p>
    <w:p w:rsidR="00E17276" w:rsidRDefault="00E17276" w:rsidP="00E17276">
      <w:pPr>
        <w:contextualSpacing/>
        <w:jc w:val="center"/>
      </w:pPr>
      <w:r>
        <w:rPr>
          <w:rFonts w:ascii="Times New Roman" w:hAnsi="Times New Roman"/>
        </w:rPr>
        <w:t>(реквизиты акта проверки или [...])</w:t>
      </w:r>
    </w:p>
    <w:p w:rsidR="00E17276" w:rsidRDefault="00E17276" w:rsidP="00E17276">
      <w:pPr>
        <w:contextualSpacing/>
        <w:jc w:val="both"/>
        <w:rPr>
          <w:rFonts w:ascii="Times New Roman" w:hAnsi="Times New Roman"/>
          <w:szCs w:val="20"/>
        </w:rPr>
      </w:pPr>
    </w:p>
    <w:p w:rsidR="00E17276" w:rsidRDefault="00E17276" w:rsidP="00E17276">
      <w:pPr>
        <w:contextualSpacing/>
        <w:jc w:val="both"/>
      </w:pPr>
      <w:r>
        <w:rPr>
          <w:rFonts w:ascii="Times New Roman" w:hAnsi="Times New Roman"/>
          <w:sz w:val="28"/>
          <w:szCs w:val="28"/>
        </w:rPr>
        <w:t>в отношении _______________________________________________________</w:t>
      </w:r>
    </w:p>
    <w:p w:rsidR="00E17276" w:rsidRDefault="00E17276" w:rsidP="00E17276">
      <w:pPr>
        <w:contextualSpacing/>
        <w:jc w:val="both"/>
      </w:pPr>
      <w:r>
        <w:rPr>
          <w:rFonts w:ascii="Times New Roman" w:hAnsi="Times New Roman"/>
          <w:sz w:val="28"/>
          <w:szCs w:val="28"/>
        </w:rPr>
        <w:t>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E17276" w:rsidRDefault="00E17276" w:rsidP="00E17276">
      <w:pPr>
        <w:contextualSpacing/>
        <w:jc w:val="both"/>
      </w:pPr>
      <w:r>
        <w:rPr>
          <w:rFonts w:ascii="Times New Roman" w:hAnsi="Times New Roman"/>
        </w:rPr>
        <w:t>(для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 лица: наименование, ОГРН, ИНН, адрес, сведения о законном представителе)</w:t>
      </w:r>
    </w:p>
    <w:p w:rsidR="00E17276" w:rsidRDefault="00E17276" w:rsidP="00E17276">
      <w:pPr>
        <w:contextualSpacing/>
        <w:jc w:val="both"/>
        <w:rPr>
          <w:rFonts w:ascii="Times New Roman" w:hAnsi="Times New Roman"/>
          <w:color w:val="000000"/>
          <w:szCs w:val="20"/>
        </w:rPr>
      </w:pPr>
    </w:p>
    <w:p w:rsidR="00E17276" w:rsidRDefault="00E17276" w:rsidP="00E17276">
      <w:pPr>
        <w:contextualSpacing/>
        <w:jc w:val="center"/>
      </w:pPr>
      <w:r>
        <w:rPr>
          <w:rFonts w:ascii="Times New Roman" w:hAnsi="Times New Roman"/>
          <w:b/>
          <w:bCs/>
          <w:color w:val="000000"/>
          <w:sz w:val="28"/>
          <w:szCs w:val="28"/>
        </w:rPr>
        <w:t>УСТАНОВИЛ:</w:t>
      </w:r>
    </w:p>
    <w:p w:rsidR="00E17276" w:rsidRDefault="00E17276" w:rsidP="00E17276">
      <w:pPr>
        <w:contextualSpacing/>
        <w:jc w:val="both"/>
        <w:rPr>
          <w:rFonts w:ascii="Times New Roman" w:hAnsi="Times New Roman"/>
          <w:color w:val="000000"/>
          <w:sz w:val="28"/>
          <w:szCs w:val="20"/>
        </w:rPr>
      </w:pPr>
    </w:p>
    <w:p w:rsidR="00E17276" w:rsidRDefault="00E17276" w:rsidP="00E17276">
      <w:pPr>
        <w:ind w:firstLine="720"/>
        <w:contextualSpacing/>
        <w:jc w:val="both"/>
      </w:pPr>
      <w:r>
        <w:rPr>
          <w:rFonts w:ascii="Times New Roman" w:hAnsi="Times New Roman"/>
          <w:color w:val="000000"/>
          <w:sz w:val="28"/>
          <w:szCs w:val="20"/>
        </w:rPr>
        <w:t>В ходе проверки / [...] (</w:t>
      </w:r>
      <w:r>
        <w:rPr>
          <w:rFonts w:ascii="Times New Roman" w:hAnsi="Times New Roman"/>
          <w:i/>
          <w:color w:val="000000"/>
          <w:sz w:val="28"/>
          <w:szCs w:val="20"/>
        </w:rPr>
        <w:t>нужное подчеркнуть</w:t>
      </w:r>
      <w:r>
        <w:rPr>
          <w:rFonts w:ascii="Times New Roman" w:hAnsi="Times New Roman"/>
          <w:color w:val="000000"/>
          <w:sz w:val="28"/>
          <w:szCs w:val="20"/>
        </w:rPr>
        <w:t>) были выявлены следующие нарушения законодательства в сфере __________________________________</w:t>
      </w:r>
    </w:p>
    <w:p w:rsidR="00E17276" w:rsidRDefault="00E17276" w:rsidP="00E17276">
      <w:pPr>
        <w:tabs>
          <w:tab w:val="left" w:pos="8505"/>
        </w:tabs>
        <w:contextualSpacing/>
        <w:jc w:val="both"/>
        <w:rPr>
          <w:rFonts w:ascii="Times New Roman" w:hAnsi="Times New Roman"/>
          <w:color w:val="000000"/>
          <w:szCs w:val="20"/>
        </w:rPr>
      </w:pPr>
    </w:p>
    <w:tbl>
      <w:tblPr>
        <w:tblW w:w="957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tblPr>
      <w:tblGrid>
        <w:gridCol w:w="4785"/>
        <w:gridCol w:w="4786"/>
      </w:tblGrid>
      <w:tr w:rsidR="00E17276" w:rsidTr="0067363A">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tabs>
                <w:tab w:val="left" w:pos="8505"/>
              </w:tabs>
              <w:contextualSpacing/>
              <w:jc w:val="center"/>
            </w:pPr>
            <w:r>
              <w:rPr>
                <w:rFonts w:ascii="Times New Roman" w:hAnsi="Times New Roman"/>
                <w:color w:val="000000"/>
                <w:sz w:val="28"/>
                <w:szCs w:val="20"/>
              </w:rPr>
              <w:t>Выявленные нарушения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tabs>
                <w:tab w:val="left" w:pos="8505"/>
              </w:tabs>
              <w:contextualSpacing/>
              <w:jc w:val="center"/>
            </w:pPr>
            <w:r>
              <w:rPr>
                <w:rFonts w:ascii="Times New Roman" w:hAnsi="Times New Roman"/>
                <w:color w:val="000000"/>
                <w:sz w:val="28"/>
                <w:szCs w:val="20"/>
              </w:rPr>
              <w:t>Положения нормативных правовых актов, которые нарушены</w:t>
            </w:r>
          </w:p>
        </w:tc>
      </w:tr>
      <w:tr w:rsidR="00E17276" w:rsidTr="0067363A">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tabs>
                <w:tab w:val="left" w:pos="8505"/>
              </w:tabs>
              <w:ind w:right="12"/>
              <w:contextualSpacing/>
              <w:jc w:val="both"/>
            </w:pPr>
            <w:r>
              <w:rPr>
                <w:rFonts w:ascii="Times New Roman" w:hAnsi="Times New Roman"/>
                <w:color w:val="000000"/>
                <w:sz w:val="28"/>
                <w:szCs w:val="20"/>
              </w:rPr>
              <w:t>1.</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tabs>
                <w:tab w:val="left" w:pos="8505"/>
              </w:tabs>
              <w:ind w:right="12"/>
              <w:contextualSpacing/>
              <w:jc w:val="both"/>
              <w:rPr>
                <w:rFonts w:ascii="Times New Roman" w:hAnsi="Times New Roman"/>
                <w:color w:val="000000"/>
                <w:sz w:val="28"/>
                <w:szCs w:val="20"/>
              </w:rPr>
            </w:pPr>
          </w:p>
        </w:tc>
      </w:tr>
      <w:tr w:rsidR="00E17276" w:rsidTr="0067363A">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tabs>
                <w:tab w:val="left" w:pos="8505"/>
              </w:tabs>
              <w:ind w:right="12"/>
              <w:contextualSpacing/>
              <w:jc w:val="both"/>
            </w:pPr>
            <w:r>
              <w:rPr>
                <w:rFonts w:ascii="Times New Roman" w:hAnsi="Times New Roman"/>
                <w:color w:val="000000"/>
                <w:sz w:val="28"/>
                <w:szCs w:val="20"/>
              </w:rPr>
              <w:t>2.</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tabs>
                <w:tab w:val="left" w:pos="8505"/>
              </w:tabs>
              <w:ind w:right="12"/>
              <w:contextualSpacing/>
              <w:jc w:val="both"/>
              <w:rPr>
                <w:rFonts w:ascii="Times New Roman" w:hAnsi="Times New Roman"/>
                <w:color w:val="000000"/>
                <w:sz w:val="28"/>
                <w:szCs w:val="20"/>
              </w:rPr>
            </w:pPr>
          </w:p>
        </w:tc>
      </w:tr>
      <w:tr w:rsidR="00E17276" w:rsidTr="0067363A">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tabs>
                <w:tab w:val="left" w:pos="8505"/>
              </w:tabs>
              <w:ind w:right="12"/>
              <w:contextualSpacing/>
              <w:jc w:val="both"/>
            </w:pPr>
            <w:r>
              <w:rPr>
                <w:rFonts w:ascii="Times New Roman" w:hAnsi="Times New Roman"/>
                <w:color w:val="000000"/>
                <w:sz w:val="28"/>
                <w:szCs w:val="20"/>
              </w:rPr>
              <w:t>3.</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tabs>
                <w:tab w:val="left" w:pos="8505"/>
              </w:tabs>
              <w:ind w:right="12"/>
              <w:contextualSpacing/>
              <w:jc w:val="both"/>
              <w:rPr>
                <w:rFonts w:ascii="Times New Roman" w:hAnsi="Times New Roman"/>
                <w:color w:val="000000"/>
                <w:sz w:val="28"/>
                <w:szCs w:val="20"/>
              </w:rPr>
            </w:pPr>
          </w:p>
        </w:tc>
      </w:tr>
    </w:tbl>
    <w:p w:rsidR="00E17276" w:rsidRDefault="00E17276" w:rsidP="00E17276">
      <w:pPr>
        <w:tabs>
          <w:tab w:val="left" w:pos="8505"/>
        </w:tabs>
        <w:ind w:right="12"/>
        <w:contextualSpacing/>
        <w:jc w:val="both"/>
        <w:rPr>
          <w:rFonts w:ascii="Times New Roman" w:hAnsi="Times New Roman"/>
          <w:color w:val="000000"/>
          <w:szCs w:val="20"/>
        </w:rPr>
      </w:pPr>
    </w:p>
    <w:p w:rsidR="00E17276" w:rsidRDefault="00E17276" w:rsidP="00E17276">
      <w:pPr>
        <w:tabs>
          <w:tab w:val="left" w:pos="8505"/>
        </w:tabs>
        <w:ind w:right="12" w:firstLine="720"/>
        <w:contextualSpacing/>
        <w:jc w:val="both"/>
      </w:pPr>
      <w:r>
        <w:rPr>
          <w:rFonts w:ascii="Times New Roman" w:hAnsi="Times New Roman"/>
          <w:color w:val="000000"/>
          <w:sz w:val="28"/>
          <w:szCs w:val="20"/>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7276" w:rsidRDefault="00E17276" w:rsidP="00E17276">
      <w:pPr>
        <w:contextualSpacing/>
        <w:jc w:val="both"/>
        <w:rPr>
          <w:rFonts w:ascii="Times New Roman" w:hAnsi="Times New Roman"/>
          <w:szCs w:val="20"/>
        </w:rPr>
      </w:pPr>
    </w:p>
    <w:p w:rsidR="00E17276" w:rsidRDefault="00E17276" w:rsidP="00E17276">
      <w:pPr>
        <w:pStyle w:val="af1"/>
        <w:ind w:left="0" w:right="0"/>
        <w:contextualSpacing/>
        <w:jc w:val="center"/>
      </w:pPr>
      <w:r>
        <w:rPr>
          <w:b/>
          <w:bCs/>
          <w:color w:val="000000"/>
          <w:sz w:val="28"/>
          <w:szCs w:val="28"/>
        </w:rPr>
        <w:t>ПРЕДПИСЫВАЮ:</w:t>
      </w:r>
    </w:p>
    <w:p w:rsidR="00E17276" w:rsidRDefault="00E17276" w:rsidP="00E17276">
      <w:pPr>
        <w:pStyle w:val="af1"/>
        <w:ind w:left="0" w:right="0"/>
        <w:contextualSpacing/>
        <w:rPr>
          <w:bCs/>
          <w:color w:val="000000"/>
          <w:sz w:val="20"/>
          <w:szCs w:val="24"/>
        </w:rPr>
      </w:pPr>
    </w:p>
    <w:p w:rsidR="00E17276" w:rsidRDefault="00E17276" w:rsidP="00E17276">
      <w:pPr>
        <w:pStyle w:val="af1"/>
        <w:ind w:left="0" w:right="0" w:firstLine="720"/>
        <w:contextualSpacing/>
        <w:jc w:val="both"/>
      </w:pPr>
      <w:r>
        <w:rPr>
          <w:sz w:val="28"/>
          <w:szCs w:val="28"/>
        </w:rPr>
        <w:t>_________________________________________________________________________________________________________________________________________________________________________________________________</w:t>
      </w:r>
    </w:p>
    <w:p w:rsidR="00E17276" w:rsidRDefault="00E17276" w:rsidP="00E17276">
      <w:pPr>
        <w:pStyle w:val="af1"/>
        <w:ind w:left="0" w:right="0"/>
        <w:contextualSpacing/>
        <w:jc w:val="both"/>
      </w:pPr>
      <w:r>
        <w:rPr>
          <w:sz w:val="22"/>
          <w:szCs w:val="22"/>
        </w:rPr>
        <w:t>(данные об адресате предписания: 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 лица: наименование, ОГРН, ИНН, адрес, сведения о законном представителе)</w:t>
      </w:r>
    </w:p>
    <w:p w:rsidR="00E17276" w:rsidRDefault="00E17276" w:rsidP="00E17276">
      <w:pPr>
        <w:pStyle w:val="af1"/>
        <w:ind w:left="0" w:right="0"/>
        <w:contextualSpacing/>
        <w:jc w:val="both"/>
        <w:rPr>
          <w:sz w:val="20"/>
          <w:szCs w:val="20"/>
        </w:rPr>
      </w:pPr>
    </w:p>
    <w:p w:rsidR="00E17276" w:rsidRDefault="00E17276" w:rsidP="00E17276">
      <w:pPr>
        <w:pStyle w:val="af1"/>
        <w:ind w:left="0" w:right="0" w:firstLine="720"/>
        <w:contextualSpacing/>
        <w:jc w:val="both"/>
      </w:pPr>
      <w:r>
        <w:rPr>
          <w:sz w:val="28"/>
          <w:szCs w:val="28"/>
        </w:rPr>
        <w:t>1. Устранить перечисленные выше нарушения нормативных правовых актов:</w:t>
      </w:r>
    </w:p>
    <w:p w:rsidR="00E17276" w:rsidRDefault="00E17276" w:rsidP="00E17276">
      <w:pPr>
        <w:pStyle w:val="af1"/>
        <w:ind w:left="0" w:right="0"/>
        <w:contextualSpacing/>
        <w:jc w:val="both"/>
        <w:rPr>
          <w:sz w:val="20"/>
          <w:szCs w:val="20"/>
        </w:rPr>
      </w:pPr>
    </w:p>
    <w:tbl>
      <w:tblPr>
        <w:tblW w:w="957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tblPr>
      <w:tblGrid>
        <w:gridCol w:w="4785"/>
        <w:gridCol w:w="4786"/>
      </w:tblGrid>
      <w:tr w:rsidR="00E17276" w:rsidTr="0067363A">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pStyle w:val="af1"/>
              <w:ind w:left="0" w:right="0"/>
              <w:contextualSpacing/>
              <w:jc w:val="center"/>
            </w:pPr>
            <w:r>
              <w:rPr>
                <w:sz w:val="28"/>
                <w:szCs w:val="28"/>
              </w:rPr>
              <w:t>Содержание пунктов предписания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pStyle w:val="af1"/>
              <w:ind w:left="0" w:right="0"/>
              <w:contextualSpacing/>
              <w:jc w:val="center"/>
            </w:pPr>
            <w:r>
              <w:rPr>
                <w:sz w:val="28"/>
                <w:szCs w:val="28"/>
              </w:rPr>
              <w:t>Срок исполнения</w:t>
            </w:r>
          </w:p>
        </w:tc>
      </w:tr>
      <w:tr w:rsidR="00E17276" w:rsidTr="0067363A">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pStyle w:val="af1"/>
              <w:ind w:left="0" w:right="0"/>
              <w:contextualSpacing/>
              <w:jc w:val="both"/>
            </w:pPr>
            <w:r>
              <w:rPr>
                <w:sz w:val="28"/>
                <w:szCs w:val="28"/>
              </w:rPr>
              <w:lastRenderedPageBreak/>
              <w:t>1.</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pStyle w:val="af1"/>
              <w:ind w:left="0" w:right="0"/>
              <w:contextualSpacing/>
              <w:jc w:val="both"/>
              <w:rPr>
                <w:sz w:val="28"/>
                <w:szCs w:val="28"/>
              </w:rPr>
            </w:pPr>
          </w:p>
        </w:tc>
      </w:tr>
      <w:tr w:rsidR="00E17276" w:rsidTr="0067363A">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pStyle w:val="af1"/>
              <w:ind w:left="0" w:right="0"/>
              <w:contextualSpacing/>
              <w:jc w:val="both"/>
            </w:pPr>
            <w:r>
              <w:rPr>
                <w:sz w:val="28"/>
                <w:szCs w:val="28"/>
              </w:rPr>
              <w:t>2.</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pStyle w:val="af1"/>
              <w:ind w:left="0" w:right="0"/>
              <w:contextualSpacing/>
              <w:jc w:val="both"/>
              <w:rPr>
                <w:sz w:val="28"/>
                <w:szCs w:val="28"/>
              </w:rPr>
            </w:pPr>
          </w:p>
        </w:tc>
      </w:tr>
      <w:tr w:rsidR="00E17276" w:rsidTr="0067363A">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pStyle w:val="af1"/>
              <w:ind w:left="0" w:right="0"/>
              <w:contextualSpacing/>
              <w:jc w:val="both"/>
            </w:pPr>
            <w:r>
              <w:rPr>
                <w:sz w:val="28"/>
                <w:szCs w:val="28"/>
              </w:rPr>
              <w:t>3.</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rsidR="00E17276" w:rsidRDefault="00E17276" w:rsidP="00E17276">
            <w:pPr>
              <w:pStyle w:val="af1"/>
              <w:ind w:left="0" w:right="0"/>
              <w:contextualSpacing/>
              <w:jc w:val="both"/>
              <w:rPr>
                <w:sz w:val="28"/>
                <w:szCs w:val="28"/>
              </w:rPr>
            </w:pPr>
          </w:p>
        </w:tc>
      </w:tr>
    </w:tbl>
    <w:p w:rsidR="00E17276" w:rsidRDefault="00E17276" w:rsidP="00E17276">
      <w:pPr>
        <w:pStyle w:val="af1"/>
        <w:ind w:left="0" w:right="0"/>
        <w:contextualSpacing/>
        <w:jc w:val="both"/>
        <w:rPr>
          <w:sz w:val="20"/>
          <w:szCs w:val="20"/>
        </w:rPr>
      </w:pPr>
    </w:p>
    <w:p w:rsidR="00E17276" w:rsidRDefault="00E17276" w:rsidP="00E17276">
      <w:pPr>
        <w:pStyle w:val="af1"/>
        <w:ind w:left="0" w:right="0" w:firstLine="720"/>
        <w:contextualSpacing/>
        <w:jc w:val="both"/>
      </w:pPr>
      <w:r>
        <w:rPr>
          <w:sz w:val="28"/>
          <w:szCs w:val="28"/>
        </w:rPr>
        <w:t>2. Представить в срок до «___» ___________ 20__ года отчет об исполнении настоящего предписания с приложением копий подтверждающих документов.</w:t>
      </w:r>
    </w:p>
    <w:p w:rsidR="00E17276" w:rsidRDefault="00E17276" w:rsidP="00E17276">
      <w:pPr>
        <w:pStyle w:val="af1"/>
        <w:ind w:left="0" w:right="0" w:firstLine="720"/>
        <w:contextualSpacing/>
        <w:jc w:val="both"/>
      </w:pPr>
      <w:r>
        <w:rPr>
          <w:sz w:val="28"/>
          <w:szCs w:val="28"/>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E17276" w:rsidRDefault="00E17276" w:rsidP="00E17276">
      <w:pPr>
        <w:pStyle w:val="af1"/>
        <w:ind w:left="0" w:right="0" w:firstLine="720"/>
        <w:contextualSpacing/>
        <w:jc w:val="both"/>
      </w:pPr>
      <w:r>
        <w:rPr>
          <w:sz w:val="28"/>
          <w:szCs w:val="28"/>
        </w:rPr>
        <w:t>4. Подпись должностного лица, вынесшего предписание</w:t>
      </w:r>
    </w:p>
    <w:p w:rsidR="00E17276" w:rsidRDefault="00E17276" w:rsidP="00E17276">
      <w:pPr>
        <w:contextualSpacing/>
        <w:jc w:val="both"/>
        <w:rPr>
          <w:rFonts w:ascii="Times New Roman" w:hAnsi="Times New Roman"/>
          <w:szCs w:val="20"/>
        </w:rPr>
      </w:pPr>
    </w:p>
    <w:p w:rsidR="00E17276" w:rsidRDefault="00E17276" w:rsidP="00E17276">
      <w:pPr>
        <w:contextualSpacing/>
        <w:jc w:val="right"/>
      </w:pPr>
      <w:r>
        <w:rPr>
          <w:rFonts w:ascii="Times New Roman" w:hAnsi="Times New Roman"/>
          <w:sz w:val="24"/>
        </w:rPr>
        <w:t>____________________</w:t>
      </w:r>
    </w:p>
    <w:p w:rsidR="00E17276" w:rsidRDefault="00E17276" w:rsidP="00E17276">
      <w:pPr>
        <w:pStyle w:val="af1"/>
        <w:ind w:left="0" w:right="0"/>
        <w:contextualSpacing/>
        <w:rPr>
          <w:color w:val="000000"/>
          <w:sz w:val="20"/>
          <w:szCs w:val="20"/>
        </w:rPr>
      </w:pPr>
    </w:p>
    <w:p w:rsidR="00E17276" w:rsidRDefault="00E17276" w:rsidP="00E17276">
      <w:pPr>
        <w:ind w:firstLine="720"/>
        <w:contextualSpacing/>
        <w:jc w:val="both"/>
      </w:pPr>
      <w:r>
        <w:rPr>
          <w:rFonts w:ascii="Times New Roman" w:hAnsi="Times New Roman"/>
          <w:sz w:val="28"/>
          <w:szCs w:val="28"/>
        </w:rPr>
        <w:t>5. Копию предписания получил</w:t>
      </w:r>
    </w:p>
    <w:p w:rsidR="00E17276" w:rsidRDefault="00E17276" w:rsidP="00E17276">
      <w:pPr>
        <w:contextualSpacing/>
        <w:jc w:val="both"/>
      </w:pPr>
      <w:r>
        <w:rPr>
          <w:rFonts w:ascii="Times New Roman" w:hAnsi="Times New Roman"/>
          <w:sz w:val="28"/>
          <w:szCs w:val="28"/>
        </w:rPr>
        <w:t>____________________________________________________________________________________________________________________________________</w:t>
      </w:r>
    </w:p>
    <w:p w:rsidR="00E17276" w:rsidRDefault="00E17276" w:rsidP="00E17276">
      <w:pPr>
        <w:contextualSpacing/>
        <w:jc w:val="both"/>
      </w:pPr>
      <w:r>
        <w:rPr>
          <w:rFonts w:ascii="Times New Roman" w:hAnsi="Times New Roman"/>
        </w:rPr>
        <w:t>(подпись, фамилия, имя, отчество (последнее – при наличии) законного представителя юридического лица либо физического лица, должностного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E17276" w:rsidRDefault="00E17276" w:rsidP="00E17276">
      <w:pPr>
        <w:contextualSpacing/>
        <w:jc w:val="both"/>
        <w:rPr>
          <w:rFonts w:ascii="Times New Roman" w:hAnsi="Times New Roman"/>
          <w:szCs w:val="20"/>
        </w:rPr>
      </w:pPr>
    </w:p>
    <w:p w:rsidR="00E17276" w:rsidRDefault="00E17276" w:rsidP="00E17276">
      <w:pPr>
        <w:ind w:firstLine="720"/>
        <w:contextualSpacing/>
        <w:jc w:val="both"/>
      </w:pPr>
      <w:r>
        <w:rPr>
          <w:rFonts w:ascii="Times New Roman" w:hAnsi="Times New Roman"/>
          <w:sz w:val="28"/>
          <w:szCs w:val="28"/>
        </w:rPr>
        <w:t>Копия предписания направлена заказным почтовым отправлением с уведомлением о вручении / в форме электронного документа (</w:t>
      </w:r>
      <w:r>
        <w:rPr>
          <w:rFonts w:ascii="Times New Roman" w:hAnsi="Times New Roman"/>
          <w:i/>
          <w:sz w:val="28"/>
          <w:szCs w:val="28"/>
        </w:rPr>
        <w:t>нужное подчеркнуть</w:t>
      </w:r>
      <w:r>
        <w:rPr>
          <w:rFonts w:ascii="Times New Roman" w:hAnsi="Times New Roman"/>
          <w:sz w:val="28"/>
          <w:szCs w:val="28"/>
        </w:rPr>
        <w:t>)</w:t>
      </w:r>
    </w:p>
    <w:p w:rsidR="00E17276" w:rsidRDefault="00E17276" w:rsidP="00E17276">
      <w:pPr>
        <w:contextualSpacing/>
        <w:jc w:val="both"/>
      </w:pPr>
      <w:r>
        <w:rPr>
          <w:rFonts w:ascii="Times New Roman" w:hAnsi="Times New Roman"/>
          <w:sz w:val="28"/>
          <w:szCs w:val="28"/>
        </w:rPr>
        <w:t>__________________________________________________________________</w:t>
      </w:r>
    </w:p>
    <w:p w:rsidR="00E17276" w:rsidRDefault="00E17276" w:rsidP="00E17276">
      <w:pPr>
        <w:contextualSpacing/>
        <w:jc w:val="center"/>
      </w:pPr>
      <w:r>
        <w:rPr>
          <w:rFonts w:ascii="Times New Roman" w:hAnsi="Times New Roman"/>
        </w:rPr>
        <w:t>(подпись, фамилия и инициалы должностного лица)</w:t>
      </w:r>
    </w:p>
    <w:p w:rsidR="00E17276" w:rsidRDefault="00E17276" w:rsidP="00E17276">
      <w:pPr>
        <w:contextualSpacing/>
        <w:rPr>
          <w:rFonts w:ascii="Times New Roman" w:hAnsi="Times New Roman"/>
          <w:szCs w:val="20"/>
        </w:rPr>
      </w:pPr>
    </w:p>
    <w:p w:rsidR="00E17276" w:rsidRDefault="00E17276" w:rsidP="00E17276">
      <w:pPr>
        <w:contextualSpacing/>
        <w:jc w:val="center"/>
      </w:pPr>
      <w:r>
        <w:rPr>
          <w:rFonts w:ascii="Times New Roman" w:hAnsi="Times New Roman"/>
        </w:rPr>
        <w:t>_____________________</w:t>
      </w:r>
    </w:p>
    <w:p w:rsidR="00E17276" w:rsidRDefault="00E17276" w:rsidP="00E17276">
      <w:pPr>
        <w:contextualSpacing/>
        <w:rPr>
          <w:rFonts w:ascii="Times New Roman" w:hAnsi="Times New Roman"/>
          <w:szCs w:val="20"/>
        </w:rPr>
      </w:pPr>
      <w:r>
        <w:br w:type="page"/>
      </w:r>
    </w:p>
    <w:tbl>
      <w:tblPr>
        <w:tblpPr w:leftFromText="180" w:rightFromText="180" w:vertAnchor="text" w:horzAnchor="margin" w:tblpY="-132"/>
        <w:tblW w:w="9498" w:type="dxa"/>
        <w:tblLook w:val="0000"/>
      </w:tblPr>
      <w:tblGrid>
        <w:gridCol w:w="3260"/>
        <w:gridCol w:w="6238"/>
      </w:tblGrid>
      <w:tr w:rsidR="00E17276" w:rsidTr="0067363A">
        <w:trPr>
          <w:cantSplit/>
          <w:trHeight w:val="629"/>
        </w:trPr>
        <w:tc>
          <w:tcPr>
            <w:tcW w:w="3260" w:type="dxa"/>
            <w:shd w:val="clear" w:color="auto" w:fill="auto"/>
          </w:tcPr>
          <w:p w:rsidR="00E17276" w:rsidRDefault="00E17276" w:rsidP="00E17276">
            <w:pPr>
              <w:contextualSpacing/>
              <w:jc w:val="center"/>
              <w:rPr>
                <w:rFonts w:ascii="Times New Roman" w:hAnsi="Times New Roman"/>
                <w:b/>
                <w:bCs/>
              </w:rPr>
            </w:pPr>
          </w:p>
        </w:tc>
        <w:tc>
          <w:tcPr>
            <w:tcW w:w="6238" w:type="dxa"/>
            <w:shd w:val="clear" w:color="auto" w:fill="auto"/>
          </w:tcPr>
          <w:p w:rsidR="00E17276" w:rsidRDefault="00E17276" w:rsidP="00E17276">
            <w:pPr>
              <w:pStyle w:val="Heading7"/>
              <w:contextualSpacing/>
              <w:jc w:val="right"/>
            </w:pPr>
            <w:r>
              <w:t>ПРИЛОЖЕНИЕ №5</w:t>
            </w:r>
          </w:p>
          <w:p w:rsidR="00E17276" w:rsidRDefault="00E17276" w:rsidP="00E17276">
            <w:pPr>
              <w:ind w:left="34"/>
              <w:contextualSpacing/>
              <w:jc w:val="right"/>
              <w:rPr>
                <w:rFonts w:ascii="Times New Roman" w:hAnsi="Times New Roman"/>
                <w:szCs w:val="20"/>
              </w:rPr>
            </w:pPr>
            <w:r>
              <w:rPr>
                <w:rFonts w:ascii="Times New Roman" w:hAnsi="Times New Roman"/>
                <w:szCs w:val="20"/>
              </w:rPr>
              <w:t xml:space="preserve">к административному регламенту </w:t>
            </w:r>
          </w:p>
          <w:p w:rsidR="00E17276" w:rsidRDefault="00E17276" w:rsidP="00E17276">
            <w:pPr>
              <w:ind w:left="34"/>
              <w:contextualSpacing/>
              <w:jc w:val="right"/>
              <w:rPr>
                <w:rFonts w:ascii="Times New Roman" w:hAnsi="Times New Roman"/>
              </w:rPr>
            </w:pPr>
            <w:r>
              <w:rPr>
                <w:rFonts w:ascii="Times New Roman" w:hAnsi="Times New Roman"/>
                <w:szCs w:val="20"/>
              </w:rPr>
              <w:t xml:space="preserve">«Осуществления контроля </w:t>
            </w:r>
          </w:p>
          <w:p w:rsidR="00E17276" w:rsidRDefault="00E17276" w:rsidP="00E17276">
            <w:pPr>
              <w:ind w:left="34"/>
              <w:contextualSpacing/>
              <w:jc w:val="right"/>
              <w:rPr>
                <w:rFonts w:ascii="Times New Roman" w:hAnsi="Times New Roman"/>
              </w:rPr>
            </w:pPr>
            <w:r>
              <w:rPr>
                <w:rFonts w:ascii="Times New Roman" w:hAnsi="Times New Roman"/>
                <w:szCs w:val="20"/>
              </w:rPr>
              <w:t>за сохранностью дорого общего пользования местного значения</w:t>
            </w:r>
          </w:p>
          <w:p w:rsidR="00E17276" w:rsidRDefault="00E17276" w:rsidP="00E17276">
            <w:pPr>
              <w:ind w:left="34"/>
              <w:contextualSpacing/>
              <w:jc w:val="right"/>
              <w:rPr>
                <w:rFonts w:ascii="Times New Roman" w:hAnsi="Times New Roman"/>
              </w:rPr>
            </w:pPr>
            <w:r>
              <w:rPr>
                <w:rFonts w:ascii="Times New Roman" w:hAnsi="Times New Roman"/>
                <w:szCs w:val="20"/>
              </w:rPr>
              <w:t xml:space="preserve"> на территории муниципального образования</w:t>
            </w:r>
          </w:p>
          <w:p w:rsidR="00E17276" w:rsidRDefault="00E17276" w:rsidP="00E17276">
            <w:pPr>
              <w:ind w:left="34"/>
              <w:contextualSpacing/>
              <w:jc w:val="right"/>
              <w:rPr>
                <w:rFonts w:ascii="Times New Roman" w:hAnsi="Times New Roman"/>
              </w:rPr>
            </w:pPr>
            <w:r>
              <w:rPr>
                <w:rFonts w:ascii="Times New Roman" w:hAnsi="Times New Roman"/>
                <w:szCs w:val="20"/>
              </w:rPr>
              <w:t xml:space="preserve"> «</w:t>
            </w:r>
            <w:proofErr w:type="spellStart"/>
            <w:r>
              <w:rPr>
                <w:rFonts w:ascii="Times New Roman" w:hAnsi="Times New Roman"/>
                <w:szCs w:val="20"/>
              </w:rPr>
              <w:t>Красноборскиймуниципальный</w:t>
            </w:r>
            <w:proofErr w:type="spellEnd"/>
            <w:r>
              <w:rPr>
                <w:rFonts w:ascii="Times New Roman" w:hAnsi="Times New Roman"/>
                <w:szCs w:val="20"/>
              </w:rPr>
              <w:t xml:space="preserve"> район»</w:t>
            </w:r>
          </w:p>
          <w:p w:rsidR="00E17276" w:rsidRDefault="00E17276" w:rsidP="00E17276">
            <w:pPr>
              <w:contextualSpacing/>
              <w:jc w:val="right"/>
              <w:rPr>
                <w:rFonts w:ascii="Times New Roman" w:hAnsi="Times New Roman"/>
              </w:rPr>
            </w:pPr>
          </w:p>
        </w:tc>
      </w:tr>
    </w:tbl>
    <w:p w:rsidR="00E17276" w:rsidRDefault="00E17276" w:rsidP="00E17276">
      <w:pPr>
        <w:contextualSpacing/>
        <w:rPr>
          <w:rFonts w:ascii="Times New Roman" w:hAnsi="Times New Roman"/>
          <w:sz w:val="28"/>
          <w:szCs w:val="28"/>
        </w:rPr>
      </w:pPr>
    </w:p>
    <w:p w:rsidR="00E17276" w:rsidRDefault="00E17276" w:rsidP="00E17276">
      <w:pPr>
        <w:contextualSpacing/>
        <w:jc w:val="right"/>
        <w:rPr>
          <w:rFonts w:ascii="Times New Roman" w:hAnsi="Times New Roman"/>
          <w:sz w:val="28"/>
          <w:szCs w:val="28"/>
        </w:rPr>
      </w:pPr>
    </w:p>
    <w:p w:rsidR="00E17276" w:rsidRDefault="00E17276" w:rsidP="00E17276">
      <w:pPr>
        <w:contextualSpacing/>
        <w:jc w:val="right"/>
      </w:pPr>
      <w:r>
        <w:rPr>
          <w:rFonts w:ascii="Times New Roman" w:hAnsi="Times New Roman"/>
          <w:i/>
          <w:sz w:val="28"/>
          <w:szCs w:val="28"/>
        </w:rPr>
        <w:t>Форма предостережения</w:t>
      </w:r>
    </w:p>
    <w:p w:rsidR="00E17276" w:rsidRDefault="00E17276" w:rsidP="00E17276">
      <w:pPr>
        <w:contextualSpacing/>
        <w:jc w:val="right"/>
        <w:rPr>
          <w:rFonts w:ascii="Times New Roman" w:hAnsi="Times New Roman"/>
          <w:sz w:val="28"/>
          <w:szCs w:val="28"/>
        </w:rPr>
      </w:pPr>
    </w:p>
    <w:p w:rsidR="00E17276" w:rsidRDefault="00E17276" w:rsidP="00E17276">
      <w:pPr>
        <w:contextualSpacing/>
        <w:jc w:val="center"/>
      </w:pPr>
    </w:p>
    <w:p w:rsidR="00E17276" w:rsidRDefault="00E17276" w:rsidP="00E17276">
      <w:pPr>
        <w:contextualSpacing/>
        <w:jc w:val="center"/>
        <w:rPr>
          <w:b/>
          <w:bCs/>
        </w:rPr>
      </w:pPr>
    </w:p>
    <w:p w:rsidR="00E17276" w:rsidRDefault="00E17276" w:rsidP="00E17276">
      <w:pPr>
        <w:pStyle w:val="a7"/>
        <w:contextualSpacing/>
      </w:pPr>
      <w:r>
        <w:t>МУНИЦИПАЛЬНОЕ ОБРАЗОВАНИЕ «КРАСНОБОРСКИЙ</w:t>
      </w:r>
      <w:r w:rsidRPr="00913954">
        <w:t xml:space="preserve"> МУНИЦИПАЛЬНЫЙ РАЙОН</w:t>
      </w:r>
      <w:r>
        <w:t>»</w:t>
      </w:r>
    </w:p>
    <w:p w:rsidR="00E17276" w:rsidRDefault="00E17276" w:rsidP="00E17276">
      <w:pPr>
        <w:pStyle w:val="Heading1"/>
        <w:contextualSpacing/>
        <w:jc w:val="center"/>
      </w:pPr>
      <w:r>
        <w:rPr>
          <w:rFonts w:ascii="Times New Roman" w:hAnsi="Times New Roman" w:cs="Times New Roman"/>
          <w:sz w:val="24"/>
          <w:szCs w:val="24"/>
        </w:rPr>
        <w:t>АДМИНИСТРАЦИЯ МУНИЦИПАЛЬНОГО ОБРАЗОВАНИЯ «КРАСНОБОРСКИЙ</w:t>
      </w:r>
      <w:r w:rsidRPr="00913954">
        <w:rPr>
          <w:rFonts w:ascii="Times New Roman" w:hAnsi="Times New Roman" w:cs="Times New Roman"/>
          <w:sz w:val="24"/>
          <w:szCs w:val="24"/>
        </w:rPr>
        <w:t xml:space="preserve"> МУНИЦИПАЛЬНЫЙ РАЙОН</w:t>
      </w:r>
      <w:r>
        <w:rPr>
          <w:rFonts w:ascii="Times New Roman" w:hAnsi="Times New Roman" w:cs="Times New Roman"/>
          <w:sz w:val="24"/>
          <w:szCs w:val="24"/>
        </w:rPr>
        <w:t>»</w:t>
      </w:r>
    </w:p>
    <w:p w:rsidR="00E17276" w:rsidRDefault="00E17276" w:rsidP="00E17276">
      <w:pPr>
        <w:contextualSpacing/>
      </w:pPr>
    </w:p>
    <w:p w:rsidR="00E17276" w:rsidRDefault="00E17276" w:rsidP="00E17276">
      <w:pPr>
        <w:ind w:right="-70"/>
        <w:contextualSpacing/>
        <w:jc w:val="center"/>
        <w:rPr>
          <w:rFonts w:ascii="Times New Roman" w:hAnsi="Times New Roman"/>
          <w:b/>
        </w:rPr>
      </w:pPr>
      <w:r>
        <w:rPr>
          <w:rFonts w:ascii="Times New Roman" w:hAnsi="Times New Roman"/>
          <w:b/>
        </w:rPr>
        <w:t>Отдел муниципального хозяйства</w:t>
      </w:r>
    </w:p>
    <w:p w:rsidR="00E17276" w:rsidRDefault="00E17276" w:rsidP="00E17276">
      <w:pPr>
        <w:ind w:right="-70"/>
        <w:contextualSpacing/>
        <w:jc w:val="center"/>
        <w:rPr>
          <w:rFonts w:ascii="Times New Roman" w:hAnsi="Times New Roman"/>
          <w:b/>
        </w:rPr>
      </w:pPr>
    </w:p>
    <w:p w:rsidR="00E17276" w:rsidRPr="00913954" w:rsidRDefault="00E17276" w:rsidP="00E17276">
      <w:pPr>
        <w:contextualSpacing/>
        <w:jc w:val="center"/>
        <w:rPr>
          <w:szCs w:val="20"/>
        </w:rPr>
      </w:pPr>
      <w:r>
        <w:rPr>
          <w:szCs w:val="20"/>
        </w:rPr>
        <w:t>Ул. Гагарина, д. 7А, Красноборск, 165430</w:t>
      </w:r>
      <w:r w:rsidRPr="00913954">
        <w:rPr>
          <w:szCs w:val="20"/>
        </w:rPr>
        <w:t>,</w:t>
      </w:r>
    </w:p>
    <w:p w:rsidR="00E17276" w:rsidRDefault="00E17276" w:rsidP="00E17276">
      <w:pPr>
        <w:contextualSpacing/>
        <w:jc w:val="center"/>
      </w:pPr>
      <w:r w:rsidRPr="00913954">
        <w:rPr>
          <w:szCs w:val="20"/>
        </w:rPr>
        <w:t>Тел./</w:t>
      </w:r>
      <w:r>
        <w:rPr>
          <w:szCs w:val="20"/>
        </w:rPr>
        <w:t>факс (81840) 3-18-41</w:t>
      </w:r>
    </w:p>
    <w:p w:rsidR="00E17276" w:rsidRPr="00FE0F97" w:rsidRDefault="00E17276" w:rsidP="00E17276">
      <w:pPr>
        <w:contextualSpacing/>
        <w:jc w:val="center"/>
        <w:rPr>
          <w:rFonts w:ascii="Times New Roman" w:hAnsi="Times New Roman"/>
          <w:u w:val="single"/>
        </w:rPr>
      </w:pPr>
      <w:r w:rsidRPr="00913954">
        <w:rPr>
          <w:szCs w:val="20"/>
        </w:rPr>
        <w:t>Е</w:t>
      </w:r>
      <w:r w:rsidRPr="00FE0F97">
        <w:rPr>
          <w:szCs w:val="20"/>
        </w:rPr>
        <w:t>-</w:t>
      </w:r>
      <w:r>
        <w:rPr>
          <w:szCs w:val="20"/>
          <w:lang w:val="en-US"/>
        </w:rPr>
        <w:t>mail</w:t>
      </w:r>
      <w:r w:rsidRPr="00FE0F97">
        <w:rPr>
          <w:szCs w:val="20"/>
        </w:rPr>
        <w:t xml:space="preserve">: </w:t>
      </w:r>
      <w:hyperlink r:id="rId12" w:history="1">
        <w:r w:rsidRPr="00FE0F97">
          <w:rPr>
            <w:rStyle w:val="a3"/>
            <w:rFonts w:ascii="Times New Roman" w:hAnsi="Times New Roman"/>
            <w:lang w:val="en-US"/>
          </w:rPr>
          <w:t>infotdkr</w:t>
        </w:r>
        <w:r w:rsidRPr="00FE0F97">
          <w:rPr>
            <w:rStyle w:val="a3"/>
            <w:rFonts w:ascii="Times New Roman" w:hAnsi="Times New Roman"/>
          </w:rPr>
          <w:t>.29@</w:t>
        </w:r>
        <w:r w:rsidRPr="00FE0F97">
          <w:rPr>
            <w:rStyle w:val="a3"/>
            <w:rFonts w:ascii="Times New Roman" w:hAnsi="Times New Roman"/>
            <w:lang w:val="en-US"/>
          </w:rPr>
          <w:t>yandex</w:t>
        </w:r>
        <w:r w:rsidRPr="00FE0F97">
          <w:rPr>
            <w:rStyle w:val="a3"/>
            <w:rFonts w:ascii="Times New Roman" w:hAnsi="Times New Roman"/>
          </w:rPr>
          <w:t>.</w:t>
        </w:r>
        <w:r w:rsidRPr="00FE0F97">
          <w:rPr>
            <w:rStyle w:val="a3"/>
            <w:rFonts w:ascii="Times New Roman" w:hAnsi="Times New Roman"/>
            <w:lang w:val="en-US"/>
          </w:rPr>
          <w:t>ru</w:t>
        </w:r>
      </w:hyperlink>
      <w:r w:rsidRPr="00FE0F97">
        <w:rPr>
          <w:rFonts w:ascii="Times New Roman" w:hAnsi="Times New Roman"/>
          <w:u w:val="single"/>
        </w:rPr>
        <w:t xml:space="preserve"> </w:t>
      </w:r>
    </w:p>
    <w:p w:rsidR="00E17276" w:rsidRPr="00FE0F97" w:rsidRDefault="00E17276" w:rsidP="00E17276">
      <w:pPr>
        <w:contextualSpacing/>
        <w:jc w:val="center"/>
        <w:rPr>
          <w:szCs w:val="20"/>
        </w:rPr>
      </w:pPr>
    </w:p>
    <w:p w:rsidR="00E17276" w:rsidRPr="00913954" w:rsidRDefault="00E17276" w:rsidP="00E17276">
      <w:pPr>
        <w:contextualSpacing/>
        <w:jc w:val="center"/>
        <w:rPr>
          <w:rStyle w:val="-"/>
          <w:szCs w:val="20"/>
        </w:rPr>
      </w:pPr>
    </w:p>
    <w:p w:rsidR="00E17276" w:rsidRDefault="00E17276" w:rsidP="00E17276">
      <w:pPr>
        <w:pStyle w:val="31"/>
        <w:contextualSpacing/>
      </w:pPr>
      <w:r>
        <w:rPr>
          <w:sz w:val="28"/>
          <w:szCs w:val="28"/>
        </w:rPr>
        <w:t>ПРЕДОСТЕРЕЖЕНИЕ</w:t>
      </w:r>
    </w:p>
    <w:p w:rsidR="00E17276" w:rsidRDefault="00E17276" w:rsidP="00E17276">
      <w:pPr>
        <w:spacing w:line="240" w:lineRule="atLeast"/>
        <w:contextualSpacing/>
        <w:jc w:val="center"/>
      </w:pPr>
      <w:r>
        <w:rPr>
          <w:rFonts w:ascii="Times New Roman" w:hAnsi="Times New Roman"/>
          <w:b/>
          <w:bCs/>
          <w:sz w:val="28"/>
          <w:szCs w:val="28"/>
        </w:rPr>
        <w:t>о недопустимости нарушения обязательных требований</w:t>
      </w:r>
    </w:p>
    <w:p w:rsidR="00E17276" w:rsidRDefault="00E17276" w:rsidP="00E17276">
      <w:pPr>
        <w:contextualSpacing/>
        <w:jc w:val="center"/>
      </w:pPr>
      <w:r>
        <w:rPr>
          <w:rFonts w:ascii="Times New Roman" w:hAnsi="Times New Roman"/>
          <w:sz w:val="24"/>
        </w:rPr>
        <w:t>от «___» ______________ 20___ года № ____</w:t>
      </w:r>
    </w:p>
    <w:p w:rsidR="00E17276" w:rsidRDefault="00E17276" w:rsidP="00E17276">
      <w:pPr>
        <w:pStyle w:val="20"/>
        <w:contextualSpacing/>
      </w:pPr>
    </w:p>
    <w:p w:rsidR="00E17276" w:rsidRDefault="00E17276" w:rsidP="00E17276">
      <w:pPr>
        <w:pStyle w:val="20"/>
        <w:contextualSpacing/>
      </w:pPr>
      <w:r>
        <w:rPr>
          <w:szCs w:val="28"/>
        </w:rPr>
        <w:t>Я, ___________________________________________________________</w:t>
      </w:r>
    </w:p>
    <w:p w:rsidR="00E17276" w:rsidRDefault="00E17276" w:rsidP="00E17276">
      <w:pPr>
        <w:contextualSpacing/>
        <w:jc w:val="both"/>
      </w:pPr>
      <w:r>
        <w:rPr>
          <w:rFonts w:ascii="Times New Roman" w:hAnsi="Times New Roman"/>
          <w:sz w:val="28"/>
        </w:rPr>
        <w:t>__________________________________________________________________</w:t>
      </w:r>
    </w:p>
    <w:p w:rsidR="00E17276" w:rsidRDefault="00E17276" w:rsidP="00E17276">
      <w:pPr>
        <w:contextualSpacing/>
        <w:jc w:val="center"/>
      </w:pPr>
      <w:r>
        <w:rPr>
          <w:rFonts w:ascii="Times New Roman" w:hAnsi="Times New Roman"/>
        </w:rPr>
        <w:t>(фамилия, инициалы и должность должностного лица, подписавшего предостережение)</w:t>
      </w:r>
    </w:p>
    <w:p w:rsidR="00E17276" w:rsidRDefault="00E17276" w:rsidP="00E17276">
      <w:pPr>
        <w:contextualSpacing/>
        <w:jc w:val="both"/>
        <w:rPr>
          <w:rFonts w:ascii="Times New Roman" w:hAnsi="Times New Roman"/>
          <w:szCs w:val="28"/>
        </w:rPr>
      </w:pPr>
    </w:p>
    <w:p w:rsidR="00E17276" w:rsidRDefault="00E17276" w:rsidP="00E17276">
      <w:pPr>
        <w:contextualSpacing/>
        <w:jc w:val="both"/>
      </w:pPr>
      <w:r>
        <w:rPr>
          <w:rFonts w:ascii="Times New Roman" w:hAnsi="Times New Roman"/>
          <w:sz w:val="28"/>
          <w:szCs w:val="28"/>
        </w:rPr>
        <w:t>рассмотрев ________________________________________________________</w:t>
      </w:r>
    </w:p>
    <w:p w:rsidR="00E17276" w:rsidRDefault="00E17276" w:rsidP="00E17276">
      <w:pPr>
        <w:contextualSpacing/>
        <w:jc w:val="both"/>
      </w:pPr>
      <w:r>
        <w:rPr>
          <w:rFonts w:ascii="Times New Roman" w:hAnsi="Times New Roman"/>
          <w:sz w:val="28"/>
          <w:szCs w:val="28"/>
        </w:rPr>
        <w:t>____________________________________________________________________________________________________________________________________</w:t>
      </w:r>
    </w:p>
    <w:p w:rsidR="00E17276" w:rsidRDefault="00E17276" w:rsidP="00E17276">
      <w:pPr>
        <w:contextualSpacing/>
        <w:jc w:val="center"/>
      </w:pPr>
      <w:r>
        <w:rPr>
          <w:rFonts w:ascii="Times New Roman" w:hAnsi="Times New Roman"/>
        </w:rPr>
        <w:t>([описание результатов мероприятий по контролю без взаимодействия с юридическими лицами, индивидуальными предпринимателями] ссылка на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E17276" w:rsidRDefault="00E17276" w:rsidP="00E17276">
      <w:pPr>
        <w:contextualSpacing/>
        <w:jc w:val="both"/>
        <w:rPr>
          <w:rFonts w:ascii="Times New Roman" w:hAnsi="Times New Roman"/>
          <w:szCs w:val="20"/>
        </w:rPr>
      </w:pPr>
    </w:p>
    <w:p w:rsidR="00E17276" w:rsidRDefault="00E17276" w:rsidP="00E17276">
      <w:pPr>
        <w:contextualSpacing/>
        <w:jc w:val="both"/>
      </w:pPr>
      <w:r>
        <w:rPr>
          <w:rFonts w:ascii="Times New Roman" w:hAnsi="Times New Roman"/>
          <w:sz w:val="28"/>
          <w:szCs w:val="28"/>
        </w:rPr>
        <w:t>в отношении _______________________________________________________</w:t>
      </w:r>
    </w:p>
    <w:p w:rsidR="00E17276" w:rsidRDefault="00E17276" w:rsidP="00E17276">
      <w:pPr>
        <w:contextualSpacing/>
        <w:jc w:val="both"/>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276" w:rsidRDefault="00E17276" w:rsidP="00E17276">
      <w:pPr>
        <w:contextualSpacing/>
        <w:jc w:val="center"/>
      </w:pPr>
      <w:r>
        <w:rPr>
          <w:rFonts w:ascii="Times New Roman" w:hAnsi="Times New Roman"/>
        </w:rPr>
        <w:t>(наименование и место нахождения юридического лица, фамилия, имя, отчество (последнее – при наличии) и место жительства индивидуального предпринимателя)</w:t>
      </w:r>
    </w:p>
    <w:p w:rsidR="00E17276" w:rsidRDefault="00E17276" w:rsidP="00E17276">
      <w:pPr>
        <w:contextualSpacing/>
        <w:jc w:val="both"/>
        <w:rPr>
          <w:rFonts w:ascii="Times New Roman" w:hAnsi="Times New Roman"/>
        </w:rPr>
      </w:pPr>
    </w:p>
    <w:p w:rsidR="00E17276" w:rsidRDefault="00E17276" w:rsidP="00E17276">
      <w:pPr>
        <w:contextualSpacing/>
        <w:jc w:val="center"/>
      </w:pPr>
      <w:r>
        <w:rPr>
          <w:rFonts w:ascii="Times New Roman" w:hAnsi="Times New Roman"/>
          <w:b/>
          <w:bCs/>
          <w:sz w:val="28"/>
          <w:szCs w:val="28"/>
        </w:rPr>
        <w:t>УСТАНОВИЛ:</w:t>
      </w:r>
    </w:p>
    <w:p w:rsidR="00E17276" w:rsidRDefault="00E17276" w:rsidP="00E17276">
      <w:pPr>
        <w:contextualSpacing/>
        <w:jc w:val="both"/>
        <w:rPr>
          <w:rFonts w:ascii="Times New Roman" w:hAnsi="Times New Roman"/>
          <w:szCs w:val="20"/>
        </w:rPr>
      </w:pPr>
    </w:p>
    <w:p w:rsidR="00E17276" w:rsidRDefault="00E17276" w:rsidP="00E17276">
      <w:pPr>
        <w:ind w:firstLine="720"/>
        <w:contextualSpacing/>
        <w:jc w:val="both"/>
      </w:pPr>
      <w:r>
        <w:rPr>
          <w:rFonts w:ascii="Times New Roman" w:hAnsi="Times New Roman"/>
          <w:sz w:val="28"/>
          <w:szCs w:val="20"/>
        </w:rPr>
        <w:t>1. При осуществлении деятельности юридических лиц, индивидуальных предпринимателей подлежат соблюдению обязательные требования:</w:t>
      </w:r>
    </w:p>
    <w:p w:rsidR="00E17276" w:rsidRDefault="00E17276" w:rsidP="00E17276">
      <w:pPr>
        <w:contextualSpacing/>
        <w:jc w:val="both"/>
      </w:pPr>
      <w:r>
        <w:rPr>
          <w:rFonts w:ascii="Times New Roman" w:hAnsi="Times New Roman"/>
          <w:sz w:val="28"/>
          <w:szCs w:val="20"/>
        </w:rPr>
        <w:t>____________________________________________________________________________________________________________________________________</w:t>
      </w:r>
    </w:p>
    <w:p w:rsidR="00E17276" w:rsidRDefault="00E17276" w:rsidP="00E17276">
      <w:pPr>
        <w:contextualSpacing/>
        <w:jc w:val="center"/>
      </w:pPr>
      <w:r>
        <w:rPr>
          <w:rFonts w:ascii="Times New Roman" w:hAnsi="Times New Roman"/>
        </w:rPr>
        <w:t>(ссылки на конкретные положения нормативных правовых актов, устанавливающих обязательные требования)</w:t>
      </w:r>
    </w:p>
    <w:p w:rsidR="00E17276" w:rsidRDefault="00E17276" w:rsidP="00E17276">
      <w:pPr>
        <w:ind w:firstLine="720"/>
        <w:contextualSpacing/>
        <w:jc w:val="both"/>
      </w:pPr>
      <w:r>
        <w:rPr>
          <w:rFonts w:ascii="Times New Roman" w:hAnsi="Times New Roman"/>
          <w:sz w:val="28"/>
          <w:szCs w:val="20"/>
        </w:rPr>
        <w:t>2. Вместе с тем</w:t>
      </w:r>
    </w:p>
    <w:p w:rsidR="00E17276" w:rsidRDefault="00E17276" w:rsidP="00E17276">
      <w:pPr>
        <w:contextualSpacing/>
        <w:jc w:val="both"/>
      </w:pPr>
      <w:r>
        <w:rPr>
          <w:rFonts w:ascii="Times New Roman" w:hAnsi="Times New Roman"/>
          <w:sz w:val="28"/>
          <w:szCs w:val="20"/>
        </w:rPr>
        <w:t>______________________________________________________________________________________________________________________________________________________________________________________________________</w:t>
      </w:r>
    </w:p>
    <w:p w:rsidR="00E17276" w:rsidRDefault="00E17276" w:rsidP="00E17276">
      <w:pPr>
        <w:contextualSpacing/>
        <w:jc w:val="center"/>
      </w:pPr>
      <w:r>
        <w:rPr>
          <w:rFonts w:ascii="Times New Roman" w:hAnsi="Times New Roman"/>
          <w:szCs w:val="20"/>
        </w:rPr>
        <w:t>(информация о том, какие конкретно действия (бездействие) юридического лица, индивидуального предпринимателя приводят или могут привести к нарушению обязательных требований)</w:t>
      </w:r>
    </w:p>
    <w:p w:rsidR="00E17276" w:rsidRDefault="00E17276" w:rsidP="00E17276">
      <w:pPr>
        <w:tabs>
          <w:tab w:val="left" w:pos="8505"/>
        </w:tabs>
        <w:ind w:right="12"/>
        <w:contextualSpacing/>
        <w:jc w:val="both"/>
        <w:rPr>
          <w:rFonts w:ascii="Times New Roman" w:hAnsi="Times New Roman"/>
          <w:szCs w:val="20"/>
        </w:rPr>
      </w:pPr>
    </w:p>
    <w:p w:rsidR="00E17276" w:rsidRDefault="00E17276" w:rsidP="00E17276">
      <w:pPr>
        <w:tabs>
          <w:tab w:val="left" w:pos="8505"/>
        </w:tabs>
        <w:ind w:right="12" w:firstLine="720"/>
        <w:contextualSpacing/>
        <w:jc w:val="both"/>
      </w:pPr>
      <w:r>
        <w:rPr>
          <w:rFonts w:ascii="Times New Roman" w:hAnsi="Times New Roman"/>
          <w:sz w:val="28"/>
          <w:szCs w:val="20"/>
        </w:rPr>
        <w:t>На основании изложенного, руководствуясь пунктом 4 части 2, частями 5 – 7 статьи 8.2 Федерального закона от 16 декабря 2008 года № 294</w:t>
      </w:r>
      <w:r>
        <w:rPr>
          <w:rFonts w:ascii="Times New Roman" w:hAnsi="Times New Roman"/>
          <w:sz w:val="28"/>
          <w:szCs w:val="20"/>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7276" w:rsidRDefault="00E17276" w:rsidP="00E17276">
      <w:pPr>
        <w:pStyle w:val="af1"/>
        <w:ind w:left="0" w:right="0"/>
        <w:contextualSpacing/>
        <w:jc w:val="center"/>
      </w:pPr>
      <w:r>
        <w:rPr>
          <w:b/>
          <w:bCs/>
          <w:sz w:val="28"/>
          <w:szCs w:val="28"/>
        </w:rPr>
        <w:t>ПРЕДЛАГАЮ:</w:t>
      </w:r>
    </w:p>
    <w:p w:rsidR="00E17276" w:rsidRDefault="00E17276" w:rsidP="00E17276">
      <w:pPr>
        <w:pStyle w:val="af1"/>
        <w:ind w:left="0" w:right="0"/>
        <w:contextualSpacing/>
        <w:jc w:val="both"/>
      </w:pPr>
      <w:r>
        <w:rPr>
          <w:sz w:val="28"/>
          <w:szCs w:val="28"/>
        </w:rPr>
        <w:t>_______________________________________________________________________________________________________________________</w:t>
      </w:r>
    </w:p>
    <w:p w:rsidR="00E17276" w:rsidRDefault="00E17276" w:rsidP="00E17276">
      <w:pPr>
        <w:pStyle w:val="af1"/>
        <w:ind w:left="0" w:right="0"/>
        <w:contextualSpacing/>
        <w:jc w:val="center"/>
      </w:pPr>
      <w:r>
        <w:rPr>
          <w:sz w:val="22"/>
          <w:szCs w:val="22"/>
        </w:rPr>
        <w:t>(данные об адресате предостережения: для юридического лица: наименование и место нахождения, для индивидуального предпринимателя: фамилия, имя, отчество (последнее – при наличии), место жительства)</w:t>
      </w:r>
    </w:p>
    <w:p w:rsidR="00E17276" w:rsidRDefault="00E17276" w:rsidP="00E17276">
      <w:pPr>
        <w:pStyle w:val="af1"/>
        <w:ind w:left="0" w:right="0"/>
        <w:contextualSpacing/>
        <w:jc w:val="both"/>
        <w:rPr>
          <w:sz w:val="20"/>
          <w:szCs w:val="20"/>
        </w:rPr>
      </w:pPr>
    </w:p>
    <w:p w:rsidR="00E17276" w:rsidRDefault="00E17276" w:rsidP="00E17276">
      <w:pPr>
        <w:pStyle w:val="af1"/>
        <w:ind w:left="0" w:right="0" w:firstLine="720"/>
        <w:contextualSpacing/>
        <w:jc w:val="both"/>
      </w:pPr>
      <w:r>
        <w:rPr>
          <w:sz w:val="28"/>
          <w:szCs w:val="28"/>
        </w:rPr>
        <w:t>1. Принять следующие меры по обеспечению соблюдения обязательных требований:</w:t>
      </w:r>
    </w:p>
    <w:p w:rsidR="00E17276" w:rsidRDefault="00E17276" w:rsidP="00E17276">
      <w:pPr>
        <w:pStyle w:val="af1"/>
        <w:ind w:left="0" w:right="0"/>
        <w:contextualSpacing/>
        <w:jc w:val="both"/>
      </w:pPr>
      <w:r>
        <w:rPr>
          <w:sz w:val="28"/>
          <w:szCs w:val="28"/>
        </w:rPr>
        <w:t>______________________________________________________________________________________________________________________________________________________________________________________________________</w:t>
      </w:r>
    </w:p>
    <w:p w:rsidR="00E17276" w:rsidRDefault="00E17276" w:rsidP="00E17276">
      <w:pPr>
        <w:pStyle w:val="af1"/>
        <w:ind w:left="0" w:right="0"/>
        <w:contextualSpacing/>
        <w:jc w:val="center"/>
      </w:pPr>
      <w:r>
        <w:rPr>
          <w:sz w:val="22"/>
          <w:szCs w:val="22"/>
        </w:rPr>
        <w:t>(описание конкретных мероприятий, которые следует провести юридическому лицу, индивидуальному предпринимателю для обеспечения соблюдения обязательных требований)</w:t>
      </w:r>
    </w:p>
    <w:p w:rsidR="00E17276" w:rsidRDefault="00E17276" w:rsidP="00E17276">
      <w:pPr>
        <w:pStyle w:val="af1"/>
        <w:ind w:left="0" w:right="0"/>
        <w:contextualSpacing/>
        <w:jc w:val="both"/>
        <w:rPr>
          <w:sz w:val="20"/>
          <w:szCs w:val="20"/>
        </w:rPr>
      </w:pPr>
    </w:p>
    <w:p w:rsidR="00E17276" w:rsidRDefault="00E17276" w:rsidP="00E17276">
      <w:pPr>
        <w:pStyle w:val="af1"/>
        <w:ind w:left="0" w:right="0" w:firstLine="720"/>
        <w:contextualSpacing/>
        <w:jc w:val="both"/>
      </w:pPr>
      <w:r>
        <w:rPr>
          <w:sz w:val="28"/>
          <w:szCs w:val="28"/>
        </w:rPr>
        <w:lastRenderedPageBreak/>
        <w:t>2. Направить в администрацию муниципального образования «</w:t>
      </w:r>
      <w:r>
        <w:rPr>
          <w:sz w:val="28"/>
          <w:szCs w:val="28"/>
          <w:lang w:val="en-US"/>
        </w:rPr>
        <w:t>N</w:t>
      </w:r>
      <w:r>
        <w:rPr>
          <w:sz w:val="28"/>
          <w:szCs w:val="28"/>
        </w:rPr>
        <w:t>» в срок до «_______»______________20 __ г. уведомление о принятии мер по обеспечению соблюдения обязательных требований.</w:t>
      </w:r>
    </w:p>
    <w:p w:rsidR="00E17276" w:rsidRDefault="00E17276" w:rsidP="00E17276">
      <w:pPr>
        <w:pStyle w:val="Footer"/>
        <w:contextualSpacing/>
        <w:jc w:val="both"/>
      </w:pPr>
      <w:r>
        <w:rPr>
          <w:rFonts w:ascii="Times New Roman" w:hAnsi="Times New Roman"/>
          <w:sz w:val="28"/>
          <w:szCs w:val="28"/>
        </w:rPr>
        <w:t>_______________________________________________________________</w:t>
      </w:r>
    </w:p>
    <w:tbl>
      <w:tblPr>
        <w:tblW w:w="9464" w:type="dxa"/>
        <w:tblLook w:val="01E0"/>
      </w:tblPr>
      <w:tblGrid>
        <w:gridCol w:w="6588"/>
        <w:gridCol w:w="2876"/>
      </w:tblGrid>
      <w:tr w:rsidR="00E17276" w:rsidTr="0067363A">
        <w:trPr>
          <w:trHeight w:val="353"/>
        </w:trPr>
        <w:tc>
          <w:tcPr>
            <w:tcW w:w="6587" w:type="dxa"/>
            <w:shd w:val="clear" w:color="auto" w:fill="auto"/>
          </w:tcPr>
          <w:p w:rsidR="00E17276" w:rsidRDefault="00E17276" w:rsidP="00E17276">
            <w:pPr>
              <w:contextualSpacing/>
              <w:jc w:val="center"/>
            </w:pPr>
            <w:r>
              <w:rPr>
                <w:rFonts w:ascii="Times New Roman" w:hAnsi="Times New Roman"/>
                <w:szCs w:val="20"/>
              </w:rPr>
              <w:t xml:space="preserve">(должность, фамилия, инициалы должностного лица </w:t>
            </w:r>
            <w:proofErr w:type="spellStart"/>
            <w:r>
              <w:rPr>
                <w:rFonts w:ascii="Times New Roman" w:hAnsi="Times New Roman"/>
                <w:szCs w:val="20"/>
              </w:rPr>
              <w:t>отделамуниципального</w:t>
            </w:r>
            <w:proofErr w:type="spellEnd"/>
            <w:r>
              <w:rPr>
                <w:rFonts w:ascii="Times New Roman" w:hAnsi="Times New Roman"/>
                <w:szCs w:val="20"/>
              </w:rPr>
              <w:t xml:space="preserve"> образования «</w:t>
            </w:r>
            <w:r>
              <w:rPr>
                <w:rFonts w:ascii="Times New Roman" w:hAnsi="Times New Roman"/>
                <w:szCs w:val="20"/>
                <w:lang w:val="en-US"/>
              </w:rPr>
              <w:t>N</w:t>
            </w:r>
            <w:r>
              <w:rPr>
                <w:rFonts w:ascii="Times New Roman" w:hAnsi="Times New Roman"/>
                <w:szCs w:val="20"/>
              </w:rPr>
              <w:t>-</w:t>
            </w:r>
            <w:r>
              <w:rPr>
                <w:rFonts w:ascii="Times New Roman" w:hAnsi="Times New Roman"/>
                <w:szCs w:val="20"/>
                <w:lang w:val="en-US"/>
              </w:rPr>
              <w:t>c</w:t>
            </w:r>
            <w:r>
              <w:rPr>
                <w:rFonts w:ascii="Times New Roman" w:hAnsi="Times New Roman"/>
                <w:szCs w:val="20"/>
              </w:rPr>
              <w:t>кое», подписавшего предостережение)</w:t>
            </w:r>
          </w:p>
        </w:tc>
        <w:tc>
          <w:tcPr>
            <w:tcW w:w="2876" w:type="dxa"/>
            <w:shd w:val="clear" w:color="auto" w:fill="auto"/>
          </w:tcPr>
          <w:p w:rsidR="00E17276" w:rsidRDefault="00E17276" w:rsidP="00E17276">
            <w:pPr>
              <w:contextualSpacing/>
            </w:pPr>
            <w:r>
              <w:rPr>
                <w:rFonts w:ascii="Times New Roman" w:hAnsi="Times New Roman"/>
                <w:szCs w:val="20"/>
              </w:rPr>
              <w:t>(подпись, заверенная печатью)</w:t>
            </w:r>
          </w:p>
          <w:p w:rsidR="00E17276" w:rsidRDefault="00E17276" w:rsidP="00E17276">
            <w:pPr>
              <w:contextualSpacing/>
              <w:rPr>
                <w:rFonts w:ascii="Times New Roman" w:hAnsi="Times New Roman"/>
                <w:szCs w:val="20"/>
              </w:rPr>
            </w:pPr>
          </w:p>
        </w:tc>
      </w:tr>
    </w:tbl>
    <w:p w:rsidR="00E17276" w:rsidRDefault="00E17276" w:rsidP="00E17276">
      <w:pPr>
        <w:contextualSpacing/>
        <w:rPr>
          <w:rFonts w:ascii="Times New Roman" w:hAnsi="Times New Roman"/>
        </w:rPr>
      </w:pPr>
    </w:p>
    <w:p w:rsidR="00E17276" w:rsidRDefault="00E17276" w:rsidP="00E17276">
      <w:pPr>
        <w:contextualSpacing/>
      </w:pPr>
      <w:r>
        <w:rPr>
          <w:rFonts w:ascii="Times New Roman" w:hAnsi="Times New Roman"/>
        </w:rPr>
        <w:t xml:space="preserve">                    М.П.</w:t>
      </w:r>
    </w:p>
    <w:p w:rsidR="00E17276" w:rsidRDefault="00E17276" w:rsidP="00E17276">
      <w:pPr>
        <w:contextualSpacing/>
      </w:pPr>
      <w:r>
        <w:rPr>
          <w:rFonts w:ascii="Times New Roman" w:hAnsi="Times New Roman"/>
          <w:sz w:val="28"/>
          <w:szCs w:val="28"/>
        </w:rPr>
        <w:t>__________________________________________________________________</w:t>
      </w:r>
    </w:p>
    <w:p w:rsidR="00E17276" w:rsidRDefault="00E17276" w:rsidP="00E17276">
      <w:pPr>
        <w:contextualSpacing/>
        <w:jc w:val="center"/>
      </w:pPr>
      <w:r>
        <w:rPr>
          <w:rFonts w:ascii="Times New Roman" w:hAnsi="Times New Roman"/>
          <w:szCs w:val="20"/>
        </w:rPr>
        <w:t>(фамилия, имя, отчество (последнее – при наличии) и должность должностного лица Управления муниципального образования «</w:t>
      </w:r>
      <w:r>
        <w:rPr>
          <w:rFonts w:ascii="Times New Roman" w:hAnsi="Times New Roman"/>
          <w:szCs w:val="20"/>
          <w:lang w:val="en-US"/>
        </w:rPr>
        <w:t>N</w:t>
      </w:r>
      <w:r>
        <w:rPr>
          <w:rFonts w:ascii="Times New Roman" w:hAnsi="Times New Roman"/>
          <w:szCs w:val="20"/>
        </w:rPr>
        <w:t>», составившего предостережение, контактный телефон, адрес электронной почты (при наличии))</w:t>
      </w:r>
    </w:p>
    <w:p w:rsidR="00E17276" w:rsidRDefault="00E17276" w:rsidP="00E17276">
      <w:pPr>
        <w:contextualSpacing/>
        <w:jc w:val="right"/>
      </w:pPr>
    </w:p>
    <w:p w:rsidR="003975BB" w:rsidRDefault="003975BB" w:rsidP="00E17276">
      <w:pPr>
        <w:tabs>
          <w:tab w:val="left" w:pos="6645"/>
        </w:tabs>
        <w:autoSpaceDE w:val="0"/>
        <w:autoSpaceDN w:val="0"/>
        <w:adjustRightInd w:val="0"/>
        <w:contextualSpacing/>
        <w:jc w:val="both"/>
        <w:rPr>
          <w:rFonts w:ascii="Times New Roman" w:hAnsi="Times New Roman" w:cs="Times New Roman"/>
          <w:b/>
          <w:sz w:val="28"/>
          <w:szCs w:val="28"/>
        </w:rPr>
      </w:pPr>
    </w:p>
    <w:p w:rsidR="003975BB" w:rsidRDefault="003975BB" w:rsidP="00E17276">
      <w:pPr>
        <w:tabs>
          <w:tab w:val="left" w:pos="6645"/>
        </w:tabs>
        <w:autoSpaceDE w:val="0"/>
        <w:autoSpaceDN w:val="0"/>
        <w:adjustRightInd w:val="0"/>
        <w:contextualSpacing/>
        <w:jc w:val="both"/>
        <w:rPr>
          <w:rFonts w:ascii="Times New Roman" w:hAnsi="Times New Roman" w:cs="Times New Roman"/>
          <w:b/>
          <w:sz w:val="28"/>
          <w:szCs w:val="28"/>
        </w:rPr>
      </w:pPr>
    </w:p>
    <w:p w:rsidR="003975BB" w:rsidRDefault="003975BB" w:rsidP="00E17276">
      <w:pPr>
        <w:contextualSpacing/>
        <w:jc w:val="both"/>
      </w:pPr>
    </w:p>
    <w:p w:rsidR="00E31C25" w:rsidRPr="003975BB" w:rsidRDefault="00E31C25" w:rsidP="00E17276">
      <w:pPr>
        <w:contextualSpacing/>
        <w:rPr>
          <w:rFonts w:ascii="Times New Roman" w:hAnsi="Times New Roman" w:cs="Times New Roman"/>
        </w:rPr>
      </w:pPr>
    </w:p>
    <w:sectPr w:rsidR="00E31C25" w:rsidRPr="003975BB" w:rsidSect="00F43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54" w:rsidRDefault="00E1727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7D8"/>
    <w:multiLevelType w:val="multilevel"/>
    <w:tmpl w:val="F1A6F9E6"/>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44E30078"/>
    <w:multiLevelType w:val="multilevel"/>
    <w:tmpl w:val="56601E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04C2CCE"/>
    <w:multiLevelType w:val="multilevel"/>
    <w:tmpl w:val="48C87E3E"/>
    <w:lvl w:ilvl="0">
      <w:start w:val="1"/>
      <w:numFmt w:val="bullet"/>
      <w:lvlText w:val=""/>
      <w:lvlJc w:val="left"/>
      <w:pPr>
        <w:tabs>
          <w:tab w:val="num" w:pos="567"/>
        </w:tabs>
        <w:ind w:left="720" w:hanging="368"/>
      </w:pPr>
      <w:rPr>
        <w:rFonts w:ascii="Symbol" w:hAnsi="Symbol" w:cs="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975BB"/>
    <w:rsid w:val="00033889"/>
    <w:rsid w:val="0007015B"/>
    <w:rsid w:val="002A7624"/>
    <w:rsid w:val="00361616"/>
    <w:rsid w:val="003975BB"/>
    <w:rsid w:val="00BC14C7"/>
    <w:rsid w:val="00E17276"/>
    <w:rsid w:val="00E31C25"/>
    <w:rsid w:val="00F43E4A"/>
    <w:rsid w:val="00FD1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qFormat="1"/>
    <w:lsdException w:name="Body Text Indent 2" w:qFormat="1"/>
    <w:lsdException w:name="Block Text"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E4A"/>
  </w:style>
  <w:style w:type="paragraph" w:styleId="4">
    <w:name w:val="heading 4"/>
    <w:basedOn w:val="a"/>
    <w:next w:val="a"/>
    <w:link w:val="40"/>
    <w:semiHidden/>
    <w:unhideWhenUsed/>
    <w:qFormat/>
    <w:rsid w:val="003975BB"/>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nhideWhenUsed/>
    <w:qFormat/>
    <w:rsid w:val="00E172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975BB"/>
    <w:rPr>
      <w:rFonts w:ascii="Calibri" w:eastAsia="Times New Roman" w:hAnsi="Calibri" w:cs="Times New Roman"/>
      <w:b/>
      <w:bCs/>
      <w:sz w:val="28"/>
      <w:szCs w:val="28"/>
    </w:rPr>
  </w:style>
  <w:style w:type="paragraph" w:customStyle="1" w:styleId="ConsPlusTitle">
    <w:name w:val="ConsPlusTitle"/>
    <w:uiPriority w:val="99"/>
    <w:rsid w:val="003975BB"/>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nhideWhenUsed/>
    <w:rsid w:val="003975BB"/>
    <w:rPr>
      <w:color w:val="0000FF"/>
      <w:u w:val="single"/>
    </w:rPr>
  </w:style>
  <w:style w:type="paragraph" w:styleId="a4">
    <w:name w:val="No Spacing"/>
    <w:qFormat/>
    <w:rsid w:val="003975BB"/>
    <w:pPr>
      <w:spacing w:after="0" w:line="240" w:lineRule="auto"/>
    </w:pPr>
  </w:style>
  <w:style w:type="character" w:customStyle="1" w:styleId="60">
    <w:name w:val="Заголовок 6 Знак"/>
    <w:basedOn w:val="a0"/>
    <w:link w:val="6"/>
    <w:rsid w:val="00E17276"/>
    <w:rPr>
      <w:rFonts w:asciiTheme="majorHAnsi" w:eastAsiaTheme="majorEastAsia" w:hAnsiTheme="majorHAnsi" w:cstheme="majorBidi"/>
      <w:i/>
      <w:iCs/>
      <w:color w:val="243F60" w:themeColor="accent1" w:themeShade="7F"/>
    </w:rPr>
  </w:style>
  <w:style w:type="paragraph" w:customStyle="1" w:styleId="Heading1">
    <w:name w:val="Heading 1"/>
    <w:basedOn w:val="a"/>
    <w:next w:val="a"/>
    <w:qFormat/>
    <w:rsid w:val="00E17276"/>
    <w:pPr>
      <w:keepNext/>
      <w:spacing w:before="240" w:after="60" w:line="240" w:lineRule="auto"/>
      <w:outlineLvl w:val="0"/>
    </w:pPr>
    <w:rPr>
      <w:rFonts w:ascii="Arial" w:eastAsia="Times New Roman" w:hAnsi="Arial" w:cs="Arial"/>
      <w:b/>
      <w:bCs/>
      <w:color w:val="00000A"/>
      <w:sz w:val="32"/>
      <w:szCs w:val="32"/>
    </w:rPr>
  </w:style>
  <w:style w:type="paragraph" w:customStyle="1" w:styleId="Heading2">
    <w:name w:val="Heading 2"/>
    <w:basedOn w:val="a"/>
    <w:next w:val="a"/>
    <w:qFormat/>
    <w:rsid w:val="00E17276"/>
    <w:pPr>
      <w:keepNext/>
      <w:spacing w:before="240" w:after="60" w:line="240" w:lineRule="auto"/>
      <w:outlineLvl w:val="1"/>
    </w:pPr>
    <w:rPr>
      <w:rFonts w:ascii="Arial" w:eastAsia="Times New Roman" w:hAnsi="Arial" w:cs="Arial"/>
      <w:b/>
      <w:bCs/>
      <w:i/>
      <w:iCs/>
      <w:color w:val="00000A"/>
      <w:sz w:val="28"/>
      <w:szCs w:val="28"/>
    </w:rPr>
  </w:style>
  <w:style w:type="paragraph" w:customStyle="1" w:styleId="Heading3">
    <w:name w:val="Heading 3"/>
    <w:basedOn w:val="a"/>
    <w:next w:val="a"/>
    <w:qFormat/>
    <w:rsid w:val="00E17276"/>
    <w:pPr>
      <w:keepNext/>
      <w:keepLines/>
      <w:spacing w:before="200" w:after="0" w:line="240" w:lineRule="auto"/>
      <w:outlineLvl w:val="2"/>
    </w:pPr>
    <w:rPr>
      <w:rFonts w:ascii="Cambria" w:eastAsia="Times New Roman" w:hAnsi="Cambria" w:cs="Times New Roman"/>
      <w:b/>
      <w:bCs/>
      <w:color w:val="4F81BD"/>
      <w:sz w:val="20"/>
      <w:szCs w:val="24"/>
    </w:rPr>
  </w:style>
  <w:style w:type="paragraph" w:customStyle="1" w:styleId="Heading4">
    <w:name w:val="Heading 4"/>
    <w:basedOn w:val="a5"/>
    <w:qFormat/>
    <w:rsid w:val="00E17276"/>
  </w:style>
  <w:style w:type="paragraph" w:customStyle="1" w:styleId="Heading5">
    <w:name w:val="Heading 5"/>
    <w:basedOn w:val="a"/>
    <w:next w:val="a"/>
    <w:qFormat/>
    <w:rsid w:val="00E17276"/>
    <w:pPr>
      <w:keepNext/>
      <w:keepLines/>
      <w:spacing w:before="200" w:after="0" w:line="240" w:lineRule="auto"/>
      <w:outlineLvl w:val="4"/>
    </w:pPr>
    <w:rPr>
      <w:rFonts w:ascii="Cambria" w:eastAsia="Times New Roman" w:hAnsi="Cambria" w:cs="Times New Roman"/>
      <w:color w:val="243F60"/>
      <w:sz w:val="20"/>
      <w:szCs w:val="24"/>
    </w:rPr>
  </w:style>
  <w:style w:type="paragraph" w:customStyle="1" w:styleId="Heading6">
    <w:name w:val="Heading 6"/>
    <w:basedOn w:val="a"/>
    <w:next w:val="a"/>
    <w:qFormat/>
    <w:rsid w:val="00E17276"/>
    <w:pPr>
      <w:keepNext/>
      <w:keepLines/>
      <w:spacing w:before="200" w:after="0" w:line="240" w:lineRule="auto"/>
      <w:outlineLvl w:val="5"/>
    </w:pPr>
    <w:rPr>
      <w:rFonts w:ascii="Cambria" w:eastAsia="Times New Roman" w:hAnsi="Cambria" w:cs="Times New Roman"/>
      <w:i/>
      <w:iCs/>
      <w:color w:val="243F60"/>
      <w:sz w:val="20"/>
      <w:szCs w:val="24"/>
    </w:rPr>
  </w:style>
  <w:style w:type="paragraph" w:customStyle="1" w:styleId="Heading7">
    <w:name w:val="Heading 7"/>
    <w:basedOn w:val="a"/>
    <w:next w:val="a"/>
    <w:qFormat/>
    <w:rsid w:val="00E17276"/>
    <w:pPr>
      <w:keepNext/>
      <w:spacing w:after="0" w:line="240" w:lineRule="auto"/>
      <w:jc w:val="center"/>
      <w:outlineLvl w:val="6"/>
    </w:pPr>
    <w:rPr>
      <w:rFonts w:ascii="Times New Roman" w:eastAsia="Times New Roman" w:hAnsi="Times New Roman" w:cs="Times New Roman"/>
      <w:color w:val="00000A"/>
      <w:sz w:val="28"/>
      <w:szCs w:val="28"/>
    </w:rPr>
  </w:style>
  <w:style w:type="character" w:customStyle="1" w:styleId="a6">
    <w:name w:val="Название Знак"/>
    <w:basedOn w:val="a0"/>
    <w:link w:val="a7"/>
    <w:uiPriority w:val="10"/>
    <w:qFormat/>
    <w:rsid w:val="00E17276"/>
    <w:rPr>
      <w:rFonts w:asciiTheme="majorHAnsi" w:eastAsiaTheme="majorEastAsia" w:hAnsiTheme="majorHAnsi" w:cstheme="majorBidi"/>
      <w:b/>
      <w:bCs/>
      <w:sz w:val="32"/>
      <w:szCs w:val="32"/>
    </w:rPr>
  </w:style>
  <w:style w:type="character" w:customStyle="1" w:styleId="a8">
    <w:name w:val="Основной текст с отступом Знак"/>
    <w:basedOn w:val="a0"/>
    <w:link w:val="a9"/>
    <w:uiPriority w:val="99"/>
    <w:qFormat/>
    <w:rsid w:val="00E17276"/>
    <w:rPr>
      <w:rFonts w:ascii="Courier New" w:hAnsi="Courier New"/>
      <w:sz w:val="20"/>
      <w:szCs w:val="24"/>
    </w:rPr>
  </w:style>
  <w:style w:type="character" w:customStyle="1" w:styleId="2">
    <w:name w:val="Основной текст с отступом 2 Знак"/>
    <w:basedOn w:val="a0"/>
    <w:link w:val="20"/>
    <w:uiPriority w:val="99"/>
    <w:qFormat/>
    <w:rsid w:val="00E17276"/>
    <w:rPr>
      <w:rFonts w:ascii="Courier New" w:hAnsi="Courier New"/>
      <w:sz w:val="20"/>
      <w:szCs w:val="24"/>
    </w:rPr>
  </w:style>
  <w:style w:type="character" w:customStyle="1" w:styleId="HeaderChar">
    <w:name w:val="Header Char"/>
    <w:basedOn w:val="a0"/>
    <w:link w:val="Header"/>
    <w:uiPriority w:val="99"/>
    <w:qFormat/>
    <w:locked/>
    <w:rsid w:val="00E17276"/>
    <w:rPr>
      <w:rFonts w:ascii="Courier New" w:hAnsi="Courier New" w:cs="Times New Roman"/>
      <w:sz w:val="24"/>
      <w:szCs w:val="24"/>
    </w:rPr>
  </w:style>
  <w:style w:type="character" w:customStyle="1" w:styleId="FooterChar">
    <w:name w:val="Footer Char"/>
    <w:basedOn w:val="a0"/>
    <w:link w:val="Footer"/>
    <w:uiPriority w:val="99"/>
    <w:qFormat/>
    <w:locked/>
    <w:rsid w:val="00E17276"/>
    <w:rPr>
      <w:rFonts w:ascii="Courier New" w:hAnsi="Courier New" w:cs="Times New Roman"/>
      <w:sz w:val="24"/>
      <w:szCs w:val="24"/>
    </w:rPr>
  </w:style>
  <w:style w:type="character" w:customStyle="1" w:styleId="ListLabel1">
    <w:name w:val="ListLabel 1"/>
    <w:qFormat/>
    <w:rsid w:val="00E17276"/>
    <w:rPr>
      <w:rFonts w:eastAsia="Times New Roman"/>
    </w:rPr>
  </w:style>
  <w:style w:type="character" w:customStyle="1" w:styleId="ListLabel2">
    <w:name w:val="ListLabel 2"/>
    <w:qFormat/>
    <w:rsid w:val="00E17276"/>
    <w:rPr>
      <w:rFonts w:eastAsia="Times New Roman"/>
    </w:rPr>
  </w:style>
  <w:style w:type="character" w:customStyle="1" w:styleId="-">
    <w:name w:val="Интернет-ссылка"/>
    <w:rsid w:val="00E17276"/>
    <w:rPr>
      <w:color w:val="000080"/>
      <w:u w:val="single"/>
    </w:rPr>
  </w:style>
  <w:style w:type="character" w:customStyle="1" w:styleId="aa">
    <w:name w:val="Посещённая гиперссылка"/>
    <w:basedOn w:val="a0"/>
    <w:rsid w:val="00E17276"/>
    <w:rPr>
      <w:color w:val="800080"/>
      <w:u w:val="single"/>
    </w:rPr>
  </w:style>
  <w:style w:type="character" w:customStyle="1" w:styleId="ab">
    <w:name w:val="Маркеры списка"/>
    <w:qFormat/>
    <w:rsid w:val="00E17276"/>
    <w:rPr>
      <w:rFonts w:ascii="OpenSymbol" w:eastAsia="OpenSymbol" w:hAnsi="OpenSymbol" w:cs="OpenSymbol"/>
    </w:rPr>
  </w:style>
  <w:style w:type="character" w:customStyle="1" w:styleId="ListLabel3">
    <w:name w:val="ListLabel 3"/>
    <w:qFormat/>
    <w:rsid w:val="00E17276"/>
    <w:rPr>
      <w:rFonts w:cs="OpenSymbol"/>
    </w:rPr>
  </w:style>
  <w:style w:type="character" w:customStyle="1" w:styleId="ListLabel4">
    <w:name w:val="ListLabel 4"/>
    <w:qFormat/>
    <w:rsid w:val="00E17276"/>
    <w:rPr>
      <w:rFonts w:cs="OpenSymbol"/>
    </w:rPr>
  </w:style>
  <w:style w:type="character" w:customStyle="1" w:styleId="ListLabel5">
    <w:name w:val="ListLabel 5"/>
    <w:qFormat/>
    <w:rsid w:val="00E17276"/>
    <w:rPr>
      <w:rFonts w:cs="OpenSymbol"/>
    </w:rPr>
  </w:style>
  <w:style w:type="character" w:customStyle="1" w:styleId="ListLabel6">
    <w:name w:val="ListLabel 6"/>
    <w:qFormat/>
    <w:rsid w:val="00E17276"/>
    <w:rPr>
      <w:rFonts w:cs="OpenSymbol"/>
    </w:rPr>
  </w:style>
  <w:style w:type="character" w:customStyle="1" w:styleId="ListLabel7">
    <w:name w:val="ListLabel 7"/>
    <w:qFormat/>
    <w:rsid w:val="00E17276"/>
    <w:rPr>
      <w:rFonts w:cs="OpenSymbol"/>
    </w:rPr>
  </w:style>
  <w:style w:type="character" w:customStyle="1" w:styleId="ListLabel8">
    <w:name w:val="ListLabel 8"/>
    <w:qFormat/>
    <w:rsid w:val="00E17276"/>
    <w:rPr>
      <w:rFonts w:cs="OpenSymbol"/>
    </w:rPr>
  </w:style>
  <w:style w:type="character" w:customStyle="1" w:styleId="ListLabel9">
    <w:name w:val="ListLabel 9"/>
    <w:qFormat/>
    <w:rsid w:val="00E17276"/>
    <w:rPr>
      <w:rFonts w:cs="OpenSymbol"/>
    </w:rPr>
  </w:style>
  <w:style w:type="character" w:customStyle="1" w:styleId="ListLabel10">
    <w:name w:val="ListLabel 10"/>
    <w:qFormat/>
    <w:rsid w:val="00E17276"/>
    <w:rPr>
      <w:rFonts w:cs="OpenSymbol"/>
    </w:rPr>
  </w:style>
  <w:style w:type="character" w:customStyle="1" w:styleId="ListLabel11">
    <w:name w:val="ListLabel 11"/>
    <w:qFormat/>
    <w:rsid w:val="00E17276"/>
    <w:rPr>
      <w:rFonts w:cs="OpenSymbol"/>
    </w:rPr>
  </w:style>
  <w:style w:type="character" w:customStyle="1" w:styleId="ListLabel12">
    <w:name w:val="ListLabel 12"/>
    <w:qFormat/>
    <w:rsid w:val="00E17276"/>
    <w:rPr>
      <w:rFonts w:cs="Symbol"/>
    </w:rPr>
  </w:style>
  <w:style w:type="character" w:customStyle="1" w:styleId="ListLabel13">
    <w:name w:val="ListLabel 13"/>
    <w:qFormat/>
    <w:rsid w:val="00E17276"/>
    <w:rPr>
      <w:rFonts w:cs="OpenSymbol"/>
    </w:rPr>
  </w:style>
  <w:style w:type="character" w:customStyle="1" w:styleId="ListLabel14">
    <w:name w:val="ListLabel 14"/>
    <w:qFormat/>
    <w:rsid w:val="00E17276"/>
    <w:rPr>
      <w:rFonts w:cs="OpenSymbol"/>
    </w:rPr>
  </w:style>
  <w:style w:type="character" w:customStyle="1" w:styleId="ListLabel15">
    <w:name w:val="ListLabel 15"/>
    <w:qFormat/>
    <w:rsid w:val="00E17276"/>
    <w:rPr>
      <w:rFonts w:cs="OpenSymbol"/>
    </w:rPr>
  </w:style>
  <w:style w:type="character" w:customStyle="1" w:styleId="ListLabel16">
    <w:name w:val="ListLabel 16"/>
    <w:qFormat/>
    <w:rsid w:val="00E17276"/>
    <w:rPr>
      <w:rFonts w:cs="OpenSymbol"/>
    </w:rPr>
  </w:style>
  <w:style w:type="character" w:customStyle="1" w:styleId="ListLabel17">
    <w:name w:val="ListLabel 17"/>
    <w:qFormat/>
    <w:rsid w:val="00E17276"/>
    <w:rPr>
      <w:rFonts w:cs="OpenSymbol"/>
    </w:rPr>
  </w:style>
  <w:style w:type="character" w:customStyle="1" w:styleId="ListLabel18">
    <w:name w:val="ListLabel 18"/>
    <w:qFormat/>
    <w:rsid w:val="00E17276"/>
    <w:rPr>
      <w:rFonts w:cs="OpenSymbol"/>
    </w:rPr>
  </w:style>
  <w:style w:type="character" w:customStyle="1" w:styleId="ListLabel19">
    <w:name w:val="ListLabel 19"/>
    <w:qFormat/>
    <w:rsid w:val="00E17276"/>
    <w:rPr>
      <w:rFonts w:cs="OpenSymbol"/>
    </w:rPr>
  </w:style>
  <w:style w:type="character" w:customStyle="1" w:styleId="ListLabel20">
    <w:name w:val="ListLabel 20"/>
    <w:qFormat/>
    <w:rsid w:val="00E17276"/>
    <w:rPr>
      <w:rFonts w:cs="OpenSymbol"/>
    </w:rPr>
  </w:style>
  <w:style w:type="character" w:customStyle="1" w:styleId="WW8Num2z0">
    <w:name w:val="WW8Num2z0"/>
    <w:qFormat/>
    <w:rsid w:val="00E17276"/>
    <w:rPr>
      <w:rFonts w:ascii="Times New Roman" w:hAnsi="Times New Roman" w:cs="Times New Roman"/>
      <w:spacing w:val="-4"/>
      <w:sz w:val="26"/>
      <w:szCs w:val="26"/>
      <w:lang w:val="ru-RU"/>
    </w:rPr>
  </w:style>
  <w:style w:type="character" w:customStyle="1" w:styleId="ListLabel21">
    <w:name w:val="ListLabel 21"/>
    <w:qFormat/>
    <w:rsid w:val="00E17276"/>
    <w:rPr>
      <w:rFonts w:cs="OpenSymbol"/>
    </w:rPr>
  </w:style>
  <w:style w:type="character" w:customStyle="1" w:styleId="ListLabel22">
    <w:name w:val="ListLabel 22"/>
    <w:qFormat/>
    <w:rsid w:val="00E17276"/>
    <w:rPr>
      <w:rFonts w:cs="OpenSymbol"/>
    </w:rPr>
  </w:style>
  <w:style w:type="character" w:customStyle="1" w:styleId="ListLabel23">
    <w:name w:val="ListLabel 23"/>
    <w:qFormat/>
    <w:rsid w:val="00E17276"/>
    <w:rPr>
      <w:rFonts w:cs="OpenSymbol"/>
    </w:rPr>
  </w:style>
  <w:style w:type="character" w:customStyle="1" w:styleId="ListLabel24">
    <w:name w:val="ListLabel 24"/>
    <w:qFormat/>
    <w:rsid w:val="00E17276"/>
    <w:rPr>
      <w:rFonts w:cs="OpenSymbol"/>
    </w:rPr>
  </w:style>
  <w:style w:type="character" w:customStyle="1" w:styleId="ListLabel25">
    <w:name w:val="ListLabel 25"/>
    <w:qFormat/>
    <w:rsid w:val="00E17276"/>
    <w:rPr>
      <w:rFonts w:cs="OpenSymbol"/>
    </w:rPr>
  </w:style>
  <w:style w:type="character" w:customStyle="1" w:styleId="ListLabel26">
    <w:name w:val="ListLabel 26"/>
    <w:qFormat/>
    <w:rsid w:val="00E17276"/>
    <w:rPr>
      <w:rFonts w:cs="OpenSymbol"/>
    </w:rPr>
  </w:style>
  <w:style w:type="character" w:customStyle="1" w:styleId="ListLabel27">
    <w:name w:val="ListLabel 27"/>
    <w:qFormat/>
    <w:rsid w:val="00E17276"/>
    <w:rPr>
      <w:rFonts w:cs="OpenSymbol"/>
    </w:rPr>
  </w:style>
  <w:style w:type="character" w:customStyle="1" w:styleId="ListLabel28">
    <w:name w:val="ListLabel 28"/>
    <w:qFormat/>
    <w:rsid w:val="00E17276"/>
    <w:rPr>
      <w:rFonts w:cs="OpenSymbol"/>
    </w:rPr>
  </w:style>
  <w:style w:type="character" w:customStyle="1" w:styleId="ListLabel29">
    <w:name w:val="ListLabel 29"/>
    <w:qFormat/>
    <w:rsid w:val="00E17276"/>
    <w:rPr>
      <w:rFonts w:cs="OpenSymbol"/>
    </w:rPr>
  </w:style>
  <w:style w:type="character" w:customStyle="1" w:styleId="ListLabel30">
    <w:name w:val="ListLabel 30"/>
    <w:qFormat/>
    <w:rsid w:val="00E17276"/>
    <w:rPr>
      <w:rFonts w:cs="Symbol"/>
    </w:rPr>
  </w:style>
  <w:style w:type="character" w:customStyle="1" w:styleId="ListLabel31">
    <w:name w:val="ListLabel 31"/>
    <w:qFormat/>
    <w:rsid w:val="00E17276"/>
    <w:rPr>
      <w:rFonts w:cs="OpenSymbol"/>
    </w:rPr>
  </w:style>
  <w:style w:type="character" w:customStyle="1" w:styleId="ListLabel32">
    <w:name w:val="ListLabel 32"/>
    <w:qFormat/>
    <w:rsid w:val="00E17276"/>
    <w:rPr>
      <w:rFonts w:cs="OpenSymbol"/>
    </w:rPr>
  </w:style>
  <w:style w:type="character" w:customStyle="1" w:styleId="ListLabel33">
    <w:name w:val="ListLabel 33"/>
    <w:qFormat/>
    <w:rsid w:val="00E17276"/>
    <w:rPr>
      <w:rFonts w:cs="OpenSymbol"/>
    </w:rPr>
  </w:style>
  <w:style w:type="character" w:customStyle="1" w:styleId="ListLabel34">
    <w:name w:val="ListLabel 34"/>
    <w:qFormat/>
    <w:rsid w:val="00E17276"/>
    <w:rPr>
      <w:rFonts w:cs="OpenSymbol"/>
    </w:rPr>
  </w:style>
  <w:style w:type="character" w:customStyle="1" w:styleId="ListLabel35">
    <w:name w:val="ListLabel 35"/>
    <w:qFormat/>
    <w:rsid w:val="00E17276"/>
    <w:rPr>
      <w:rFonts w:cs="OpenSymbol"/>
    </w:rPr>
  </w:style>
  <w:style w:type="character" w:customStyle="1" w:styleId="ListLabel36">
    <w:name w:val="ListLabel 36"/>
    <w:qFormat/>
    <w:rsid w:val="00E17276"/>
    <w:rPr>
      <w:rFonts w:cs="OpenSymbol"/>
    </w:rPr>
  </w:style>
  <w:style w:type="character" w:customStyle="1" w:styleId="ListLabel37">
    <w:name w:val="ListLabel 37"/>
    <w:qFormat/>
    <w:rsid w:val="00E17276"/>
    <w:rPr>
      <w:rFonts w:cs="OpenSymbol"/>
    </w:rPr>
  </w:style>
  <w:style w:type="character" w:customStyle="1" w:styleId="ListLabel38">
    <w:name w:val="ListLabel 38"/>
    <w:qFormat/>
    <w:rsid w:val="00E17276"/>
    <w:rPr>
      <w:rFonts w:cs="OpenSymbol"/>
    </w:rPr>
  </w:style>
  <w:style w:type="character" w:customStyle="1" w:styleId="ListLabel39">
    <w:name w:val="ListLabel 39"/>
    <w:qFormat/>
    <w:rsid w:val="00E17276"/>
    <w:rPr>
      <w:rFonts w:cs="Times New Roman"/>
      <w:spacing w:val="-4"/>
      <w:sz w:val="26"/>
      <w:szCs w:val="26"/>
      <w:lang w:val="ru-RU"/>
    </w:rPr>
  </w:style>
  <w:style w:type="character" w:customStyle="1" w:styleId="ListLabel40">
    <w:name w:val="ListLabel 40"/>
    <w:qFormat/>
    <w:rsid w:val="00E17276"/>
    <w:rPr>
      <w:rFonts w:cs="Times New Roman"/>
      <w:spacing w:val="-4"/>
      <w:sz w:val="26"/>
      <w:szCs w:val="26"/>
      <w:lang w:val="ru-RU"/>
    </w:rPr>
  </w:style>
  <w:style w:type="character" w:customStyle="1" w:styleId="ListLabel41">
    <w:name w:val="ListLabel 41"/>
    <w:qFormat/>
    <w:rsid w:val="00E17276"/>
    <w:rPr>
      <w:rFonts w:cs="Times New Roman"/>
      <w:spacing w:val="-4"/>
      <w:sz w:val="26"/>
      <w:szCs w:val="26"/>
      <w:lang w:val="ru-RU"/>
    </w:rPr>
  </w:style>
  <w:style w:type="character" w:customStyle="1" w:styleId="ListLabel42">
    <w:name w:val="ListLabel 42"/>
    <w:qFormat/>
    <w:rsid w:val="00E17276"/>
    <w:rPr>
      <w:rFonts w:cs="Times New Roman"/>
      <w:spacing w:val="-4"/>
      <w:sz w:val="26"/>
      <w:szCs w:val="26"/>
      <w:lang w:val="ru-RU"/>
    </w:rPr>
  </w:style>
  <w:style w:type="character" w:customStyle="1" w:styleId="ListLabel43">
    <w:name w:val="ListLabel 43"/>
    <w:qFormat/>
    <w:rsid w:val="00E17276"/>
    <w:rPr>
      <w:rFonts w:cs="Times New Roman"/>
      <w:spacing w:val="-4"/>
      <w:sz w:val="26"/>
      <w:szCs w:val="26"/>
      <w:lang w:val="ru-RU"/>
    </w:rPr>
  </w:style>
  <w:style w:type="character" w:customStyle="1" w:styleId="ListLabel44">
    <w:name w:val="ListLabel 44"/>
    <w:qFormat/>
    <w:rsid w:val="00E17276"/>
    <w:rPr>
      <w:rFonts w:cs="Times New Roman"/>
      <w:spacing w:val="-4"/>
      <w:sz w:val="26"/>
      <w:szCs w:val="26"/>
      <w:lang w:val="ru-RU"/>
    </w:rPr>
  </w:style>
  <w:style w:type="character" w:customStyle="1" w:styleId="ListLabel45">
    <w:name w:val="ListLabel 45"/>
    <w:qFormat/>
    <w:rsid w:val="00E17276"/>
    <w:rPr>
      <w:rFonts w:cs="Times New Roman"/>
      <w:spacing w:val="-4"/>
      <w:sz w:val="26"/>
      <w:szCs w:val="26"/>
      <w:lang w:val="ru-RU"/>
    </w:rPr>
  </w:style>
  <w:style w:type="character" w:customStyle="1" w:styleId="ListLabel46">
    <w:name w:val="ListLabel 46"/>
    <w:qFormat/>
    <w:rsid w:val="00E17276"/>
    <w:rPr>
      <w:rFonts w:cs="Times New Roman"/>
      <w:spacing w:val="-4"/>
      <w:sz w:val="26"/>
      <w:szCs w:val="26"/>
      <w:lang w:val="ru-RU"/>
    </w:rPr>
  </w:style>
  <w:style w:type="character" w:customStyle="1" w:styleId="ListLabel47">
    <w:name w:val="ListLabel 47"/>
    <w:qFormat/>
    <w:rsid w:val="00E17276"/>
    <w:rPr>
      <w:rFonts w:cs="Times New Roman"/>
      <w:spacing w:val="-4"/>
      <w:sz w:val="26"/>
      <w:szCs w:val="26"/>
      <w:lang w:val="ru-RU"/>
    </w:rPr>
  </w:style>
  <w:style w:type="character" w:customStyle="1" w:styleId="ListLabel48">
    <w:name w:val="ListLabel 48"/>
    <w:qFormat/>
    <w:rsid w:val="00E17276"/>
    <w:rPr>
      <w:rFonts w:cs="OpenSymbol"/>
    </w:rPr>
  </w:style>
  <w:style w:type="character" w:customStyle="1" w:styleId="ListLabel49">
    <w:name w:val="ListLabel 49"/>
    <w:qFormat/>
    <w:rsid w:val="00E17276"/>
    <w:rPr>
      <w:rFonts w:cs="OpenSymbol"/>
    </w:rPr>
  </w:style>
  <w:style w:type="character" w:customStyle="1" w:styleId="ListLabel50">
    <w:name w:val="ListLabel 50"/>
    <w:qFormat/>
    <w:rsid w:val="00E17276"/>
    <w:rPr>
      <w:rFonts w:cs="OpenSymbol"/>
    </w:rPr>
  </w:style>
  <w:style w:type="character" w:customStyle="1" w:styleId="ListLabel51">
    <w:name w:val="ListLabel 51"/>
    <w:qFormat/>
    <w:rsid w:val="00E17276"/>
    <w:rPr>
      <w:rFonts w:cs="OpenSymbol"/>
    </w:rPr>
  </w:style>
  <w:style w:type="character" w:customStyle="1" w:styleId="ListLabel52">
    <w:name w:val="ListLabel 52"/>
    <w:qFormat/>
    <w:rsid w:val="00E17276"/>
    <w:rPr>
      <w:rFonts w:cs="OpenSymbol"/>
    </w:rPr>
  </w:style>
  <w:style w:type="character" w:customStyle="1" w:styleId="ListLabel53">
    <w:name w:val="ListLabel 53"/>
    <w:qFormat/>
    <w:rsid w:val="00E17276"/>
    <w:rPr>
      <w:rFonts w:cs="OpenSymbol"/>
    </w:rPr>
  </w:style>
  <w:style w:type="character" w:customStyle="1" w:styleId="ListLabel54">
    <w:name w:val="ListLabel 54"/>
    <w:qFormat/>
    <w:rsid w:val="00E17276"/>
    <w:rPr>
      <w:rFonts w:cs="OpenSymbol"/>
    </w:rPr>
  </w:style>
  <w:style w:type="character" w:customStyle="1" w:styleId="ListLabel55">
    <w:name w:val="ListLabel 55"/>
    <w:qFormat/>
    <w:rsid w:val="00E17276"/>
    <w:rPr>
      <w:rFonts w:cs="OpenSymbol"/>
    </w:rPr>
  </w:style>
  <w:style w:type="character" w:customStyle="1" w:styleId="ListLabel56">
    <w:name w:val="ListLabel 56"/>
    <w:qFormat/>
    <w:rsid w:val="00E17276"/>
    <w:rPr>
      <w:rFonts w:cs="OpenSymbol"/>
    </w:rPr>
  </w:style>
  <w:style w:type="character" w:customStyle="1" w:styleId="ListLabel57">
    <w:name w:val="ListLabel 57"/>
    <w:qFormat/>
    <w:rsid w:val="00E17276"/>
    <w:rPr>
      <w:rFonts w:cs="Symbol"/>
    </w:rPr>
  </w:style>
  <w:style w:type="character" w:customStyle="1" w:styleId="ListLabel58">
    <w:name w:val="ListLabel 58"/>
    <w:qFormat/>
    <w:rsid w:val="00E17276"/>
    <w:rPr>
      <w:rFonts w:cs="OpenSymbol"/>
    </w:rPr>
  </w:style>
  <w:style w:type="character" w:customStyle="1" w:styleId="ListLabel59">
    <w:name w:val="ListLabel 59"/>
    <w:qFormat/>
    <w:rsid w:val="00E17276"/>
    <w:rPr>
      <w:rFonts w:cs="OpenSymbol"/>
    </w:rPr>
  </w:style>
  <w:style w:type="character" w:customStyle="1" w:styleId="ListLabel60">
    <w:name w:val="ListLabel 60"/>
    <w:qFormat/>
    <w:rsid w:val="00E17276"/>
    <w:rPr>
      <w:rFonts w:cs="OpenSymbol"/>
    </w:rPr>
  </w:style>
  <w:style w:type="character" w:customStyle="1" w:styleId="ListLabel61">
    <w:name w:val="ListLabel 61"/>
    <w:qFormat/>
    <w:rsid w:val="00E17276"/>
    <w:rPr>
      <w:rFonts w:cs="OpenSymbol"/>
    </w:rPr>
  </w:style>
  <w:style w:type="character" w:customStyle="1" w:styleId="ListLabel62">
    <w:name w:val="ListLabel 62"/>
    <w:qFormat/>
    <w:rsid w:val="00E17276"/>
    <w:rPr>
      <w:rFonts w:cs="OpenSymbol"/>
    </w:rPr>
  </w:style>
  <w:style w:type="character" w:customStyle="1" w:styleId="ListLabel63">
    <w:name w:val="ListLabel 63"/>
    <w:qFormat/>
    <w:rsid w:val="00E17276"/>
    <w:rPr>
      <w:rFonts w:cs="OpenSymbol"/>
    </w:rPr>
  </w:style>
  <w:style w:type="character" w:customStyle="1" w:styleId="ListLabel64">
    <w:name w:val="ListLabel 64"/>
    <w:qFormat/>
    <w:rsid w:val="00E17276"/>
    <w:rPr>
      <w:rFonts w:cs="OpenSymbol"/>
    </w:rPr>
  </w:style>
  <w:style w:type="character" w:customStyle="1" w:styleId="ListLabel65">
    <w:name w:val="ListLabel 65"/>
    <w:qFormat/>
    <w:rsid w:val="00E17276"/>
    <w:rPr>
      <w:rFonts w:cs="OpenSymbol"/>
    </w:rPr>
  </w:style>
  <w:style w:type="character" w:customStyle="1" w:styleId="ListLabel66">
    <w:name w:val="ListLabel 66"/>
    <w:qFormat/>
    <w:rsid w:val="00E17276"/>
    <w:rPr>
      <w:rFonts w:cs="OpenSymbol"/>
    </w:rPr>
  </w:style>
  <w:style w:type="character" w:customStyle="1" w:styleId="ListLabel67">
    <w:name w:val="ListLabel 67"/>
    <w:qFormat/>
    <w:rsid w:val="00E17276"/>
    <w:rPr>
      <w:rFonts w:cs="OpenSymbol"/>
    </w:rPr>
  </w:style>
  <w:style w:type="character" w:customStyle="1" w:styleId="ListLabel68">
    <w:name w:val="ListLabel 68"/>
    <w:qFormat/>
    <w:rsid w:val="00E17276"/>
    <w:rPr>
      <w:rFonts w:cs="OpenSymbol"/>
    </w:rPr>
  </w:style>
  <w:style w:type="character" w:customStyle="1" w:styleId="ListLabel69">
    <w:name w:val="ListLabel 69"/>
    <w:qFormat/>
    <w:rsid w:val="00E17276"/>
    <w:rPr>
      <w:rFonts w:cs="OpenSymbol"/>
    </w:rPr>
  </w:style>
  <w:style w:type="character" w:customStyle="1" w:styleId="ListLabel70">
    <w:name w:val="ListLabel 70"/>
    <w:qFormat/>
    <w:rsid w:val="00E17276"/>
    <w:rPr>
      <w:rFonts w:cs="OpenSymbol"/>
    </w:rPr>
  </w:style>
  <w:style w:type="character" w:customStyle="1" w:styleId="ListLabel71">
    <w:name w:val="ListLabel 71"/>
    <w:qFormat/>
    <w:rsid w:val="00E17276"/>
    <w:rPr>
      <w:rFonts w:cs="OpenSymbol"/>
    </w:rPr>
  </w:style>
  <w:style w:type="character" w:customStyle="1" w:styleId="ListLabel72">
    <w:name w:val="ListLabel 72"/>
    <w:qFormat/>
    <w:rsid w:val="00E17276"/>
    <w:rPr>
      <w:rFonts w:cs="OpenSymbol"/>
    </w:rPr>
  </w:style>
  <w:style w:type="character" w:customStyle="1" w:styleId="ListLabel73">
    <w:name w:val="ListLabel 73"/>
    <w:qFormat/>
    <w:rsid w:val="00E17276"/>
    <w:rPr>
      <w:rFonts w:cs="OpenSymbol"/>
    </w:rPr>
  </w:style>
  <w:style w:type="character" w:customStyle="1" w:styleId="ListLabel74">
    <w:name w:val="ListLabel 74"/>
    <w:qFormat/>
    <w:rsid w:val="00E17276"/>
    <w:rPr>
      <w:rFonts w:cs="OpenSymbol"/>
    </w:rPr>
  </w:style>
  <w:style w:type="character" w:customStyle="1" w:styleId="ListLabel75">
    <w:name w:val="ListLabel 75"/>
    <w:qFormat/>
    <w:rsid w:val="00E17276"/>
    <w:rPr>
      <w:rFonts w:cs="Symbol"/>
    </w:rPr>
  </w:style>
  <w:style w:type="character" w:customStyle="1" w:styleId="ListLabel76">
    <w:name w:val="ListLabel 76"/>
    <w:qFormat/>
    <w:rsid w:val="00E17276"/>
    <w:rPr>
      <w:rFonts w:cs="OpenSymbol"/>
    </w:rPr>
  </w:style>
  <w:style w:type="character" w:customStyle="1" w:styleId="ListLabel77">
    <w:name w:val="ListLabel 77"/>
    <w:qFormat/>
    <w:rsid w:val="00E17276"/>
    <w:rPr>
      <w:rFonts w:cs="OpenSymbol"/>
    </w:rPr>
  </w:style>
  <w:style w:type="character" w:customStyle="1" w:styleId="ListLabel78">
    <w:name w:val="ListLabel 78"/>
    <w:qFormat/>
    <w:rsid w:val="00E17276"/>
    <w:rPr>
      <w:rFonts w:cs="OpenSymbol"/>
    </w:rPr>
  </w:style>
  <w:style w:type="character" w:customStyle="1" w:styleId="ListLabel79">
    <w:name w:val="ListLabel 79"/>
    <w:qFormat/>
    <w:rsid w:val="00E17276"/>
    <w:rPr>
      <w:rFonts w:cs="OpenSymbol"/>
    </w:rPr>
  </w:style>
  <w:style w:type="character" w:customStyle="1" w:styleId="ListLabel80">
    <w:name w:val="ListLabel 80"/>
    <w:qFormat/>
    <w:rsid w:val="00E17276"/>
    <w:rPr>
      <w:rFonts w:cs="OpenSymbol"/>
    </w:rPr>
  </w:style>
  <w:style w:type="character" w:customStyle="1" w:styleId="ListLabel81">
    <w:name w:val="ListLabel 81"/>
    <w:qFormat/>
    <w:rsid w:val="00E17276"/>
    <w:rPr>
      <w:rFonts w:cs="OpenSymbol"/>
    </w:rPr>
  </w:style>
  <w:style w:type="character" w:customStyle="1" w:styleId="ListLabel82">
    <w:name w:val="ListLabel 82"/>
    <w:qFormat/>
    <w:rsid w:val="00E17276"/>
    <w:rPr>
      <w:rFonts w:cs="OpenSymbol"/>
    </w:rPr>
  </w:style>
  <w:style w:type="character" w:customStyle="1" w:styleId="ListLabel83">
    <w:name w:val="ListLabel 83"/>
    <w:qFormat/>
    <w:rsid w:val="00E17276"/>
    <w:rPr>
      <w:rFonts w:cs="OpenSymbol"/>
    </w:rPr>
  </w:style>
  <w:style w:type="character" w:customStyle="1" w:styleId="ListLabel84">
    <w:name w:val="ListLabel 84"/>
    <w:qFormat/>
    <w:rsid w:val="00E17276"/>
    <w:rPr>
      <w:rFonts w:cs="OpenSymbol"/>
    </w:rPr>
  </w:style>
  <w:style w:type="character" w:customStyle="1" w:styleId="ListLabel85">
    <w:name w:val="ListLabel 85"/>
    <w:qFormat/>
    <w:rsid w:val="00E17276"/>
    <w:rPr>
      <w:rFonts w:cs="OpenSymbol"/>
    </w:rPr>
  </w:style>
  <w:style w:type="character" w:customStyle="1" w:styleId="ListLabel86">
    <w:name w:val="ListLabel 86"/>
    <w:qFormat/>
    <w:rsid w:val="00E17276"/>
    <w:rPr>
      <w:rFonts w:cs="OpenSymbol"/>
    </w:rPr>
  </w:style>
  <w:style w:type="character" w:customStyle="1" w:styleId="ListLabel87">
    <w:name w:val="ListLabel 87"/>
    <w:qFormat/>
    <w:rsid w:val="00E17276"/>
    <w:rPr>
      <w:rFonts w:cs="OpenSymbol"/>
    </w:rPr>
  </w:style>
  <w:style w:type="character" w:customStyle="1" w:styleId="ListLabel88">
    <w:name w:val="ListLabel 88"/>
    <w:qFormat/>
    <w:rsid w:val="00E17276"/>
    <w:rPr>
      <w:rFonts w:cs="OpenSymbol"/>
    </w:rPr>
  </w:style>
  <w:style w:type="character" w:customStyle="1" w:styleId="ListLabel89">
    <w:name w:val="ListLabel 89"/>
    <w:qFormat/>
    <w:rsid w:val="00E17276"/>
    <w:rPr>
      <w:rFonts w:cs="OpenSymbol"/>
    </w:rPr>
  </w:style>
  <w:style w:type="character" w:customStyle="1" w:styleId="ListLabel90">
    <w:name w:val="ListLabel 90"/>
    <w:qFormat/>
    <w:rsid w:val="00E17276"/>
    <w:rPr>
      <w:rFonts w:cs="OpenSymbol"/>
    </w:rPr>
  </w:style>
  <w:style w:type="character" w:customStyle="1" w:styleId="ListLabel91">
    <w:name w:val="ListLabel 91"/>
    <w:qFormat/>
    <w:rsid w:val="00E17276"/>
    <w:rPr>
      <w:rFonts w:cs="OpenSymbol"/>
    </w:rPr>
  </w:style>
  <w:style w:type="character" w:customStyle="1" w:styleId="ListLabel92">
    <w:name w:val="ListLabel 92"/>
    <w:qFormat/>
    <w:rsid w:val="00E17276"/>
    <w:rPr>
      <w:rFonts w:cs="OpenSymbol"/>
    </w:rPr>
  </w:style>
  <w:style w:type="character" w:customStyle="1" w:styleId="ListLabel93">
    <w:name w:val="ListLabel 93"/>
    <w:qFormat/>
    <w:rsid w:val="00E17276"/>
    <w:rPr>
      <w:rFonts w:cs="Symbol"/>
    </w:rPr>
  </w:style>
  <w:style w:type="character" w:customStyle="1" w:styleId="ListLabel94">
    <w:name w:val="ListLabel 94"/>
    <w:qFormat/>
    <w:rsid w:val="00E17276"/>
    <w:rPr>
      <w:rFonts w:cs="OpenSymbol"/>
    </w:rPr>
  </w:style>
  <w:style w:type="character" w:customStyle="1" w:styleId="ListLabel95">
    <w:name w:val="ListLabel 95"/>
    <w:qFormat/>
    <w:rsid w:val="00E17276"/>
    <w:rPr>
      <w:rFonts w:cs="OpenSymbol"/>
    </w:rPr>
  </w:style>
  <w:style w:type="character" w:customStyle="1" w:styleId="ListLabel96">
    <w:name w:val="ListLabel 96"/>
    <w:qFormat/>
    <w:rsid w:val="00E17276"/>
    <w:rPr>
      <w:rFonts w:cs="OpenSymbol"/>
    </w:rPr>
  </w:style>
  <w:style w:type="character" w:customStyle="1" w:styleId="ListLabel97">
    <w:name w:val="ListLabel 97"/>
    <w:qFormat/>
    <w:rsid w:val="00E17276"/>
    <w:rPr>
      <w:rFonts w:cs="OpenSymbol"/>
    </w:rPr>
  </w:style>
  <w:style w:type="character" w:customStyle="1" w:styleId="ListLabel98">
    <w:name w:val="ListLabel 98"/>
    <w:qFormat/>
    <w:rsid w:val="00E17276"/>
    <w:rPr>
      <w:rFonts w:cs="OpenSymbol"/>
    </w:rPr>
  </w:style>
  <w:style w:type="character" w:customStyle="1" w:styleId="ListLabel99">
    <w:name w:val="ListLabel 99"/>
    <w:qFormat/>
    <w:rsid w:val="00E17276"/>
    <w:rPr>
      <w:rFonts w:cs="OpenSymbol"/>
    </w:rPr>
  </w:style>
  <w:style w:type="character" w:customStyle="1" w:styleId="ListLabel100">
    <w:name w:val="ListLabel 100"/>
    <w:qFormat/>
    <w:rsid w:val="00E17276"/>
    <w:rPr>
      <w:rFonts w:cs="OpenSymbol"/>
    </w:rPr>
  </w:style>
  <w:style w:type="character" w:customStyle="1" w:styleId="ListLabel101">
    <w:name w:val="ListLabel 101"/>
    <w:qFormat/>
    <w:rsid w:val="00E17276"/>
    <w:rPr>
      <w:rFonts w:cs="OpenSymbol"/>
    </w:rPr>
  </w:style>
  <w:style w:type="character" w:customStyle="1" w:styleId="ListLabel102">
    <w:name w:val="ListLabel 102"/>
    <w:qFormat/>
    <w:rsid w:val="00E17276"/>
    <w:rPr>
      <w:rFonts w:cs="OpenSymbol"/>
    </w:rPr>
  </w:style>
  <w:style w:type="character" w:customStyle="1" w:styleId="ListLabel103">
    <w:name w:val="ListLabel 103"/>
    <w:qFormat/>
    <w:rsid w:val="00E17276"/>
    <w:rPr>
      <w:rFonts w:cs="OpenSymbol"/>
    </w:rPr>
  </w:style>
  <w:style w:type="character" w:customStyle="1" w:styleId="ListLabel104">
    <w:name w:val="ListLabel 104"/>
    <w:qFormat/>
    <w:rsid w:val="00E17276"/>
    <w:rPr>
      <w:rFonts w:cs="OpenSymbol"/>
    </w:rPr>
  </w:style>
  <w:style w:type="character" w:customStyle="1" w:styleId="ListLabel105">
    <w:name w:val="ListLabel 105"/>
    <w:qFormat/>
    <w:rsid w:val="00E17276"/>
    <w:rPr>
      <w:rFonts w:cs="OpenSymbol"/>
    </w:rPr>
  </w:style>
  <w:style w:type="character" w:customStyle="1" w:styleId="ListLabel106">
    <w:name w:val="ListLabel 106"/>
    <w:qFormat/>
    <w:rsid w:val="00E17276"/>
    <w:rPr>
      <w:rFonts w:cs="OpenSymbol"/>
    </w:rPr>
  </w:style>
  <w:style w:type="character" w:customStyle="1" w:styleId="ListLabel107">
    <w:name w:val="ListLabel 107"/>
    <w:qFormat/>
    <w:rsid w:val="00E17276"/>
    <w:rPr>
      <w:rFonts w:cs="OpenSymbol"/>
    </w:rPr>
  </w:style>
  <w:style w:type="character" w:customStyle="1" w:styleId="ListLabel108">
    <w:name w:val="ListLabel 108"/>
    <w:qFormat/>
    <w:rsid w:val="00E17276"/>
    <w:rPr>
      <w:rFonts w:cs="OpenSymbol"/>
    </w:rPr>
  </w:style>
  <w:style w:type="character" w:customStyle="1" w:styleId="ListLabel109">
    <w:name w:val="ListLabel 109"/>
    <w:qFormat/>
    <w:rsid w:val="00E17276"/>
    <w:rPr>
      <w:rFonts w:cs="OpenSymbol"/>
    </w:rPr>
  </w:style>
  <w:style w:type="character" w:customStyle="1" w:styleId="ListLabel110">
    <w:name w:val="ListLabel 110"/>
    <w:qFormat/>
    <w:rsid w:val="00E17276"/>
    <w:rPr>
      <w:rFonts w:cs="OpenSymbol"/>
    </w:rPr>
  </w:style>
  <w:style w:type="character" w:customStyle="1" w:styleId="ListLabel111">
    <w:name w:val="ListLabel 111"/>
    <w:qFormat/>
    <w:rsid w:val="00E17276"/>
    <w:rPr>
      <w:rFonts w:cs="Symbol"/>
    </w:rPr>
  </w:style>
  <w:style w:type="character" w:customStyle="1" w:styleId="ListLabel112">
    <w:name w:val="ListLabel 112"/>
    <w:qFormat/>
    <w:rsid w:val="00E17276"/>
    <w:rPr>
      <w:rFonts w:cs="OpenSymbol"/>
    </w:rPr>
  </w:style>
  <w:style w:type="character" w:customStyle="1" w:styleId="ListLabel113">
    <w:name w:val="ListLabel 113"/>
    <w:qFormat/>
    <w:rsid w:val="00E17276"/>
    <w:rPr>
      <w:rFonts w:cs="OpenSymbol"/>
    </w:rPr>
  </w:style>
  <w:style w:type="character" w:customStyle="1" w:styleId="ListLabel114">
    <w:name w:val="ListLabel 114"/>
    <w:qFormat/>
    <w:rsid w:val="00E17276"/>
    <w:rPr>
      <w:rFonts w:cs="OpenSymbol"/>
    </w:rPr>
  </w:style>
  <w:style w:type="character" w:customStyle="1" w:styleId="ListLabel115">
    <w:name w:val="ListLabel 115"/>
    <w:qFormat/>
    <w:rsid w:val="00E17276"/>
    <w:rPr>
      <w:rFonts w:cs="OpenSymbol"/>
    </w:rPr>
  </w:style>
  <w:style w:type="character" w:customStyle="1" w:styleId="ListLabel116">
    <w:name w:val="ListLabel 116"/>
    <w:qFormat/>
    <w:rsid w:val="00E17276"/>
    <w:rPr>
      <w:rFonts w:cs="OpenSymbol"/>
    </w:rPr>
  </w:style>
  <w:style w:type="character" w:customStyle="1" w:styleId="ListLabel117">
    <w:name w:val="ListLabel 117"/>
    <w:qFormat/>
    <w:rsid w:val="00E17276"/>
    <w:rPr>
      <w:rFonts w:cs="OpenSymbol"/>
    </w:rPr>
  </w:style>
  <w:style w:type="character" w:customStyle="1" w:styleId="ListLabel118">
    <w:name w:val="ListLabel 118"/>
    <w:qFormat/>
    <w:rsid w:val="00E17276"/>
    <w:rPr>
      <w:rFonts w:cs="OpenSymbol"/>
    </w:rPr>
  </w:style>
  <w:style w:type="character" w:customStyle="1" w:styleId="ListLabel119">
    <w:name w:val="ListLabel 119"/>
    <w:qFormat/>
    <w:rsid w:val="00E17276"/>
    <w:rPr>
      <w:rFonts w:cs="OpenSymbol"/>
    </w:rPr>
  </w:style>
  <w:style w:type="character" w:customStyle="1" w:styleId="ListLabel120">
    <w:name w:val="ListLabel 120"/>
    <w:qFormat/>
    <w:rsid w:val="00E17276"/>
    <w:rPr>
      <w:rFonts w:cs="OpenSymbol"/>
    </w:rPr>
  </w:style>
  <w:style w:type="character" w:customStyle="1" w:styleId="ListLabel121">
    <w:name w:val="ListLabel 121"/>
    <w:qFormat/>
    <w:rsid w:val="00E17276"/>
    <w:rPr>
      <w:rFonts w:cs="OpenSymbol"/>
    </w:rPr>
  </w:style>
  <w:style w:type="character" w:customStyle="1" w:styleId="ListLabel122">
    <w:name w:val="ListLabel 122"/>
    <w:qFormat/>
    <w:rsid w:val="00E17276"/>
    <w:rPr>
      <w:rFonts w:cs="OpenSymbol"/>
    </w:rPr>
  </w:style>
  <w:style w:type="character" w:customStyle="1" w:styleId="ListLabel123">
    <w:name w:val="ListLabel 123"/>
    <w:qFormat/>
    <w:rsid w:val="00E17276"/>
    <w:rPr>
      <w:rFonts w:cs="OpenSymbol"/>
    </w:rPr>
  </w:style>
  <w:style w:type="character" w:customStyle="1" w:styleId="ListLabel124">
    <w:name w:val="ListLabel 124"/>
    <w:qFormat/>
    <w:rsid w:val="00E17276"/>
    <w:rPr>
      <w:rFonts w:cs="OpenSymbol"/>
    </w:rPr>
  </w:style>
  <w:style w:type="character" w:customStyle="1" w:styleId="ListLabel125">
    <w:name w:val="ListLabel 125"/>
    <w:qFormat/>
    <w:rsid w:val="00E17276"/>
    <w:rPr>
      <w:rFonts w:cs="OpenSymbol"/>
    </w:rPr>
  </w:style>
  <w:style w:type="character" w:customStyle="1" w:styleId="ListLabel126">
    <w:name w:val="ListLabel 126"/>
    <w:qFormat/>
    <w:rsid w:val="00E17276"/>
    <w:rPr>
      <w:rFonts w:cs="OpenSymbol"/>
    </w:rPr>
  </w:style>
  <w:style w:type="character" w:customStyle="1" w:styleId="ListLabel127">
    <w:name w:val="ListLabel 127"/>
    <w:qFormat/>
    <w:rsid w:val="00E17276"/>
    <w:rPr>
      <w:rFonts w:cs="OpenSymbol"/>
    </w:rPr>
  </w:style>
  <w:style w:type="character" w:customStyle="1" w:styleId="ListLabel128">
    <w:name w:val="ListLabel 128"/>
    <w:qFormat/>
    <w:rsid w:val="00E17276"/>
    <w:rPr>
      <w:rFonts w:cs="OpenSymbol"/>
    </w:rPr>
  </w:style>
  <w:style w:type="character" w:customStyle="1" w:styleId="ListLabel129">
    <w:name w:val="ListLabel 129"/>
    <w:qFormat/>
    <w:rsid w:val="00E17276"/>
    <w:rPr>
      <w:rFonts w:cs="Symbol"/>
    </w:rPr>
  </w:style>
  <w:style w:type="character" w:customStyle="1" w:styleId="ListLabel130">
    <w:name w:val="ListLabel 130"/>
    <w:qFormat/>
    <w:rsid w:val="00E17276"/>
    <w:rPr>
      <w:rFonts w:cs="OpenSymbol"/>
    </w:rPr>
  </w:style>
  <w:style w:type="character" w:customStyle="1" w:styleId="ListLabel131">
    <w:name w:val="ListLabel 131"/>
    <w:qFormat/>
    <w:rsid w:val="00E17276"/>
    <w:rPr>
      <w:rFonts w:cs="OpenSymbol"/>
    </w:rPr>
  </w:style>
  <w:style w:type="character" w:customStyle="1" w:styleId="ListLabel132">
    <w:name w:val="ListLabel 132"/>
    <w:qFormat/>
    <w:rsid w:val="00E17276"/>
    <w:rPr>
      <w:rFonts w:cs="OpenSymbol"/>
    </w:rPr>
  </w:style>
  <w:style w:type="character" w:customStyle="1" w:styleId="ListLabel133">
    <w:name w:val="ListLabel 133"/>
    <w:qFormat/>
    <w:rsid w:val="00E17276"/>
    <w:rPr>
      <w:rFonts w:cs="OpenSymbol"/>
    </w:rPr>
  </w:style>
  <w:style w:type="character" w:customStyle="1" w:styleId="ListLabel134">
    <w:name w:val="ListLabel 134"/>
    <w:qFormat/>
    <w:rsid w:val="00E17276"/>
    <w:rPr>
      <w:rFonts w:cs="OpenSymbol"/>
    </w:rPr>
  </w:style>
  <w:style w:type="character" w:customStyle="1" w:styleId="ListLabel135">
    <w:name w:val="ListLabel 135"/>
    <w:qFormat/>
    <w:rsid w:val="00E17276"/>
    <w:rPr>
      <w:rFonts w:cs="OpenSymbol"/>
    </w:rPr>
  </w:style>
  <w:style w:type="character" w:customStyle="1" w:styleId="ListLabel136">
    <w:name w:val="ListLabel 136"/>
    <w:qFormat/>
    <w:rsid w:val="00E17276"/>
    <w:rPr>
      <w:rFonts w:cs="OpenSymbol"/>
    </w:rPr>
  </w:style>
  <w:style w:type="character" w:customStyle="1" w:styleId="ListLabel137">
    <w:name w:val="ListLabel 137"/>
    <w:qFormat/>
    <w:rsid w:val="00E17276"/>
    <w:rPr>
      <w:rFonts w:cs="OpenSymbol"/>
    </w:rPr>
  </w:style>
  <w:style w:type="character" w:customStyle="1" w:styleId="ListLabel138">
    <w:name w:val="ListLabel 138"/>
    <w:qFormat/>
    <w:rsid w:val="00E17276"/>
    <w:rPr>
      <w:rFonts w:cs="OpenSymbol"/>
    </w:rPr>
  </w:style>
  <w:style w:type="character" w:customStyle="1" w:styleId="ListLabel139">
    <w:name w:val="ListLabel 139"/>
    <w:qFormat/>
    <w:rsid w:val="00E17276"/>
    <w:rPr>
      <w:rFonts w:cs="OpenSymbol"/>
    </w:rPr>
  </w:style>
  <w:style w:type="character" w:customStyle="1" w:styleId="ListLabel140">
    <w:name w:val="ListLabel 140"/>
    <w:qFormat/>
    <w:rsid w:val="00E17276"/>
    <w:rPr>
      <w:rFonts w:cs="OpenSymbol"/>
    </w:rPr>
  </w:style>
  <w:style w:type="character" w:customStyle="1" w:styleId="ListLabel141">
    <w:name w:val="ListLabel 141"/>
    <w:qFormat/>
    <w:rsid w:val="00E17276"/>
    <w:rPr>
      <w:rFonts w:cs="OpenSymbol"/>
    </w:rPr>
  </w:style>
  <w:style w:type="character" w:customStyle="1" w:styleId="ListLabel142">
    <w:name w:val="ListLabel 142"/>
    <w:qFormat/>
    <w:rsid w:val="00E17276"/>
    <w:rPr>
      <w:rFonts w:cs="OpenSymbol"/>
    </w:rPr>
  </w:style>
  <w:style w:type="character" w:customStyle="1" w:styleId="ListLabel143">
    <w:name w:val="ListLabel 143"/>
    <w:qFormat/>
    <w:rsid w:val="00E17276"/>
    <w:rPr>
      <w:rFonts w:cs="OpenSymbol"/>
    </w:rPr>
  </w:style>
  <w:style w:type="character" w:customStyle="1" w:styleId="ListLabel144">
    <w:name w:val="ListLabel 144"/>
    <w:qFormat/>
    <w:rsid w:val="00E17276"/>
    <w:rPr>
      <w:rFonts w:cs="OpenSymbol"/>
    </w:rPr>
  </w:style>
  <w:style w:type="character" w:customStyle="1" w:styleId="ListLabel145">
    <w:name w:val="ListLabel 145"/>
    <w:qFormat/>
    <w:rsid w:val="00E17276"/>
    <w:rPr>
      <w:rFonts w:cs="OpenSymbol"/>
    </w:rPr>
  </w:style>
  <w:style w:type="character" w:customStyle="1" w:styleId="ListLabel146">
    <w:name w:val="ListLabel 146"/>
    <w:qFormat/>
    <w:rsid w:val="00E17276"/>
    <w:rPr>
      <w:rFonts w:cs="OpenSymbol"/>
    </w:rPr>
  </w:style>
  <w:style w:type="character" w:customStyle="1" w:styleId="ListLabel147">
    <w:name w:val="ListLabel 147"/>
    <w:qFormat/>
    <w:rsid w:val="00E17276"/>
    <w:rPr>
      <w:rFonts w:cs="Symbol"/>
    </w:rPr>
  </w:style>
  <w:style w:type="character" w:customStyle="1" w:styleId="ListLabel148">
    <w:name w:val="ListLabel 148"/>
    <w:qFormat/>
    <w:rsid w:val="00E17276"/>
    <w:rPr>
      <w:rFonts w:cs="OpenSymbol"/>
    </w:rPr>
  </w:style>
  <w:style w:type="character" w:customStyle="1" w:styleId="ListLabel149">
    <w:name w:val="ListLabel 149"/>
    <w:qFormat/>
    <w:rsid w:val="00E17276"/>
    <w:rPr>
      <w:rFonts w:cs="OpenSymbol"/>
    </w:rPr>
  </w:style>
  <w:style w:type="character" w:customStyle="1" w:styleId="ListLabel150">
    <w:name w:val="ListLabel 150"/>
    <w:qFormat/>
    <w:rsid w:val="00E17276"/>
    <w:rPr>
      <w:rFonts w:cs="OpenSymbol"/>
    </w:rPr>
  </w:style>
  <w:style w:type="character" w:customStyle="1" w:styleId="ListLabel151">
    <w:name w:val="ListLabel 151"/>
    <w:qFormat/>
    <w:rsid w:val="00E17276"/>
    <w:rPr>
      <w:rFonts w:cs="OpenSymbol"/>
    </w:rPr>
  </w:style>
  <w:style w:type="character" w:customStyle="1" w:styleId="ListLabel152">
    <w:name w:val="ListLabel 152"/>
    <w:qFormat/>
    <w:rsid w:val="00E17276"/>
    <w:rPr>
      <w:rFonts w:cs="OpenSymbol"/>
    </w:rPr>
  </w:style>
  <w:style w:type="character" w:customStyle="1" w:styleId="ListLabel153">
    <w:name w:val="ListLabel 153"/>
    <w:qFormat/>
    <w:rsid w:val="00E17276"/>
    <w:rPr>
      <w:rFonts w:cs="OpenSymbol"/>
    </w:rPr>
  </w:style>
  <w:style w:type="character" w:customStyle="1" w:styleId="ListLabel154">
    <w:name w:val="ListLabel 154"/>
    <w:qFormat/>
    <w:rsid w:val="00E17276"/>
    <w:rPr>
      <w:rFonts w:cs="OpenSymbol"/>
    </w:rPr>
  </w:style>
  <w:style w:type="character" w:customStyle="1" w:styleId="ListLabel155">
    <w:name w:val="ListLabel 155"/>
    <w:qFormat/>
    <w:rsid w:val="00E17276"/>
    <w:rPr>
      <w:rFonts w:cs="OpenSymbol"/>
    </w:rPr>
  </w:style>
  <w:style w:type="character" w:customStyle="1" w:styleId="ListLabel156">
    <w:name w:val="ListLabel 156"/>
    <w:qFormat/>
    <w:rsid w:val="00E17276"/>
    <w:rPr>
      <w:rFonts w:cs="OpenSymbol"/>
    </w:rPr>
  </w:style>
  <w:style w:type="character" w:customStyle="1" w:styleId="ListLabel157">
    <w:name w:val="ListLabel 157"/>
    <w:qFormat/>
    <w:rsid w:val="00E17276"/>
    <w:rPr>
      <w:rFonts w:cs="OpenSymbol"/>
    </w:rPr>
  </w:style>
  <w:style w:type="character" w:customStyle="1" w:styleId="ListLabel158">
    <w:name w:val="ListLabel 158"/>
    <w:qFormat/>
    <w:rsid w:val="00E17276"/>
    <w:rPr>
      <w:rFonts w:cs="OpenSymbol"/>
    </w:rPr>
  </w:style>
  <w:style w:type="character" w:customStyle="1" w:styleId="ListLabel159">
    <w:name w:val="ListLabel 159"/>
    <w:qFormat/>
    <w:rsid w:val="00E17276"/>
    <w:rPr>
      <w:rFonts w:cs="OpenSymbol"/>
    </w:rPr>
  </w:style>
  <w:style w:type="character" w:customStyle="1" w:styleId="ListLabel160">
    <w:name w:val="ListLabel 160"/>
    <w:qFormat/>
    <w:rsid w:val="00E17276"/>
    <w:rPr>
      <w:rFonts w:cs="OpenSymbol"/>
    </w:rPr>
  </w:style>
  <w:style w:type="character" w:customStyle="1" w:styleId="ListLabel161">
    <w:name w:val="ListLabel 161"/>
    <w:qFormat/>
    <w:rsid w:val="00E17276"/>
    <w:rPr>
      <w:rFonts w:cs="OpenSymbol"/>
    </w:rPr>
  </w:style>
  <w:style w:type="character" w:customStyle="1" w:styleId="ListLabel162">
    <w:name w:val="ListLabel 162"/>
    <w:qFormat/>
    <w:rsid w:val="00E17276"/>
    <w:rPr>
      <w:rFonts w:cs="OpenSymbol"/>
    </w:rPr>
  </w:style>
  <w:style w:type="character" w:customStyle="1" w:styleId="ListLabel163">
    <w:name w:val="ListLabel 163"/>
    <w:qFormat/>
    <w:rsid w:val="00E17276"/>
    <w:rPr>
      <w:rFonts w:cs="OpenSymbol"/>
    </w:rPr>
  </w:style>
  <w:style w:type="character" w:customStyle="1" w:styleId="ListLabel164">
    <w:name w:val="ListLabel 164"/>
    <w:qFormat/>
    <w:rsid w:val="00E17276"/>
    <w:rPr>
      <w:rFonts w:cs="OpenSymbol"/>
    </w:rPr>
  </w:style>
  <w:style w:type="character" w:customStyle="1" w:styleId="ListLabel165">
    <w:name w:val="ListLabel 165"/>
    <w:qFormat/>
    <w:rsid w:val="00E17276"/>
    <w:rPr>
      <w:rFonts w:cs="Symbol"/>
    </w:rPr>
  </w:style>
  <w:style w:type="character" w:customStyle="1" w:styleId="ListLabel166">
    <w:name w:val="ListLabel 166"/>
    <w:qFormat/>
    <w:rsid w:val="00E17276"/>
    <w:rPr>
      <w:rFonts w:cs="OpenSymbol"/>
    </w:rPr>
  </w:style>
  <w:style w:type="character" w:customStyle="1" w:styleId="ListLabel167">
    <w:name w:val="ListLabel 167"/>
    <w:qFormat/>
    <w:rsid w:val="00E17276"/>
    <w:rPr>
      <w:rFonts w:cs="OpenSymbol"/>
    </w:rPr>
  </w:style>
  <w:style w:type="character" w:customStyle="1" w:styleId="ListLabel168">
    <w:name w:val="ListLabel 168"/>
    <w:qFormat/>
    <w:rsid w:val="00E17276"/>
    <w:rPr>
      <w:rFonts w:cs="OpenSymbol"/>
    </w:rPr>
  </w:style>
  <w:style w:type="character" w:customStyle="1" w:styleId="ListLabel169">
    <w:name w:val="ListLabel 169"/>
    <w:qFormat/>
    <w:rsid w:val="00E17276"/>
    <w:rPr>
      <w:rFonts w:cs="OpenSymbol"/>
    </w:rPr>
  </w:style>
  <w:style w:type="character" w:customStyle="1" w:styleId="ListLabel170">
    <w:name w:val="ListLabel 170"/>
    <w:qFormat/>
    <w:rsid w:val="00E17276"/>
    <w:rPr>
      <w:rFonts w:cs="OpenSymbol"/>
    </w:rPr>
  </w:style>
  <w:style w:type="character" w:customStyle="1" w:styleId="ListLabel171">
    <w:name w:val="ListLabel 171"/>
    <w:qFormat/>
    <w:rsid w:val="00E17276"/>
    <w:rPr>
      <w:rFonts w:cs="OpenSymbol"/>
    </w:rPr>
  </w:style>
  <w:style w:type="character" w:customStyle="1" w:styleId="ListLabel172">
    <w:name w:val="ListLabel 172"/>
    <w:qFormat/>
    <w:rsid w:val="00E17276"/>
    <w:rPr>
      <w:rFonts w:cs="OpenSymbol"/>
    </w:rPr>
  </w:style>
  <w:style w:type="character" w:customStyle="1" w:styleId="ListLabel173">
    <w:name w:val="ListLabel 173"/>
    <w:qFormat/>
    <w:rsid w:val="00E17276"/>
    <w:rPr>
      <w:rFonts w:cs="OpenSymbol"/>
    </w:rPr>
  </w:style>
  <w:style w:type="character" w:customStyle="1" w:styleId="ListLabel174">
    <w:name w:val="ListLabel 174"/>
    <w:qFormat/>
    <w:rsid w:val="00E17276"/>
    <w:rPr>
      <w:rFonts w:cs="OpenSymbol"/>
      <w:sz w:val="28"/>
    </w:rPr>
  </w:style>
  <w:style w:type="character" w:customStyle="1" w:styleId="ListLabel175">
    <w:name w:val="ListLabel 175"/>
    <w:qFormat/>
    <w:rsid w:val="00E17276"/>
    <w:rPr>
      <w:rFonts w:cs="OpenSymbol"/>
    </w:rPr>
  </w:style>
  <w:style w:type="character" w:customStyle="1" w:styleId="ListLabel176">
    <w:name w:val="ListLabel 176"/>
    <w:qFormat/>
    <w:rsid w:val="00E17276"/>
    <w:rPr>
      <w:rFonts w:cs="OpenSymbol"/>
    </w:rPr>
  </w:style>
  <w:style w:type="character" w:customStyle="1" w:styleId="ListLabel177">
    <w:name w:val="ListLabel 177"/>
    <w:qFormat/>
    <w:rsid w:val="00E17276"/>
    <w:rPr>
      <w:rFonts w:cs="OpenSymbol"/>
    </w:rPr>
  </w:style>
  <w:style w:type="character" w:customStyle="1" w:styleId="ListLabel178">
    <w:name w:val="ListLabel 178"/>
    <w:qFormat/>
    <w:rsid w:val="00E17276"/>
    <w:rPr>
      <w:rFonts w:cs="OpenSymbol"/>
    </w:rPr>
  </w:style>
  <w:style w:type="character" w:customStyle="1" w:styleId="ListLabel179">
    <w:name w:val="ListLabel 179"/>
    <w:qFormat/>
    <w:rsid w:val="00E17276"/>
    <w:rPr>
      <w:rFonts w:cs="OpenSymbol"/>
    </w:rPr>
  </w:style>
  <w:style w:type="character" w:customStyle="1" w:styleId="ListLabel180">
    <w:name w:val="ListLabel 180"/>
    <w:qFormat/>
    <w:rsid w:val="00E17276"/>
    <w:rPr>
      <w:rFonts w:cs="OpenSymbol"/>
    </w:rPr>
  </w:style>
  <w:style w:type="character" w:customStyle="1" w:styleId="ListLabel181">
    <w:name w:val="ListLabel 181"/>
    <w:qFormat/>
    <w:rsid w:val="00E17276"/>
    <w:rPr>
      <w:rFonts w:cs="OpenSymbol"/>
    </w:rPr>
  </w:style>
  <w:style w:type="character" w:customStyle="1" w:styleId="ListLabel182">
    <w:name w:val="ListLabel 182"/>
    <w:qFormat/>
    <w:rsid w:val="00E17276"/>
    <w:rPr>
      <w:rFonts w:cs="OpenSymbol"/>
    </w:rPr>
  </w:style>
  <w:style w:type="character" w:customStyle="1" w:styleId="ListLabel183">
    <w:name w:val="ListLabel 183"/>
    <w:qFormat/>
    <w:rsid w:val="00E17276"/>
    <w:rPr>
      <w:rFonts w:cs="Symbol"/>
      <w:sz w:val="28"/>
    </w:rPr>
  </w:style>
  <w:style w:type="character" w:customStyle="1" w:styleId="ListLabel184">
    <w:name w:val="ListLabel 184"/>
    <w:qFormat/>
    <w:rsid w:val="00E17276"/>
    <w:rPr>
      <w:rFonts w:cs="OpenSymbol"/>
    </w:rPr>
  </w:style>
  <w:style w:type="character" w:customStyle="1" w:styleId="ListLabel185">
    <w:name w:val="ListLabel 185"/>
    <w:qFormat/>
    <w:rsid w:val="00E17276"/>
    <w:rPr>
      <w:rFonts w:cs="OpenSymbol"/>
    </w:rPr>
  </w:style>
  <w:style w:type="character" w:customStyle="1" w:styleId="ListLabel186">
    <w:name w:val="ListLabel 186"/>
    <w:qFormat/>
    <w:rsid w:val="00E17276"/>
    <w:rPr>
      <w:rFonts w:cs="OpenSymbol"/>
    </w:rPr>
  </w:style>
  <w:style w:type="character" w:customStyle="1" w:styleId="ListLabel187">
    <w:name w:val="ListLabel 187"/>
    <w:qFormat/>
    <w:rsid w:val="00E17276"/>
    <w:rPr>
      <w:rFonts w:cs="OpenSymbol"/>
    </w:rPr>
  </w:style>
  <w:style w:type="character" w:customStyle="1" w:styleId="ListLabel188">
    <w:name w:val="ListLabel 188"/>
    <w:qFormat/>
    <w:rsid w:val="00E17276"/>
    <w:rPr>
      <w:rFonts w:cs="OpenSymbol"/>
    </w:rPr>
  </w:style>
  <w:style w:type="character" w:customStyle="1" w:styleId="ListLabel189">
    <w:name w:val="ListLabel 189"/>
    <w:qFormat/>
    <w:rsid w:val="00E17276"/>
    <w:rPr>
      <w:rFonts w:cs="OpenSymbol"/>
    </w:rPr>
  </w:style>
  <w:style w:type="character" w:customStyle="1" w:styleId="ListLabel190">
    <w:name w:val="ListLabel 190"/>
    <w:qFormat/>
    <w:rsid w:val="00E17276"/>
    <w:rPr>
      <w:rFonts w:cs="OpenSymbol"/>
    </w:rPr>
  </w:style>
  <w:style w:type="character" w:customStyle="1" w:styleId="ListLabel191">
    <w:name w:val="ListLabel 191"/>
    <w:qFormat/>
    <w:rsid w:val="00E17276"/>
    <w:rPr>
      <w:rFonts w:cs="OpenSymbol"/>
    </w:rPr>
  </w:style>
  <w:style w:type="character" w:customStyle="1" w:styleId="ListLabel192">
    <w:name w:val="ListLabel 192"/>
    <w:qFormat/>
    <w:rsid w:val="00E17276"/>
    <w:rPr>
      <w:rFonts w:cs="OpenSymbol"/>
      <w:sz w:val="28"/>
    </w:rPr>
  </w:style>
  <w:style w:type="character" w:customStyle="1" w:styleId="ListLabel193">
    <w:name w:val="ListLabel 193"/>
    <w:qFormat/>
    <w:rsid w:val="00E17276"/>
    <w:rPr>
      <w:rFonts w:cs="OpenSymbol"/>
    </w:rPr>
  </w:style>
  <w:style w:type="character" w:customStyle="1" w:styleId="ListLabel194">
    <w:name w:val="ListLabel 194"/>
    <w:qFormat/>
    <w:rsid w:val="00E17276"/>
    <w:rPr>
      <w:rFonts w:cs="OpenSymbol"/>
    </w:rPr>
  </w:style>
  <w:style w:type="character" w:customStyle="1" w:styleId="ListLabel195">
    <w:name w:val="ListLabel 195"/>
    <w:qFormat/>
    <w:rsid w:val="00E17276"/>
    <w:rPr>
      <w:rFonts w:cs="OpenSymbol"/>
    </w:rPr>
  </w:style>
  <w:style w:type="character" w:customStyle="1" w:styleId="ListLabel196">
    <w:name w:val="ListLabel 196"/>
    <w:qFormat/>
    <w:rsid w:val="00E17276"/>
    <w:rPr>
      <w:rFonts w:cs="OpenSymbol"/>
    </w:rPr>
  </w:style>
  <w:style w:type="character" w:customStyle="1" w:styleId="ListLabel197">
    <w:name w:val="ListLabel 197"/>
    <w:qFormat/>
    <w:rsid w:val="00E17276"/>
    <w:rPr>
      <w:rFonts w:cs="OpenSymbol"/>
    </w:rPr>
  </w:style>
  <w:style w:type="character" w:customStyle="1" w:styleId="ListLabel198">
    <w:name w:val="ListLabel 198"/>
    <w:qFormat/>
    <w:rsid w:val="00E17276"/>
    <w:rPr>
      <w:rFonts w:cs="OpenSymbol"/>
    </w:rPr>
  </w:style>
  <w:style w:type="character" w:customStyle="1" w:styleId="ListLabel199">
    <w:name w:val="ListLabel 199"/>
    <w:qFormat/>
    <w:rsid w:val="00E17276"/>
    <w:rPr>
      <w:rFonts w:cs="OpenSymbol"/>
    </w:rPr>
  </w:style>
  <w:style w:type="character" w:customStyle="1" w:styleId="ListLabel200">
    <w:name w:val="ListLabel 200"/>
    <w:qFormat/>
    <w:rsid w:val="00E17276"/>
    <w:rPr>
      <w:rFonts w:cs="OpenSymbol"/>
    </w:rPr>
  </w:style>
  <w:style w:type="character" w:customStyle="1" w:styleId="ListLabel201">
    <w:name w:val="ListLabel 201"/>
    <w:qFormat/>
    <w:rsid w:val="00E17276"/>
    <w:rPr>
      <w:rFonts w:cs="Symbol"/>
      <w:sz w:val="28"/>
    </w:rPr>
  </w:style>
  <w:style w:type="character" w:customStyle="1" w:styleId="ListLabel202">
    <w:name w:val="ListLabel 202"/>
    <w:qFormat/>
    <w:rsid w:val="00E17276"/>
    <w:rPr>
      <w:rFonts w:cs="OpenSymbol"/>
    </w:rPr>
  </w:style>
  <w:style w:type="character" w:customStyle="1" w:styleId="ListLabel203">
    <w:name w:val="ListLabel 203"/>
    <w:qFormat/>
    <w:rsid w:val="00E17276"/>
    <w:rPr>
      <w:rFonts w:cs="OpenSymbol"/>
    </w:rPr>
  </w:style>
  <w:style w:type="character" w:customStyle="1" w:styleId="ListLabel204">
    <w:name w:val="ListLabel 204"/>
    <w:qFormat/>
    <w:rsid w:val="00E17276"/>
    <w:rPr>
      <w:rFonts w:cs="OpenSymbol"/>
    </w:rPr>
  </w:style>
  <w:style w:type="character" w:customStyle="1" w:styleId="ListLabel205">
    <w:name w:val="ListLabel 205"/>
    <w:qFormat/>
    <w:rsid w:val="00E17276"/>
    <w:rPr>
      <w:rFonts w:cs="OpenSymbol"/>
    </w:rPr>
  </w:style>
  <w:style w:type="character" w:customStyle="1" w:styleId="ListLabel206">
    <w:name w:val="ListLabel 206"/>
    <w:qFormat/>
    <w:rsid w:val="00E17276"/>
    <w:rPr>
      <w:rFonts w:cs="OpenSymbol"/>
    </w:rPr>
  </w:style>
  <w:style w:type="character" w:customStyle="1" w:styleId="ListLabel207">
    <w:name w:val="ListLabel 207"/>
    <w:qFormat/>
    <w:rsid w:val="00E17276"/>
    <w:rPr>
      <w:rFonts w:cs="OpenSymbol"/>
    </w:rPr>
  </w:style>
  <w:style w:type="character" w:customStyle="1" w:styleId="ListLabel208">
    <w:name w:val="ListLabel 208"/>
    <w:qFormat/>
    <w:rsid w:val="00E17276"/>
    <w:rPr>
      <w:rFonts w:cs="OpenSymbol"/>
    </w:rPr>
  </w:style>
  <w:style w:type="character" w:customStyle="1" w:styleId="ListLabel209">
    <w:name w:val="ListLabel 209"/>
    <w:qFormat/>
    <w:rsid w:val="00E17276"/>
    <w:rPr>
      <w:rFonts w:cs="OpenSymbol"/>
    </w:rPr>
  </w:style>
  <w:style w:type="paragraph" w:customStyle="1" w:styleId="a5">
    <w:name w:val="Заголовок"/>
    <w:basedOn w:val="a"/>
    <w:next w:val="ac"/>
    <w:qFormat/>
    <w:rsid w:val="00E17276"/>
    <w:pPr>
      <w:keepNext/>
      <w:spacing w:before="240" w:after="120" w:line="240" w:lineRule="auto"/>
    </w:pPr>
    <w:rPr>
      <w:rFonts w:ascii="Liberation Sans" w:eastAsia="Microsoft YaHei" w:hAnsi="Liberation Sans" w:cs="Mangal"/>
      <w:color w:val="00000A"/>
      <w:sz w:val="28"/>
      <w:szCs w:val="28"/>
    </w:rPr>
  </w:style>
  <w:style w:type="paragraph" w:styleId="ac">
    <w:name w:val="Body Text"/>
    <w:basedOn w:val="a"/>
    <w:link w:val="ad"/>
    <w:rsid w:val="00E17276"/>
    <w:pPr>
      <w:spacing w:after="140" w:line="288" w:lineRule="auto"/>
    </w:pPr>
    <w:rPr>
      <w:rFonts w:ascii="Courier New" w:eastAsia="Times New Roman" w:hAnsi="Courier New" w:cs="Times New Roman"/>
      <w:color w:val="00000A"/>
      <w:sz w:val="20"/>
      <w:szCs w:val="24"/>
    </w:rPr>
  </w:style>
  <w:style w:type="character" w:customStyle="1" w:styleId="ad">
    <w:name w:val="Основной текст Знак"/>
    <w:basedOn w:val="a0"/>
    <w:link w:val="ac"/>
    <w:rsid w:val="00E17276"/>
    <w:rPr>
      <w:rFonts w:ascii="Courier New" w:eastAsia="Times New Roman" w:hAnsi="Courier New" w:cs="Times New Roman"/>
      <w:color w:val="00000A"/>
      <w:sz w:val="20"/>
      <w:szCs w:val="24"/>
    </w:rPr>
  </w:style>
  <w:style w:type="paragraph" w:styleId="ae">
    <w:name w:val="List"/>
    <w:basedOn w:val="ac"/>
    <w:rsid w:val="00E17276"/>
    <w:rPr>
      <w:rFonts w:cs="Mangal"/>
    </w:rPr>
  </w:style>
  <w:style w:type="paragraph" w:customStyle="1" w:styleId="Caption">
    <w:name w:val="Caption"/>
    <w:basedOn w:val="a"/>
    <w:qFormat/>
    <w:rsid w:val="00E17276"/>
    <w:pPr>
      <w:suppressLineNumbers/>
      <w:spacing w:before="120" w:after="120" w:line="240" w:lineRule="auto"/>
    </w:pPr>
    <w:rPr>
      <w:rFonts w:ascii="Courier New" w:eastAsia="Times New Roman" w:hAnsi="Courier New" w:cs="Mangal"/>
      <w:i/>
      <w:iCs/>
      <w:color w:val="00000A"/>
      <w:sz w:val="24"/>
      <w:szCs w:val="24"/>
    </w:rPr>
  </w:style>
  <w:style w:type="paragraph" w:styleId="1">
    <w:name w:val="index 1"/>
    <w:basedOn w:val="a"/>
    <w:next w:val="a"/>
    <w:autoRedefine/>
    <w:uiPriority w:val="99"/>
    <w:semiHidden/>
    <w:unhideWhenUsed/>
    <w:rsid w:val="00E17276"/>
    <w:pPr>
      <w:spacing w:after="0" w:line="240" w:lineRule="auto"/>
      <w:ind w:left="220" w:hanging="220"/>
    </w:pPr>
  </w:style>
  <w:style w:type="paragraph" w:styleId="af">
    <w:name w:val="index heading"/>
    <w:basedOn w:val="a"/>
    <w:qFormat/>
    <w:rsid w:val="00E17276"/>
    <w:pPr>
      <w:suppressLineNumbers/>
      <w:spacing w:after="0" w:line="240" w:lineRule="auto"/>
    </w:pPr>
    <w:rPr>
      <w:rFonts w:ascii="Courier New" w:eastAsia="Times New Roman" w:hAnsi="Courier New" w:cs="Mangal"/>
      <w:color w:val="00000A"/>
      <w:sz w:val="20"/>
      <w:szCs w:val="24"/>
    </w:rPr>
  </w:style>
  <w:style w:type="paragraph" w:styleId="a7">
    <w:name w:val="Title"/>
    <w:basedOn w:val="a"/>
    <w:link w:val="a6"/>
    <w:uiPriority w:val="10"/>
    <w:qFormat/>
    <w:rsid w:val="00E17276"/>
    <w:pPr>
      <w:spacing w:after="0" w:line="240" w:lineRule="auto"/>
      <w:jc w:val="center"/>
    </w:pPr>
    <w:rPr>
      <w:rFonts w:asciiTheme="majorHAnsi" w:eastAsiaTheme="majorEastAsia" w:hAnsiTheme="majorHAnsi" w:cstheme="majorBidi"/>
      <w:b/>
      <w:bCs/>
      <w:sz w:val="32"/>
      <w:szCs w:val="32"/>
    </w:rPr>
  </w:style>
  <w:style w:type="character" w:customStyle="1" w:styleId="10">
    <w:name w:val="Название Знак1"/>
    <w:basedOn w:val="a0"/>
    <w:link w:val="a7"/>
    <w:uiPriority w:val="10"/>
    <w:rsid w:val="00E17276"/>
    <w:rPr>
      <w:rFonts w:asciiTheme="majorHAnsi" w:eastAsiaTheme="majorEastAsia" w:hAnsiTheme="majorHAnsi" w:cstheme="majorBidi"/>
      <w:color w:val="17365D" w:themeColor="text2" w:themeShade="BF"/>
      <w:spacing w:val="5"/>
      <w:kern w:val="28"/>
      <w:sz w:val="52"/>
      <w:szCs w:val="52"/>
    </w:rPr>
  </w:style>
  <w:style w:type="paragraph" w:styleId="a9">
    <w:name w:val="Body Text Indent"/>
    <w:basedOn w:val="a"/>
    <w:link w:val="a8"/>
    <w:uiPriority w:val="99"/>
    <w:rsid w:val="00E17276"/>
    <w:pPr>
      <w:spacing w:after="0" w:line="240" w:lineRule="auto"/>
      <w:ind w:firstLine="720"/>
      <w:jc w:val="both"/>
    </w:pPr>
    <w:rPr>
      <w:rFonts w:ascii="Courier New" w:hAnsi="Courier New"/>
      <w:sz w:val="20"/>
      <w:szCs w:val="24"/>
    </w:rPr>
  </w:style>
  <w:style w:type="character" w:customStyle="1" w:styleId="11">
    <w:name w:val="Основной текст с отступом Знак1"/>
    <w:basedOn w:val="a0"/>
    <w:link w:val="a9"/>
    <w:uiPriority w:val="99"/>
    <w:semiHidden/>
    <w:rsid w:val="00E17276"/>
  </w:style>
  <w:style w:type="paragraph" w:styleId="20">
    <w:name w:val="Body Text Indent 2"/>
    <w:basedOn w:val="a"/>
    <w:link w:val="2"/>
    <w:uiPriority w:val="99"/>
    <w:qFormat/>
    <w:rsid w:val="00E17276"/>
    <w:pPr>
      <w:spacing w:after="0" w:line="240" w:lineRule="auto"/>
      <w:ind w:firstLine="720"/>
      <w:jc w:val="both"/>
    </w:pPr>
    <w:rPr>
      <w:rFonts w:ascii="Courier New" w:hAnsi="Courier New"/>
      <w:sz w:val="20"/>
      <w:szCs w:val="24"/>
    </w:rPr>
  </w:style>
  <w:style w:type="character" w:customStyle="1" w:styleId="21">
    <w:name w:val="Основной текст с отступом 2 Знак1"/>
    <w:basedOn w:val="a0"/>
    <w:link w:val="20"/>
    <w:uiPriority w:val="99"/>
    <w:semiHidden/>
    <w:rsid w:val="00E17276"/>
  </w:style>
  <w:style w:type="paragraph" w:customStyle="1" w:styleId="ConsPlusNormal">
    <w:name w:val="ConsPlusNormal"/>
    <w:uiPriority w:val="99"/>
    <w:qFormat/>
    <w:rsid w:val="00E17276"/>
    <w:pPr>
      <w:spacing w:after="0" w:line="240" w:lineRule="auto"/>
    </w:pPr>
    <w:rPr>
      <w:rFonts w:ascii="Times New Roman" w:eastAsia="Times New Roman" w:hAnsi="Times New Roman" w:cs="Times New Roman"/>
      <w:color w:val="00000A"/>
      <w:sz w:val="28"/>
      <w:szCs w:val="28"/>
    </w:rPr>
  </w:style>
  <w:style w:type="paragraph" w:styleId="af0">
    <w:name w:val="List Paragraph"/>
    <w:basedOn w:val="a"/>
    <w:uiPriority w:val="99"/>
    <w:qFormat/>
    <w:rsid w:val="00E17276"/>
    <w:pPr>
      <w:spacing w:after="0" w:line="240" w:lineRule="auto"/>
      <w:ind w:left="720"/>
      <w:contextualSpacing/>
    </w:pPr>
    <w:rPr>
      <w:rFonts w:ascii="Courier New" w:eastAsia="Times New Roman" w:hAnsi="Courier New" w:cs="Times New Roman"/>
      <w:color w:val="00000A"/>
      <w:sz w:val="20"/>
      <w:szCs w:val="24"/>
    </w:rPr>
  </w:style>
  <w:style w:type="paragraph" w:customStyle="1" w:styleId="ConsNonformat13">
    <w:name w:val="Стиль ConsNonformat + 13 пт"/>
    <w:basedOn w:val="a"/>
    <w:uiPriority w:val="99"/>
    <w:qFormat/>
    <w:rsid w:val="00E17276"/>
    <w:pPr>
      <w:widowControl w:val="0"/>
      <w:spacing w:after="0" w:line="240" w:lineRule="auto"/>
    </w:pPr>
    <w:rPr>
      <w:rFonts w:ascii="Times New Roman" w:eastAsia="Times New Roman" w:hAnsi="Times New Roman" w:cs="Times New Roman"/>
      <w:color w:val="00000A"/>
      <w:sz w:val="26"/>
      <w:szCs w:val="26"/>
    </w:rPr>
  </w:style>
  <w:style w:type="paragraph" w:customStyle="1" w:styleId="Header">
    <w:name w:val="Header"/>
    <w:basedOn w:val="a"/>
    <w:link w:val="HeaderChar"/>
    <w:uiPriority w:val="99"/>
    <w:rsid w:val="00E17276"/>
    <w:pPr>
      <w:tabs>
        <w:tab w:val="center" w:pos="4677"/>
        <w:tab w:val="right" w:pos="9355"/>
      </w:tabs>
      <w:spacing w:after="0" w:line="240" w:lineRule="auto"/>
    </w:pPr>
    <w:rPr>
      <w:rFonts w:ascii="Courier New" w:hAnsi="Courier New" w:cs="Times New Roman"/>
      <w:sz w:val="24"/>
      <w:szCs w:val="24"/>
    </w:rPr>
  </w:style>
  <w:style w:type="paragraph" w:customStyle="1" w:styleId="Footer">
    <w:name w:val="Footer"/>
    <w:basedOn w:val="a"/>
    <w:link w:val="FooterChar"/>
    <w:uiPriority w:val="99"/>
    <w:rsid w:val="00E17276"/>
    <w:pPr>
      <w:tabs>
        <w:tab w:val="center" w:pos="4677"/>
        <w:tab w:val="right" w:pos="9355"/>
      </w:tabs>
      <w:spacing w:after="0" w:line="240" w:lineRule="auto"/>
    </w:pPr>
    <w:rPr>
      <w:rFonts w:ascii="Courier New" w:hAnsi="Courier New" w:cs="Times New Roman"/>
      <w:sz w:val="24"/>
      <w:szCs w:val="24"/>
    </w:rPr>
  </w:style>
  <w:style w:type="paragraph" w:customStyle="1" w:styleId="Default">
    <w:name w:val="Default"/>
    <w:qFormat/>
    <w:rsid w:val="00E17276"/>
    <w:pPr>
      <w:widowControl w:val="0"/>
      <w:spacing w:after="0" w:line="240" w:lineRule="auto"/>
    </w:pPr>
    <w:rPr>
      <w:rFonts w:ascii="Times New Roman" w:eastAsia="Times New Roman" w:hAnsi="Times New Roman" w:cs="Times New Roman"/>
      <w:color w:val="000000"/>
      <w:sz w:val="24"/>
    </w:rPr>
  </w:style>
  <w:style w:type="paragraph" w:customStyle="1" w:styleId="22">
    <w:name w:val="Стиль2"/>
    <w:basedOn w:val="a"/>
    <w:qFormat/>
    <w:rsid w:val="00E17276"/>
    <w:pPr>
      <w:spacing w:after="0" w:line="240" w:lineRule="auto"/>
      <w:jc w:val="center"/>
    </w:pPr>
    <w:rPr>
      <w:rFonts w:ascii="Times New Roman" w:eastAsia="Times New Roman" w:hAnsi="Times New Roman" w:cs="Times New Roman"/>
      <w:b/>
      <w:bCs/>
      <w:color w:val="00000A"/>
      <w:sz w:val="28"/>
      <w:szCs w:val="28"/>
    </w:rPr>
  </w:style>
  <w:style w:type="paragraph" w:customStyle="1" w:styleId="FR1">
    <w:name w:val="FR1"/>
    <w:qFormat/>
    <w:rsid w:val="00E17276"/>
    <w:pPr>
      <w:widowControl w:val="0"/>
      <w:spacing w:before="20" w:after="0" w:line="240" w:lineRule="auto"/>
      <w:jc w:val="center"/>
    </w:pPr>
    <w:rPr>
      <w:rFonts w:ascii="Arial" w:eastAsia="Times New Roman" w:hAnsi="Arial" w:cs="Arial"/>
      <w:color w:val="00000A"/>
      <w:sz w:val="20"/>
      <w:szCs w:val="20"/>
    </w:rPr>
  </w:style>
  <w:style w:type="paragraph" w:customStyle="1" w:styleId="12">
    <w:name w:val="заголовок 1"/>
    <w:basedOn w:val="a"/>
    <w:next w:val="a"/>
    <w:qFormat/>
    <w:rsid w:val="00E17276"/>
    <w:pPr>
      <w:keepNext/>
      <w:tabs>
        <w:tab w:val="left" w:pos="8505"/>
      </w:tabs>
      <w:overflowPunct w:val="0"/>
      <w:spacing w:after="0" w:line="240" w:lineRule="atLeast"/>
      <w:jc w:val="center"/>
      <w:textAlignment w:val="baseline"/>
    </w:pPr>
    <w:rPr>
      <w:rFonts w:ascii="Times New Roman" w:eastAsia="Times New Roman" w:hAnsi="Times New Roman" w:cs="Times New Roman"/>
      <w:b/>
      <w:bCs/>
      <w:color w:val="00000A"/>
      <w:sz w:val="20"/>
      <w:szCs w:val="20"/>
    </w:rPr>
  </w:style>
  <w:style w:type="paragraph" w:styleId="3">
    <w:name w:val="Body Text 3"/>
    <w:basedOn w:val="a"/>
    <w:link w:val="30"/>
    <w:qFormat/>
    <w:rsid w:val="00E17276"/>
    <w:pPr>
      <w:spacing w:after="0" w:line="240" w:lineRule="auto"/>
      <w:jc w:val="both"/>
    </w:pPr>
    <w:rPr>
      <w:rFonts w:ascii="Times New Roman" w:eastAsia="Times New Roman" w:hAnsi="Times New Roman" w:cs="Times New Roman"/>
      <w:color w:val="00000A"/>
      <w:sz w:val="28"/>
      <w:szCs w:val="20"/>
    </w:rPr>
  </w:style>
  <w:style w:type="character" w:customStyle="1" w:styleId="30">
    <w:name w:val="Основной текст 3 Знак"/>
    <w:basedOn w:val="a0"/>
    <w:link w:val="3"/>
    <w:rsid w:val="00E17276"/>
    <w:rPr>
      <w:rFonts w:ascii="Times New Roman" w:eastAsia="Times New Roman" w:hAnsi="Times New Roman" w:cs="Times New Roman"/>
      <w:color w:val="00000A"/>
      <w:sz w:val="28"/>
      <w:szCs w:val="20"/>
    </w:rPr>
  </w:style>
  <w:style w:type="paragraph" w:customStyle="1" w:styleId="ConsPlusNonformat">
    <w:name w:val="ConsPlusNonformat"/>
    <w:qFormat/>
    <w:rsid w:val="00E17276"/>
    <w:pPr>
      <w:widowControl w:val="0"/>
      <w:spacing w:after="0" w:line="240" w:lineRule="auto"/>
    </w:pPr>
    <w:rPr>
      <w:rFonts w:ascii="Courier New" w:eastAsia="Times New Roman" w:hAnsi="Courier New" w:cs="Courier New"/>
      <w:color w:val="00000A"/>
      <w:sz w:val="20"/>
      <w:szCs w:val="20"/>
    </w:rPr>
  </w:style>
  <w:style w:type="paragraph" w:customStyle="1" w:styleId="31">
    <w:name w:val="заголовок 3"/>
    <w:basedOn w:val="a"/>
    <w:next w:val="a"/>
    <w:qFormat/>
    <w:rsid w:val="00E17276"/>
    <w:pPr>
      <w:keepNext/>
      <w:tabs>
        <w:tab w:val="left" w:pos="8505"/>
      </w:tabs>
      <w:overflowPunct w:val="0"/>
      <w:spacing w:after="0" w:line="240" w:lineRule="atLeast"/>
      <w:jc w:val="center"/>
      <w:textAlignment w:val="baseline"/>
    </w:pPr>
    <w:rPr>
      <w:rFonts w:ascii="Times New Roman" w:eastAsia="Times New Roman" w:hAnsi="Times New Roman" w:cs="Times New Roman"/>
      <w:b/>
      <w:bCs/>
      <w:color w:val="00000A"/>
      <w:sz w:val="24"/>
      <w:szCs w:val="24"/>
    </w:rPr>
  </w:style>
  <w:style w:type="paragraph" w:styleId="af1">
    <w:name w:val="Block Text"/>
    <w:basedOn w:val="a"/>
    <w:qFormat/>
    <w:rsid w:val="00E17276"/>
    <w:pPr>
      <w:tabs>
        <w:tab w:val="left" w:pos="720"/>
      </w:tabs>
      <w:overflowPunct w:val="0"/>
      <w:spacing w:after="0" w:line="240" w:lineRule="auto"/>
      <w:ind w:left="1440" w:right="12"/>
      <w:textAlignment w:val="baseline"/>
    </w:pPr>
    <w:rPr>
      <w:rFonts w:ascii="Times New Roman" w:eastAsia="Times New Roman" w:hAnsi="Times New Roman" w:cs="Times New Roman"/>
      <w:color w:val="00000A"/>
      <w:sz w:val="16"/>
      <w:szCs w:val="16"/>
    </w:rPr>
  </w:style>
  <w:style w:type="paragraph" w:customStyle="1" w:styleId="ConsNonformat">
    <w:name w:val="ConsNonformat"/>
    <w:qFormat/>
    <w:rsid w:val="00E17276"/>
    <w:pPr>
      <w:widowControl w:val="0"/>
      <w:spacing w:after="0" w:line="240" w:lineRule="auto"/>
    </w:pPr>
    <w:rPr>
      <w:rFonts w:ascii="Courier New" w:eastAsia="Times New Roman" w:hAnsi="Courier New" w:cs="Courier New"/>
      <w:color w:val="00000A"/>
      <w:sz w:val="24"/>
      <w:szCs w:val="24"/>
    </w:rPr>
  </w:style>
  <w:style w:type="numbering" w:customStyle="1" w:styleId="WW8Num2">
    <w:name w:val="WW8Num2"/>
    <w:qFormat/>
    <w:rsid w:val="00E17276"/>
  </w:style>
</w:styles>
</file>

<file path=word/webSettings.xml><?xml version="1.0" encoding="utf-8"?>
<w:webSettings xmlns:r="http://schemas.openxmlformats.org/officeDocument/2006/relationships" xmlns:w="http://schemas.openxmlformats.org/wordprocessingml/2006/main">
  <w:divs>
    <w:div w:id="18510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dkr.29@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tdkr.29@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0350602" TargetMode="External"/><Relationship Id="rId11" Type="http://schemas.openxmlformats.org/officeDocument/2006/relationships/hyperlink" Target="mailto:infotdkr.29@yandex.ru" TargetMode="External"/><Relationship Id="rId5" Type="http://schemas.openxmlformats.org/officeDocument/2006/relationships/hyperlink" Target="file:///C:\Users\&#1053;&#1072;&#1076;&#1077;&#1078;&#1076;&#1072;%20&#1042;&#1080;&#1082;&#1090;&#1086;&#1088;&#1086;&#1074;&#1085;&#1072;\Desktop\&#1052;&#1050;%20&#1050;&#1086;&#1088;&#1085;&#1077;&#1077;&#1074;\&#1050;&#1054;&#1056;&#1053;&#1045;&#1045;&#1042;\&#1055;&#1088;&#1086;&#1077;&#1082;&#1090;%20&#1080;&#1079;&#1084;&#1077;&#1085;&#1077;&#1085;&#1080;&#1103;%20&#1074;%20&#1040;&#1056;%20&#1052;&#1091;&#1085;.%20&#1082;&#1086;&#1085;&#1090;&#1088;.%20&#1087;&#1086;%20&#1072;&#1074;&#1090;&#1086;&#1076;&#1086;&#1088;&#1086;&#1075;&#1072;&#1084;.%20&#1055;&#1086;&#1089;&#1090;&#1072;&#1085;&#1086;&#1074;&#1083;&#1077;&#1085;&#1080;&#1077;%20%2002.16.doc" TargetMode="External"/><Relationship Id="rId10" Type="http://schemas.openxmlformats.org/officeDocument/2006/relationships/hyperlink" Target="mailto:infotdkr.29@yandex.ru" TargetMode="External"/><Relationship Id="rId4" Type="http://schemas.openxmlformats.org/officeDocument/2006/relationships/webSettings" Target="webSettings.xml"/><Relationship Id="rId9" Type="http://schemas.openxmlformats.org/officeDocument/2006/relationships/hyperlink" Target="mailto:infotdkr.29@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50</Pages>
  <Words>14949</Words>
  <Characters>85213</Characters>
  <Application>Microsoft Office Word</Application>
  <DocSecurity>0</DocSecurity>
  <Lines>710</Lines>
  <Paragraphs>199</Paragraphs>
  <ScaleCrop>false</ScaleCrop>
  <Company/>
  <LinksUpToDate>false</LinksUpToDate>
  <CharactersWithSpaces>99963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Викторовна</dc:creator>
  <cp:keywords/>
  <dc:description/>
  <cp:lastModifiedBy>User</cp:lastModifiedBy>
  <cp:revision>8</cp:revision>
  <cp:lastPrinted>2019-08-12T09:56:00Z</cp:lastPrinted>
  <dcterms:created xsi:type="dcterms:W3CDTF">2019-07-10T10:59:00Z</dcterms:created>
  <dcterms:modified xsi:type="dcterms:W3CDTF">2019-08-12T13:23:00Z</dcterms:modified>
</cp:coreProperties>
</file>