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8" w:type="dxa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8"/>
      </w:tblGrid>
      <w:tr w:rsidR="001B1D4B" w:rsidTr="002D007E">
        <w:trPr>
          <w:trHeight w:val="993"/>
        </w:trPr>
        <w:tc>
          <w:tcPr>
            <w:tcW w:w="10068" w:type="dxa"/>
          </w:tcPr>
          <w:p w:rsidR="001B1D4B" w:rsidRDefault="001B1D4B" w:rsidP="001B1D4B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 xml:space="preserve">АДМИНИСТРАЦИЯ МУНИЦИПАЛЬНОГО ОБРАЗОВАНИЯ   </w:t>
            </w:r>
          </w:p>
          <w:p w:rsidR="001B1D4B" w:rsidRDefault="001B1D4B" w:rsidP="001B1D4B">
            <w:pPr>
              <w:suppressAutoHyphens/>
              <w:jc w:val="center"/>
              <w:rPr>
                <w:b/>
                <w:spacing w:val="-18"/>
                <w:sz w:val="28"/>
                <w:u w:val="single"/>
              </w:rPr>
            </w:pPr>
            <w:r>
              <w:rPr>
                <w:b/>
                <w:spacing w:val="-18"/>
                <w:kern w:val="6"/>
                <w:sz w:val="28"/>
              </w:rPr>
              <w:t>“КРАСНОБОРСКИЙ МУНИЦИПАЛЬНЫЙ РАЙОН”</w:t>
            </w:r>
          </w:p>
          <w:p w:rsidR="001B1D4B" w:rsidRDefault="001B1D4B">
            <w:pPr>
              <w:suppressAutoHyphens/>
              <w:rPr>
                <w:b/>
                <w:sz w:val="22"/>
              </w:rPr>
            </w:pPr>
          </w:p>
          <w:p w:rsidR="001B1D4B" w:rsidRDefault="001B1D4B">
            <w:pPr>
              <w:suppressAutoHyphens/>
            </w:pPr>
          </w:p>
        </w:tc>
      </w:tr>
    </w:tbl>
    <w:p w:rsidR="002D007E" w:rsidRPr="002D007E" w:rsidRDefault="002D007E" w:rsidP="002D007E">
      <w:pPr>
        <w:pStyle w:val="4"/>
        <w:ind w:right="43"/>
        <w:rPr>
          <w:sz w:val="28"/>
          <w:szCs w:val="28"/>
        </w:rPr>
      </w:pPr>
      <w:r w:rsidRPr="002D007E">
        <w:rPr>
          <w:sz w:val="28"/>
          <w:szCs w:val="28"/>
        </w:rPr>
        <w:t>ПОСТАНОВЛЕНИЕ</w:t>
      </w:r>
    </w:p>
    <w:p w:rsidR="001B1D4B" w:rsidRPr="001B1D4B" w:rsidRDefault="001B1D4B" w:rsidP="001B1D4B"/>
    <w:p w:rsidR="001B1D4B" w:rsidRDefault="001B1D4B" w:rsidP="001B1D4B"/>
    <w:p w:rsidR="001B1D4B" w:rsidRPr="00560EB1" w:rsidRDefault="00D91124" w:rsidP="001B1D4B">
      <w:pPr>
        <w:pStyle w:val="4"/>
        <w:ind w:right="43"/>
        <w:rPr>
          <w:b w:val="0"/>
          <w:sz w:val="20"/>
        </w:rPr>
      </w:pPr>
      <w:r>
        <w:rPr>
          <w:b w:val="0"/>
          <w:sz w:val="20"/>
        </w:rPr>
        <w:t>о</w:t>
      </w:r>
      <w:r w:rsidR="001B1D4B" w:rsidRPr="00560EB1">
        <w:rPr>
          <w:b w:val="0"/>
          <w:sz w:val="20"/>
        </w:rPr>
        <w:t>т</w:t>
      </w:r>
      <w:r>
        <w:rPr>
          <w:b w:val="0"/>
          <w:sz w:val="20"/>
        </w:rPr>
        <w:t xml:space="preserve"> </w:t>
      </w:r>
      <w:bookmarkStart w:id="0" w:name="_GoBack"/>
      <w:bookmarkEnd w:id="0"/>
      <w:r w:rsidR="000D7995">
        <w:rPr>
          <w:b w:val="0"/>
          <w:sz w:val="20"/>
        </w:rPr>
        <w:t>10</w:t>
      </w:r>
      <w:r>
        <w:rPr>
          <w:b w:val="0"/>
          <w:sz w:val="20"/>
        </w:rPr>
        <w:t xml:space="preserve"> </w:t>
      </w:r>
      <w:r w:rsidR="00E14665">
        <w:rPr>
          <w:b w:val="0"/>
          <w:sz w:val="20"/>
        </w:rPr>
        <w:t>июня</w:t>
      </w:r>
      <w:r w:rsidR="001B1D4B">
        <w:rPr>
          <w:b w:val="0"/>
          <w:sz w:val="20"/>
        </w:rPr>
        <w:t xml:space="preserve"> 201</w:t>
      </w:r>
      <w:r>
        <w:rPr>
          <w:b w:val="0"/>
          <w:sz w:val="20"/>
        </w:rPr>
        <w:t>9</w:t>
      </w:r>
      <w:r w:rsidR="001B1D4B">
        <w:rPr>
          <w:b w:val="0"/>
          <w:sz w:val="20"/>
        </w:rPr>
        <w:t xml:space="preserve"> </w:t>
      </w:r>
      <w:r w:rsidR="001B1D4B" w:rsidRPr="00560EB1">
        <w:rPr>
          <w:b w:val="0"/>
          <w:sz w:val="20"/>
        </w:rPr>
        <w:t>г</w:t>
      </w:r>
      <w:r w:rsidR="001B1D4B">
        <w:rPr>
          <w:b w:val="0"/>
          <w:sz w:val="20"/>
        </w:rPr>
        <w:t>. №</w:t>
      </w:r>
      <w:r w:rsidR="008B4258">
        <w:rPr>
          <w:b w:val="0"/>
          <w:sz w:val="20"/>
        </w:rPr>
        <w:t xml:space="preserve"> </w:t>
      </w:r>
      <w:r w:rsidR="000D7995">
        <w:rPr>
          <w:b w:val="0"/>
          <w:sz w:val="20"/>
        </w:rPr>
        <w:t>241</w:t>
      </w:r>
    </w:p>
    <w:p w:rsidR="001B1D4B" w:rsidRPr="00560EB1" w:rsidRDefault="001B1D4B" w:rsidP="001B1D4B">
      <w:pPr>
        <w:ind w:right="43"/>
        <w:jc w:val="center"/>
      </w:pPr>
    </w:p>
    <w:p w:rsidR="001B1D4B" w:rsidRPr="00560EB1" w:rsidRDefault="001B1D4B" w:rsidP="001B1D4B">
      <w:pPr>
        <w:ind w:right="43"/>
        <w:jc w:val="center"/>
      </w:pPr>
    </w:p>
    <w:p w:rsidR="001B1D4B" w:rsidRPr="00560EB1" w:rsidRDefault="001B1D4B" w:rsidP="001B1D4B">
      <w:pPr>
        <w:ind w:right="43"/>
        <w:jc w:val="center"/>
      </w:pPr>
      <w:r w:rsidRPr="00560EB1">
        <w:t>с. Красноборск</w:t>
      </w:r>
    </w:p>
    <w:p w:rsidR="001B1D4B" w:rsidRDefault="001B1D4B" w:rsidP="001B1D4B">
      <w:pPr>
        <w:ind w:firstLine="720"/>
        <w:jc w:val="center"/>
        <w:rPr>
          <w:b/>
          <w:sz w:val="28"/>
          <w:szCs w:val="28"/>
        </w:rPr>
      </w:pPr>
    </w:p>
    <w:p w:rsidR="00A12232" w:rsidRDefault="001B1D4B" w:rsidP="00A1223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внесении изменений </w:t>
      </w:r>
      <w:proofErr w:type="gramStart"/>
      <w:r>
        <w:rPr>
          <w:b/>
          <w:bCs/>
          <w:sz w:val="28"/>
        </w:rPr>
        <w:t>в</w:t>
      </w:r>
      <w:proofErr w:type="gramEnd"/>
      <w:r>
        <w:rPr>
          <w:b/>
          <w:bCs/>
          <w:sz w:val="28"/>
        </w:rPr>
        <w:t xml:space="preserve"> </w:t>
      </w:r>
    </w:p>
    <w:p w:rsidR="001B1D4B" w:rsidRDefault="00A12232" w:rsidP="00A12232">
      <w:pPr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 xml:space="preserve">постановление от 27.12.2018 года № 629 </w:t>
      </w:r>
    </w:p>
    <w:p w:rsidR="00C3350A" w:rsidRDefault="00C3350A" w:rsidP="00C3350A">
      <w:pPr>
        <w:jc w:val="both"/>
        <w:rPr>
          <w:sz w:val="28"/>
          <w:szCs w:val="28"/>
        </w:rPr>
      </w:pPr>
    </w:p>
    <w:p w:rsidR="00C3350A" w:rsidRDefault="00C3350A" w:rsidP="00C3350A">
      <w:pPr>
        <w:jc w:val="both"/>
        <w:rPr>
          <w:sz w:val="28"/>
          <w:szCs w:val="28"/>
        </w:rPr>
      </w:pPr>
    </w:p>
    <w:p w:rsidR="00C3350A" w:rsidRPr="00047479" w:rsidRDefault="007C50DA" w:rsidP="007C5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C50DA">
        <w:rPr>
          <w:sz w:val="28"/>
          <w:szCs w:val="28"/>
        </w:rPr>
        <w:t xml:space="preserve">В соответствии с Федеральным законом от 06.10.2003 № 131-ФЗ «Об общих принципах организации местного самоуправления в Российской Федерации», с пунктом 9.3 части 1 статьи 14 Жилищного кодекса Российской Федерации, статьей 78 Бюджетного кодекса Российской Федерации, </w:t>
      </w:r>
      <w:r w:rsidR="00B55EC6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="00B55EC6">
        <w:rPr>
          <w:sz w:val="28"/>
          <w:szCs w:val="28"/>
        </w:rPr>
        <w:t>Красноборский</w:t>
      </w:r>
      <w:proofErr w:type="spellEnd"/>
      <w:r w:rsidR="00B55EC6">
        <w:rPr>
          <w:sz w:val="28"/>
          <w:szCs w:val="28"/>
        </w:rPr>
        <w:t xml:space="preserve"> муниципальный район», </w:t>
      </w:r>
      <w:r w:rsidR="00C3350A" w:rsidRPr="00047479">
        <w:rPr>
          <w:sz w:val="28"/>
          <w:szCs w:val="28"/>
        </w:rPr>
        <w:t>администрация муниципального образования «</w:t>
      </w:r>
      <w:proofErr w:type="spellStart"/>
      <w:r w:rsidR="00C3350A" w:rsidRPr="00047479">
        <w:rPr>
          <w:sz w:val="28"/>
          <w:szCs w:val="28"/>
        </w:rPr>
        <w:t>Красноборский</w:t>
      </w:r>
      <w:proofErr w:type="spellEnd"/>
      <w:r w:rsidR="00C3350A" w:rsidRPr="00047479">
        <w:rPr>
          <w:sz w:val="28"/>
          <w:szCs w:val="28"/>
        </w:rPr>
        <w:t xml:space="preserve"> муниципальный район»</w:t>
      </w:r>
      <w:r w:rsidR="00D91124">
        <w:rPr>
          <w:sz w:val="28"/>
          <w:szCs w:val="28"/>
        </w:rPr>
        <w:t xml:space="preserve"> </w:t>
      </w:r>
      <w:proofErr w:type="spellStart"/>
      <w:proofErr w:type="gramStart"/>
      <w:r w:rsidR="00C3350A" w:rsidRPr="00047479">
        <w:rPr>
          <w:b/>
          <w:sz w:val="28"/>
          <w:szCs w:val="28"/>
        </w:rPr>
        <w:t>п</w:t>
      </w:r>
      <w:proofErr w:type="spellEnd"/>
      <w:proofErr w:type="gramEnd"/>
      <w:r w:rsidR="00C3350A" w:rsidRPr="00047479">
        <w:rPr>
          <w:b/>
          <w:sz w:val="28"/>
          <w:szCs w:val="28"/>
        </w:rPr>
        <w:t xml:space="preserve"> о с т а н о в л я е т:</w:t>
      </w:r>
    </w:p>
    <w:p w:rsidR="002D007E" w:rsidRPr="002D007E" w:rsidRDefault="002D007E" w:rsidP="002D007E">
      <w:pPr>
        <w:ind w:firstLine="567"/>
        <w:jc w:val="both"/>
        <w:rPr>
          <w:bCs/>
          <w:sz w:val="28"/>
          <w:szCs w:val="28"/>
        </w:rPr>
      </w:pPr>
      <w:r w:rsidRPr="002D007E">
        <w:rPr>
          <w:bCs/>
          <w:sz w:val="28"/>
          <w:szCs w:val="28"/>
        </w:rPr>
        <w:t xml:space="preserve">1. </w:t>
      </w:r>
      <w:proofErr w:type="gramStart"/>
      <w:r w:rsidRPr="002D007E">
        <w:rPr>
          <w:bCs/>
          <w:sz w:val="28"/>
          <w:szCs w:val="28"/>
        </w:rPr>
        <w:t xml:space="preserve">Внести в </w:t>
      </w:r>
      <w:r w:rsidR="007C50DA">
        <w:rPr>
          <w:sz w:val="28"/>
          <w:szCs w:val="28"/>
        </w:rPr>
        <w:t xml:space="preserve">Порядок </w:t>
      </w:r>
      <w:r w:rsidR="007C50DA" w:rsidRPr="00D64DEC">
        <w:rPr>
          <w:sz w:val="28"/>
          <w:szCs w:val="28"/>
        </w:rPr>
        <w:t>и перечень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</w:t>
      </w:r>
      <w:r w:rsidR="007C50DA">
        <w:rPr>
          <w:sz w:val="28"/>
          <w:szCs w:val="28"/>
        </w:rPr>
        <w:t>ущества в многоквартирных домах на  территориях муниципальных образований "</w:t>
      </w:r>
      <w:proofErr w:type="spellStart"/>
      <w:r w:rsidR="007C50DA">
        <w:rPr>
          <w:sz w:val="28"/>
          <w:szCs w:val="28"/>
        </w:rPr>
        <w:t>Белослудское</w:t>
      </w:r>
      <w:proofErr w:type="spellEnd"/>
      <w:r w:rsidR="007C50DA">
        <w:rPr>
          <w:sz w:val="28"/>
          <w:szCs w:val="28"/>
        </w:rPr>
        <w:t>", "</w:t>
      </w:r>
      <w:proofErr w:type="spellStart"/>
      <w:r w:rsidR="007C50DA">
        <w:rPr>
          <w:sz w:val="28"/>
          <w:szCs w:val="28"/>
        </w:rPr>
        <w:t>Куликовское</w:t>
      </w:r>
      <w:proofErr w:type="spellEnd"/>
      <w:r w:rsidR="007C50DA">
        <w:rPr>
          <w:sz w:val="28"/>
          <w:szCs w:val="28"/>
        </w:rPr>
        <w:t>", "</w:t>
      </w:r>
      <w:proofErr w:type="spellStart"/>
      <w:r w:rsidR="007C50DA">
        <w:rPr>
          <w:sz w:val="28"/>
          <w:szCs w:val="28"/>
        </w:rPr>
        <w:t>Пермогорское</w:t>
      </w:r>
      <w:proofErr w:type="spellEnd"/>
      <w:r w:rsidR="007C50DA">
        <w:rPr>
          <w:sz w:val="28"/>
          <w:szCs w:val="28"/>
        </w:rPr>
        <w:t>", "</w:t>
      </w:r>
      <w:proofErr w:type="spellStart"/>
      <w:r w:rsidR="007C50DA">
        <w:rPr>
          <w:sz w:val="28"/>
          <w:szCs w:val="28"/>
        </w:rPr>
        <w:t>Черевковское</w:t>
      </w:r>
      <w:proofErr w:type="spellEnd"/>
      <w:r w:rsidR="007C50DA">
        <w:rPr>
          <w:sz w:val="28"/>
          <w:szCs w:val="28"/>
        </w:rPr>
        <w:t xml:space="preserve">" </w:t>
      </w:r>
      <w:proofErr w:type="spellStart"/>
      <w:r w:rsidR="007C50DA">
        <w:rPr>
          <w:sz w:val="28"/>
          <w:szCs w:val="28"/>
        </w:rPr>
        <w:t>Красноборского</w:t>
      </w:r>
      <w:proofErr w:type="spellEnd"/>
      <w:r w:rsidR="007C50DA">
        <w:rPr>
          <w:sz w:val="28"/>
          <w:szCs w:val="28"/>
        </w:rPr>
        <w:t xml:space="preserve"> муниципального района, утвержденный постановлением администрации от 27.12.2018 года № 629</w:t>
      </w:r>
      <w:r w:rsidRPr="002D007E">
        <w:rPr>
          <w:sz w:val="28"/>
          <w:szCs w:val="28"/>
        </w:rPr>
        <w:t xml:space="preserve"> (далее – По</w:t>
      </w:r>
      <w:r w:rsidR="007C50DA">
        <w:rPr>
          <w:sz w:val="28"/>
          <w:szCs w:val="28"/>
        </w:rPr>
        <w:t>рядок</w:t>
      </w:r>
      <w:r w:rsidRPr="002D007E">
        <w:rPr>
          <w:sz w:val="28"/>
          <w:szCs w:val="28"/>
        </w:rPr>
        <w:t>)</w:t>
      </w:r>
      <w:r w:rsidR="00B55EC6">
        <w:rPr>
          <w:sz w:val="28"/>
          <w:szCs w:val="28"/>
        </w:rPr>
        <w:t>,</w:t>
      </w:r>
      <w:r w:rsidRPr="002D007E">
        <w:rPr>
          <w:sz w:val="28"/>
          <w:szCs w:val="28"/>
        </w:rPr>
        <w:t xml:space="preserve"> следующие изменения:</w:t>
      </w:r>
      <w:proofErr w:type="gramEnd"/>
    </w:p>
    <w:p w:rsidR="007C50DA" w:rsidRDefault="002D007E" w:rsidP="002D0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D7B15">
        <w:rPr>
          <w:rFonts w:ascii="Times New Roman" w:hAnsi="Times New Roman" w:cs="Times New Roman"/>
          <w:sz w:val="28"/>
          <w:szCs w:val="28"/>
        </w:rPr>
        <w:t xml:space="preserve"> </w:t>
      </w:r>
      <w:r w:rsidR="007C50DA">
        <w:rPr>
          <w:rFonts w:ascii="Times New Roman" w:hAnsi="Times New Roman" w:cs="Times New Roman"/>
          <w:sz w:val="28"/>
          <w:szCs w:val="28"/>
        </w:rPr>
        <w:t>раздел 1 Порядка дополнить пунктами</w:t>
      </w:r>
      <w:r w:rsidR="009D7B15">
        <w:rPr>
          <w:rFonts w:ascii="Times New Roman" w:hAnsi="Times New Roman" w:cs="Times New Roman"/>
          <w:sz w:val="28"/>
          <w:szCs w:val="28"/>
        </w:rPr>
        <w:t xml:space="preserve"> </w:t>
      </w:r>
      <w:r w:rsidR="007C50DA">
        <w:rPr>
          <w:rFonts w:ascii="Times New Roman" w:hAnsi="Times New Roman" w:cs="Times New Roman"/>
          <w:sz w:val="28"/>
          <w:szCs w:val="28"/>
        </w:rPr>
        <w:t>8, 9 следующего содержания:</w:t>
      </w:r>
    </w:p>
    <w:p w:rsidR="007C50DA" w:rsidRPr="0098268F" w:rsidRDefault="007C50DA" w:rsidP="007C50DA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«8</w:t>
      </w:r>
      <w:r w:rsidRPr="0098268F">
        <w:rPr>
          <w:spacing w:val="2"/>
          <w:sz w:val="28"/>
          <w:szCs w:val="28"/>
        </w:rPr>
        <w:t xml:space="preserve">. Дополнительная помощь предоставляется за счет средств бюджетных ассигнований, выделенных из резервного фонда администрации муниципального </w:t>
      </w:r>
      <w:r>
        <w:rPr>
          <w:spacing w:val="2"/>
          <w:sz w:val="28"/>
          <w:szCs w:val="28"/>
        </w:rPr>
        <w:t>образования «</w:t>
      </w:r>
      <w:proofErr w:type="spellStart"/>
      <w:r>
        <w:rPr>
          <w:spacing w:val="2"/>
          <w:sz w:val="28"/>
          <w:szCs w:val="28"/>
        </w:rPr>
        <w:t>Красноборский</w:t>
      </w:r>
      <w:proofErr w:type="spellEnd"/>
      <w:r>
        <w:rPr>
          <w:spacing w:val="2"/>
          <w:sz w:val="28"/>
          <w:szCs w:val="28"/>
        </w:rPr>
        <w:t xml:space="preserve"> муниципальный район»</w:t>
      </w:r>
      <w:r w:rsidRPr="0098268F">
        <w:rPr>
          <w:spacing w:val="2"/>
          <w:sz w:val="28"/>
          <w:szCs w:val="28"/>
        </w:rPr>
        <w:t xml:space="preserve"> (далее - Администрация) на безвозмездной и безвозвратной основе, в целях проведения работ по капитальному ремонту общего имущества многоквартирного дома при возникновении неотложной необходимости.</w:t>
      </w:r>
    </w:p>
    <w:p w:rsidR="007C50DA" w:rsidRPr="0098268F" w:rsidRDefault="007C50DA" w:rsidP="007C50DA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9</w:t>
      </w:r>
      <w:r w:rsidRPr="0098268F">
        <w:rPr>
          <w:spacing w:val="2"/>
          <w:sz w:val="28"/>
          <w:szCs w:val="28"/>
        </w:rPr>
        <w:t xml:space="preserve">. Главным распорядителем бюджетных средств </w:t>
      </w:r>
      <w:r>
        <w:rPr>
          <w:spacing w:val="2"/>
          <w:sz w:val="28"/>
          <w:szCs w:val="28"/>
        </w:rPr>
        <w:t>Администрации, которой</w:t>
      </w:r>
      <w:r w:rsidRPr="0098268F">
        <w:rPr>
          <w:spacing w:val="2"/>
          <w:sz w:val="28"/>
          <w:szCs w:val="28"/>
        </w:rPr>
        <w:t xml:space="preserve"> в соответствии с бюджетным законодательством Российской Федерации доведены лимиты бюджетных обязательств на проведение работ по капитальному ремонту общего имущества многоквартирного дома при возникновении неотложной необходимости является </w:t>
      </w:r>
      <w:r w:rsidR="00B55EC6">
        <w:rPr>
          <w:spacing w:val="2"/>
          <w:sz w:val="28"/>
          <w:szCs w:val="28"/>
        </w:rPr>
        <w:t>отдел учета и отчетности</w:t>
      </w:r>
      <w:r>
        <w:rPr>
          <w:spacing w:val="2"/>
          <w:sz w:val="28"/>
          <w:szCs w:val="28"/>
        </w:rPr>
        <w:t xml:space="preserve"> </w:t>
      </w:r>
      <w:r w:rsidRPr="0098268F">
        <w:rPr>
          <w:spacing w:val="2"/>
          <w:sz w:val="28"/>
          <w:szCs w:val="28"/>
        </w:rPr>
        <w:t>администраци</w:t>
      </w:r>
      <w:r>
        <w:rPr>
          <w:spacing w:val="2"/>
          <w:sz w:val="28"/>
          <w:szCs w:val="28"/>
        </w:rPr>
        <w:t>и</w:t>
      </w:r>
      <w:r w:rsidRPr="0098268F">
        <w:rPr>
          <w:spacing w:val="2"/>
          <w:sz w:val="28"/>
          <w:szCs w:val="28"/>
        </w:rPr>
        <w:t xml:space="preserve"> муниципального </w:t>
      </w:r>
      <w:r>
        <w:rPr>
          <w:spacing w:val="2"/>
          <w:sz w:val="28"/>
          <w:szCs w:val="28"/>
        </w:rPr>
        <w:t>образования «</w:t>
      </w:r>
      <w:proofErr w:type="spellStart"/>
      <w:r>
        <w:rPr>
          <w:spacing w:val="2"/>
          <w:sz w:val="28"/>
          <w:szCs w:val="28"/>
        </w:rPr>
        <w:t>Красноборский</w:t>
      </w:r>
      <w:proofErr w:type="spellEnd"/>
      <w:r>
        <w:rPr>
          <w:spacing w:val="2"/>
          <w:sz w:val="28"/>
          <w:szCs w:val="28"/>
        </w:rPr>
        <w:t xml:space="preserve"> муниципальный район»</w:t>
      </w:r>
      <w:proofErr w:type="gramStart"/>
      <w:r w:rsidRPr="0098268F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»</w:t>
      </w:r>
      <w:proofErr w:type="gramEnd"/>
      <w:r>
        <w:rPr>
          <w:spacing w:val="2"/>
          <w:sz w:val="28"/>
          <w:szCs w:val="28"/>
        </w:rPr>
        <w:t>.</w:t>
      </w:r>
    </w:p>
    <w:p w:rsidR="00D322E9" w:rsidRDefault="00FB5D53" w:rsidP="002D0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322E9">
        <w:rPr>
          <w:rFonts w:ascii="Times New Roman" w:hAnsi="Times New Roman" w:cs="Times New Roman"/>
          <w:sz w:val="28"/>
          <w:szCs w:val="28"/>
        </w:rPr>
        <w:t>дополнить Порядок разделами 2, 3, 4, 5 следующего содержания:</w:t>
      </w:r>
    </w:p>
    <w:p w:rsidR="00D322E9" w:rsidRPr="00D322E9" w:rsidRDefault="00D322E9" w:rsidP="00D322E9">
      <w:pPr>
        <w:pStyle w:val="3"/>
        <w:shd w:val="clear" w:color="auto" w:fill="FFFFFF"/>
        <w:spacing w:before="375" w:after="225"/>
        <w:ind w:firstLine="539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lastRenderedPageBreak/>
        <w:t>«</w:t>
      </w:r>
      <w:r w:rsidRPr="00D322E9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2. Перечень случаев проведения капитального ремонта</w:t>
      </w:r>
    </w:p>
    <w:p w:rsidR="00D322E9" w:rsidRPr="0098268F" w:rsidRDefault="00D322E9" w:rsidP="00D322E9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 w:rsidRPr="0098268F">
        <w:rPr>
          <w:spacing w:val="2"/>
          <w:sz w:val="28"/>
          <w:szCs w:val="28"/>
        </w:rPr>
        <w:t>2.1. Неотложная необходимость в проведении капитального ремонта общего имущества многоквартирного дома - это опасные природные процессы или явления, а также происшествия техногенного характера, оказывающие негативные или разрушительные воздействия на конструктивные элементы и (или) внутридомовые инженерные системы многоквартирного дома, создающие угрозу жизни и здоровью людей, проживающих в таком многоквартирном доме.</w:t>
      </w:r>
    </w:p>
    <w:p w:rsidR="00D322E9" w:rsidRPr="0098268F" w:rsidRDefault="00D322E9" w:rsidP="00D322E9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 w:rsidRPr="0098268F">
        <w:rPr>
          <w:spacing w:val="2"/>
          <w:sz w:val="28"/>
          <w:szCs w:val="28"/>
        </w:rPr>
        <w:t>2.1.1. К опасным природным процессам или явлениям относятся землетрясения, сели, оползни, лавины, подтопления территории, ураганы, смерчи, эрозии почвы.</w:t>
      </w:r>
    </w:p>
    <w:p w:rsidR="00D322E9" w:rsidRPr="0098268F" w:rsidRDefault="00D322E9" w:rsidP="00D322E9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 w:rsidRPr="0098268F">
        <w:rPr>
          <w:spacing w:val="2"/>
          <w:sz w:val="28"/>
          <w:szCs w:val="28"/>
        </w:rPr>
        <w:t xml:space="preserve">2.1.2. </w:t>
      </w:r>
      <w:proofErr w:type="gramStart"/>
      <w:r w:rsidRPr="0098268F">
        <w:rPr>
          <w:spacing w:val="2"/>
          <w:sz w:val="28"/>
          <w:szCs w:val="28"/>
        </w:rPr>
        <w:t>К происшествиям техногенного характера относятся транспортные аварии и катастрофы, взрывы, пожары, угрозы взрывов, аварии с выбросом (угрозой выброса) химически опасных веществ, аварии с выбросом (угрозой выброса) радиоактивных веществ, аварии выбросом (угрозой выброса) биологически опасных веществ, внезапное обрушение зданий, сооружений, аварии в электроэнергетических системах, аварии в коммунальных системах жизнеобеспечения, аварий на очистных сооружениях, гидродинамические аварии.</w:t>
      </w:r>
      <w:proofErr w:type="gramEnd"/>
    </w:p>
    <w:p w:rsidR="00D322E9" w:rsidRPr="0098268F" w:rsidRDefault="00D322E9" w:rsidP="00D322E9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 w:rsidRPr="0098268F">
        <w:rPr>
          <w:spacing w:val="2"/>
          <w:sz w:val="28"/>
          <w:szCs w:val="28"/>
        </w:rPr>
        <w:t>2.2. Капитальный ремонт общего имущества многоквартирного дома при возникновении неотложной необходимости капитального ремонта проводится за счет средств бюджетных</w:t>
      </w:r>
      <w:r>
        <w:rPr>
          <w:spacing w:val="2"/>
          <w:sz w:val="28"/>
          <w:szCs w:val="28"/>
        </w:rPr>
        <w:t xml:space="preserve"> ассигнований резервного фонда А</w:t>
      </w:r>
      <w:r w:rsidRPr="0098268F">
        <w:rPr>
          <w:spacing w:val="2"/>
          <w:sz w:val="28"/>
          <w:szCs w:val="28"/>
        </w:rPr>
        <w:t>дминистрации (далее - средства резервного фонда).</w:t>
      </w:r>
    </w:p>
    <w:p w:rsidR="00D322E9" w:rsidRPr="00D322E9" w:rsidRDefault="00D322E9" w:rsidP="00D322E9">
      <w:pPr>
        <w:pStyle w:val="3"/>
        <w:shd w:val="clear" w:color="auto" w:fill="FFFFFF"/>
        <w:spacing w:before="375" w:after="225"/>
        <w:ind w:firstLine="539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D322E9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3. Условия и порядок проведения капитального ремонта</w:t>
      </w:r>
    </w:p>
    <w:p w:rsidR="00D322E9" w:rsidRPr="0098268F" w:rsidRDefault="00D322E9" w:rsidP="00D322E9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 w:rsidRPr="0098268F">
        <w:rPr>
          <w:spacing w:val="2"/>
          <w:sz w:val="28"/>
          <w:szCs w:val="28"/>
        </w:rPr>
        <w:t xml:space="preserve">3.1. Рассмотрение вопроса о возможности, целесообразности и обоснованности выделения средств резервного фонда осуществляется комиссией по предупреждению и ликвидации чрезвычайных ситуаций и обеспечению пожарной безопасности </w:t>
      </w:r>
      <w:r>
        <w:rPr>
          <w:spacing w:val="2"/>
          <w:sz w:val="28"/>
          <w:szCs w:val="28"/>
        </w:rPr>
        <w:t>Администрации</w:t>
      </w:r>
      <w:r w:rsidRPr="0098268F">
        <w:rPr>
          <w:spacing w:val="2"/>
          <w:sz w:val="28"/>
          <w:szCs w:val="28"/>
        </w:rPr>
        <w:t>.</w:t>
      </w:r>
    </w:p>
    <w:p w:rsidR="00D322E9" w:rsidRPr="0098268F" w:rsidRDefault="00D322E9" w:rsidP="00D322E9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 w:rsidRPr="0098268F">
        <w:rPr>
          <w:spacing w:val="2"/>
          <w:sz w:val="28"/>
          <w:szCs w:val="28"/>
        </w:rPr>
        <w:t>Основанием для подготовки проекта распоряжения о выделении средств резервного фонда является решение КЧС, принятое в соответствии с положением о порядке использования бюджетных ассигнований Администрации.</w:t>
      </w:r>
    </w:p>
    <w:p w:rsidR="00D322E9" w:rsidRPr="0098268F" w:rsidRDefault="00D322E9" w:rsidP="00D322E9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 w:rsidRPr="0098268F">
        <w:rPr>
          <w:spacing w:val="2"/>
          <w:sz w:val="28"/>
          <w:szCs w:val="28"/>
        </w:rPr>
        <w:t xml:space="preserve">3.2. </w:t>
      </w:r>
      <w:proofErr w:type="gramStart"/>
      <w:r w:rsidRPr="0098268F">
        <w:rPr>
          <w:spacing w:val="2"/>
          <w:sz w:val="28"/>
          <w:szCs w:val="28"/>
        </w:rPr>
        <w:t>Для подготовки распоряжения о выделение средств резервного фонда Администрации не позднее 1-го рабочего дня со дня оформления решения КЧС направляет организации, осуществляющее управление многоквартирным домом, письмо о необходимости направления в Администрацию не позднее 7 рабочих дней сметного расчета на проведение капитального ремонта конструктивных элементов и (или) инженерных систем многоквартирного дома, поврежденных в ходе возникновения опасности природного процесса или явления.</w:t>
      </w:r>
      <w:proofErr w:type="gramEnd"/>
    </w:p>
    <w:p w:rsidR="00D322E9" w:rsidRPr="0098268F" w:rsidRDefault="00D322E9" w:rsidP="00D322E9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 w:rsidRPr="0098268F">
        <w:rPr>
          <w:spacing w:val="2"/>
          <w:sz w:val="28"/>
          <w:szCs w:val="28"/>
        </w:rPr>
        <w:t xml:space="preserve">Подготовка проекта распоряжения </w:t>
      </w:r>
      <w:proofErr w:type="gramStart"/>
      <w:r w:rsidRPr="0098268F">
        <w:rPr>
          <w:spacing w:val="2"/>
          <w:sz w:val="28"/>
          <w:szCs w:val="28"/>
        </w:rPr>
        <w:t>о выделении средств резервного фонда в связи с возникновением с необходимостью с проведение</w:t>
      </w:r>
      <w:proofErr w:type="gramEnd"/>
      <w:r w:rsidRPr="0098268F">
        <w:rPr>
          <w:spacing w:val="2"/>
          <w:sz w:val="28"/>
          <w:szCs w:val="28"/>
        </w:rPr>
        <w:t xml:space="preserve"> </w:t>
      </w:r>
      <w:r w:rsidRPr="0098268F">
        <w:rPr>
          <w:spacing w:val="2"/>
          <w:sz w:val="28"/>
          <w:szCs w:val="28"/>
        </w:rPr>
        <w:lastRenderedPageBreak/>
        <w:t>капитального ремонта в проведении капитального ремонта общего имущества многоквартирного дома осуществляется в соответствии с правовыми актами Администрации.</w:t>
      </w:r>
    </w:p>
    <w:p w:rsidR="00D322E9" w:rsidRPr="0098268F" w:rsidRDefault="00D322E9" w:rsidP="00D322E9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 w:rsidRPr="0098268F">
        <w:rPr>
          <w:spacing w:val="2"/>
          <w:sz w:val="28"/>
          <w:szCs w:val="28"/>
        </w:rPr>
        <w:t>3.3. Стоимость работ и (или) услуг по капитальному ремонту общего имущества в многоквартирном доме не может превышать предельные стоимости работ и (или) услуг по капитальному ремонту общего имущества в многоквартирных домах, которые могут оплачиваться региональным оператором за счет средств фонда капитального ремонта.</w:t>
      </w:r>
    </w:p>
    <w:p w:rsidR="00D322E9" w:rsidRPr="0098268F" w:rsidRDefault="00D322E9" w:rsidP="00D322E9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 w:rsidRPr="0098268F">
        <w:rPr>
          <w:spacing w:val="2"/>
          <w:sz w:val="28"/>
          <w:szCs w:val="28"/>
        </w:rPr>
        <w:t>3.4. Перечень работ и (или) услуг по капитальному ремонту общего имущества в многоквартирном доме, выполнение и (или) оказание которых финансируется в соответствии с настоящим Порядком, установленным действующим законодательством о капитальном ремонте общего имущества многоквартирных домах.</w:t>
      </w:r>
    </w:p>
    <w:p w:rsidR="00D322E9" w:rsidRPr="0098268F" w:rsidRDefault="00D322E9" w:rsidP="00D322E9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 w:rsidRPr="0098268F">
        <w:rPr>
          <w:spacing w:val="2"/>
          <w:sz w:val="28"/>
          <w:szCs w:val="28"/>
        </w:rPr>
        <w:t>3.</w:t>
      </w:r>
      <w:r>
        <w:rPr>
          <w:spacing w:val="2"/>
          <w:sz w:val="28"/>
          <w:szCs w:val="28"/>
        </w:rPr>
        <w:t>5</w:t>
      </w:r>
      <w:r w:rsidRPr="0098268F">
        <w:rPr>
          <w:spacing w:val="2"/>
          <w:sz w:val="28"/>
          <w:szCs w:val="28"/>
        </w:rPr>
        <w:t xml:space="preserve">. </w:t>
      </w:r>
      <w:proofErr w:type="gramStart"/>
      <w:r w:rsidRPr="0098268F">
        <w:rPr>
          <w:spacing w:val="2"/>
          <w:sz w:val="28"/>
          <w:szCs w:val="28"/>
        </w:rPr>
        <w:t>Средства резервного фонда предоставляются на основании договора о предоставлении средств бюджетных ассигнований резервного фонда Администрации, в связи с возникновением неотложной необходимости в проведении капитального ремонта общего имущества многоквартирного дома (далее - Договор), заключенного</w:t>
      </w:r>
      <w:r>
        <w:rPr>
          <w:spacing w:val="2"/>
          <w:sz w:val="28"/>
          <w:szCs w:val="28"/>
        </w:rPr>
        <w:t xml:space="preserve"> Администрацией </w:t>
      </w:r>
      <w:r w:rsidRPr="0098268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с </w:t>
      </w:r>
      <w:r>
        <w:rPr>
          <w:sz w:val="28"/>
          <w:szCs w:val="28"/>
        </w:rPr>
        <w:t>товариществом</w:t>
      </w:r>
      <w:r w:rsidRPr="0098268F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собственников жилья,</w:t>
      </w:r>
      <w:r w:rsidRPr="0098268F">
        <w:rPr>
          <w:sz w:val="28"/>
          <w:szCs w:val="28"/>
        </w:rPr>
        <w:t xml:space="preserve"> жилищным, ж</w:t>
      </w:r>
      <w:r>
        <w:rPr>
          <w:sz w:val="28"/>
          <w:szCs w:val="28"/>
        </w:rPr>
        <w:t>илищно-строительным кооперативом или управляющей</w:t>
      </w:r>
      <w:r w:rsidRPr="0098268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ей, осуществляющими управление или обслуживание многоквартирного дома при непосредственном управлении</w:t>
      </w:r>
      <w:r w:rsidRPr="0098268F">
        <w:rPr>
          <w:spacing w:val="2"/>
          <w:sz w:val="28"/>
          <w:szCs w:val="28"/>
        </w:rPr>
        <w:t xml:space="preserve"> не позднее 7 рабочих дней со дня принятия</w:t>
      </w:r>
      <w:proofErr w:type="gramEnd"/>
      <w:r w:rsidRPr="0098268F">
        <w:rPr>
          <w:spacing w:val="2"/>
          <w:sz w:val="28"/>
          <w:szCs w:val="28"/>
        </w:rPr>
        <w:t xml:space="preserve"> распоряжения о выделении бюджетных ассигнований резервного фонда Администрации (далее - Распоряжения).</w:t>
      </w:r>
    </w:p>
    <w:p w:rsidR="00D322E9" w:rsidRPr="0098268F" w:rsidRDefault="00D322E9" w:rsidP="00D322E9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 w:rsidRPr="0098268F">
        <w:rPr>
          <w:spacing w:val="2"/>
          <w:sz w:val="28"/>
          <w:szCs w:val="28"/>
        </w:rPr>
        <w:t>3.7. Перечисление средств резервного фонда осуществляется Администрацией на основании Распоряжения и Договора после предоставления в Администрацию отчета о выполнения работ и (или) услуг, в связи с возникновением неотложной необходимости в проведении капитального ремонта общего имущества многоквартирного дома по форме, утвержденной Администрацией, являющейся приложением к договору, с приложением заверенных копий следующих документов:</w:t>
      </w:r>
    </w:p>
    <w:p w:rsidR="0083384C" w:rsidRDefault="00D322E9" w:rsidP="0083384C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 w:rsidRPr="0098268F">
        <w:rPr>
          <w:spacing w:val="2"/>
          <w:sz w:val="28"/>
          <w:szCs w:val="28"/>
        </w:rPr>
        <w:t>- договор на выполнение работ и (или) оказание услуг на разработку проектно-сметной документации, осуществление строительного контроля, выполнение строительно-монтажных работ по капитальному ремонту конструктивных элементов и (или) инженерных систем многоквартирного дома, поврежденных в ходе возникновения опасного природного процесса или явления, а также происшествия техногенного характера;</w:t>
      </w:r>
    </w:p>
    <w:p w:rsidR="00D322E9" w:rsidRPr="00101559" w:rsidRDefault="00D322E9" w:rsidP="0083384C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101559">
        <w:rPr>
          <w:spacing w:val="2"/>
          <w:sz w:val="28"/>
          <w:szCs w:val="28"/>
        </w:rPr>
        <w:t xml:space="preserve">- выписка из реестра членов </w:t>
      </w:r>
      <w:proofErr w:type="spellStart"/>
      <w:r w:rsidRPr="00101559">
        <w:rPr>
          <w:spacing w:val="2"/>
          <w:sz w:val="28"/>
          <w:szCs w:val="28"/>
        </w:rPr>
        <w:t>саморегул</w:t>
      </w:r>
      <w:r w:rsidR="00123875">
        <w:rPr>
          <w:spacing w:val="2"/>
          <w:sz w:val="28"/>
          <w:szCs w:val="28"/>
        </w:rPr>
        <w:t>и</w:t>
      </w:r>
      <w:r w:rsidRPr="00101559">
        <w:rPr>
          <w:spacing w:val="2"/>
          <w:sz w:val="28"/>
          <w:szCs w:val="28"/>
        </w:rPr>
        <w:t>руемой</w:t>
      </w:r>
      <w:proofErr w:type="spellEnd"/>
      <w:r w:rsidRPr="00101559">
        <w:rPr>
          <w:spacing w:val="2"/>
          <w:sz w:val="28"/>
          <w:szCs w:val="28"/>
        </w:rPr>
        <w:t xml:space="preserve"> организации в отношении исполнителя работ и (или) услуг, при выполнении работ относящихся к работам влияющих на безопасность объектов капитального ремонта в соответствии с </w:t>
      </w:r>
      <w:r w:rsidRPr="00101559">
        <w:rPr>
          <w:sz w:val="28"/>
          <w:szCs w:val="28"/>
        </w:rPr>
        <w:t>Приказ</w:t>
      </w:r>
      <w:r w:rsidR="00F94D68">
        <w:rPr>
          <w:sz w:val="28"/>
          <w:szCs w:val="28"/>
        </w:rPr>
        <w:t>ом</w:t>
      </w:r>
      <w:r w:rsidRPr="00101559">
        <w:rPr>
          <w:sz w:val="28"/>
          <w:szCs w:val="28"/>
        </w:rPr>
        <w:t xml:space="preserve"> </w:t>
      </w:r>
      <w:proofErr w:type="spellStart"/>
      <w:r w:rsidRPr="00101559">
        <w:rPr>
          <w:sz w:val="28"/>
          <w:szCs w:val="28"/>
        </w:rPr>
        <w:t>Минрегиона</w:t>
      </w:r>
      <w:proofErr w:type="spellEnd"/>
      <w:r w:rsidRPr="00101559">
        <w:rPr>
          <w:sz w:val="28"/>
          <w:szCs w:val="28"/>
        </w:rPr>
        <w:t xml:space="preserve"> РФ от 30.12.2009 </w:t>
      </w:r>
      <w:r w:rsidR="00F94D68">
        <w:rPr>
          <w:sz w:val="28"/>
          <w:szCs w:val="28"/>
        </w:rPr>
        <w:t>№</w:t>
      </w:r>
      <w:r w:rsidRPr="00101559">
        <w:rPr>
          <w:sz w:val="28"/>
          <w:szCs w:val="28"/>
        </w:rPr>
        <w:t xml:space="preserve"> 624  "Об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</w:t>
      </w:r>
      <w:proofErr w:type="gramEnd"/>
      <w:r w:rsidRPr="00101559">
        <w:rPr>
          <w:sz w:val="28"/>
          <w:szCs w:val="28"/>
        </w:rPr>
        <w:t xml:space="preserve"> капитального строительства"</w:t>
      </w:r>
      <w:r w:rsidRPr="00101559">
        <w:rPr>
          <w:spacing w:val="2"/>
          <w:sz w:val="28"/>
          <w:szCs w:val="28"/>
        </w:rPr>
        <w:t>;</w:t>
      </w:r>
    </w:p>
    <w:p w:rsidR="00D322E9" w:rsidRPr="0098268F" w:rsidRDefault="00D322E9" w:rsidP="00D322E9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 w:rsidRPr="0098268F">
        <w:rPr>
          <w:spacing w:val="2"/>
          <w:sz w:val="28"/>
          <w:szCs w:val="28"/>
        </w:rPr>
        <w:lastRenderedPageBreak/>
        <w:t>- справка о стоимости выполненных работ и затрат по унифицированной форме КС-3;</w:t>
      </w:r>
    </w:p>
    <w:p w:rsidR="00D322E9" w:rsidRPr="0098268F" w:rsidRDefault="00D322E9" w:rsidP="00D322E9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 w:rsidRPr="0098268F">
        <w:rPr>
          <w:spacing w:val="2"/>
          <w:sz w:val="28"/>
          <w:szCs w:val="28"/>
        </w:rPr>
        <w:t>- акт о приемке выполненных работ по унифицированной форме КС-2;</w:t>
      </w:r>
    </w:p>
    <w:p w:rsidR="00D322E9" w:rsidRPr="0098268F" w:rsidRDefault="00D322E9" w:rsidP="00D322E9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 w:rsidRPr="0098268F">
        <w:rPr>
          <w:spacing w:val="2"/>
          <w:sz w:val="28"/>
          <w:szCs w:val="28"/>
        </w:rPr>
        <w:t xml:space="preserve">- акт приемки оказанных услуг и (или) выполненных работ, согласованной с уполномоченным лицом </w:t>
      </w:r>
      <w:r>
        <w:rPr>
          <w:spacing w:val="2"/>
          <w:sz w:val="28"/>
          <w:szCs w:val="28"/>
        </w:rPr>
        <w:t>Администрации</w:t>
      </w:r>
      <w:r w:rsidRPr="0098268F">
        <w:rPr>
          <w:spacing w:val="2"/>
          <w:sz w:val="28"/>
          <w:szCs w:val="28"/>
        </w:rPr>
        <w:t>, подписанный членами приемочной комиссии, в том числе собственникам помещения в многоквартирном доме, уполномоченным решением общего собрания собственников помещений многоквартирного дома участвовать в приемке выполненных работ и (или) услуг по капитальному ремонту, в том числе подписывать соответствующие акты;</w:t>
      </w:r>
    </w:p>
    <w:p w:rsidR="00D322E9" w:rsidRPr="0098268F" w:rsidRDefault="00D322E9" w:rsidP="00D322E9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 w:rsidRPr="0098268F">
        <w:rPr>
          <w:spacing w:val="2"/>
          <w:sz w:val="28"/>
          <w:szCs w:val="28"/>
        </w:rPr>
        <w:t>- реквизиты специального или расчетного счета для перечисления средств резервного фонда.</w:t>
      </w:r>
    </w:p>
    <w:p w:rsidR="00D322E9" w:rsidRDefault="00D322E9" w:rsidP="00D322E9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 w:rsidRPr="0098268F">
        <w:rPr>
          <w:spacing w:val="2"/>
          <w:sz w:val="28"/>
          <w:szCs w:val="28"/>
        </w:rPr>
        <w:t xml:space="preserve">3.8. Перечисление бюджетных ассигнований из резервного фонда Администрации осуществляется Администрацией путем перечисления финансовых </w:t>
      </w:r>
      <w:proofErr w:type="gramStart"/>
      <w:r w:rsidRPr="0098268F">
        <w:rPr>
          <w:spacing w:val="2"/>
          <w:sz w:val="28"/>
          <w:szCs w:val="28"/>
        </w:rPr>
        <w:t>средств</w:t>
      </w:r>
      <w:proofErr w:type="gramEnd"/>
      <w:r w:rsidRPr="0098268F">
        <w:rPr>
          <w:spacing w:val="2"/>
          <w:sz w:val="28"/>
          <w:szCs w:val="28"/>
        </w:rPr>
        <w:t xml:space="preserve"> в размере фактически выполненных работ (услуг) на расчетный счет</w:t>
      </w:r>
      <w:r>
        <w:rPr>
          <w:spacing w:val="2"/>
          <w:sz w:val="28"/>
          <w:szCs w:val="28"/>
        </w:rPr>
        <w:t xml:space="preserve"> получателя.</w:t>
      </w:r>
    </w:p>
    <w:p w:rsidR="00D322E9" w:rsidRPr="0098268F" w:rsidRDefault="00D322E9" w:rsidP="00D322E9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 w:rsidRPr="0098268F">
        <w:rPr>
          <w:spacing w:val="2"/>
          <w:sz w:val="28"/>
          <w:szCs w:val="28"/>
        </w:rPr>
        <w:t xml:space="preserve"> В том случае, если стоимость фактически выполненных работ увеличилась по сравнению с размером средств, предусмотренных Договором, то сумма в размере превышения подлежит оплате за счет средств собственников помещений в многоквартирном доме.</w:t>
      </w:r>
    </w:p>
    <w:p w:rsidR="00D322E9" w:rsidRPr="00D322E9" w:rsidRDefault="00D322E9" w:rsidP="00D322E9">
      <w:pPr>
        <w:pStyle w:val="3"/>
        <w:shd w:val="clear" w:color="auto" w:fill="FFFFFF"/>
        <w:spacing w:before="375" w:after="225"/>
        <w:ind w:firstLine="539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D322E9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4. Требование к отчетности</w:t>
      </w:r>
    </w:p>
    <w:p w:rsidR="00D322E9" w:rsidRDefault="00D322E9" w:rsidP="00D322E9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 w:rsidRPr="0098268F">
        <w:rPr>
          <w:spacing w:val="2"/>
          <w:sz w:val="28"/>
          <w:szCs w:val="28"/>
        </w:rPr>
        <w:t>4.1. Отчетность о расходовании бюджетных ассигнований из резервного фонда Администрации предоставляется в сроки и по форме, установленные Договором.</w:t>
      </w:r>
    </w:p>
    <w:p w:rsidR="00101559" w:rsidRPr="0098268F" w:rsidRDefault="00101559" w:rsidP="00D322E9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</w:p>
    <w:p w:rsidR="00101559" w:rsidRDefault="00D322E9" w:rsidP="00101559">
      <w:pPr>
        <w:pStyle w:val="3"/>
        <w:shd w:val="clear" w:color="auto" w:fill="FFFFFF"/>
        <w:spacing w:before="0"/>
        <w:ind w:firstLine="539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D322E9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5. </w:t>
      </w:r>
      <w:proofErr w:type="gramStart"/>
      <w:r w:rsidRPr="00D322E9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Контроль за</w:t>
      </w:r>
      <w:proofErr w:type="gramEnd"/>
      <w:r w:rsidRPr="00D322E9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 соблюдением условий, целей и порядка </w:t>
      </w:r>
    </w:p>
    <w:p w:rsidR="00D322E9" w:rsidRDefault="00D322E9" w:rsidP="00101559">
      <w:pPr>
        <w:pStyle w:val="3"/>
        <w:shd w:val="clear" w:color="auto" w:fill="FFFFFF"/>
        <w:spacing w:before="0"/>
        <w:ind w:firstLine="539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D322E9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предоставления субсидии</w:t>
      </w:r>
    </w:p>
    <w:p w:rsidR="00101559" w:rsidRPr="00101559" w:rsidRDefault="00101559" w:rsidP="00101559"/>
    <w:p w:rsidR="00D322E9" w:rsidRPr="0098268F" w:rsidRDefault="00D322E9" w:rsidP="00D322E9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 w:rsidRPr="0098268F">
        <w:rPr>
          <w:spacing w:val="2"/>
          <w:sz w:val="28"/>
          <w:szCs w:val="28"/>
        </w:rPr>
        <w:t>5.1. Администрация и орган муниципального финансового контроля осуществляют обязательную проверку соблюдения условий, целей и порядка предоставления средств резервного фонда их получателями.</w:t>
      </w:r>
    </w:p>
    <w:p w:rsidR="00D322E9" w:rsidRPr="0098268F" w:rsidRDefault="00D322E9" w:rsidP="00D322E9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 w:rsidRPr="0098268F">
        <w:rPr>
          <w:spacing w:val="2"/>
          <w:sz w:val="28"/>
          <w:szCs w:val="28"/>
        </w:rPr>
        <w:t>5.2. Получатель субсидии несет ответственность за использование субсидии в соответствии с целями и условиями, предусмотренными настоящим Порядком и действующим законодательством.</w:t>
      </w:r>
    </w:p>
    <w:p w:rsidR="00D322E9" w:rsidRPr="0098268F" w:rsidRDefault="00D322E9" w:rsidP="00D322E9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 w:rsidRPr="0098268F">
        <w:rPr>
          <w:spacing w:val="2"/>
          <w:sz w:val="28"/>
          <w:szCs w:val="28"/>
        </w:rPr>
        <w:t xml:space="preserve">5.3. При предоставлении средств резервного фонда обязательным условием, включаемым в Договор, и в договоры, заключенные в целях исполнения обязательств по данному Договору, является согласие соответственно получателя средств резервного фонда и лиц, являющихся поставщиками (подрядчиками, исполнителями) по договорам, заключенным в целях исполнения обязательств по Договору 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proofErr w:type="gramStart"/>
      <w:r w:rsidRPr="0098268F">
        <w:rPr>
          <w:spacing w:val="2"/>
          <w:sz w:val="28"/>
          <w:szCs w:val="28"/>
        </w:rPr>
        <w:t>в</w:t>
      </w:r>
      <w:proofErr w:type="gramEnd"/>
      <w:r w:rsidRPr="0098268F">
        <w:rPr>
          <w:spacing w:val="2"/>
          <w:sz w:val="28"/>
          <w:szCs w:val="28"/>
        </w:rPr>
        <w:t xml:space="preserve"> </w:t>
      </w:r>
      <w:proofErr w:type="gramStart"/>
      <w:r w:rsidRPr="0098268F">
        <w:rPr>
          <w:spacing w:val="2"/>
          <w:sz w:val="28"/>
          <w:szCs w:val="28"/>
        </w:rPr>
        <w:t>их</w:t>
      </w:r>
      <w:proofErr w:type="gramEnd"/>
      <w:r w:rsidRPr="0098268F">
        <w:rPr>
          <w:spacing w:val="2"/>
          <w:sz w:val="28"/>
          <w:szCs w:val="28"/>
        </w:rPr>
        <w:t xml:space="preserve"> уставных (</w:t>
      </w:r>
      <w:proofErr w:type="gramStart"/>
      <w:r w:rsidRPr="0098268F">
        <w:rPr>
          <w:spacing w:val="2"/>
          <w:sz w:val="28"/>
          <w:szCs w:val="28"/>
        </w:rPr>
        <w:t xml:space="preserve">складочных) капиталах, а также коммерческих организаций с </w:t>
      </w:r>
      <w:r w:rsidRPr="0098268F">
        <w:rPr>
          <w:spacing w:val="2"/>
          <w:sz w:val="28"/>
          <w:szCs w:val="28"/>
        </w:rPr>
        <w:lastRenderedPageBreak/>
        <w:t>участием таких товариществ и обществ в их уставных (складочных) капиталах), на осуществление Администрацией и органом муниципального финансового контроля проверок соблюдения ими условий, целей и порядка предоставления средств резервного фонда.</w:t>
      </w:r>
      <w:proofErr w:type="gramEnd"/>
    </w:p>
    <w:p w:rsidR="00D322E9" w:rsidRPr="0098268F" w:rsidRDefault="00D322E9" w:rsidP="00D322E9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 w:rsidRPr="0098268F">
        <w:rPr>
          <w:spacing w:val="2"/>
          <w:sz w:val="28"/>
          <w:szCs w:val="28"/>
        </w:rPr>
        <w:t>5.4. Предоставление средств резервного фонда прекращается в случаях:</w:t>
      </w:r>
    </w:p>
    <w:p w:rsidR="00D322E9" w:rsidRPr="0098268F" w:rsidRDefault="00D322E9" w:rsidP="00D322E9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 w:rsidRPr="0098268F">
        <w:rPr>
          <w:spacing w:val="2"/>
          <w:sz w:val="28"/>
          <w:szCs w:val="28"/>
        </w:rPr>
        <w:t>- выявления нецелевого использования средств резервного фонда получателем субсидии;</w:t>
      </w:r>
    </w:p>
    <w:p w:rsidR="00D322E9" w:rsidRPr="0098268F" w:rsidRDefault="00D322E9" w:rsidP="00D322E9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 w:rsidRPr="0098268F">
        <w:rPr>
          <w:spacing w:val="2"/>
          <w:sz w:val="28"/>
          <w:szCs w:val="28"/>
        </w:rPr>
        <w:t>- неисполнения или ненадлежащего исполнения получателем средств резервного фонда обязательств, предусмотренных Договором и настоящим Порядком.</w:t>
      </w:r>
    </w:p>
    <w:p w:rsidR="00D322E9" w:rsidRPr="0098268F" w:rsidRDefault="00D322E9" w:rsidP="00D322E9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 w:rsidRPr="0098268F">
        <w:rPr>
          <w:spacing w:val="2"/>
          <w:sz w:val="28"/>
          <w:szCs w:val="28"/>
        </w:rPr>
        <w:t xml:space="preserve">5.5. В случае выявления Администрацией и (или) органом муниципального финансового контроля фактов нецелевого использования средств резервного фонда, предоставления получателем заведомо ложных сведений, нарушения условий настоящего Порядка, Договора, средства резервного фонда подлежат возврату в </w:t>
      </w:r>
      <w:r>
        <w:rPr>
          <w:spacing w:val="2"/>
          <w:sz w:val="28"/>
          <w:szCs w:val="28"/>
        </w:rPr>
        <w:t xml:space="preserve">местный </w:t>
      </w:r>
      <w:r w:rsidRPr="0098268F">
        <w:rPr>
          <w:spacing w:val="2"/>
          <w:sz w:val="28"/>
          <w:szCs w:val="28"/>
        </w:rPr>
        <w:t xml:space="preserve">бюджет </w:t>
      </w:r>
      <w:r>
        <w:rPr>
          <w:spacing w:val="2"/>
          <w:sz w:val="28"/>
          <w:szCs w:val="28"/>
        </w:rPr>
        <w:t>муниципального образования «</w:t>
      </w:r>
      <w:proofErr w:type="spellStart"/>
      <w:r>
        <w:rPr>
          <w:spacing w:val="2"/>
          <w:sz w:val="28"/>
          <w:szCs w:val="28"/>
        </w:rPr>
        <w:t>Красноборский</w:t>
      </w:r>
      <w:proofErr w:type="spellEnd"/>
      <w:r>
        <w:rPr>
          <w:spacing w:val="2"/>
          <w:sz w:val="28"/>
          <w:szCs w:val="28"/>
        </w:rPr>
        <w:t xml:space="preserve"> муниципальный район»</w:t>
      </w:r>
      <w:r w:rsidRPr="0098268F">
        <w:rPr>
          <w:spacing w:val="2"/>
          <w:sz w:val="28"/>
          <w:szCs w:val="28"/>
        </w:rPr>
        <w:t>.</w:t>
      </w:r>
    </w:p>
    <w:p w:rsidR="00D322E9" w:rsidRPr="0098268F" w:rsidRDefault="00D322E9" w:rsidP="00D322E9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 w:rsidRPr="0098268F">
        <w:rPr>
          <w:spacing w:val="2"/>
          <w:sz w:val="28"/>
          <w:szCs w:val="28"/>
        </w:rPr>
        <w:t>5.6. Возврат средств резервного фонда осуществляется в следующем порядке:</w:t>
      </w:r>
    </w:p>
    <w:p w:rsidR="00D322E9" w:rsidRPr="0098268F" w:rsidRDefault="00D322E9" w:rsidP="00D322E9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 w:rsidRPr="0098268F">
        <w:rPr>
          <w:spacing w:val="2"/>
          <w:sz w:val="28"/>
          <w:szCs w:val="28"/>
        </w:rPr>
        <w:t xml:space="preserve">5.6.1. Администрация в течение 10 рабочих дней со дня </w:t>
      </w:r>
      <w:proofErr w:type="gramStart"/>
      <w:r w:rsidRPr="0098268F">
        <w:rPr>
          <w:spacing w:val="2"/>
          <w:sz w:val="28"/>
          <w:szCs w:val="28"/>
        </w:rPr>
        <w:t>выявления факта нецелевого использования средств резервного фонда</w:t>
      </w:r>
      <w:proofErr w:type="gramEnd"/>
      <w:r w:rsidRPr="0098268F">
        <w:rPr>
          <w:spacing w:val="2"/>
          <w:sz w:val="28"/>
          <w:szCs w:val="28"/>
        </w:rPr>
        <w:t xml:space="preserve"> и (или) нарушения получателем средств резервного фонда условий, установленных при предоставлении средств резервного фонда настоящим Порядком, Договором, направляет получателю средств резервного фонда требование о возврате субсидии.</w:t>
      </w:r>
    </w:p>
    <w:p w:rsidR="00D322E9" w:rsidRPr="0098268F" w:rsidRDefault="00D322E9" w:rsidP="00D322E9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 w:rsidRPr="0098268F">
        <w:rPr>
          <w:spacing w:val="2"/>
          <w:sz w:val="28"/>
          <w:szCs w:val="28"/>
        </w:rPr>
        <w:t>5.6.2. Требование о возврате средств резервного фонда должно быть исполнено получателем субсидии в течение 10 рабочих дней со дня получения указанного требования.</w:t>
      </w:r>
    </w:p>
    <w:p w:rsidR="00D322E9" w:rsidRPr="0098268F" w:rsidRDefault="00D322E9" w:rsidP="00D322E9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 w:rsidRPr="0098268F">
        <w:rPr>
          <w:spacing w:val="2"/>
          <w:sz w:val="28"/>
          <w:szCs w:val="28"/>
        </w:rPr>
        <w:t>5.6.3. В случае невыполнения получателем средств резервного фонда в установленный срок требования о возврате средств резервного фонда Администрация обеспечивает взыскание средств резервного фонда в судебном порядке в соответствии с действующим законодательством Российской Федерации.</w:t>
      </w:r>
    </w:p>
    <w:p w:rsidR="00D322E9" w:rsidRPr="0098268F" w:rsidRDefault="00D322E9" w:rsidP="00D322E9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spacing w:val="2"/>
          <w:sz w:val="28"/>
          <w:szCs w:val="28"/>
        </w:rPr>
      </w:pPr>
      <w:r w:rsidRPr="0098268F">
        <w:rPr>
          <w:spacing w:val="2"/>
          <w:sz w:val="28"/>
          <w:szCs w:val="28"/>
        </w:rPr>
        <w:t xml:space="preserve">5.7. Остаток неиспользованных средств резервного фонда в отчетном финансовом году подлежит возврату в </w:t>
      </w:r>
      <w:r>
        <w:rPr>
          <w:spacing w:val="2"/>
          <w:sz w:val="28"/>
          <w:szCs w:val="28"/>
        </w:rPr>
        <w:t xml:space="preserve">местный </w:t>
      </w:r>
      <w:r w:rsidRPr="0098268F">
        <w:rPr>
          <w:spacing w:val="2"/>
          <w:sz w:val="28"/>
          <w:szCs w:val="28"/>
        </w:rPr>
        <w:t xml:space="preserve">бюджет </w:t>
      </w:r>
      <w:r>
        <w:rPr>
          <w:spacing w:val="2"/>
          <w:sz w:val="28"/>
          <w:szCs w:val="28"/>
        </w:rPr>
        <w:t>муниципального образования «</w:t>
      </w:r>
      <w:proofErr w:type="spellStart"/>
      <w:r>
        <w:rPr>
          <w:spacing w:val="2"/>
          <w:sz w:val="28"/>
          <w:szCs w:val="28"/>
        </w:rPr>
        <w:t>Красноборский</w:t>
      </w:r>
      <w:proofErr w:type="spellEnd"/>
      <w:r>
        <w:rPr>
          <w:spacing w:val="2"/>
          <w:sz w:val="28"/>
          <w:szCs w:val="28"/>
        </w:rPr>
        <w:t xml:space="preserve"> муниципальный район»</w:t>
      </w:r>
      <w:r w:rsidRPr="0098268F">
        <w:rPr>
          <w:spacing w:val="2"/>
          <w:sz w:val="28"/>
          <w:szCs w:val="28"/>
        </w:rPr>
        <w:t xml:space="preserve"> не позднее 25 декабря текущего финансового года</w:t>
      </w:r>
      <w:proofErr w:type="gramStart"/>
      <w:r w:rsidRPr="0098268F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».</w:t>
      </w:r>
      <w:proofErr w:type="gramEnd"/>
    </w:p>
    <w:p w:rsidR="002D007E" w:rsidRPr="00DC67E0" w:rsidRDefault="00D322E9" w:rsidP="002D0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725A">
        <w:rPr>
          <w:rFonts w:ascii="Times New Roman" w:hAnsi="Times New Roman" w:cs="Times New Roman"/>
          <w:sz w:val="28"/>
          <w:szCs w:val="28"/>
        </w:rPr>
        <w:t xml:space="preserve">. </w:t>
      </w:r>
      <w:r w:rsidR="002D007E" w:rsidRPr="00DC67E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</w:t>
      </w:r>
      <w:r w:rsidR="00726E2D">
        <w:rPr>
          <w:rFonts w:ascii="Times New Roman" w:hAnsi="Times New Roman" w:cs="Times New Roman"/>
          <w:sz w:val="28"/>
          <w:szCs w:val="28"/>
        </w:rPr>
        <w:t>,</w:t>
      </w:r>
      <w:r w:rsidR="002D007E">
        <w:rPr>
          <w:rFonts w:ascii="Times New Roman" w:hAnsi="Times New Roman" w:cs="Times New Roman"/>
          <w:sz w:val="28"/>
          <w:szCs w:val="28"/>
        </w:rPr>
        <w:t xml:space="preserve"> </w:t>
      </w:r>
      <w:r w:rsidR="002D007E" w:rsidRPr="00DC67E0"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hAnsi="Times New Roman" w:cs="Times New Roman"/>
          <w:sz w:val="28"/>
          <w:szCs w:val="28"/>
        </w:rPr>
        <w:t xml:space="preserve"> официальному опубликованию и</w:t>
      </w:r>
      <w:r w:rsidR="002D007E" w:rsidRPr="00DC67E0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МО «Красноборский муниципальный район».</w:t>
      </w:r>
    </w:p>
    <w:p w:rsidR="002D007E" w:rsidRPr="00DC67E0" w:rsidRDefault="002D007E" w:rsidP="002D0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007E" w:rsidRDefault="002D007E" w:rsidP="002D007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07E" w:rsidRDefault="002D007E" w:rsidP="002D007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1CB4" w:rsidRDefault="00D322E9" w:rsidP="00101559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2D007E" w:rsidRPr="002859B7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D007E" w:rsidRPr="002859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54C4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2D007E" w:rsidRPr="0060564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D007E" w:rsidRPr="0060564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D007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B67E8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В.С. Рудаков</w:t>
      </w:r>
    </w:p>
    <w:sectPr w:rsidR="002F1CB4" w:rsidSect="00F1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310827"/>
    <w:rsid w:val="00034A26"/>
    <w:rsid w:val="000D7995"/>
    <w:rsid w:val="00101559"/>
    <w:rsid w:val="00110F0F"/>
    <w:rsid w:val="00123875"/>
    <w:rsid w:val="001B1D4B"/>
    <w:rsid w:val="0021725A"/>
    <w:rsid w:val="002D007E"/>
    <w:rsid w:val="002F1CB4"/>
    <w:rsid w:val="00310827"/>
    <w:rsid w:val="0033528C"/>
    <w:rsid w:val="00392F49"/>
    <w:rsid w:val="003C1B52"/>
    <w:rsid w:val="004163ED"/>
    <w:rsid w:val="0044737C"/>
    <w:rsid w:val="00726E2D"/>
    <w:rsid w:val="00740ACA"/>
    <w:rsid w:val="007919DE"/>
    <w:rsid w:val="007C50DA"/>
    <w:rsid w:val="0083384C"/>
    <w:rsid w:val="00862A71"/>
    <w:rsid w:val="008B4258"/>
    <w:rsid w:val="008B7D95"/>
    <w:rsid w:val="009D7B15"/>
    <w:rsid w:val="00A12232"/>
    <w:rsid w:val="00A43BF1"/>
    <w:rsid w:val="00A5555A"/>
    <w:rsid w:val="00B32686"/>
    <w:rsid w:val="00B55EC6"/>
    <w:rsid w:val="00B67E81"/>
    <w:rsid w:val="00C3350A"/>
    <w:rsid w:val="00D322E9"/>
    <w:rsid w:val="00D56846"/>
    <w:rsid w:val="00D857A4"/>
    <w:rsid w:val="00D91124"/>
    <w:rsid w:val="00E14665"/>
    <w:rsid w:val="00E73CB0"/>
    <w:rsid w:val="00EA54C4"/>
    <w:rsid w:val="00F14581"/>
    <w:rsid w:val="00F24A2E"/>
    <w:rsid w:val="00F94D68"/>
    <w:rsid w:val="00FB5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2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B1D4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2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1B1D4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1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B1D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D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7C50D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322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22E9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1D4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B1D4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1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B1D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D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Точилина</dc:creator>
  <cp:lastModifiedBy>Людмила Волкова</cp:lastModifiedBy>
  <cp:revision>2</cp:revision>
  <cp:lastPrinted>2019-06-10T09:48:00Z</cp:lastPrinted>
  <dcterms:created xsi:type="dcterms:W3CDTF">2019-06-10T09:50:00Z</dcterms:created>
  <dcterms:modified xsi:type="dcterms:W3CDTF">2019-06-10T09:50:00Z</dcterms:modified>
</cp:coreProperties>
</file>