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2A" w:rsidRPr="00434A2A" w:rsidRDefault="00434A2A" w:rsidP="0043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434A2A" w:rsidRPr="00434A2A" w:rsidRDefault="00434A2A" w:rsidP="0043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«КРАСНОБОРСКИЙ МУНИЦИПАЛЬНЫЙ РАЙОН»</w:t>
      </w:r>
    </w:p>
    <w:p w:rsidR="00434A2A" w:rsidRPr="00434A2A" w:rsidRDefault="00434A2A" w:rsidP="00434A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34A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434A2A" w:rsidRPr="00434A2A" w:rsidRDefault="00434A2A" w:rsidP="0043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A2A" w:rsidRPr="00434A2A" w:rsidRDefault="00434A2A" w:rsidP="00434A2A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34A2A" w:rsidRPr="00434A2A" w:rsidRDefault="00434A2A" w:rsidP="0043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A2A" w:rsidRPr="00434A2A" w:rsidRDefault="00434A2A" w:rsidP="00434A2A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A2A" w:rsidRPr="00434A2A" w:rsidRDefault="00434A2A" w:rsidP="00434A2A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246355">
        <w:rPr>
          <w:rFonts w:ascii="Times New Roman" w:eastAsia="Times New Roman" w:hAnsi="Times New Roman" w:cs="Times New Roman"/>
          <w:sz w:val="24"/>
          <w:szCs w:val="24"/>
          <w:lang w:eastAsia="ru-RU"/>
        </w:rPr>
        <w:t>16 января 2019 года</w:t>
      </w:r>
      <w:r w:rsidRPr="0043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4635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434A2A" w:rsidRPr="00434A2A" w:rsidRDefault="00434A2A" w:rsidP="00434A2A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A2A" w:rsidRPr="00434A2A" w:rsidRDefault="00434A2A" w:rsidP="00434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A2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Красноборск</w:t>
      </w:r>
    </w:p>
    <w:p w:rsidR="00434A2A" w:rsidRPr="00434A2A" w:rsidRDefault="00434A2A" w:rsidP="0043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A2A" w:rsidRPr="00434A2A" w:rsidRDefault="00434A2A" w:rsidP="00434A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4590" w:rsidRDefault="008C4590" w:rsidP="0043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</w:p>
    <w:p w:rsidR="008C4590" w:rsidRDefault="008C4590" w:rsidP="0043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дублере главы муниципального</w:t>
      </w:r>
    </w:p>
    <w:p w:rsidR="008C4590" w:rsidRDefault="00434A2A" w:rsidP="0043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«</w:t>
      </w:r>
      <w:r w:rsidR="008C4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Красноборский</w:t>
      </w:r>
    </w:p>
    <w:p w:rsidR="00434A2A" w:rsidRPr="00434A2A" w:rsidRDefault="00434A2A" w:rsidP="0043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район»</w:t>
      </w:r>
    </w:p>
    <w:p w:rsidR="00434A2A" w:rsidRPr="00434A2A" w:rsidRDefault="00434A2A" w:rsidP="00434A2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A6A6A6"/>
          <w:sz w:val="28"/>
          <w:szCs w:val="28"/>
          <w:lang w:eastAsia="ru-RU"/>
        </w:rPr>
      </w:pPr>
    </w:p>
    <w:p w:rsidR="00434A2A" w:rsidRPr="00434A2A" w:rsidRDefault="00434A2A" w:rsidP="00434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A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закона от 06 октября 2010 года </w:t>
      </w:r>
      <w:r w:rsidR="0024635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4A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3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законом Архангельской области </w:t>
      </w:r>
      <w:r w:rsidR="0064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3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 сентября 2005 года № 83-5-ОЗ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молодежи и молодежной </w:t>
      </w:r>
      <w:r w:rsidR="0064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политике </w:t>
      </w:r>
      <w:r w:rsidR="0064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34A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3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«Красноборский муниципальный район» </w:t>
      </w:r>
      <w:r w:rsidR="0064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34A2A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постановляет:</w:t>
      </w:r>
    </w:p>
    <w:p w:rsidR="00830ED8" w:rsidRPr="00830ED8" w:rsidRDefault="00830ED8" w:rsidP="00830ED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D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Положение о дублере главы муниципального образования «Красноборский муниципальный район»</w:t>
      </w:r>
      <w:r w:rsidRPr="00830E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4A2A" w:rsidRPr="00434A2A" w:rsidRDefault="00830ED8" w:rsidP="00830ED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D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подписания</w:t>
      </w:r>
      <w:r w:rsidR="0024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администрации МО «Красноборский муниципальный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4A2A" w:rsidRPr="00434A2A" w:rsidRDefault="00434A2A" w:rsidP="00434A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A2A" w:rsidRPr="00434A2A" w:rsidRDefault="00434A2A" w:rsidP="00434A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A2A" w:rsidRPr="00434A2A" w:rsidRDefault="00434A2A" w:rsidP="00434A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436A67" w:rsidRDefault="00436A67" w:rsidP="00434A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Исполняющий обязанности главы</w:t>
      </w:r>
    </w:p>
    <w:p w:rsidR="00434A2A" w:rsidRPr="00434A2A" w:rsidRDefault="00246355" w:rsidP="00434A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434A2A" w:rsidRPr="00434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="00436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434A2A" w:rsidRPr="00434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6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С.Д. Загрийчук</w:t>
      </w:r>
    </w:p>
    <w:p w:rsidR="00434A2A" w:rsidRPr="00434A2A" w:rsidRDefault="00434A2A" w:rsidP="00434A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A2A" w:rsidRDefault="00434A2A" w:rsidP="00434A2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 w:rsidRPr="00434A2A">
        <w:rPr>
          <w:b/>
          <w:bCs/>
          <w:sz w:val="28"/>
          <w:szCs w:val="28"/>
        </w:rPr>
        <w:br w:type="page"/>
      </w:r>
    </w:p>
    <w:p w:rsidR="00830ED8" w:rsidRPr="00830ED8" w:rsidRDefault="00830ED8" w:rsidP="00830ED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830ED8">
        <w:rPr>
          <w:color w:val="000000"/>
          <w:sz w:val="28"/>
          <w:szCs w:val="28"/>
        </w:rPr>
        <w:lastRenderedPageBreak/>
        <w:t xml:space="preserve">Утверждено </w:t>
      </w:r>
      <w:r w:rsidR="00434A2A" w:rsidRPr="00830ED8">
        <w:rPr>
          <w:color w:val="000000"/>
          <w:sz w:val="28"/>
          <w:szCs w:val="28"/>
        </w:rPr>
        <w:t xml:space="preserve">постановлением </w:t>
      </w:r>
      <w:r w:rsidRPr="00830ED8">
        <w:rPr>
          <w:color w:val="000000"/>
          <w:sz w:val="28"/>
          <w:szCs w:val="28"/>
        </w:rPr>
        <w:t>администрации</w:t>
      </w:r>
    </w:p>
    <w:p w:rsidR="00830ED8" w:rsidRPr="00830ED8" w:rsidRDefault="00830ED8" w:rsidP="00830ED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830ED8">
        <w:rPr>
          <w:color w:val="000000"/>
          <w:sz w:val="28"/>
          <w:szCs w:val="28"/>
        </w:rPr>
        <w:t>МО «Красноборский муниципальный район»</w:t>
      </w:r>
    </w:p>
    <w:p w:rsidR="00434A2A" w:rsidRPr="00830ED8" w:rsidRDefault="00830ED8" w:rsidP="00830ED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830ED8">
        <w:rPr>
          <w:color w:val="000000"/>
          <w:sz w:val="28"/>
          <w:szCs w:val="28"/>
        </w:rPr>
        <w:t>от</w:t>
      </w:r>
      <w:r w:rsidR="00246355">
        <w:rPr>
          <w:color w:val="000000"/>
          <w:sz w:val="28"/>
          <w:szCs w:val="28"/>
        </w:rPr>
        <w:t xml:space="preserve"> 16.01.2019 года</w:t>
      </w:r>
      <w:r w:rsidRPr="00830ED8">
        <w:rPr>
          <w:color w:val="000000"/>
          <w:sz w:val="28"/>
          <w:szCs w:val="28"/>
        </w:rPr>
        <w:t xml:space="preserve"> № </w:t>
      </w:r>
      <w:r w:rsidR="00246355">
        <w:rPr>
          <w:color w:val="000000"/>
          <w:sz w:val="28"/>
          <w:szCs w:val="28"/>
        </w:rPr>
        <w:t>28</w:t>
      </w:r>
    </w:p>
    <w:p w:rsidR="00830ED8" w:rsidRDefault="00830ED8" w:rsidP="00830ED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П О Л О Ж Е Н И Е</w:t>
      </w:r>
    </w:p>
    <w:p w:rsidR="00830ED8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 xml:space="preserve">о дублере </w:t>
      </w:r>
      <w:r w:rsidR="00830ED8" w:rsidRPr="00830ED8">
        <w:rPr>
          <w:sz w:val="28"/>
          <w:szCs w:val="28"/>
        </w:rPr>
        <w:t>главы муниципального образования</w:t>
      </w:r>
    </w:p>
    <w:p w:rsidR="00434A2A" w:rsidRPr="00830ED8" w:rsidRDefault="00830ED8" w:rsidP="00830E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«Красноборский муниципальный район»</w:t>
      </w:r>
    </w:p>
    <w:p w:rsidR="00830ED8" w:rsidRPr="00830ED8" w:rsidRDefault="00830ED8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A46F9" w:rsidRPr="00CA46F9" w:rsidRDefault="00CA46F9" w:rsidP="00CA46F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434A2A" w:rsidRPr="00830ED8" w:rsidRDefault="00CA46F9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4A2A" w:rsidRPr="00830ED8">
        <w:rPr>
          <w:sz w:val="28"/>
          <w:szCs w:val="28"/>
        </w:rPr>
        <w:t>Настоящее Положение, разработанное в соответствии со статьей </w:t>
      </w:r>
      <w:r w:rsidR="00434A2A" w:rsidRPr="00830ED8">
        <w:rPr>
          <w:sz w:val="28"/>
          <w:szCs w:val="28"/>
        </w:rPr>
        <w:br/>
        <w:t>1</w:t>
      </w:r>
      <w:r w:rsidR="00830ED8" w:rsidRPr="00830ED8">
        <w:rPr>
          <w:sz w:val="28"/>
          <w:szCs w:val="28"/>
        </w:rPr>
        <w:t>5</w:t>
      </w:r>
      <w:r w:rsidR="00434A2A" w:rsidRPr="00830ED8">
        <w:rPr>
          <w:sz w:val="28"/>
          <w:szCs w:val="28"/>
        </w:rPr>
        <w:t xml:space="preserve"> Федерального закона от </w:t>
      </w:r>
      <w:r w:rsidR="00830ED8" w:rsidRPr="00830ED8">
        <w:rPr>
          <w:sz w:val="28"/>
          <w:szCs w:val="28"/>
        </w:rPr>
        <w:t xml:space="preserve">06 октября 2010 года </w:t>
      </w:r>
      <w:r w:rsidR="00246355">
        <w:rPr>
          <w:sz w:val="28"/>
          <w:szCs w:val="28"/>
        </w:rPr>
        <w:t xml:space="preserve">№ 131-ФЗ </w:t>
      </w:r>
      <w:r w:rsidR="00830ED8" w:rsidRPr="00830ED8">
        <w:rPr>
          <w:sz w:val="28"/>
          <w:szCs w:val="28"/>
        </w:rPr>
        <w:t>«</w:t>
      </w:r>
      <w:r w:rsidR="00434A2A" w:rsidRPr="00830ED8">
        <w:rPr>
          <w:sz w:val="28"/>
          <w:szCs w:val="28"/>
        </w:rPr>
        <w:t>Об общих принципах </w:t>
      </w:r>
      <w:hyperlink r:id="rId6" w:tooltip="Органы местного самоуправления" w:history="1">
        <w:r w:rsidR="00434A2A" w:rsidRPr="00830ED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="00A168A4">
        <w:rPr>
          <w:sz w:val="28"/>
          <w:szCs w:val="28"/>
        </w:rPr>
        <w:t> в Российской Федерации»</w:t>
      </w:r>
      <w:r w:rsidR="00434A2A" w:rsidRPr="00830ED8">
        <w:rPr>
          <w:sz w:val="28"/>
          <w:szCs w:val="28"/>
        </w:rPr>
        <w:t> </w:t>
      </w:r>
      <w:r w:rsidR="00434A2A" w:rsidRPr="00830ED8">
        <w:rPr>
          <w:sz w:val="28"/>
          <w:szCs w:val="28"/>
        </w:rPr>
        <w:br/>
        <w:t>и  законом </w:t>
      </w:r>
      <w:hyperlink r:id="rId7" w:tooltip="Архангельская обл." w:history="1">
        <w:r w:rsidR="00434A2A" w:rsidRPr="00830ED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Архангельской области</w:t>
        </w:r>
      </w:hyperlink>
      <w:r w:rsidR="00434A2A" w:rsidRPr="00830ED8">
        <w:rPr>
          <w:sz w:val="28"/>
          <w:szCs w:val="28"/>
        </w:rPr>
        <w:t> от </w:t>
      </w:r>
      <w:hyperlink r:id="rId8" w:tooltip="20 сентября" w:history="1">
        <w:r w:rsidR="00434A2A" w:rsidRPr="00830ED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20 сентября</w:t>
        </w:r>
      </w:hyperlink>
      <w:r w:rsidR="00A168A4">
        <w:rPr>
          <w:sz w:val="28"/>
          <w:szCs w:val="28"/>
        </w:rPr>
        <w:t> 2005 года № 83-5-ОЗ </w:t>
      </w:r>
      <w:r w:rsidR="00A168A4">
        <w:rPr>
          <w:sz w:val="28"/>
          <w:szCs w:val="28"/>
        </w:rPr>
        <w:br/>
        <w:t>«</w:t>
      </w:r>
      <w:r w:rsidR="00434A2A" w:rsidRPr="00830ED8">
        <w:rPr>
          <w:sz w:val="28"/>
          <w:szCs w:val="28"/>
        </w:rPr>
        <w:t>О молодежи и молодежной п</w:t>
      </w:r>
      <w:r w:rsidR="00A168A4">
        <w:rPr>
          <w:sz w:val="28"/>
          <w:szCs w:val="28"/>
        </w:rPr>
        <w:t>олитике в Архангельской области»</w:t>
      </w:r>
      <w:r w:rsidR="00434A2A" w:rsidRPr="00830ED8">
        <w:rPr>
          <w:sz w:val="28"/>
          <w:szCs w:val="28"/>
        </w:rPr>
        <w:t xml:space="preserve">,  определяет статус, а также порядок отбора дублера </w:t>
      </w:r>
      <w:r w:rsidR="00A168A4">
        <w:rPr>
          <w:sz w:val="28"/>
          <w:szCs w:val="28"/>
        </w:rPr>
        <w:t>г</w:t>
      </w:r>
      <w:r w:rsidR="00434A2A" w:rsidRPr="00830ED8">
        <w:rPr>
          <w:sz w:val="28"/>
          <w:szCs w:val="28"/>
        </w:rPr>
        <w:t xml:space="preserve">лавы муниципального образования  </w:t>
      </w:r>
      <w:r w:rsidR="00A168A4">
        <w:rPr>
          <w:sz w:val="28"/>
          <w:szCs w:val="28"/>
        </w:rPr>
        <w:t>«Красноборский муниципальный район»</w:t>
      </w:r>
      <w:r w:rsidR="00434A2A" w:rsidRPr="00830ED8">
        <w:rPr>
          <w:sz w:val="28"/>
          <w:szCs w:val="28"/>
        </w:rPr>
        <w:t xml:space="preserve"> (далее </w:t>
      </w:r>
      <w:r w:rsidR="00A168A4">
        <w:rPr>
          <w:sz w:val="28"/>
          <w:szCs w:val="28"/>
        </w:rPr>
        <w:t>соответственно – дублер, глава, муниципальное образование</w:t>
      </w:r>
      <w:r w:rsidR="00434A2A" w:rsidRPr="00830ED8">
        <w:rPr>
          <w:sz w:val="28"/>
          <w:szCs w:val="28"/>
        </w:rPr>
        <w:t>).</w:t>
      </w:r>
    </w:p>
    <w:p w:rsidR="00434A2A" w:rsidRPr="00830ED8" w:rsidRDefault="00CA46F9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4A2A" w:rsidRPr="00830ED8">
        <w:rPr>
          <w:sz w:val="28"/>
          <w:szCs w:val="28"/>
        </w:rPr>
        <w:t>Дублер – гражданин Российской Федерации в возрасте от 18 </w:t>
      </w:r>
      <w:r w:rsidR="00434A2A" w:rsidRPr="00830ED8">
        <w:rPr>
          <w:sz w:val="28"/>
          <w:szCs w:val="28"/>
        </w:rPr>
        <w:br/>
        <w:t xml:space="preserve">до 30 лет, отобранный на конкурсной основе, оказывающий содействие </w:t>
      </w:r>
      <w:r w:rsidR="00A168A4">
        <w:rPr>
          <w:sz w:val="28"/>
          <w:szCs w:val="28"/>
        </w:rPr>
        <w:t>г</w:t>
      </w:r>
      <w:r w:rsidR="00434A2A" w:rsidRPr="00830ED8">
        <w:rPr>
          <w:sz w:val="28"/>
          <w:szCs w:val="28"/>
        </w:rPr>
        <w:t>лаве в </w:t>
      </w:r>
      <w:hyperlink r:id="rId9" w:tooltip="Социально-экономическое развитие" w:history="1">
        <w:r w:rsidR="00434A2A" w:rsidRPr="00830ED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социально-экономическом развитии</w:t>
        </w:r>
      </w:hyperlink>
      <w:r w:rsidR="00434A2A" w:rsidRPr="00830ED8">
        <w:rPr>
          <w:sz w:val="28"/>
          <w:szCs w:val="28"/>
        </w:rPr>
        <w:t> </w:t>
      </w:r>
      <w:r w:rsidR="00A168A4">
        <w:rPr>
          <w:sz w:val="28"/>
          <w:szCs w:val="28"/>
        </w:rPr>
        <w:t>муниципального образования</w:t>
      </w:r>
      <w:r w:rsidR="00434A2A" w:rsidRPr="00830ED8">
        <w:rPr>
          <w:sz w:val="28"/>
          <w:szCs w:val="28"/>
        </w:rPr>
        <w:t xml:space="preserve">, реализации молодежной политики, а также совершенствовании взаимодействия молодежи и органов местного самоуправления </w:t>
      </w:r>
      <w:r w:rsidR="00A168A4">
        <w:rPr>
          <w:sz w:val="28"/>
          <w:szCs w:val="28"/>
        </w:rPr>
        <w:t>муниципального образования</w:t>
      </w:r>
      <w:r w:rsidR="00434A2A" w:rsidRPr="00830ED8">
        <w:rPr>
          <w:sz w:val="28"/>
          <w:szCs w:val="28"/>
        </w:rPr>
        <w:t xml:space="preserve"> (далее – органы местного самоуправления) и реализующий свои полномочия на общественных началах.</w:t>
      </w:r>
    </w:p>
    <w:p w:rsidR="00434A2A" w:rsidRPr="00830ED8" w:rsidRDefault="00A168A4" w:rsidP="00A168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34A2A" w:rsidRPr="00830ED8">
        <w:rPr>
          <w:sz w:val="28"/>
          <w:szCs w:val="28"/>
        </w:rPr>
        <w:t>Дублер осуществляет свою деятельность в соответствии </w:t>
      </w:r>
      <w:r w:rsidR="00434A2A" w:rsidRPr="00830ED8">
        <w:rPr>
          <w:sz w:val="28"/>
          <w:szCs w:val="28"/>
        </w:rPr>
        <w:br/>
        <w:t>с </w:t>
      </w:r>
      <w:hyperlink r:id="rId10" w:tooltip="Законы в России" w:history="1">
        <w:r w:rsidR="00434A2A" w:rsidRPr="00830ED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законодательством</w:t>
        </w:r>
        <w:r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 xml:space="preserve"> Российской </w:t>
        </w:r>
        <w:r w:rsidR="00434A2A" w:rsidRPr="00830ED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Федерации</w:t>
        </w:r>
      </w:hyperlink>
      <w:r>
        <w:rPr>
          <w:sz w:val="28"/>
          <w:szCs w:val="28"/>
        </w:rPr>
        <w:t xml:space="preserve">, </w:t>
      </w:r>
      <w:hyperlink r:id="rId11" w:tooltip="Законы, Архангельская обл." w:history="1">
        <w:r w:rsidR="00434A2A" w:rsidRPr="00830ED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законодательством Архангельской</w:t>
        </w:r>
        <w:r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434A2A" w:rsidRPr="00830ED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области</w:t>
        </w:r>
      </w:hyperlink>
      <w:r>
        <w:rPr>
          <w:sz w:val="28"/>
          <w:szCs w:val="28"/>
        </w:rPr>
        <w:t xml:space="preserve">, муниципальными </w:t>
      </w:r>
      <w:hyperlink r:id="rId12" w:tooltip="Правовые акты" w:history="1">
        <w:r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 xml:space="preserve">правовыми </w:t>
        </w:r>
        <w:r w:rsidR="00434A2A" w:rsidRPr="00830ED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актами</w:t>
        </w:r>
      </w:hyperlink>
      <w:r>
        <w:rPr>
          <w:sz w:val="28"/>
          <w:szCs w:val="28"/>
        </w:rPr>
        <w:t xml:space="preserve"> муниципального образования</w:t>
      </w:r>
      <w:r w:rsidR="00434A2A" w:rsidRPr="00830ED8">
        <w:rPr>
          <w:sz w:val="28"/>
          <w:szCs w:val="28"/>
        </w:rPr>
        <w:t xml:space="preserve"> (далее – муниципальные правовые акты) и настоящим Положением.</w:t>
      </w:r>
    </w:p>
    <w:p w:rsidR="00A168A4" w:rsidRDefault="00A168A4" w:rsidP="00A168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434A2A" w:rsidRPr="00830ED8">
        <w:rPr>
          <w:sz w:val="28"/>
          <w:szCs w:val="28"/>
        </w:rPr>
        <w:t>. К основным полномочиям дублера относятся:</w:t>
      </w:r>
    </w:p>
    <w:p w:rsidR="00434A2A" w:rsidRPr="00830ED8" w:rsidRDefault="00434A2A" w:rsidP="00A168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1) организация участия молодежи в деятельности органов местного самоуправления, в том числе посредством организации стажировки </w:t>
      </w:r>
      <w:r w:rsidRPr="00830ED8">
        <w:rPr>
          <w:sz w:val="28"/>
          <w:szCs w:val="28"/>
        </w:rPr>
        <w:br/>
        <w:t>в структурных подразделениях органов местного самоуправления;</w:t>
      </w:r>
    </w:p>
    <w:p w:rsidR="00434A2A" w:rsidRPr="00830ED8" w:rsidRDefault="00434A2A" w:rsidP="00CA4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 xml:space="preserve">2) содействие реализации проектов, направленных на социально-экономическое развитие </w:t>
      </w:r>
      <w:r w:rsidR="00A168A4">
        <w:rPr>
          <w:sz w:val="28"/>
          <w:szCs w:val="28"/>
        </w:rPr>
        <w:t>муниципального образования</w:t>
      </w:r>
      <w:r w:rsidRPr="00830ED8">
        <w:rPr>
          <w:sz w:val="28"/>
          <w:szCs w:val="28"/>
        </w:rPr>
        <w:t xml:space="preserve">, путем проведения работы, направленной на включение реализуемых проектов в государственные программы Архангельской области и муниципальные программы </w:t>
      </w:r>
      <w:r w:rsidR="00CA46F9">
        <w:rPr>
          <w:sz w:val="28"/>
          <w:szCs w:val="28"/>
        </w:rPr>
        <w:t>муниципального образования</w:t>
      </w:r>
      <w:r w:rsidRPr="00830ED8">
        <w:rPr>
          <w:sz w:val="28"/>
          <w:szCs w:val="28"/>
        </w:rPr>
        <w:t>, федеральные проекты Федерального агентства по делам молодежи и проекты Молодежного правительства Архангельской области;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3) внесение предложений на стадии разработки проектов муниципальных правовых актов, инициирование принятия новых и внесения изменений в принятые муниципальные правовые акты;</w:t>
      </w:r>
    </w:p>
    <w:p w:rsidR="00434A2A" w:rsidRPr="00A11D15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4) участие в формировании муниципальных программ в сфере молодежной политики.</w:t>
      </w:r>
    </w:p>
    <w:p w:rsidR="00CA46F9" w:rsidRPr="00A11D15" w:rsidRDefault="00CA46F9" w:rsidP="00A051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46F9">
        <w:rPr>
          <w:sz w:val="28"/>
          <w:szCs w:val="28"/>
        </w:rPr>
        <w:lastRenderedPageBreak/>
        <w:t>5. Целями деятельности дублера являются:</w:t>
      </w:r>
    </w:p>
    <w:p w:rsidR="00CA46F9" w:rsidRPr="00CA46F9" w:rsidRDefault="00CA46F9" w:rsidP="00A051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46F9">
        <w:rPr>
          <w:sz w:val="28"/>
          <w:szCs w:val="28"/>
        </w:rPr>
        <w:t>1) формирование активной гражданской позиции молодежи, а также содействие продвижению инициативной молодежи муниципального образования;</w:t>
      </w:r>
    </w:p>
    <w:p w:rsidR="00CA46F9" w:rsidRPr="00A05181" w:rsidRDefault="00CA46F9" w:rsidP="00A051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46F9">
        <w:rPr>
          <w:sz w:val="28"/>
          <w:szCs w:val="28"/>
        </w:rPr>
        <w:t xml:space="preserve">2) реализация концепции развития молодежного самоуправления Архангельской области, утвержденной постановлением Правительства Архангельской области от </w:t>
      </w:r>
      <w:r w:rsidR="00A05181">
        <w:rPr>
          <w:sz w:val="28"/>
          <w:szCs w:val="28"/>
        </w:rPr>
        <w:t>15 июля 2016</w:t>
      </w:r>
      <w:r w:rsidRPr="00CA46F9">
        <w:rPr>
          <w:sz w:val="28"/>
          <w:szCs w:val="28"/>
        </w:rPr>
        <w:t xml:space="preserve"> года </w:t>
      </w:r>
      <w:r w:rsidR="00A05181">
        <w:rPr>
          <w:sz w:val="28"/>
          <w:szCs w:val="28"/>
        </w:rPr>
        <w:t>№ 253-пп</w:t>
      </w:r>
      <w:r w:rsidRPr="00CA46F9">
        <w:rPr>
          <w:sz w:val="28"/>
          <w:szCs w:val="28"/>
        </w:rPr>
        <w:t>.</w:t>
      </w:r>
    </w:p>
    <w:p w:rsidR="00A05181" w:rsidRPr="00A05181" w:rsidRDefault="00A05181" w:rsidP="00A051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34A2A" w:rsidRPr="00830ED8" w:rsidRDefault="00CA46F9" w:rsidP="00CA46F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434A2A" w:rsidRPr="00830ED8">
        <w:rPr>
          <w:sz w:val="28"/>
          <w:szCs w:val="28"/>
        </w:rPr>
        <w:t>. Порядок отбора дублера</w:t>
      </w:r>
    </w:p>
    <w:p w:rsidR="00434A2A" w:rsidRPr="00830ED8" w:rsidRDefault="005C3BA3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434A2A" w:rsidRPr="00830ED8">
        <w:rPr>
          <w:sz w:val="28"/>
          <w:szCs w:val="28"/>
        </w:rPr>
        <w:t>. Дублер отбирается на конкурсной основе.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Дублером может быть гражданин Российской Федерации в возрасте </w:t>
      </w:r>
      <w:r w:rsidRPr="00830ED8">
        <w:rPr>
          <w:sz w:val="28"/>
          <w:szCs w:val="28"/>
        </w:rPr>
        <w:br/>
        <w:t xml:space="preserve">от 18 до 30 лет включительно, </w:t>
      </w:r>
      <w:r w:rsidR="00A05181">
        <w:rPr>
          <w:sz w:val="28"/>
          <w:szCs w:val="28"/>
        </w:rPr>
        <w:t xml:space="preserve">проживающий на территории муниципального образования. Гражданин Российской Федерации, </w:t>
      </w:r>
      <w:r w:rsidRPr="00830ED8">
        <w:rPr>
          <w:sz w:val="28"/>
          <w:szCs w:val="28"/>
        </w:rPr>
        <w:t>отобранный дублером и достигший 31-летнего возраста, сохраняет полномочия дублера до окончания срока своих полномочий.</w:t>
      </w:r>
    </w:p>
    <w:p w:rsidR="00434A2A" w:rsidRPr="00830ED8" w:rsidRDefault="005C3BA3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434A2A" w:rsidRPr="00830ED8">
        <w:rPr>
          <w:sz w:val="28"/>
          <w:szCs w:val="28"/>
        </w:rPr>
        <w:t xml:space="preserve">. Для проведения отбора дублера </w:t>
      </w:r>
      <w:r w:rsidR="00A05181">
        <w:rPr>
          <w:sz w:val="28"/>
          <w:szCs w:val="28"/>
        </w:rPr>
        <w:t>распоряжением администрации</w:t>
      </w:r>
      <w:r w:rsidR="00434A2A" w:rsidRPr="00830ED8">
        <w:rPr>
          <w:sz w:val="28"/>
          <w:szCs w:val="28"/>
        </w:rPr>
        <w:t xml:space="preserve"> </w:t>
      </w:r>
      <w:r w:rsidR="00A05181">
        <w:rPr>
          <w:sz w:val="28"/>
          <w:szCs w:val="28"/>
        </w:rPr>
        <w:t xml:space="preserve">муниципального образования </w:t>
      </w:r>
      <w:r w:rsidR="00434A2A" w:rsidRPr="00830ED8">
        <w:rPr>
          <w:sz w:val="28"/>
          <w:szCs w:val="28"/>
        </w:rPr>
        <w:t>формируется конкурсная комиссия.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Конкурсная комиссия по отбору нового дублера формируется </w:t>
      </w:r>
      <w:r w:rsidRPr="00830ED8">
        <w:rPr>
          <w:sz w:val="28"/>
          <w:szCs w:val="28"/>
        </w:rPr>
        <w:br/>
        <w:t>не позднее, чем за 40 рабочих дней до истечения срока полномочий действующего дублера.</w:t>
      </w:r>
    </w:p>
    <w:p w:rsidR="00434A2A" w:rsidRPr="00830ED8" w:rsidRDefault="005C3BA3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434A2A" w:rsidRPr="00830ED8">
        <w:rPr>
          <w:sz w:val="28"/>
          <w:szCs w:val="28"/>
        </w:rPr>
        <w:t>. В состав конкурсной комиссии входят:</w:t>
      </w:r>
    </w:p>
    <w:p w:rsidR="00837E5B" w:rsidRDefault="00A05181" w:rsidP="00837E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</w:t>
      </w:r>
      <w:r w:rsidR="00434A2A" w:rsidRPr="00830ED8">
        <w:rPr>
          <w:sz w:val="28"/>
          <w:szCs w:val="28"/>
        </w:rPr>
        <w:t xml:space="preserve">лава </w:t>
      </w:r>
      <w:r w:rsidR="00837E5B">
        <w:rPr>
          <w:sz w:val="28"/>
          <w:szCs w:val="28"/>
        </w:rPr>
        <w:t>муниципального образования «Красноборский муниципальный район»</w:t>
      </w:r>
    </w:p>
    <w:p w:rsidR="00434A2A" w:rsidRPr="00830ED8" w:rsidRDefault="00434A2A" w:rsidP="00837E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заместитель</w:t>
      </w:r>
      <w:r w:rsidR="00837E5B">
        <w:rPr>
          <w:sz w:val="28"/>
          <w:szCs w:val="28"/>
        </w:rPr>
        <w:t xml:space="preserve"> главы администрации по социальной политике</w:t>
      </w:r>
      <w:r w:rsidRPr="00830ED8">
        <w:rPr>
          <w:sz w:val="28"/>
          <w:szCs w:val="28"/>
        </w:rPr>
        <w:t>;</w:t>
      </w:r>
    </w:p>
    <w:p w:rsidR="00434A2A" w:rsidRDefault="00A05181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434A2A" w:rsidRPr="00830ED8">
        <w:rPr>
          <w:sz w:val="28"/>
          <w:szCs w:val="28"/>
        </w:rPr>
        <w:t xml:space="preserve"> отдела по делам молодежи</w:t>
      </w:r>
      <w:r>
        <w:rPr>
          <w:sz w:val="28"/>
          <w:szCs w:val="28"/>
        </w:rPr>
        <w:t>, семьи и спорта администрации муниципального образования</w:t>
      </w:r>
      <w:r w:rsidR="00434A2A" w:rsidRPr="00830ED8">
        <w:rPr>
          <w:sz w:val="28"/>
          <w:szCs w:val="28"/>
        </w:rPr>
        <w:t>;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 xml:space="preserve">представитель </w:t>
      </w:r>
      <w:r w:rsidR="00A05181">
        <w:rPr>
          <w:sz w:val="28"/>
          <w:szCs w:val="28"/>
        </w:rPr>
        <w:t xml:space="preserve">органа молодежного самоуправления </w:t>
      </w:r>
      <w:r w:rsidRPr="00830ED8">
        <w:rPr>
          <w:sz w:val="28"/>
          <w:szCs w:val="28"/>
        </w:rPr>
        <w:t>(по согласованию);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 xml:space="preserve">представители общественных организаций, действующих на территории </w:t>
      </w:r>
      <w:r w:rsidR="00A05181">
        <w:rPr>
          <w:sz w:val="28"/>
          <w:szCs w:val="28"/>
        </w:rPr>
        <w:t>муниципального образования</w:t>
      </w:r>
      <w:r w:rsidRPr="00830ED8">
        <w:rPr>
          <w:sz w:val="28"/>
          <w:szCs w:val="28"/>
        </w:rPr>
        <w:t xml:space="preserve"> (по согласованию);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представитель Молодежного правительства Архангельской области </w:t>
      </w:r>
      <w:r w:rsidRPr="00830ED8">
        <w:rPr>
          <w:sz w:val="28"/>
          <w:szCs w:val="28"/>
        </w:rPr>
        <w:br/>
        <w:t>(по согласованию).</w:t>
      </w:r>
    </w:p>
    <w:p w:rsidR="00434A2A" w:rsidRPr="00830ED8" w:rsidRDefault="005C3BA3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434A2A" w:rsidRPr="00830ED8">
        <w:rPr>
          <w:sz w:val="28"/>
          <w:szCs w:val="28"/>
        </w:rPr>
        <w:t>. Конкурсная комиссия последовательно: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 xml:space="preserve">1) размещает извещение об отборе дублера на официальном сайте </w:t>
      </w:r>
      <w:r w:rsidR="00246355">
        <w:rPr>
          <w:sz w:val="28"/>
          <w:szCs w:val="28"/>
        </w:rPr>
        <w:t xml:space="preserve">администрации </w:t>
      </w:r>
      <w:r w:rsidR="005C3BA3">
        <w:rPr>
          <w:sz w:val="28"/>
          <w:szCs w:val="28"/>
        </w:rPr>
        <w:t>муниципального образования в информационно-телекоммуникационной сети</w:t>
      </w:r>
      <w:r w:rsidRPr="00830ED8">
        <w:rPr>
          <w:sz w:val="28"/>
          <w:szCs w:val="28"/>
        </w:rPr>
        <w:t> </w:t>
      </w:r>
      <w:r w:rsidR="005C3BA3">
        <w:rPr>
          <w:sz w:val="28"/>
          <w:szCs w:val="28"/>
        </w:rPr>
        <w:t>«</w:t>
      </w:r>
      <w:r w:rsidRPr="00830ED8">
        <w:rPr>
          <w:sz w:val="28"/>
          <w:szCs w:val="28"/>
        </w:rPr>
        <w:t>Интернет</w:t>
      </w:r>
      <w:r w:rsidR="005C3BA3">
        <w:rPr>
          <w:sz w:val="28"/>
          <w:szCs w:val="28"/>
        </w:rPr>
        <w:t>»</w:t>
      </w:r>
      <w:r w:rsidRPr="00830ED8">
        <w:rPr>
          <w:sz w:val="28"/>
          <w:szCs w:val="28"/>
        </w:rPr>
        <w:t>.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Извещение об отборе дублера должно содержать: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срок приема документов для участия в отборе дублера;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перечень документов, представляемых кандидатами, для участия </w:t>
      </w:r>
      <w:r w:rsidRPr="00830ED8">
        <w:rPr>
          <w:sz w:val="28"/>
          <w:szCs w:val="28"/>
        </w:rPr>
        <w:br/>
        <w:t>в отборе дублера;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место приема документов для участия в отборе дублера;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дату проведения собеседования;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2) проверяет документы, представляемые кандидатами, для участия </w:t>
      </w:r>
      <w:r w:rsidRPr="00830ED8">
        <w:rPr>
          <w:sz w:val="28"/>
          <w:szCs w:val="28"/>
        </w:rPr>
        <w:br/>
        <w:t>в отборе дублера  на соответствие требованиям, установленным пунктом </w:t>
      </w:r>
      <w:r w:rsidRPr="00830ED8">
        <w:rPr>
          <w:sz w:val="28"/>
          <w:szCs w:val="28"/>
        </w:rPr>
        <w:br/>
      </w:r>
      <w:r w:rsidR="005C3BA3">
        <w:rPr>
          <w:sz w:val="28"/>
          <w:szCs w:val="28"/>
        </w:rPr>
        <w:t>10</w:t>
      </w:r>
      <w:r w:rsidRPr="00830ED8">
        <w:rPr>
          <w:sz w:val="28"/>
          <w:szCs w:val="28"/>
        </w:rPr>
        <w:t xml:space="preserve"> настоящего Положения;</w:t>
      </w:r>
    </w:p>
    <w:p w:rsidR="00434A2A" w:rsidRPr="00830ED8" w:rsidRDefault="00434A2A" w:rsidP="005C3B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lastRenderedPageBreak/>
        <w:t>3) в течение 10 рабочих дней со дня окончания срока приема документов проводит анализ поступивших документов для участия в отборе дублера и определяет трех кандидатов для прохождения собеседования;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4) в течение 20 рабочих дней со дня окончания срока приема документов проводит собеседование кандидатов.</w:t>
      </w:r>
    </w:p>
    <w:p w:rsidR="00434A2A" w:rsidRPr="00830ED8" w:rsidRDefault="00933693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="00434A2A" w:rsidRPr="00830ED8">
        <w:rPr>
          <w:sz w:val="28"/>
          <w:szCs w:val="28"/>
        </w:rPr>
        <w:t>. Для участия в отборе дублера кандидат представляет следующие документы: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1) личное заявление (в свободной форме);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2) копию паспорта;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3) </w:t>
      </w:r>
      <w:hyperlink r:id="rId13" w:tooltip="Автобиография" w:history="1">
        <w:r w:rsidRPr="00830ED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автобиографию</w:t>
        </w:r>
      </w:hyperlink>
      <w:r w:rsidRPr="00830ED8">
        <w:rPr>
          <w:sz w:val="28"/>
          <w:szCs w:val="28"/>
        </w:rPr>
        <w:t> (в свободной форме);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4) согласие на обработку персональных данных (в свободной форме);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5) письменн</w:t>
      </w:r>
      <w:r w:rsidR="005C3BA3">
        <w:rPr>
          <w:sz w:val="28"/>
          <w:szCs w:val="28"/>
        </w:rPr>
        <w:t>ую работу в форме эссе на тему «</w:t>
      </w:r>
      <w:r w:rsidRPr="00830ED8">
        <w:rPr>
          <w:sz w:val="28"/>
          <w:szCs w:val="28"/>
        </w:rPr>
        <w:t>Молодежная политика </w:t>
      </w:r>
      <w:r w:rsidRPr="00830ED8">
        <w:rPr>
          <w:sz w:val="28"/>
          <w:szCs w:val="28"/>
        </w:rPr>
        <w:br/>
      </w:r>
      <w:r w:rsidR="005C3BA3">
        <w:rPr>
          <w:sz w:val="28"/>
          <w:szCs w:val="28"/>
        </w:rPr>
        <w:t>в моем муниципальном образовании»</w:t>
      </w:r>
      <w:r w:rsidRPr="00830ED8">
        <w:rPr>
          <w:sz w:val="28"/>
          <w:szCs w:val="28"/>
        </w:rPr>
        <w:t xml:space="preserve"> объемом не более 3 страниц печатного текста,  размер шрифта 13, шрифт </w:t>
      </w:r>
      <w:r w:rsidR="00837E5B">
        <w:rPr>
          <w:sz w:val="28"/>
          <w:szCs w:val="28"/>
        </w:rPr>
        <w:t>«Times new Roman»,</w:t>
      </w:r>
      <w:r w:rsidRPr="00830ED8">
        <w:rPr>
          <w:sz w:val="28"/>
          <w:szCs w:val="28"/>
        </w:rPr>
        <w:t xml:space="preserve"> межстрочный интервал 1,5;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6) предварительный план своей работы в качестве дублера.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Документы, указанные в настоящем пункте, представляются лично либо через представителя, действующего по доверенности, оформленной </w:t>
      </w:r>
      <w:r w:rsidRPr="00830ED8">
        <w:rPr>
          <w:sz w:val="28"/>
          <w:szCs w:val="28"/>
        </w:rPr>
        <w:br/>
        <w:t>в установленном федеральным законом порядке.</w:t>
      </w:r>
    </w:p>
    <w:p w:rsidR="00434A2A" w:rsidRPr="00830ED8" w:rsidRDefault="005C3BA3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11.</w:t>
      </w:r>
      <w:r w:rsidR="00434A2A" w:rsidRPr="00830ED8">
        <w:rPr>
          <w:sz w:val="28"/>
          <w:szCs w:val="28"/>
        </w:rPr>
        <w:t xml:space="preserve"> Итоги заседания конкурсной комиссии оформляются </w:t>
      </w:r>
      <w:hyperlink r:id="rId14" w:tooltip="Протоколы заседаний" w:history="1">
        <w:r w:rsidR="00434A2A" w:rsidRPr="00830ED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протоколом заседания</w:t>
        </w:r>
      </w:hyperlink>
      <w:r w:rsidR="00434A2A" w:rsidRPr="00830ED8">
        <w:rPr>
          <w:sz w:val="28"/>
          <w:szCs w:val="28"/>
        </w:rPr>
        <w:t> конкурсной комиссии, который подписывают все члены конкурсной комиссии.</w:t>
      </w:r>
    </w:p>
    <w:p w:rsidR="00434A2A" w:rsidRDefault="005C3BA3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12</w:t>
      </w:r>
      <w:r w:rsidR="00434A2A" w:rsidRPr="00830ED8">
        <w:rPr>
          <w:sz w:val="28"/>
          <w:szCs w:val="28"/>
        </w:rPr>
        <w:t xml:space="preserve">. </w:t>
      </w:r>
      <w:r w:rsidR="00246355">
        <w:rPr>
          <w:sz w:val="28"/>
          <w:szCs w:val="28"/>
        </w:rPr>
        <w:t>О</w:t>
      </w:r>
      <w:r>
        <w:rPr>
          <w:sz w:val="28"/>
          <w:szCs w:val="28"/>
        </w:rPr>
        <w:t xml:space="preserve"> назнач</w:t>
      </w:r>
      <w:r w:rsidR="00246355">
        <w:rPr>
          <w:sz w:val="28"/>
          <w:szCs w:val="28"/>
        </w:rPr>
        <w:t>ении дублера издается</w:t>
      </w:r>
      <w:r>
        <w:rPr>
          <w:sz w:val="28"/>
          <w:szCs w:val="28"/>
        </w:rPr>
        <w:t xml:space="preserve"> постановление администрации муниципального образования</w:t>
      </w:r>
      <w:r w:rsidR="00434A2A" w:rsidRPr="00830ED8">
        <w:rPr>
          <w:sz w:val="28"/>
          <w:szCs w:val="28"/>
        </w:rPr>
        <w:t>.</w:t>
      </w:r>
    </w:p>
    <w:p w:rsidR="005C3BA3" w:rsidRPr="00830ED8" w:rsidRDefault="005C3BA3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34A2A" w:rsidRPr="00830ED8" w:rsidRDefault="005C3BA3" w:rsidP="005C3BA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434A2A" w:rsidRPr="00830ED8">
        <w:rPr>
          <w:sz w:val="28"/>
          <w:szCs w:val="28"/>
        </w:rPr>
        <w:t>. Срок полномочий дублера</w:t>
      </w:r>
    </w:p>
    <w:p w:rsidR="00434A2A" w:rsidRPr="00830ED8" w:rsidRDefault="005C3BA3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13</w:t>
      </w:r>
      <w:r w:rsidR="00434A2A" w:rsidRPr="00830ED8">
        <w:rPr>
          <w:sz w:val="28"/>
          <w:szCs w:val="28"/>
        </w:rPr>
        <w:t xml:space="preserve">. Срок полномочий дублера составляет 2 года и исчисляется со дня вступления в силу постановления </w:t>
      </w:r>
      <w:r>
        <w:rPr>
          <w:sz w:val="28"/>
          <w:szCs w:val="28"/>
        </w:rPr>
        <w:t>администрации муниципального образования</w:t>
      </w:r>
      <w:r w:rsidR="00434A2A" w:rsidRPr="00830ED8">
        <w:rPr>
          <w:sz w:val="28"/>
          <w:szCs w:val="28"/>
        </w:rPr>
        <w:t xml:space="preserve">, указанного в пункте </w:t>
      </w:r>
      <w:r>
        <w:rPr>
          <w:sz w:val="28"/>
          <w:szCs w:val="28"/>
        </w:rPr>
        <w:t>12</w:t>
      </w:r>
      <w:r w:rsidR="00434A2A" w:rsidRPr="00830ED8">
        <w:rPr>
          <w:sz w:val="28"/>
          <w:szCs w:val="28"/>
        </w:rPr>
        <w:t xml:space="preserve"> настоящего Положения.</w:t>
      </w:r>
    </w:p>
    <w:p w:rsidR="00434A2A" w:rsidRPr="00830ED8" w:rsidRDefault="005C3BA3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14</w:t>
      </w:r>
      <w:r w:rsidR="00434A2A" w:rsidRPr="00830ED8">
        <w:rPr>
          <w:sz w:val="28"/>
          <w:szCs w:val="28"/>
        </w:rPr>
        <w:t>. Полномочия дублера прекращаются со дня назначения нового дублера.</w:t>
      </w:r>
    </w:p>
    <w:p w:rsidR="00434A2A" w:rsidRPr="00830ED8" w:rsidRDefault="005C3BA3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15</w:t>
      </w:r>
      <w:r w:rsidR="00434A2A" w:rsidRPr="00830ED8">
        <w:rPr>
          <w:sz w:val="28"/>
          <w:szCs w:val="28"/>
        </w:rPr>
        <w:t>. Полномочия дублера прекращаются досрочно в случаях: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1) письменного заявления дублера о прекращении деятельности;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2) неисполнения или ненадлежащего исполнения обязанностей дублера;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3) прекращения гражданства Российской Федерации дублера;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4) вступления в законную силу решения суда об ограничении дееспособности дублера либо о признании его недееспособным;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5) вступления в законную силу решения суда о признании дублера безвестно отсутствующим либо объявления его умершим.</w:t>
      </w:r>
    </w:p>
    <w:p w:rsidR="00434A2A" w:rsidRPr="00830ED8" w:rsidRDefault="00837E5B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16</w:t>
      </w:r>
      <w:r w:rsidR="00434A2A" w:rsidRPr="00830ED8">
        <w:rPr>
          <w:sz w:val="28"/>
          <w:szCs w:val="28"/>
        </w:rPr>
        <w:t xml:space="preserve">. </w:t>
      </w:r>
      <w:r w:rsidR="00246355">
        <w:rPr>
          <w:sz w:val="28"/>
          <w:szCs w:val="28"/>
        </w:rPr>
        <w:t xml:space="preserve">О </w:t>
      </w:r>
      <w:r>
        <w:rPr>
          <w:sz w:val="28"/>
          <w:szCs w:val="28"/>
        </w:rPr>
        <w:t>прекращ</w:t>
      </w:r>
      <w:r w:rsidR="00246355">
        <w:rPr>
          <w:sz w:val="28"/>
          <w:szCs w:val="28"/>
        </w:rPr>
        <w:t>ении</w:t>
      </w:r>
      <w:r w:rsidR="00434A2A" w:rsidRPr="00830ED8">
        <w:rPr>
          <w:sz w:val="28"/>
          <w:szCs w:val="28"/>
        </w:rPr>
        <w:t xml:space="preserve"> </w:t>
      </w:r>
      <w:r w:rsidR="00246355">
        <w:rPr>
          <w:sz w:val="28"/>
          <w:szCs w:val="28"/>
        </w:rPr>
        <w:t xml:space="preserve">полномочий дублера издается </w:t>
      </w:r>
      <w:r w:rsidR="00434A2A" w:rsidRPr="00830ED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муниципального образования</w:t>
      </w:r>
      <w:r w:rsidR="00434A2A" w:rsidRPr="00830ED8">
        <w:rPr>
          <w:sz w:val="28"/>
          <w:szCs w:val="28"/>
        </w:rPr>
        <w:t>.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 xml:space="preserve">Не позднее 30 календарных дней со дня досрочного прекращения полномочий дублера формируется конкурсная комиссия для проведения </w:t>
      </w:r>
      <w:r w:rsidRPr="00830ED8">
        <w:rPr>
          <w:sz w:val="28"/>
          <w:szCs w:val="28"/>
        </w:rPr>
        <w:lastRenderedPageBreak/>
        <w:t xml:space="preserve">отбора дублера в порядке, предусмотренном пунктами </w:t>
      </w:r>
      <w:r w:rsidR="00B7519B">
        <w:rPr>
          <w:sz w:val="28"/>
          <w:szCs w:val="28"/>
        </w:rPr>
        <w:t>7</w:t>
      </w:r>
      <w:r w:rsidRPr="00830ED8">
        <w:rPr>
          <w:sz w:val="28"/>
          <w:szCs w:val="28"/>
        </w:rPr>
        <w:t>–</w:t>
      </w:r>
      <w:r w:rsidR="00B7519B">
        <w:rPr>
          <w:sz w:val="28"/>
          <w:szCs w:val="28"/>
        </w:rPr>
        <w:t>1</w:t>
      </w:r>
      <w:r w:rsidR="00933693">
        <w:rPr>
          <w:sz w:val="28"/>
          <w:szCs w:val="28"/>
        </w:rPr>
        <w:t>2</w:t>
      </w:r>
      <w:r w:rsidRPr="00830ED8">
        <w:rPr>
          <w:sz w:val="28"/>
          <w:szCs w:val="28"/>
        </w:rPr>
        <w:t xml:space="preserve"> настоящего Положения.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34A2A" w:rsidRPr="00830ED8" w:rsidRDefault="00B7519B" w:rsidP="00B7519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434A2A" w:rsidRPr="00830ED8">
        <w:rPr>
          <w:sz w:val="28"/>
          <w:szCs w:val="28"/>
        </w:rPr>
        <w:t>. Права и обязанности дублера</w:t>
      </w:r>
    </w:p>
    <w:p w:rsidR="00434A2A" w:rsidRPr="00830ED8" w:rsidRDefault="00B7519B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519B">
        <w:rPr>
          <w:sz w:val="28"/>
          <w:szCs w:val="28"/>
        </w:rPr>
        <w:t>17</w:t>
      </w:r>
      <w:r w:rsidR="00434A2A" w:rsidRPr="00830ED8">
        <w:rPr>
          <w:sz w:val="28"/>
          <w:szCs w:val="28"/>
        </w:rPr>
        <w:t>. При осуществлении своей деятельности дублер имеет право: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 xml:space="preserve">1) участвовать в заседаниях, совещаниях и иных мероприятиях, проводимых </w:t>
      </w:r>
      <w:r w:rsidR="00B7519B">
        <w:rPr>
          <w:sz w:val="28"/>
          <w:szCs w:val="28"/>
        </w:rPr>
        <w:t>а</w:t>
      </w:r>
      <w:r w:rsidRPr="00830ED8">
        <w:rPr>
          <w:sz w:val="28"/>
          <w:szCs w:val="28"/>
        </w:rPr>
        <w:t>дминистрацией</w:t>
      </w:r>
      <w:r w:rsidR="00B7519B">
        <w:rPr>
          <w:sz w:val="28"/>
          <w:szCs w:val="28"/>
        </w:rPr>
        <w:t xml:space="preserve"> муниципального образования</w:t>
      </w:r>
      <w:r w:rsidRPr="00830ED8">
        <w:rPr>
          <w:sz w:val="28"/>
          <w:szCs w:val="28"/>
        </w:rPr>
        <w:t>;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 xml:space="preserve">2) вносить на рассмотрение </w:t>
      </w:r>
      <w:r w:rsidR="00B7519B">
        <w:rPr>
          <w:sz w:val="28"/>
          <w:szCs w:val="28"/>
        </w:rPr>
        <w:t>г</w:t>
      </w:r>
      <w:r w:rsidRPr="00830ED8">
        <w:rPr>
          <w:sz w:val="28"/>
          <w:szCs w:val="28"/>
        </w:rPr>
        <w:t xml:space="preserve">лавы проекты, направленные на социально – экономическое развитие </w:t>
      </w:r>
      <w:r w:rsidR="00B7519B">
        <w:rPr>
          <w:sz w:val="28"/>
          <w:szCs w:val="28"/>
        </w:rPr>
        <w:t>муниципального образования</w:t>
      </w:r>
      <w:r w:rsidRPr="00830ED8">
        <w:rPr>
          <w:sz w:val="28"/>
          <w:szCs w:val="28"/>
        </w:rPr>
        <w:t xml:space="preserve">, решение общественно-политических задач </w:t>
      </w:r>
      <w:r w:rsidR="00B7519B">
        <w:rPr>
          <w:sz w:val="28"/>
          <w:szCs w:val="28"/>
        </w:rPr>
        <w:t>муниципального образования</w:t>
      </w:r>
      <w:r w:rsidRPr="00830ED8">
        <w:rPr>
          <w:sz w:val="28"/>
          <w:szCs w:val="28"/>
        </w:rPr>
        <w:t>;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 xml:space="preserve">3) получать информацию о реализации молодежной политики на территории </w:t>
      </w:r>
      <w:r w:rsidR="00B7519B">
        <w:rPr>
          <w:sz w:val="28"/>
          <w:szCs w:val="28"/>
        </w:rPr>
        <w:t>муниципального образования</w:t>
      </w:r>
      <w:r w:rsidRPr="00830ED8">
        <w:rPr>
          <w:sz w:val="28"/>
          <w:szCs w:val="28"/>
        </w:rPr>
        <w:t>, участвовать в анализе ее эффективности;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4) вносить предложения по разработке и изменению проект</w:t>
      </w:r>
      <w:r w:rsidR="00246355">
        <w:rPr>
          <w:sz w:val="28"/>
          <w:szCs w:val="28"/>
        </w:rPr>
        <w:t>ов муниципальных правовых актов,</w:t>
      </w:r>
      <w:r w:rsidRPr="00830ED8">
        <w:rPr>
          <w:sz w:val="28"/>
          <w:szCs w:val="28"/>
        </w:rPr>
        <w:t xml:space="preserve"> </w:t>
      </w:r>
      <w:r w:rsidR="000172A5">
        <w:rPr>
          <w:sz w:val="28"/>
          <w:szCs w:val="28"/>
        </w:rPr>
        <w:t>учавствовать в обсуждении проектов муниципальных правовых актов</w:t>
      </w:r>
      <w:r w:rsidRPr="00830ED8">
        <w:rPr>
          <w:sz w:val="28"/>
          <w:szCs w:val="28"/>
        </w:rPr>
        <w:t>;</w:t>
      </w:r>
    </w:p>
    <w:p w:rsidR="000172A5" w:rsidRDefault="00434A2A" w:rsidP="000172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5) направлять предложения, обращения и рекомендации отраслевым</w:t>
      </w:r>
      <w:r w:rsidR="000172A5">
        <w:rPr>
          <w:sz w:val="28"/>
          <w:szCs w:val="28"/>
        </w:rPr>
        <w:t>, структурным подразделениям а</w:t>
      </w:r>
      <w:r w:rsidRPr="00830ED8">
        <w:rPr>
          <w:sz w:val="28"/>
          <w:szCs w:val="28"/>
        </w:rPr>
        <w:t xml:space="preserve">дминистрации </w:t>
      </w:r>
      <w:r w:rsidR="000172A5">
        <w:rPr>
          <w:sz w:val="28"/>
          <w:szCs w:val="28"/>
        </w:rPr>
        <w:t>муниципального образования по напр</w:t>
      </w:r>
      <w:r w:rsidRPr="00830ED8">
        <w:rPr>
          <w:sz w:val="28"/>
          <w:szCs w:val="28"/>
        </w:rPr>
        <w:t>авлениям их деятельности;</w:t>
      </w:r>
    </w:p>
    <w:p w:rsidR="000172A5" w:rsidRDefault="00434A2A" w:rsidP="000172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6) инициировать и организовывать совещания, консультации, </w:t>
      </w:r>
      <w:hyperlink r:id="rId15" w:tooltip="Круглые столы" w:history="1">
        <w:r w:rsidRPr="00830ED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круглые столы</w:t>
        </w:r>
      </w:hyperlink>
      <w:r w:rsidRPr="00830ED8">
        <w:rPr>
          <w:sz w:val="28"/>
          <w:szCs w:val="28"/>
        </w:rPr>
        <w:t> и другие мероприятия в сфере молодежной политики;</w:t>
      </w:r>
    </w:p>
    <w:p w:rsidR="000172A5" w:rsidRDefault="00434A2A" w:rsidP="000172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7) вносить предложения по совершенствованию деятельности дублера;</w:t>
      </w:r>
    </w:p>
    <w:p w:rsidR="000172A5" w:rsidRDefault="00434A2A" w:rsidP="000172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 xml:space="preserve">8) </w:t>
      </w:r>
      <w:r w:rsidR="000172A5">
        <w:rPr>
          <w:sz w:val="28"/>
          <w:szCs w:val="28"/>
        </w:rPr>
        <w:t>участвовать в заседаниях представительного органа муниципального образования с предварительным уведомлением председателя представительного органа муниципального образования</w:t>
      </w:r>
      <w:r w:rsidR="00246355">
        <w:rPr>
          <w:sz w:val="28"/>
          <w:szCs w:val="28"/>
        </w:rPr>
        <w:t>;</w:t>
      </w:r>
    </w:p>
    <w:p w:rsidR="00434A2A" w:rsidRPr="00830ED8" w:rsidRDefault="000172A5" w:rsidP="000172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434A2A" w:rsidRPr="00830ED8">
        <w:rPr>
          <w:sz w:val="28"/>
          <w:szCs w:val="28"/>
        </w:rPr>
        <w:t>обращаться по вопросам, связанным с реализацией и совершенствованием молодежной политики, в органы местного самоуправления и их должностным лицам;</w:t>
      </w:r>
    </w:p>
    <w:p w:rsidR="00434A2A" w:rsidRPr="00830ED8" w:rsidRDefault="000172A5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="00434A2A" w:rsidRPr="00830ED8">
        <w:rPr>
          <w:sz w:val="28"/>
          <w:szCs w:val="28"/>
        </w:rPr>
        <w:t>) проводить День дублера.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 xml:space="preserve">День дублера – форма взаимодействия дублера с </w:t>
      </w:r>
      <w:r w:rsidR="000172A5">
        <w:rPr>
          <w:sz w:val="28"/>
          <w:szCs w:val="28"/>
        </w:rPr>
        <w:t>а</w:t>
      </w:r>
      <w:r w:rsidRPr="00830ED8">
        <w:rPr>
          <w:sz w:val="28"/>
          <w:szCs w:val="28"/>
        </w:rPr>
        <w:t>дминистрацией</w:t>
      </w:r>
      <w:r w:rsidR="000172A5">
        <w:rPr>
          <w:sz w:val="28"/>
          <w:szCs w:val="28"/>
        </w:rPr>
        <w:t xml:space="preserve"> муниципального образования</w:t>
      </w:r>
      <w:r w:rsidRPr="00830ED8">
        <w:rPr>
          <w:sz w:val="28"/>
          <w:szCs w:val="28"/>
        </w:rPr>
        <w:t xml:space="preserve">, подразумевающая </w:t>
      </w:r>
      <w:r w:rsidR="000172A5">
        <w:rPr>
          <w:sz w:val="28"/>
          <w:szCs w:val="28"/>
        </w:rPr>
        <w:t xml:space="preserve">проведение совместного заседания </w:t>
      </w:r>
      <w:r w:rsidR="00933693">
        <w:rPr>
          <w:sz w:val="28"/>
          <w:szCs w:val="28"/>
        </w:rPr>
        <w:t>молодежного совета муниципального образования и администр</w:t>
      </w:r>
      <w:r w:rsidR="00246355">
        <w:rPr>
          <w:sz w:val="28"/>
          <w:szCs w:val="28"/>
        </w:rPr>
        <w:t>ации муниципального образования</w:t>
      </w:r>
      <w:r w:rsidR="00933693">
        <w:rPr>
          <w:sz w:val="28"/>
          <w:szCs w:val="28"/>
        </w:rPr>
        <w:t xml:space="preserve">, а также </w:t>
      </w:r>
      <w:r w:rsidRPr="00830ED8">
        <w:rPr>
          <w:sz w:val="28"/>
          <w:szCs w:val="28"/>
        </w:rPr>
        <w:t xml:space="preserve">работу дублера в качестве </w:t>
      </w:r>
      <w:r w:rsidR="00933693">
        <w:rPr>
          <w:sz w:val="28"/>
          <w:szCs w:val="28"/>
        </w:rPr>
        <w:t>г</w:t>
      </w:r>
      <w:r w:rsidRPr="00830ED8">
        <w:rPr>
          <w:sz w:val="28"/>
          <w:szCs w:val="28"/>
        </w:rPr>
        <w:t>лавы в течение одного рабочего дня. Повестку и дату проведени</w:t>
      </w:r>
      <w:r w:rsidR="00933693">
        <w:rPr>
          <w:sz w:val="28"/>
          <w:szCs w:val="28"/>
        </w:rPr>
        <w:t>я Дня дублера определяет глава </w:t>
      </w:r>
      <w:r w:rsidRPr="00830ED8">
        <w:rPr>
          <w:sz w:val="28"/>
          <w:szCs w:val="28"/>
        </w:rPr>
        <w:t>по предложению дублера.</w:t>
      </w:r>
    </w:p>
    <w:p w:rsidR="00434A2A" w:rsidRPr="00830ED8" w:rsidRDefault="00933693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18</w:t>
      </w:r>
      <w:r w:rsidR="00434A2A" w:rsidRPr="00830ED8">
        <w:rPr>
          <w:sz w:val="28"/>
          <w:szCs w:val="28"/>
        </w:rPr>
        <w:t>. При осуществлении возложенных на него задач дублер обязан: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1) поддерживать уровень квалификации, необходимый для исполнения полномочий дублера;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2) беречь муниципальное имущество, в том числе предоставленное ему для исполнения полномочий;</w:t>
      </w:r>
    </w:p>
    <w:p w:rsidR="00434A2A" w:rsidRPr="00830ED8" w:rsidRDefault="00434A2A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0ED8">
        <w:rPr>
          <w:sz w:val="28"/>
          <w:szCs w:val="28"/>
        </w:rPr>
        <w:t>3) один раз в полугодие, до 20 числа месяца, следующего за отчетным полугодием, представлять отчет о результатах своей деятельности Главе;</w:t>
      </w:r>
    </w:p>
    <w:p w:rsidR="00434A2A" w:rsidRPr="00830ED8" w:rsidRDefault="00933693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ежегодно  </w:t>
      </w:r>
      <w:r w:rsidR="00434A2A" w:rsidRPr="00830ED8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01 февраля года, следующего за </w:t>
      </w:r>
      <w:r w:rsidR="00434A2A" w:rsidRPr="00830ED8">
        <w:rPr>
          <w:sz w:val="28"/>
          <w:szCs w:val="28"/>
        </w:rPr>
        <w:t>отчетным,  представлять доклад о результатах своей деятельности в Молодежное правительство Архангельской области.</w:t>
      </w:r>
    </w:p>
    <w:p w:rsidR="00434A2A" w:rsidRPr="00830ED8" w:rsidRDefault="00933693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434A2A" w:rsidRPr="00830ED8">
        <w:rPr>
          <w:sz w:val="28"/>
          <w:szCs w:val="28"/>
        </w:rPr>
        <w:t xml:space="preserve">. При осуществлении своей деятельности дублер подотчетен </w:t>
      </w:r>
      <w:r>
        <w:rPr>
          <w:sz w:val="28"/>
          <w:szCs w:val="28"/>
        </w:rPr>
        <w:t>г</w:t>
      </w:r>
      <w:r w:rsidR="00434A2A" w:rsidRPr="00830ED8">
        <w:rPr>
          <w:sz w:val="28"/>
          <w:szCs w:val="28"/>
        </w:rPr>
        <w:t>лаве </w:t>
      </w:r>
      <w:r w:rsidR="00434A2A" w:rsidRPr="00830ED8">
        <w:rPr>
          <w:sz w:val="28"/>
          <w:szCs w:val="28"/>
        </w:rPr>
        <w:br/>
        <w:t>и Молодежному правительству Архангельской области.</w:t>
      </w:r>
    </w:p>
    <w:p w:rsidR="00434A2A" w:rsidRPr="00830ED8" w:rsidRDefault="00933693" w:rsidP="00830E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20</w:t>
      </w:r>
      <w:r w:rsidR="00434A2A" w:rsidRPr="00830ED8">
        <w:rPr>
          <w:sz w:val="28"/>
          <w:szCs w:val="28"/>
        </w:rPr>
        <w:t>. Дублер при осуществлении своих полномочий осуществляет взаимодействие с курирующим его деятельность членом Молодежного правительства Архангельской области.</w:t>
      </w:r>
    </w:p>
    <w:p w:rsidR="00E81F02" w:rsidRPr="00830ED8" w:rsidRDefault="00E81F02" w:rsidP="00830ED8">
      <w:pPr>
        <w:ind w:firstLine="709"/>
        <w:jc w:val="both"/>
      </w:pPr>
    </w:p>
    <w:sectPr w:rsidR="00E81F02" w:rsidRPr="0083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22AD"/>
    <w:multiLevelType w:val="hybridMultilevel"/>
    <w:tmpl w:val="27B0036A"/>
    <w:lvl w:ilvl="0" w:tplc="CDB4F8D2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63A1688E"/>
    <w:multiLevelType w:val="multilevel"/>
    <w:tmpl w:val="9A74F202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2A"/>
    <w:rsid w:val="000172A5"/>
    <w:rsid w:val="00246355"/>
    <w:rsid w:val="00434A2A"/>
    <w:rsid w:val="00436A67"/>
    <w:rsid w:val="00480CD5"/>
    <w:rsid w:val="005C3BA3"/>
    <w:rsid w:val="0064717D"/>
    <w:rsid w:val="006671DF"/>
    <w:rsid w:val="00830ED8"/>
    <w:rsid w:val="00837E5B"/>
    <w:rsid w:val="0084575F"/>
    <w:rsid w:val="008C4590"/>
    <w:rsid w:val="00933693"/>
    <w:rsid w:val="00A05181"/>
    <w:rsid w:val="00A11D15"/>
    <w:rsid w:val="00A168A4"/>
    <w:rsid w:val="00B7519B"/>
    <w:rsid w:val="00CA46F9"/>
    <w:rsid w:val="00DD3ADD"/>
    <w:rsid w:val="00E81F02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02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A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4A2A"/>
    <w:rPr>
      <w:color w:val="0000FF"/>
      <w:u w:val="single"/>
    </w:rPr>
  </w:style>
  <w:style w:type="character" w:customStyle="1" w:styleId="90">
    <w:name w:val="Заголовок 9 Знак"/>
    <w:basedOn w:val="a0"/>
    <w:link w:val="9"/>
    <w:rsid w:val="00434A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E7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02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A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4A2A"/>
    <w:rPr>
      <w:color w:val="0000FF"/>
      <w:u w:val="single"/>
    </w:rPr>
  </w:style>
  <w:style w:type="character" w:customStyle="1" w:styleId="90">
    <w:name w:val="Заголовок 9 Знак"/>
    <w:basedOn w:val="a0"/>
    <w:link w:val="9"/>
    <w:rsid w:val="00434A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E7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20_sentyabrya/" TargetMode="External"/><Relationship Id="rId13" Type="http://schemas.openxmlformats.org/officeDocument/2006/relationships/hyperlink" Target="https://pandia.ru/text/category/avtobiograf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arhangelmzskaya_obl_/" TargetMode="External"/><Relationship Id="rId12" Type="http://schemas.openxmlformats.org/officeDocument/2006/relationships/hyperlink" Target="https://pandia.ru/text/category/pravovie_akt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organi_mestnogo_samoupravleniya/" TargetMode="External"/><Relationship Id="rId11" Type="http://schemas.openxmlformats.org/officeDocument/2006/relationships/hyperlink" Target="https://pandia.ru/text/category/zakoni__arhangelmzskaya_obl_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kruglie_stoli/" TargetMode="External"/><Relationship Id="rId10" Type="http://schemas.openxmlformats.org/officeDocument/2006/relationships/hyperlink" Target="https://pandia.ru/text/category/zakoni_v_ros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sotcialmzno_yekonomicheskoe_razvitie/" TargetMode="External"/><Relationship Id="rId14" Type="http://schemas.openxmlformats.org/officeDocument/2006/relationships/hyperlink" Target="https://pandia.ru/text/category/protokoli_zaseda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Зиновьева</dc:creator>
  <cp:lastModifiedBy>Татьяна Зиновьева</cp:lastModifiedBy>
  <cp:revision>9</cp:revision>
  <cp:lastPrinted>2019-01-18T07:15:00Z</cp:lastPrinted>
  <dcterms:created xsi:type="dcterms:W3CDTF">2019-01-10T11:33:00Z</dcterms:created>
  <dcterms:modified xsi:type="dcterms:W3CDTF">2019-01-18T11:20:00Z</dcterms:modified>
</cp:coreProperties>
</file>