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BAA" w:rsidRDefault="00063BAA" w:rsidP="00063BAA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063BAA" w:rsidRDefault="00063BAA" w:rsidP="00063BA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«КРАСНОБОРСКИЙ МУНИЦИПАЛЬНЫЙ РАЙОН»</w:t>
      </w:r>
    </w:p>
    <w:p w:rsidR="00063BAA" w:rsidRDefault="00063BAA" w:rsidP="00063BA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063BAA" w:rsidRDefault="00063BAA" w:rsidP="00063BA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063BAA" w:rsidRDefault="00063BAA" w:rsidP="00063BA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63BAA" w:rsidRDefault="00063BAA" w:rsidP="00063BA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63BAA" w:rsidRDefault="00F5019D" w:rsidP="00A6762A">
      <w:pPr>
        <w:pStyle w:val="ConsPlusTitle"/>
        <w:widowControl/>
        <w:tabs>
          <w:tab w:val="left" w:pos="245"/>
          <w:tab w:val="left" w:pos="7675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6762A">
        <w:rPr>
          <w:rFonts w:ascii="Times New Roman" w:hAnsi="Times New Roman" w:cs="Times New Roman"/>
          <w:b w:val="0"/>
          <w:sz w:val="24"/>
          <w:szCs w:val="24"/>
        </w:rPr>
        <w:t xml:space="preserve">28 октября </w:t>
      </w:r>
      <w:r w:rsidR="00063BAA">
        <w:rPr>
          <w:rFonts w:ascii="Times New Roman" w:hAnsi="Times New Roman" w:cs="Times New Roman"/>
          <w:b w:val="0"/>
          <w:sz w:val="24"/>
          <w:szCs w:val="24"/>
        </w:rPr>
        <w:t xml:space="preserve">2019 года  № </w:t>
      </w:r>
      <w:r w:rsidR="00A6762A">
        <w:rPr>
          <w:rFonts w:ascii="Times New Roman" w:hAnsi="Times New Roman" w:cs="Times New Roman"/>
          <w:b w:val="0"/>
          <w:sz w:val="24"/>
          <w:szCs w:val="24"/>
        </w:rPr>
        <w:t>522</w:t>
      </w:r>
    </w:p>
    <w:p w:rsidR="00063BAA" w:rsidRDefault="00063BAA" w:rsidP="00063BAA">
      <w:pPr>
        <w:pStyle w:val="ConsPlusTitle"/>
        <w:widowControl/>
        <w:tabs>
          <w:tab w:val="left" w:pos="245"/>
          <w:tab w:val="left" w:pos="75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063BAA" w:rsidRDefault="00063BAA" w:rsidP="00063BAA">
      <w:pPr>
        <w:pStyle w:val="ConsPlusTitle"/>
        <w:widowControl/>
        <w:tabs>
          <w:tab w:val="left" w:pos="245"/>
          <w:tab w:val="left" w:pos="751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Красноборск</w:t>
      </w:r>
    </w:p>
    <w:p w:rsidR="00063BAA" w:rsidRDefault="00063BAA" w:rsidP="00063BAA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63BAA" w:rsidRDefault="00063BAA" w:rsidP="00F0495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238D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F04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95C" w:rsidRPr="00B4238D" w:rsidRDefault="00F0495C" w:rsidP="00F0495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постановление от 01.10.2015г. № 397</w:t>
      </w:r>
    </w:p>
    <w:p w:rsidR="00063BAA" w:rsidRDefault="00063BAA" w:rsidP="00063BA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63BAA" w:rsidRPr="00A47EB7" w:rsidRDefault="00063BAA" w:rsidP="00063BAA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EB7">
        <w:rPr>
          <w:rFonts w:ascii="Times New Roman" w:hAnsi="Times New Roman" w:cs="Times New Roman"/>
          <w:sz w:val="28"/>
          <w:szCs w:val="28"/>
        </w:rPr>
        <w:t>В соответствии  с постановлением администрации муниципального образования «</w:t>
      </w:r>
      <w:proofErr w:type="spellStart"/>
      <w:r w:rsidRPr="00A47EB7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Pr="00A47EB7">
        <w:rPr>
          <w:rFonts w:ascii="Times New Roman" w:hAnsi="Times New Roman" w:cs="Times New Roman"/>
          <w:sz w:val="28"/>
          <w:szCs w:val="28"/>
        </w:rPr>
        <w:t xml:space="preserve"> муниципальный район» от  17 февраля 2017</w:t>
      </w:r>
      <w:r w:rsidR="00E46A8A" w:rsidRPr="00A47EB7">
        <w:rPr>
          <w:rFonts w:ascii="Times New Roman" w:hAnsi="Times New Roman" w:cs="Times New Roman"/>
          <w:sz w:val="28"/>
          <w:szCs w:val="28"/>
        </w:rPr>
        <w:t xml:space="preserve"> </w:t>
      </w:r>
      <w:r w:rsidRPr="00A47EB7">
        <w:rPr>
          <w:rFonts w:ascii="Times New Roman" w:hAnsi="Times New Roman" w:cs="Times New Roman"/>
          <w:sz w:val="28"/>
          <w:szCs w:val="28"/>
        </w:rPr>
        <w:t>г. № 42 «Об утверждении Положения об установлении систем оплаты труда работников муниципальных учреждений»</w:t>
      </w:r>
      <w:r w:rsidR="00BD1F8C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A47EB7">
        <w:rPr>
          <w:rFonts w:ascii="Times New Roman" w:hAnsi="Times New Roman" w:cs="Times New Roman"/>
          <w:sz w:val="28"/>
          <w:szCs w:val="28"/>
        </w:rPr>
        <w:t xml:space="preserve">  администрация  муниципального образования «</w:t>
      </w:r>
      <w:proofErr w:type="spellStart"/>
      <w:r w:rsidRPr="00A47EB7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Pr="00A47EB7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Pr="00A47EB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63BAA" w:rsidRPr="00A47EB7" w:rsidRDefault="00063BAA" w:rsidP="00063BAA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EB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47EB7">
        <w:rPr>
          <w:rFonts w:ascii="Times New Roman" w:hAnsi="Times New Roman" w:cs="Times New Roman"/>
          <w:sz w:val="28"/>
          <w:szCs w:val="28"/>
        </w:rPr>
        <w:t xml:space="preserve">Внести в отраслевое примерное </w:t>
      </w:r>
      <w:hyperlink r:id="rId6" w:history="1">
        <w:r w:rsidRPr="00BD1F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A47EB7">
        <w:rPr>
          <w:rFonts w:ascii="Times New Roman" w:hAnsi="Times New Roman" w:cs="Times New Roman"/>
          <w:sz w:val="28"/>
          <w:szCs w:val="28"/>
        </w:rPr>
        <w:t xml:space="preserve"> об оплате труда в муниципальных  бюджетных учреждениях  МО «</w:t>
      </w:r>
      <w:proofErr w:type="spellStart"/>
      <w:r w:rsidRPr="00A47EB7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Pr="00A47EB7">
        <w:rPr>
          <w:rFonts w:ascii="Times New Roman" w:hAnsi="Times New Roman" w:cs="Times New Roman"/>
          <w:sz w:val="28"/>
          <w:szCs w:val="28"/>
        </w:rPr>
        <w:t xml:space="preserve"> муниципальный район»  в сфере образования, утвержденное постановлением администрации муниципального образования «</w:t>
      </w:r>
      <w:proofErr w:type="spellStart"/>
      <w:r w:rsidRPr="00A47EB7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Pr="00A47EB7">
        <w:rPr>
          <w:rFonts w:ascii="Times New Roman" w:hAnsi="Times New Roman" w:cs="Times New Roman"/>
          <w:sz w:val="28"/>
          <w:szCs w:val="28"/>
        </w:rPr>
        <w:t xml:space="preserve"> муниципальный район» от  01  октября   2015 года   №  397 (с изменениями от 25.11.2015г. № 475, от 26.02.2016г. № 112, от 02.03.2016г. № 126, от 07.10.2016г. № 445, от 17.04.2017г. № 123, от 06.12.2017г. № 575, от</w:t>
      </w:r>
      <w:proofErr w:type="gramEnd"/>
      <w:r w:rsidRPr="00A47E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7EB7">
        <w:rPr>
          <w:rFonts w:ascii="Times New Roman" w:hAnsi="Times New Roman" w:cs="Times New Roman"/>
          <w:sz w:val="28"/>
          <w:szCs w:val="28"/>
        </w:rPr>
        <w:t>27.12.2017г. № 644, от 19.12.2018г. № 607</w:t>
      </w:r>
      <w:r w:rsidR="009E6949">
        <w:rPr>
          <w:rFonts w:ascii="Times New Roman" w:hAnsi="Times New Roman" w:cs="Times New Roman"/>
          <w:sz w:val="28"/>
          <w:szCs w:val="28"/>
        </w:rPr>
        <w:t>, от 09.10.2019г.</w:t>
      </w:r>
      <w:r w:rsidR="00711F48">
        <w:rPr>
          <w:rFonts w:ascii="Times New Roman" w:hAnsi="Times New Roman" w:cs="Times New Roman"/>
          <w:sz w:val="28"/>
          <w:szCs w:val="28"/>
        </w:rPr>
        <w:t xml:space="preserve"> № 472</w:t>
      </w:r>
      <w:r w:rsidRPr="00A47EB7">
        <w:rPr>
          <w:rFonts w:ascii="Times New Roman" w:hAnsi="Times New Roman" w:cs="Times New Roman"/>
          <w:sz w:val="28"/>
          <w:szCs w:val="28"/>
        </w:rPr>
        <w:t>)  (далее  Положение),  следующие изменения:</w:t>
      </w:r>
      <w:proofErr w:type="gramEnd"/>
    </w:p>
    <w:p w:rsidR="006904EC" w:rsidRPr="009E6949" w:rsidRDefault="00063BAA" w:rsidP="009E6949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EB7">
        <w:rPr>
          <w:rFonts w:ascii="Times New Roman" w:hAnsi="Times New Roman" w:cs="Times New Roman"/>
          <w:sz w:val="28"/>
          <w:szCs w:val="28"/>
        </w:rPr>
        <w:t xml:space="preserve">1.1. </w:t>
      </w:r>
      <w:r w:rsidR="009E6949">
        <w:rPr>
          <w:rFonts w:ascii="Times New Roman" w:hAnsi="Times New Roman" w:cs="Times New Roman"/>
          <w:sz w:val="28"/>
          <w:szCs w:val="28"/>
        </w:rPr>
        <w:t xml:space="preserve">в подпункте 2) пункта 2.7 раздела </w:t>
      </w:r>
      <w:r w:rsidR="009E694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E6949" w:rsidRPr="009E6949">
        <w:rPr>
          <w:rFonts w:ascii="Times New Roman" w:hAnsi="Times New Roman" w:cs="Times New Roman"/>
          <w:sz w:val="28"/>
          <w:szCs w:val="28"/>
        </w:rPr>
        <w:t xml:space="preserve"> </w:t>
      </w:r>
      <w:r w:rsidR="009E6949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245F5F">
        <w:rPr>
          <w:rFonts w:ascii="Times New Roman" w:hAnsi="Times New Roman" w:cs="Times New Roman"/>
          <w:sz w:val="28"/>
          <w:szCs w:val="28"/>
        </w:rPr>
        <w:t>слова «в соответствии с занимаемой должностью» исключить.</w:t>
      </w:r>
    </w:p>
    <w:p w:rsidR="00063BAA" w:rsidRPr="00A47EB7" w:rsidRDefault="002228AC" w:rsidP="00245F5F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47EB7">
        <w:rPr>
          <w:rFonts w:ascii="Times New Roman" w:hAnsi="Times New Roman" w:cs="Times New Roman"/>
          <w:sz w:val="28"/>
          <w:szCs w:val="28"/>
        </w:rPr>
        <w:t xml:space="preserve">        </w:t>
      </w:r>
      <w:r w:rsidR="00A6762A">
        <w:rPr>
          <w:rFonts w:ascii="Times New Roman" w:hAnsi="Times New Roman" w:cs="Times New Roman"/>
          <w:sz w:val="28"/>
          <w:szCs w:val="28"/>
        </w:rPr>
        <w:t>2</w:t>
      </w:r>
      <w:r w:rsidR="00063BAA" w:rsidRPr="00A47EB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</w:t>
      </w:r>
      <w:r w:rsidRPr="00A47EB7">
        <w:rPr>
          <w:rFonts w:ascii="Times New Roman" w:hAnsi="Times New Roman" w:cs="Times New Roman"/>
          <w:sz w:val="28"/>
          <w:szCs w:val="28"/>
        </w:rPr>
        <w:t xml:space="preserve">го </w:t>
      </w:r>
      <w:r w:rsidR="00245F5F">
        <w:rPr>
          <w:rFonts w:ascii="Times New Roman" w:hAnsi="Times New Roman" w:cs="Times New Roman"/>
          <w:sz w:val="28"/>
          <w:szCs w:val="28"/>
        </w:rPr>
        <w:t>подписания и подлежит размещению на официальном сайте администрации МО «</w:t>
      </w:r>
      <w:proofErr w:type="spellStart"/>
      <w:r w:rsidR="00245F5F">
        <w:rPr>
          <w:rFonts w:ascii="Times New Roman" w:hAnsi="Times New Roman" w:cs="Times New Roman"/>
          <w:sz w:val="28"/>
          <w:szCs w:val="28"/>
        </w:rPr>
        <w:t>Кра</w:t>
      </w:r>
      <w:r w:rsidR="00F5019D">
        <w:rPr>
          <w:rFonts w:ascii="Times New Roman" w:hAnsi="Times New Roman" w:cs="Times New Roman"/>
          <w:sz w:val="28"/>
          <w:szCs w:val="28"/>
        </w:rPr>
        <w:t>сноборский</w:t>
      </w:r>
      <w:proofErr w:type="spellEnd"/>
      <w:r w:rsidR="00F5019D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6904EC">
        <w:rPr>
          <w:rFonts w:ascii="Times New Roman" w:hAnsi="Times New Roman" w:cs="Times New Roman"/>
          <w:sz w:val="28"/>
          <w:szCs w:val="28"/>
        </w:rPr>
        <w:t>.</w:t>
      </w:r>
    </w:p>
    <w:p w:rsidR="00063BAA" w:rsidRPr="00A47EB7" w:rsidRDefault="00063BAA" w:rsidP="00063BAA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63BAA" w:rsidRPr="00A47EB7" w:rsidRDefault="00063BAA" w:rsidP="00063BAA">
      <w:pPr>
        <w:pStyle w:val="a9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 w:rsidR="00063BAA" w:rsidRPr="00A47EB7" w:rsidRDefault="00063BAA" w:rsidP="00063BAA">
      <w:pPr>
        <w:pStyle w:val="ConsPlusNormal"/>
        <w:widowControl/>
        <w:tabs>
          <w:tab w:val="left" w:pos="426"/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EB7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                                       В.С.Рудаков</w:t>
      </w:r>
    </w:p>
    <w:p w:rsidR="00D34BDF" w:rsidRDefault="00D34BDF" w:rsidP="00063BAA">
      <w:pPr>
        <w:pStyle w:val="a9"/>
        <w:tabs>
          <w:tab w:val="left" w:pos="56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34BDF" w:rsidRDefault="00D34BDF" w:rsidP="00063BAA">
      <w:pPr>
        <w:pStyle w:val="a9"/>
        <w:tabs>
          <w:tab w:val="left" w:pos="56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34BDF" w:rsidRDefault="00D34BDF" w:rsidP="00063BAA">
      <w:pPr>
        <w:pStyle w:val="a9"/>
        <w:tabs>
          <w:tab w:val="left" w:pos="567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D34BDF" w:rsidSect="00245F5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345B"/>
    <w:multiLevelType w:val="hybridMultilevel"/>
    <w:tmpl w:val="AB9AD024"/>
    <w:lvl w:ilvl="0" w:tplc="46883C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90501"/>
    <w:multiLevelType w:val="hybridMultilevel"/>
    <w:tmpl w:val="695A1428"/>
    <w:lvl w:ilvl="0" w:tplc="46883C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91F5F"/>
    <w:multiLevelType w:val="hybridMultilevel"/>
    <w:tmpl w:val="46D81AAA"/>
    <w:lvl w:ilvl="0" w:tplc="46883C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65E1AA6"/>
    <w:multiLevelType w:val="multilevel"/>
    <w:tmpl w:val="DBB40972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4">
    <w:nsid w:val="5BD71438"/>
    <w:multiLevelType w:val="hybridMultilevel"/>
    <w:tmpl w:val="6AD62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22780"/>
    <w:multiLevelType w:val="hybridMultilevel"/>
    <w:tmpl w:val="570A9992"/>
    <w:lvl w:ilvl="0" w:tplc="616CC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FFD14E9"/>
    <w:multiLevelType w:val="hybridMultilevel"/>
    <w:tmpl w:val="FDD47490"/>
    <w:lvl w:ilvl="0" w:tplc="5438736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3BAA"/>
    <w:rsid w:val="0003115E"/>
    <w:rsid w:val="00063BAA"/>
    <w:rsid w:val="000A2451"/>
    <w:rsid w:val="000B6F23"/>
    <w:rsid w:val="000C53BE"/>
    <w:rsid w:val="00101196"/>
    <w:rsid w:val="00190C92"/>
    <w:rsid w:val="00196AB2"/>
    <w:rsid w:val="001A2A1A"/>
    <w:rsid w:val="001D095A"/>
    <w:rsid w:val="002174EB"/>
    <w:rsid w:val="002228AC"/>
    <w:rsid w:val="00245F5F"/>
    <w:rsid w:val="0025499A"/>
    <w:rsid w:val="00263E5C"/>
    <w:rsid w:val="00290E0E"/>
    <w:rsid w:val="00297BF1"/>
    <w:rsid w:val="00331A8C"/>
    <w:rsid w:val="003725AB"/>
    <w:rsid w:val="004522C9"/>
    <w:rsid w:val="00466D7F"/>
    <w:rsid w:val="004A590E"/>
    <w:rsid w:val="00511C8A"/>
    <w:rsid w:val="00551377"/>
    <w:rsid w:val="0057209F"/>
    <w:rsid w:val="005868D1"/>
    <w:rsid w:val="005C289C"/>
    <w:rsid w:val="005E5BA3"/>
    <w:rsid w:val="005F00A6"/>
    <w:rsid w:val="00627E85"/>
    <w:rsid w:val="006532A2"/>
    <w:rsid w:val="00677882"/>
    <w:rsid w:val="006904EC"/>
    <w:rsid w:val="006956A9"/>
    <w:rsid w:val="006A5E8F"/>
    <w:rsid w:val="00711F48"/>
    <w:rsid w:val="00734B84"/>
    <w:rsid w:val="00765C80"/>
    <w:rsid w:val="007A0EA8"/>
    <w:rsid w:val="008005C3"/>
    <w:rsid w:val="00851855"/>
    <w:rsid w:val="008B5107"/>
    <w:rsid w:val="009234AF"/>
    <w:rsid w:val="009911E1"/>
    <w:rsid w:val="009C6F76"/>
    <w:rsid w:val="009E6949"/>
    <w:rsid w:val="009F422D"/>
    <w:rsid w:val="00A078B1"/>
    <w:rsid w:val="00A47EB7"/>
    <w:rsid w:val="00A50090"/>
    <w:rsid w:val="00A5269E"/>
    <w:rsid w:val="00A6762A"/>
    <w:rsid w:val="00B959B7"/>
    <w:rsid w:val="00B9677C"/>
    <w:rsid w:val="00BD1F8C"/>
    <w:rsid w:val="00C3507D"/>
    <w:rsid w:val="00C354C5"/>
    <w:rsid w:val="00C8261D"/>
    <w:rsid w:val="00CB4E68"/>
    <w:rsid w:val="00CF1FA9"/>
    <w:rsid w:val="00D34BDF"/>
    <w:rsid w:val="00D71313"/>
    <w:rsid w:val="00DE16DE"/>
    <w:rsid w:val="00E46A8A"/>
    <w:rsid w:val="00EA60FC"/>
    <w:rsid w:val="00EB2E8F"/>
    <w:rsid w:val="00EE0D5F"/>
    <w:rsid w:val="00EE1DF7"/>
    <w:rsid w:val="00EE2D5E"/>
    <w:rsid w:val="00F0495C"/>
    <w:rsid w:val="00F4193D"/>
    <w:rsid w:val="00F44F93"/>
    <w:rsid w:val="00F5019D"/>
    <w:rsid w:val="00F7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E"/>
  </w:style>
  <w:style w:type="paragraph" w:styleId="1">
    <w:name w:val="heading 1"/>
    <w:basedOn w:val="a"/>
    <w:next w:val="a"/>
    <w:link w:val="10"/>
    <w:uiPriority w:val="99"/>
    <w:qFormat/>
    <w:rsid w:val="00063BA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3BAA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063B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63B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63BA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63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3BAA"/>
  </w:style>
  <w:style w:type="paragraph" w:styleId="a6">
    <w:name w:val="footer"/>
    <w:basedOn w:val="a"/>
    <w:link w:val="a7"/>
    <w:uiPriority w:val="99"/>
    <w:semiHidden/>
    <w:unhideWhenUsed/>
    <w:rsid w:val="00063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3BAA"/>
  </w:style>
  <w:style w:type="character" w:customStyle="1" w:styleId="a8">
    <w:name w:val="Без интервала Знак"/>
    <w:basedOn w:val="a0"/>
    <w:link w:val="a9"/>
    <w:uiPriority w:val="1"/>
    <w:locked/>
    <w:rsid w:val="00063BAA"/>
  </w:style>
  <w:style w:type="paragraph" w:styleId="a9">
    <w:name w:val="No Spacing"/>
    <w:link w:val="a8"/>
    <w:uiPriority w:val="1"/>
    <w:qFormat/>
    <w:rsid w:val="00063BAA"/>
    <w:pPr>
      <w:spacing w:after="0" w:line="240" w:lineRule="auto"/>
    </w:pPr>
  </w:style>
  <w:style w:type="paragraph" w:styleId="3">
    <w:name w:val="Body Text Indent 3"/>
    <w:basedOn w:val="a"/>
    <w:link w:val="30"/>
    <w:semiHidden/>
    <w:unhideWhenUsed/>
    <w:rsid w:val="00063B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63BAA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063B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Plain Text"/>
    <w:basedOn w:val="a"/>
    <w:link w:val="ab"/>
    <w:uiPriority w:val="99"/>
    <w:rsid w:val="00063BA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063BAA"/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Цветовое выделение"/>
    <w:uiPriority w:val="99"/>
    <w:rsid w:val="00EB2E8F"/>
    <w:rPr>
      <w:b/>
      <w:bCs/>
      <w:color w:val="26282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1A61C8C476B2D748D3A7877DB4CC169710A5FCBF0B0D43DDD7B0FF03872D2691C6955B942044AB2827991YEh3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BF22B-6C0C-4CE9-B700-5DB92DAC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IUREVA</dc:creator>
  <cp:keywords/>
  <dc:description/>
  <cp:lastModifiedBy>IUREVA</cp:lastModifiedBy>
  <cp:revision>55</cp:revision>
  <cp:lastPrinted>2019-10-29T10:35:00Z</cp:lastPrinted>
  <dcterms:created xsi:type="dcterms:W3CDTF">2019-09-10T05:46:00Z</dcterms:created>
  <dcterms:modified xsi:type="dcterms:W3CDTF">2019-10-29T10:36:00Z</dcterms:modified>
</cp:coreProperties>
</file>