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F86CF2" w:rsidRPr="00F86CF2" w:rsidRDefault="00F86CF2" w:rsidP="00F86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86C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CF2" w:rsidRPr="00F86CF2" w:rsidRDefault="00F86CF2" w:rsidP="00F86CF2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86CF2" w:rsidRPr="00F86CF2" w:rsidRDefault="00F86CF2" w:rsidP="00F8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CF2" w:rsidRPr="00F86CF2" w:rsidRDefault="00F86CF2" w:rsidP="00F86CF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CF2" w:rsidRPr="00F86CF2" w:rsidRDefault="00F86CF2" w:rsidP="00F86CF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CF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511C16">
        <w:rPr>
          <w:rFonts w:ascii="Times New Roman" w:eastAsia="Times New Roman" w:hAnsi="Times New Roman" w:cs="Times New Roman"/>
          <w:sz w:val="24"/>
          <w:szCs w:val="24"/>
        </w:rPr>
        <w:t>07 августа 2019 года</w:t>
      </w:r>
      <w:r w:rsidRPr="00F86CF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11C16">
        <w:rPr>
          <w:rFonts w:ascii="Times New Roman" w:eastAsia="Times New Roman" w:hAnsi="Times New Roman" w:cs="Times New Roman"/>
          <w:sz w:val="24"/>
          <w:szCs w:val="24"/>
        </w:rPr>
        <w:t>349</w:t>
      </w:r>
    </w:p>
    <w:p w:rsidR="00F86CF2" w:rsidRPr="00F86CF2" w:rsidRDefault="00F86CF2" w:rsidP="00F86CF2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CF2">
        <w:rPr>
          <w:rFonts w:ascii="Times New Roman" w:eastAsia="Times New Roman" w:hAnsi="Times New Roman" w:cs="Times New Roman"/>
          <w:sz w:val="24"/>
          <w:szCs w:val="24"/>
        </w:rPr>
        <w:t>с. Красноборск</w:t>
      </w:r>
    </w:p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CF2" w:rsidRPr="00F86CF2" w:rsidRDefault="00F86CF2" w:rsidP="00F86C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</w:t>
      </w:r>
    </w:p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b/>
          <w:sz w:val="28"/>
          <w:szCs w:val="28"/>
        </w:rPr>
        <w:t xml:space="preserve">и состава </w:t>
      </w:r>
      <w:proofErr w:type="gramStart"/>
      <w:r w:rsidRPr="00F86CF2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</w:t>
      </w:r>
      <w:proofErr w:type="gramEnd"/>
      <w:r w:rsidRPr="00F86C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комиссии по противодействию</w:t>
      </w:r>
    </w:p>
    <w:p w:rsid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b/>
          <w:sz w:val="28"/>
          <w:szCs w:val="28"/>
        </w:rPr>
        <w:t xml:space="preserve">злоупотреблению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наркотическими</w:t>
      </w:r>
      <w:proofErr w:type="gramEnd"/>
    </w:p>
    <w:p w:rsidR="00F86CF2" w:rsidRPr="00F86CF2" w:rsidRDefault="00F86CF2" w:rsidP="00F8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b/>
          <w:sz w:val="28"/>
          <w:szCs w:val="28"/>
        </w:rPr>
        <w:t>средствами и их незаконному обороту</w:t>
      </w:r>
    </w:p>
    <w:p w:rsidR="00F86CF2" w:rsidRPr="00F86CF2" w:rsidRDefault="00F86CF2" w:rsidP="00F86CF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</w:rPr>
      </w:pPr>
    </w:p>
    <w:p w:rsidR="00151412" w:rsidRPr="00151412" w:rsidRDefault="00151412" w:rsidP="00151412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В целях повышения эффективности антинаркотической работы администрация муниципального образования «Красноборский муниципальный район» </w:t>
      </w:r>
      <w:r w:rsidRPr="00151412">
        <w:rPr>
          <w:rFonts w:ascii="Times New Roman" w:eastAsia="Times New Roman" w:hAnsi="Times New Roman" w:cs="Times New Roman"/>
          <w:b/>
          <w:spacing w:val="66"/>
          <w:sz w:val="28"/>
          <w:szCs w:val="20"/>
        </w:rPr>
        <w:t>постановляет</w:t>
      </w:r>
      <w:r w:rsidRPr="00151412">
        <w:rPr>
          <w:rFonts w:ascii="Times New Roman" w:eastAsia="Times New Roman" w:hAnsi="Times New Roman" w:cs="Times New Roman"/>
          <w:spacing w:val="66"/>
          <w:sz w:val="28"/>
          <w:szCs w:val="20"/>
        </w:rPr>
        <w:t>:</w:t>
      </w:r>
    </w:p>
    <w:p w:rsidR="00151412" w:rsidRPr="00151412" w:rsidRDefault="00151412" w:rsidP="001514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04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Утвердить </w:t>
      </w:r>
      <w:r w:rsidR="00511C16">
        <w:rPr>
          <w:rFonts w:ascii="Times New Roman" w:eastAsia="Times New Roman" w:hAnsi="Times New Roman" w:cs="Times New Roman"/>
          <w:sz w:val="28"/>
          <w:szCs w:val="20"/>
        </w:rPr>
        <w:t xml:space="preserve">прилагаемое 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Положение о межведомственной комиссии по противодействию злоупотреблению наркотическими средствами и их незаконному обороту.</w:t>
      </w:r>
    </w:p>
    <w:p w:rsidR="00151412" w:rsidRDefault="00151412" w:rsidP="001514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04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1412">
        <w:rPr>
          <w:rFonts w:ascii="Times New Roman" w:eastAsia="Times New Roman" w:hAnsi="Times New Roman" w:cs="Times New Roman"/>
          <w:sz w:val="28"/>
          <w:szCs w:val="20"/>
        </w:rPr>
        <w:t>Утвердить состав межведомственной комиссии по противодействию злоупотреблению наркотическими средствами и их незаконному обороту.</w:t>
      </w:r>
    </w:p>
    <w:p w:rsidR="00151412" w:rsidRPr="00151412" w:rsidRDefault="00151412" w:rsidP="001514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04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1412">
        <w:rPr>
          <w:rFonts w:ascii="Times New Roman" w:eastAsia="Times New Roman" w:hAnsi="Times New Roman" w:cs="Times New Roman"/>
          <w:sz w:val="28"/>
          <w:szCs w:val="20"/>
        </w:rPr>
        <w:t>Признать утратившими силу:</w:t>
      </w:r>
    </w:p>
    <w:p w:rsidR="00151412" w:rsidRDefault="00151412" w:rsidP="00151412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от </w:t>
      </w:r>
      <w:r>
        <w:rPr>
          <w:rFonts w:ascii="Times New Roman" w:eastAsia="Times New Roman" w:hAnsi="Times New Roman" w:cs="Times New Roman"/>
          <w:sz w:val="28"/>
          <w:szCs w:val="20"/>
        </w:rPr>
        <w:t>02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>09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.20</w:t>
      </w:r>
      <w:r>
        <w:rPr>
          <w:rFonts w:ascii="Times New Roman" w:eastAsia="Times New Roman" w:hAnsi="Times New Roman" w:cs="Times New Roman"/>
          <w:sz w:val="28"/>
          <w:szCs w:val="20"/>
        </w:rPr>
        <w:t>16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</w:rPr>
        <w:t>387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 «Об утверждении положения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и состава межведомственной комиссии по противодействию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злоупотреблению наркотическими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средствами и их незаконному обороту»,</w:t>
      </w:r>
    </w:p>
    <w:p w:rsidR="00151412" w:rsidRPr="00151412" w:rsidRDefault="00151412" w:rsidP="00151412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от </w:t>
      </w:r>
      <w:r w:rsidR="00294DF1">
        <w:rPr>
          <w:rFonts w:ascii="Times New Roman" w:eastAsia="Times New Roman" w:hAnsi="Times New Roman" w:cs="Times New Roman"/>
          <w:sz w:val="28"/>
          <w:szCs w:val="20"/>
        </w:rPr>
        <w:t>02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.0</w:t>
      </w:r>
      <w:r w:rsidR="00294DF1">
        <w:rPr>
          <w:rFonts w:ascii="Times New Roman" w:eastAsia="Times New Roman" w:hAnsi="Times New Roman" w:cs="Times New Roman"/>
          <w:sz w:val="28"/>
          <w:szCs w:val="20"/>
        </w:rPr>
        <w:t>7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294DF1">
        <w:rPr>
          <w:rFonts w:ascii="Times New Roman" w:eastAsia="Times New Roman" w:hAnsi="Times New Roman" w:cs="Times New Roman"/>
          <w:sz w:val="28"/>
          <w:szCs w:val="20"/>
        </w:rPr>
        <w:t>18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294DF1">
        <w:rPr>
          <w:rFonts w:ascii="Times New Roman" w:eastAsia="Times New Roman" w:hAnsi="Times New Roman" w:cs="Times New Roman"/>
          <w:sz w:val="28"/>
          <w:szCs w:val="20"/>
        </w:rPr>
        <w:t>315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294DF1" w:rsidRPr="00294DF1">
        <w:rPr>
          <w:rFonts w:ascii="Times New Roman" w:eastAsia="Times New Roman" w:hAnsi="Times New Roman" w:cs="Times New Roman"/>
          <w:sz w:val="28"/>
          <w:szCs w:val="20"/>
        </w:rPr>
        <w:t>О внесении изменений в состав межведомственной комиссии по противодействию злоупотреблению наркотическими средствами и их</w:t>
      </w:r>
      <w:r w:rsidR="00294DF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94DF1" w:rsidRPr="00294DF1">
        <w:rPr>
          <w:rFonts w:ascii="Times New Roman" w:eastAsia="Times New Roman" w:hAnsi="Times New Roman" w:cs="Times New Roman"/>
          <w:sz w:val="28"/>
          <w:szCs w:val="20"/>
        </w:rPr>
        <w:t>незаконному обороту</w:t>
      </w:r>
      <w:r w:rsidRPr="00151412">
        <w:rPr>
          <w:rFonts w:ascii="Times New Roman" w:eastAsia="Times New Roman" w:hAnsi="Times New Roman" w:cs="Times New Roman"/>
          <w:sz w:val="28"/>
          <w:szCs w:val="20"/>
        </w:rPr>
        <w:t>».</w:t>
      </w:r>
    </w:p>
    <w:p w:rsidR="00F86CF2" w:rsidRPr="00F86CF2" w:rsidRDefault="00151412" w:rsidP="0015141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412">
        <w:rPr>
          <w:rFonts w:ascii="Times New Roman" w:eastAsia="Times New Roman" w:hAnsi="Times New Roman" w:cs="Times New Roman"/>
          <w:sz w:val="28"/>
          <w:szCs w:val="20"/>
        </w:rPr>
        <w:t>4. Настоящее постановление вступает в силу со дня</w:t>
      </w:r>
      <w:r w:rsidR="00294DF1">
        <w:rPr>
          <w:rFonts w:ascii="Times New Roman" w:eastAsia="Times New Roman" w:hAnsi="Times New Roman" w:cs="Times New Roman"/>
          <w:sz w:val="28"/>
          <w:szCs w:val="20"/>
        </w:rPr>
        <w:t xml:space="preserve"> подписания </w:t>
      </w:r>
      <w:r w:rsidR="00F86CF2" w:rsidRPr="00F86CF2"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администрации МО «Красноборский муниципальный район».</w:t>
      </w:r>
    </w:p>
    <w:p w:rsidR="00F86CF2" w:rsidRPr="00F86CF2" w:rsidRDefault="00F86CF2" w:rsidP="00F86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CF2" w:rsidRPr="00F86CF2" w:rsidRDefault="00F86CF2" w:rsidP="00F86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CF2" w:rsidRPr="00F86CF2" w:rsidRDefault="00F86CF2" w:rsidP="00F86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CF2" w:rsidRPr="00F86CF2" w:rsidRDefault="0074103C" w:rsidP="00F86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F86CF2"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F86CF2"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86CF2"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F86CF2"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F86CF2"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Рудаков</w:t>
      </w:r>
    </w:p>
    <w:p w:rsidR="00F86CF2" w:rsidRPr="00F86CF2" w:rsidRDefault="00F86CF2" w:rsidP="00F86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CF2" w:rsidRPr="00F86CF2" w:rsidRDefault="00F86CF2" w:rsidP="00F86CF2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6CF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94DF1" w:rsidRDefault="00294DF1" w:rsidP="00294DF1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F86CF2" w:rsidRPr="00F86CF2" w:rsidRDefault="00F86CF2" w:rsidP="00294DF1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F86CF2" w:rsidRPr="00F86CF2" w:rsidRDefault="00F86CF2" w:rsidP="00294DF1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CF2">
        <w:rPr>
          <w:rFonts w:ascii="Times New Roman" w:eastAsia="Times New Roman" w:hAnsi="Times New Roman" w:cs="Times New Roman"/>
          <w:color w:val="000000"/>
          <w:sz w:val="28"/>
          <w:szCs w:val="28"/>
        </w:rPr>
        <w:t>МО «Красноборский муниципальный район»</w:t>
      </w:r>
      <w:r w:rsidR="00511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11C16">
        <w:rPr>
          <w:rFonts w:ascii="Times New Roman" w:eastAsia="Times New Roman" w:hAnsi="Times New Roman" w:cs="Times New Roman"/>
          <w:color w:val="000000"/>
          <w:sz w:val="28"/>
          <w:szCs w:val="28"/>
        </w:rPr>
        <w:t>07.08.2019 года</w:t>
      </w:r>
      <w:r w:rsidRPr="00F8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511C16">
        <w:rPr>
          <w:rFonts w:ascii="Times New Roman" w:eastAsia="Times New Roman" w:hAnsi="Times New Roman" w:cs="Times New Roman"/>
          <w:color w:val="000000"/>
          <w:sz w:val="28"/>
          <w:szCs w:val="28"/>
        </w:rPr>
        <w:t>349</w:t>
      </w:r>
    </w:p>
    <w:p w:rsidR="00F86CF2" w:rsidRPr="00F86CF2" w:rsidRDefault="00F86CF2" w:rsidP="00F86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1" w:rsidRDefault="00294DF1" w:rsidP="00F86C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294DF1" w:rsidRDefault="00294DF1" w:rsidP="00F86C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DF1">
        <w:rPr>
          <w:rFonts w:ascii="Times New Roman" w:eastAsia="Times New Roman" w:hAnsi="Times New Roman" w:cs="Times New Roman"/>
          <w:sz w:val="28"/>
          <w:szCs w:val="28"/>
        </w:rPr>
        <w:t>о межведомствен</w:t>
      </w:r>
      <w:r>
        <w:rPr>
          <w:rFonts w:ascii="Times New Roman" w:eastAsia="Times New Roman" w:hAnsi="Times New Roman" w:cs="Times New Roman"/>
          <w:sz w:val="28"/>
          <w:szCs w:val="28"/>
        </w:rPr>
        <w:t>ной комиссии по противодействию</w:t>
      </w:r>
    </w:p>
    <w:p w:rsidR="00294DF1" w:rsidRDefault="00294DF1" w:rsidP="00F86C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DF1">
        <w:rPr>
          <w:rFonts w:ascii="Times New Roman" w:eastAsia="Times New Roman" w:hAnsi="Times New Roman" w:cs="Times New Roman"/>
          <w:sz w:val="28"/>
          <w:szCs w:val="28"/>
        </w:rPr>
        <w:t>злоупотреб</w:t>
      </w:r>
      <w:r>
        <w:rPr>
          <w:rFonts w:ascii="Times New Roman" w:eastAsia="Times New Roman" w:hAnsi="Times New Roman" w:cs="Times New Roman"/>
          <w:sz w:val="28"/>
          <w:szCs w:val="28"/>
        </w:rPr>
        <w:t>лению наркотическими средствами</w:t>
      </w:r>
    </w:p>
    <w:p w:rsidR="00F86CF2" w:rsidRPr="00F86CF2" w:rsidRDefault="00294DF1" w:rsidP="00F86CF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4DF1">
        <w:rPr>
          <w:rFonts w:ascii="Times New Roman" w:eastAsia="Times New Roman" w:hAnsi="Times New Roman" w:cs="Times New Roman"/>
          <w:sz w:val="28"/>
          <w:szCs w:val="28"/>
        </w:rPr>
        <w:t>и их незаконному обороту</w:t>
      </w:r>
    </w:p>
    <w:p w:rsidR="00F86CF2" w:rsidRDefault="00F86CF2" w:rsidP="002C7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6A" w:rsidRDefault="002C736A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294DF1">
        <w:rPr>
          <w:rFonts w:ascii="Times New Roman" w:hAnsi="Times New Roman" w:cs="Times New Roman"/>
          <w:sz w:val="28"/>
          <w:szCs w:val="28"/>
        </w:rPr>
        <w:t>М</w:t>
      </w:r>
      <w:r w:rsidR="00294DF1" w:rsidRPr="00294DF1">
        <w:rPr>
          <w:rFonts w:ascii="Times New Roman" w:hAnsi="Times New Roman" w:cs="Times New Roman"/>
          <w:sz w:val="28"/>
          <w:szCs w:val="28"/>
        </w:rPr>
        <w:t>ежведомственн</w:t>
      </w:r>
      <w:r w:rsidR="00294DF1">
        <w:rPr>
          <w:rFonts w:ascii="Times New Roman" w:hAnsi="Times New Roman" w:cs="Times New Roman"/>
          <w:sz w:val="28"/>
          <w:szCs w:val="28"/>
        </w:rPr>
        <w:t>ая</w:t>
      </w:r>
      <w:r w:rsidR="00294DF1" w:rsidRPr="00294DF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94DF1">
        <w:rPr>
          <w:rFonts w:ascii="Times New Roman" w:hAnsi="Times New Roman" w:cs="Times New Roman"/>
          <w:sz w:val="28"/>
          <w:szCs w:val="28"/>
        </w:rPr>
        <w:t>я</w:t>
      </w:r>
      <w:r w:rsidR="00294DF1" w:rsidRPr="00294DF1">
        <w:rPr>
          <w:rFonts w:ascii="Times New Roman" w:hAnsi="Times New Roman" w:cs="Times New Roman"/>
          <w:sz w:val="28"/>
          <w:szCs w:val="28"/>
        </w:rPr>
        <w:t xml:space="preserve"> по противодействию злоупотреблению наркотическими средствами и их незаконному обороту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8A6F11">
        <w:rPr>
          <w:rFonts w:ascii="Times New Roman" w:hAnsi="Times New Roman" w:cs="Times New Roman"/>
          <w:sz w:val="28"/>
          <w:szCs w:val="28"/>
        </w:rPr>
        <w:t xml:space="preserve">«Красноборский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(далее – Комиссия</w:t>
      </w:r>
      <w:r w:rsidR="00F86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) является постоянно действующим коллегиальным органом, обеспечивающим координацию деятел</w:t>
      </w:r>
      <w:r w:rsidR="00B34C9C">
        <w:rPr>
          <w:rFonts w:ascii="Times New Roman" w:hAnsi="Times New Roman" w:cs="Times New Roman"/>
          <w:sz w:val="28"/>
          <w:szCs w:val="28"/>
        </w:rPr>
        <w:t xml:space="preserve">ьности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органов местного самоуправления, негосударственных организаций, общественных объединений и граждан при решении задач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сфере профилактики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незаконного потребления наркотических средств и психотропных веществ, наркомании, а также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 психотропных веществ</w:t>
      </w:r>
      <w:r w:rsidR="008A6F11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F86C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6F11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  <w:r w:rsidR="00F86CF2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образование).</w:t>
      </w:r>
    </w:p>
    <w:p w:rsidR="002C736A" w:rsidRDefault="002C736A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7349B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</w:t>
      </w:r>
      <w:r w:rsidR="00B2792A">
        <w:rPr>
          <w:rFonts w:ascii="Times New Roman" w:hAnsi="Times New Roman" w:cs="Times New Roman"/>
          <w:sz w:val="28"/>
          <w:szCs w:val="28"/>
        </w:rPr>
        <w:t>, иными нормативными правовы</w:t>
      </w:r>
      <w:r w:rsidR="00511C16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="00B2792A">
        <w:rPr>
          <w:rFonts w:ascii="Times New Roman" w:hAnsi="Times New Roman" w:cs="Times New Roman"/>
          <w:sz w:val="28"/>
          <w:szCs w:val="28"/>
        </w:rPr>
        <w:t xml:space="preserve">законами и нормативными правовыми актами </w:t>
      </w:r>
      <w:r w:rsidR="00F86CF2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B2792A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решениями Государственного антинаркотического комитета</w:t>
      </w:r>
      <w:r w:rsidR="00511C16">
        <w:rPr>
          <w:rFonts w:ascii="Times New Roman" w:hAnsi="Times New Roman" w:cs="Times New Roman"/>
          <w:sz w:val="28"/>
          <w:szCs w:val="28"/>
        </w:rPr>
        <w:t xml:space="preserve"> и </w:t>
      </w:r>
      <w:r w:rsidR="00511C16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B2792A">
        <w:rPr>
          <w:rFonts w:ascii="Times New Roman" w:hAnsi="Times New Roman" w:cs="Times New Roman"/>
          <w:sz w:val="28"/>
          <w:szCs w:val="28"/>
        </w:rPr>
        <w:t>.</w:t>
      </w:r>
    </w:p>
    <w:p w:rsidR="00B2792A" w:rsidRDefault="00B2792A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Деятельность Комиссии основывается на принципах законности, демократизма, коллегиальности принимаемых решений, индивидуального подхода к лицам, осуществляющим </w:t>
      </w:r>
      <w:r w:rsidR="007C6A5B">
        <w:rPr>
          <w:rFonts w:ascii="Times New Roman" w:hAnsi="Times New Roman" w:cs="Times New Roman"/>
          <w:sz w:val="28"/>
          <w:szCs w:val="28"/>
        </w:rPr>
        <w:t>незаконное потребление наркотических средств и психотропных веществ, конфиденциальности полученной информации, государственной поддержки деятельности органов местного самоуправления, общественных объединений и организаций, участвующих в реализации государственной антинаркотической политики Российской Федерации.</w:t>
      </w:r>
    </w:p>
    <w:p w:rsidR="007C6A5B" w:rsidRDefault="007C6A5B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FE1">
        <w:rPr>
          <w:rFonts w:ascii="Times New Roman" w:hAnsi="Times New Roman" w:cs="Times New Roman"/>
          <w:sz w:val="28"/>
          <w:szCs w:val="28"/>
        </w:rPr>
        <w:t xml:space="preserve">4. Комиссия осуществляет свою деятельность во взаимодействии с антинаркотической комиссией </w:t>
      </w:r>
      <w:r w:rsidR="00DE6FE1" w:rsidRPr="00DE6FE1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DE6FE1">
        <w:rPr>
          <w:rFonts w:ascii="Times New Roman" w:hAnsi="Times New Roman" w:cs="Times New Roman"/>
          <w:sz w:val="28"/>
          <w:szCs w:val="28"/>
        </w:rPr>
        <w:t xml:space="preserve">, органами государственной власти </w:t>
      </w:r>
      <w:r w:rsidR="00DE6FE1" w:rsidRPr="00DE6FE1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DE6FE1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местного </w:t>
      </w:r>
      <w:r w:rsidRPr="00DE6FE1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</w:t>
      </w:r>
      <w:r w:rsidR="00DE6FE1" w:rsidRPr="00DE6FE1">
        <w:rPr>
          <w:rFonts w:ascii="Times New Roman" w:hAnsi="Times New Roman" w:cs="Times New Roman"/>
          <w:sz w:val="28"/>
          <w:szCs w:val="28"/>
        </w:rPr>
        <w:t>ого</w:t>
      </w:r>
      <w:r w:rsidRPr="00DE6FE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E6FE1" w:rsidRPr="00DE6FE1">
        <w:rPr>
          <w:rFonts w:ascii="Times New Roman" w:hAnsi="Times New Roman" w:cs="Times New Roman"/>
          <w:sz w:val="28"/>
          <w:szCs w:val="28"/>
        </w:rPr>
        <w:t>я</w:t>
      </w:r>
      <w:r w:rsidRPr="00DE6FE1">
        <w:rPr>
          <w:rFonts w:ascii="Times New Roman" w:hAnsi="Times New Roman" w:cs="Times New Roman"/>
          <w:sz w:val="28"/>
          <w:szCs w:val="28"/>
        </w:rPr>
        <w:t>, общественными объединениями и организациями, а также гражданами, проживающими на территории муниципального образования.</w:t>
      </w:r>
    </w:p>
    <w:p w:rsidR="007C6A5B" w:rsidRDefault="00C75F26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</w:t>
      </w:r>
      <w:r w:rsidR="007C6A5B">
        <w:rPr>
          <w:rFonts w:ascii="Times New Roman" w:hAnsi="Times New Roman" w:cs="Times New Roman"/>
          <w:sz w:val="28"/>
          <w:szCs w:val="28"/>
        </w:rPr>
        <w:t>сновными целями деятельности Комиссии являются:</w:t>
      </w:r>
    </w:p>
    <w:p w:rsidR="007C6A5B" w:rsidRDefault="007C6A5B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причин и условий, способствующих потреблению наркотических средств и психотропных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ажданами, проживающими на территории муниципального образования;</w:t>
      </w:r>
    </w:p>
    <w:p w:rsidR="007C6A5B" w:rsidRDefault="007C6A5B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участия органов местного самоуправления, общественных объединений и организаций, граждан в реализации государственной антинаркотической политики Российской Федерации.</w:t>
      </w:r>
    </w:p>
    <w:p w:rsidR="007C6A5B" w:rsidRDefault="007C6A5B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Основными задачами Комиссии являются:</w:t>
      </w:r>
    </w:p>
    <w:p w:rsidR="007C6A5B" w:rsidRDefault="007C6A5B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63936">
        <w:rPr>
          <w:rFonts w:ascii="Times New Roman" w:hAnsi="Times New Roman" w:cs="Times New Roman"/>
          <w:sz w:val="28"/>
          <w:szCs w:val="28"/>
        </w:rPr>
        <w:t xml:space="preserve">участие в формировании </w:t>
      </w:r>
      <w:r w:rsidR="00996A9D">
        <w:rPr>
          <w:rFonts w:ascii="Times New Roman" w:hAnsi="Times New Roman" w:cs="Times New Roman"/>
          <w:sz w:val="28"/>
          <w:szCs w:val="28"/>
        </w:rPr>
        <w:t xml:space="preserve">и реализации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="00996A9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996A9D">
        <w:rPr>
          <w:rFonts w:ascii="Times New Roman" w:hAnsi="Times New Roman" w:cs="Times New Roman"/>
          <w:sz w:val="28"/>
          <w:szCs w:val="28"/>
        </w:rPr>
        <w:t>;</w:t>
      </w:r>
    </w:p>
    <w:p w:rsidR="00F61250" w:rsidRDefault="00F61250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анализ и оценка ситуации, сложившейся в муниципальном образовании, в области противодействия </w:t>
      </w:r>
      <w:r w:rsidR="00FE313F">
        <w:rPr>
          <w:rFonts w:ascii="Times New Roman" w:hAnsi="Times New Roman" w:cs="Times New Roman"/>
          <w:sz w:val="28"/>
          <w:szCs w:val="28"/>
        </w:rPr>
        <w:t xml:space="preserve">незаконному обороту наркотических средств, психотропных веществ и их </w:t>
      </w:r>
      <w:proofErr w:type="spellStart"/>
      <w:r w:rsidR="00FE313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FE313F">
        <w:rPr>
          <w:rFonts w:ascii="Times New Roman" w:hAnsi="Times New Roman" w:cs="Times New Roman"/>
          <w:sz w:val="28"/>
          <w:szCs w:val="28"/>
        </w:rPr>
        <w:t xml:space="preserve">, в сфере профилактики незаконного потребления наркотических средств и психотропных веществ, наркомании, а также реабилитации и </w:t>
      </w:r>
      <w:proofErr w:type="spellStart"/>
      <w:r w:rsidR="00FE313F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FE313F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 психотропных веществ;</w:t>
      </w:r>
    </w:p>
    <w:p w:rsidR="00FE313F" w:rsidRDefault="00FE313F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координация деятельности органов местного самоуправления, организация их взаимодействия с общественными объединениями и организациями, а также гражданами, проживающими на территории муниципального образования; </w:t>
      </w:r>
    </w:p>
    <w:p w:rsidR="00733859" w:rsidRDefault="00733859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разработка и реализация в пределах своей компетенции комплекса мероприятий, программ (планов) в област</w:t>
      </w:r>
      <w:r w:rsidR="00195554">
        <w:rPr>
          <w:rFonts w:ascii="Times New Roman" w:hAnsi="Times New Roman" w:cs="Times New Roman"/>
          <w:sz w:val="28"/>
          <w:szCs w:val="28"/>
        </w:rPr>
        <w:t>и противодействия незаконному о</w:t>
      </w:r>
      <w:r>
        <w:rPr>
          <w:rFonts w:ascii="Times New Roman" w:hAnsi="Times New Roman" w:cs="Times New Roman"/>
          <w:sz w:val="28"/>
          <w:szCs w:val="28"/>
        </w:rPr>
        <w:t>бороту наркотических средств</w:t>
      </w:r>
      <w:r w:rsidR="00195554">
        <w:rPr>
          <w:rFonts w:ascii="Times New Roman" w:hAnsi="Times New Roman" w:cs="Times New Roman"/>
          <w:sz w:val="28"/>
          <w:szCs w:val="28"/>
        </w:rPr>
        <w:t xml:space="preserve">, психотропных веществ и их </w:t>
      </w:r>
      <w:proofErr w:type="spellStart"/>
      <w:r w:rsidR="0019555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195554">
        <w:rPr>
          <w:rFonts w:ascii="Times New Roman" w:hAnsi="Times New Roman" w:cs="Times New Roman"/>
          <w:sz w:val="28"/>
          <w:szCs w:val="28"/>
        </w:rPr>
        <w:t xml:space="preserve">, в сфере профилактики незаконного потребления наркотических средств и психотропных веществ, наркомании, а также реабилитации и </w:t>
      </w:r>
      <w:proofErr w:type="spellStart"/>
      <w:r w:rsidR="00195554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195554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 психотропных веществ;</w:t>
      </w:r>
    </w:p>
    <w:p w:rsidR="00195554" w:rsidRDefault="00195554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разработка мер, направленных на повышение эффективности муниципальных антинаркотических программ, разрабатываемых администрацией муниципального образования;</w:t>
      </w:r>
    </w:p>
    <w:p w:rsidR="00195554" w:rsidRDefault="00195554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организация работы по обеспечению правового просвещения и правового информирования граждан и организаций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противодействия их незаконному обороту;</w:t>
      </w:r>
    </w:p>
    <w:p w:rsidR="00195554" w:rsidRDefault="00195554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организация и проведение мероприятий, обеспечивающих профилактическое воздействие на лиц, находящихся в трудной жизненной ситуации, признанных больными наркоманией либо потребляющими наркотические средства или психотропные вещества без назначения врача;</w:t>
      </w:r>
    </w:p>
    <w:p w:rsidR="00195554" w:rsidRDefault="00195554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з) участие во взаимодействии </w:t>
      </w:r>
      <w:r w:rsidR="006F3800">
        <w:rPr>
          <w:rFonts w:ascii="Times New Roman" w:hAnsi="Times New Roman" w:cs="Times New Roman"/>
          <w:sz w:val="28"/>
          <w:szCs w:val="28"/>
        </w:rPr>
        <w:t xml:space="preserve">с антинаркотической комиссией </w:t>
      </w:r>
      <w:r w:rsidR="00DE6FE1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6F3800">
        <w:rPr>
          <w:rFonts w:ascii="Times New Roman" w:hAnsi="Times New Roman" w:cs="Times New Roman"/>
          <w:sz w:val="28"/>
          <w:szCs w:val="28"/>
        </w:rPr>
        <w:t xml:space="preserve"> в работе по обеспечению прохождения лицом, признанным больным наркоманией либо потребляющим наркотические средства или психотропные вещества без назначения врача, возложенной на него в установленном законодательством Российской Федерации порядке пройти диагностику, профилактические мероприятия, лечение от наркомании и (или) медицинскую и (или) социальную реабилитацию;</w:t>
      </w:r>
      <w:proofErr w:type="gramEnd"/>
    </w:p>
    <w:p w:rsidR="006F3800" w:rsidRDefault="006F3800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обеспечение информированности граждан и организаций о мероприятиях, проводимых федеральными органами исполнительной власти, </w:t>
      </w:r>
      <w:r w:rsidRPr="00DE6FE1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</w:t>
      </w:r>
      <w:r w:rsidR="00DE6FE1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6FE1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</w:t>
      </w:r>
      <w:r w:rsidR="00DE6FE1" w:rsidRPr="00DE6FE1">
        <w:rPr>
          <w:rFonts w:ascii="Times New Roman" w:hAnsi="Times New Roman" w:cs="Times New Roman"/>
          <w:sz w:val="28"/>
          <w:szCs w:val="28"/>
        </w:rPr>
        <w:t>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ходе реализации государственной антинаркотической политики Российской Федерации;</w:t>
      </w:r>
    </w:p>
    <w:p w:rsidR="006F3800" w:rsidRDefault="006F3800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 сотрудничество с органами местного самоуправления других муниципальных образований </w:t>
      </w:r>
      <w:r w:rsidR="00B51B46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реализации государственной антинаркотической политики Российской Федерации</w:t>
      </w:r>
      <w:r w:rsidR="00D10D1C">
        <w:rPr>
          <w:rFonts w:ascii="Times New Roman" w:hAnsi="Times New Roman" w:cs="Times New Roman"/>
          <w:sz w:val="28"/>
          <w:szCs w:val="28"/>
        </w:rPr>
        <w:t>, в том числе подготовка проектов соответствующих решений;</w:t>
      </w:r>
    </w:p>
    <w:p w:rsidR="00D10D1C" w:rsidRDefault="00D10D1C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подготовка планов работы Комиссии и представление в антинаркотическую комиссию </w:t>
      </w:r>
      <w:r w:rsidR="00DE6FE1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ежегодных докладов о деятельности Комиссии;</w:t>
      </w:r>
    </w:p>
    <w:p w:rsidR="00D10D1C" w:rsidRDefault="00D10D1C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D1C" w:rsidRDefault="00D10D1C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Для осуществления своих задач Комиссия имеет право:</w:t>
      </w:r>
    </w:p>
    <w:p w:rsidR="00366A6E" w:rsidRDefault="00366A6E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принимать решения по вопросам, отнесенным к компетенции Комиссии, а также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этих решений;</w:t>
      </w:r>
    </w:p>
    <w:p w:rsidR="00D10D1C" w:rsidRDefault="00366A6E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запрашивать и получать в установленном законодательством Российской Федерации порядке необходимые материалы и информацию от органов местного самоуправления </w:t>
      </w:r>
      <w:r w:rsidRPr="00DE6FE1">
        <w:rPr>
          <w:rFonts w:ascii="Times New Roman" w:hAnsi="Times New Roman" w:cs="Times New Roman"/>
          <w:sz w:val="28"/>
          <w:szCs w:val="28"/>
        </w:rPr>
        <w:t>муниципальн</w:t>
      </w:r>
      <w:r w:rsidR="00DE6FE1" w:rsidRPr="00DE6FE1">
        <w:rPr>
          <w:rFonts w:ascii="Times New Roman" w:hAnsi="Times New Roman" w:cs="Times New Roman"/>
          <w:sz w:val="28"/>
          <w:szCs w:val="28"/>
        </w:rPr>
        <w:t>ого образовани</w:t>
      </w:r>
      <w:r w:rsidR="00DE6F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организаций и должностных лиц;</w:t>
      </w:r>
    </w:p>
    <w:p w:rsidR="00366A6E" w:rsidRDefault="00366A6E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осуществлять непосредственное взаимодействие с антинаркотической комиссией </w:t>
      </w:r>
      <w:r w:rsidR="00DE6FE1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386" w:rsidRDefault="00366A6E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403386">
        <w:rPr>
          <w:rFonts w:ascii="Times New Roman" w:hAnsi="Times New Roman" w:cs="Times New Roman"/>
          <w:sz w:val="28"/>
          <w:szCs w:val="28"/>
        </w:rPr>
        <w:t>организовывать проведение совещаний, семинаров и иных мероприятий по вопросам, отнесенным к компетенции Комиссии;</w:t>
      </w:r>
    </w:p>
    <w:p w:rsidR="00366A6E" w:rsidRDefault="00403386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CF2">
        <w:rPr>
          <w:rFonts w:ascii="Times New Roman" w:hAnsi="Times New Roman" w:cs="Times New Roman"/>
          <w:sz w:val="28"/>
          <w:szCs w:val="28"/>
        </w:rPr>
        <w:t xml:space="preserve">д) заслушивать на заседаниях Комиссии отчёты, информацию представителей территориальных органов федеральных органов исполнительной власти </w:t>
      </w:r>
      <w:r w:rsidR="00F86CF2" w:rsidRPr="00F86CF2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F86CF2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муниципального образования, организаций независимо от ведомственной принадлежности и организационно-правовых форм, общественных объ</w:t>
      </w:r>
      <w:r w:rsidR="00875741" w:rsidRPr="00F86CF2">
        <w:rPr>
          <w:rFonts w:ascii="Times New Roman" w:hAnsi="Times New Roman" w:cs="Times New Roman"/>
          <w:sz w:val="28"/>
          <w:szCs w:val="28"/>
        </w:rPr>
        <w:t>е</w:t>
      </w:r>
      <w:r w:rsidRPr="00F86CF2">
        <w:rPr>
          <w:rFonts w:ascii="Times New Roman" w:hAnsi="Times New Roman" w:cs="Times New Roman"/>
          <w:sz w:val="28"/>
          <w:szCs w:val="28"/>
        </w:rPr>
        <w:t>динений, граждан по вопросам, отнесенным к компетенции Комиссии;</w:t>
      </w:r>
    </w:p>
    <w:p w:rsidR="00403386" w:rsidRDefault="00403386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организовывать прохождение членами Комиссии курсов повышения уровня знаний по вопросам, отнесённым к компетенции Комиссии;</w:t>
      </w:r>
    </w:p>
    <w:p w:rsidR="00403386" w:rsidRDefault="00403386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создавать рабочие группы, привлекая для работы представителей территориальных органов федеральных органов исполнительной власти, </w:t>
      </w:r>
      <w:r w:rsidRPr="00F86CF2">
        <w:rPr>
          <w:rFonts w:ascii="Times New Roman" w:hAnsi="Times New Roman" w:cs="Times New Roman"/>
          <w:sz w:val="28"/>
          <w:szCs w:val="28"/>
        </w:rPr>
        <w:lastRenderedPageBreak/>
        <w:t xml:space="preserve">органов исполнительной власти </w:t>
      </w:r>
      <w:r w:rsidR="00F86CF2" w:rsidRPr="00F86CF2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F86CF2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организаций независимо от </w:t>
      </w:r>
      <w:r w:rsidR="00EB4A37">
        <w:rPr>
          <w:rFonts w:ascii="Times New Roman" w:hAnsi="Times New Roman" w:cs="Times New Roman"/>
          <w:sz w:val="28"/>
          <w:szCs w:val="28"/>
        </w:rPr>
        <w:t>ведомственной принадлежности и организационно-правовых форм, общественных объединений, граждан (с их согласия) для подготовки материалов, документов и решений Комиссии;</w:t>
      </w:r>
    </w:p>
    <w:p w:rsidR="00EB4A37" w:rsidRDefault="00EB4A37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вносить главе </w:t>
      </w:r>
      <w:r w:rsidR="00F86C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E6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об изменении персонального состава Комиссии;</w:t>
      </w:r>
    </w:p>
    <w:p w:rsidR="00EB4A37" w:rsidRDefault="00EB4A37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принимать иные необходимые организационные меры в соответствии с установленными настоящим Положением задачами.</w:t>
      </w:r>
    </w:p>
    <w:p w:rsidR="00EB4A37" w:rsidRDefault="00EB4A37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Комиссию возглавляет </w:t>
      </w:r>
      <w:r w:rsidR="00B64906" w:rsidRPr="00F55314">
        <w:rPr>
          <w:rFonts w:ascii="Times New Roman" w:hAnsi="Times New Roman" w:cs="Times New Roman"/>
          <w:sz w:val="28"/>
          <w:szCs w:val="28"/>
        </w:rPr>
        <w:t>глав</w:t>
      </w:r>
      <w:r w:rsidR="00F55314" w:rsidRPr="00F55314">
        <w:rPr>
          <w:rFonts w:ascii="Times New Roman" w:hAnsi="Times New Roman" w:cs="Times New Roman"/>
          <w:sz w:val="28"/>
          <w:szCs w:val="28"/>
        </w:rPr>
        <w:t>а</w:t>
      </w:r>
      <w:r w:rsidRPr="00F55314">
        <w:rPr>
          <w:rFonts w:ascii="Times New Roman" w:hAnsi="Times New Roman" w:cs="Times New Roman"/>
          <w:sz w:val="28"/>
          <w:szCs w:val="28"/>
        </w:rPr>
        <w:t xml:space="preserve"> </w:t>
      </w:r>
      <w:r w:rsidR="00B64906" w:rsidRPr="00F553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 в его отсутствие заместитель председателя по его поручению.</w:t>
      </w:r>
    </w:p>
    <w:p w:rsidR="00EB4A37" w:rsidRDefault="00EB4A37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Председатель Комиссии:</w:t>
      </w:r>
    </w:p>
    <w:p w:rsidR="00EB4A37" w:rsidRDefault="00EB4A37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осуществляет руководство деятельностью Комиссии;</w:t>
      </w:r>
    </w:p>
    <w:p w:rsidR="00D10D1C" w:rsidRDefault="00EB4A37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распределяет обязанности между заместителями председателя, ответственным секретарем, членами комиссии, координирует их деятельность;</w:t>
      </w:r>
    </w:p>
    <w:p w:rsidR="009469AE" w:rsidRDefault="009469AE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A52EE">
        <w:rPr>
          <w:rFonts w:ascii="Times New Roman" w:hAnsi="Times New Roman" w:cs="Times New Roman"/>
          <w:sz w:val="28"/>
          <w:szCs w:val="28"/>
        </w:rPr>
        <w:t>определяет перечень, сроки и порядок</w:t>
      </w:r>
      <w:r w:rsidR="003723D1">
        <w:rPr>
          <w:rFonts w:ascii="Times New Roman" w:hAnsi="Times New Roman" w:cs="Times New Roman"/>
          <w:sz w:val="28"/>
          <w:szCs w:val="28"/>
        </w:rPr>
        <w:t xml:space="preserve"> рассмотрения вопросов на заседаниях Комиссии, председательствует на них;</w:t>
      </w:r>
    </w:p>
    <w:p w:rsidR="003723D1" w:rsidRDefault="003723D1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ежегодно утверждает состав и руководителей рабочих групп Комиссии, план её работы, график выездов, заседаний и встреч;</w:t>
      </w:r>
    </w:p>
    <w:p w:rsidR="003723D1" w:rsidRDefault="003723D1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представляет Комиссию в отношениях с государственными и муниципальными органами, общественными объединен</w:t>
      </w:r>
      <w:r w:rsidR="00E25EDA">
        <w:rPr>
          <w:rFonts w:ascii="Times New Roman" w:hAnsi="Times New Roman" w:cs="Times New Roman"/>
          <w:sz w:val="28"/>
          <w:szCs w:val="28"/>
        </w:rPr>
        <w:t>иями, зарубежными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3D1" w:rsidRDefault="003723D1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Заместитель председателя Комиссии:</w:t>
      </w:r>
    </w:p>
    <w:p w:rsidR="00E25EDA" w:rsidRDefault="00A31CC8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исполняет обязанности председателя Комиссии в случае его отсутствия;</w:t>
      </w:r>
    </w:p>
    <w:p w:rsidR="00A31CC8" w:rsidRDefault="00A31CC8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оказывает содействие в подготовке заседаний, проектов решений Комиссии, формировании повестки, организации их исполнения;</w:t>
      </w:r>
    </w:p>
    <w:p w:rsidR="00A31CC8" w:rsidRDefault="00A31CC8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готовит перечень вопросов для рассмотрения на заседаниях Комиссии в соответствии с планом работы.</w:t>
      </w:r>
    </w:p>
    <w:p w:rsidR="00A31CC8" w:rsidRDefault="00A31CC8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511C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екретарь Комиссии: </w:t>
      </w:r>
    </w:p>
    <w:p w:rsidR="00A31CC8" w:rsidRDefault="00A31CC8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обеспечивает подготовку необходимых для рассмотрения на заседаниях Комиссии документов и материалов, проектов планов работы Комиссии,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реализацией;</w:t>
      </w:r>
    </w:p>
    <w:p w:rsidR="00A31CC8" w:rsidRDefault="00A31CC8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оформляет и рассылает решения Комиссии,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принятых Комиссией решений;</w:t>
      </w:r>
    </w:p>
    <w:p w:rsidR="00A31CC8" w:rsidRDefault="00A31CC8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обеспечивает подготовку запросов, проектов решений и других документов и материалов, касающихся выполнения функций и задач Комиссии;</w:t>
      </w:r>
    </w:p>
    <w:p w:rsidR="00A31CC8" w:rsidRDefault="00A31CC8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организует оповещение членов Комиссии о проведении очередного заседания Комиссии не позднее, чем за три дня до проведения заседания;</w:t>
      </w:r>
    </w:p>
    <w:p w:rsidR="00A31CC8" w:rsidRDefault="00A31CC8" w:rsidP="002C7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в период между заседаниями Комиссии принимает решения по вопросам, отнесенным к </w:t>
      </w:r>
      <w:r w:rsidR="00511C1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компетенции, за исключением вопросов, требующих согласования в установленном порядке с председателем Комиссии;</w:t>
      </w:r>
    </w:p>
    <w:p w:rsidR="00243A0F" w:rsidRDefault="00A31CC8" w:rsidP="00243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организует и ведёт делопроиз</w:t>
      </w:r>
      <w:r w:rsidR="00243A0F">
        <w:rPr>
          <w:rFonts w:ascii="Times New Roman" w:hAnsi="Times New Roman" w:cs="Times New Roman"/>
          <w:sz w:val="28"/>
          <w:szCs w:val="28"/>
        </w:rPr>
        <w:t>водство Комиссии.</w:t>
      </w:r>
    </w:p>
    <w:p w:rsidR="00DF6011" w:rsidRDefault="00243A0F" w:rsidP="00243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 Комиссия осуществляет свою деятельность в соответствии с планом работы, который принимается на итоговом заседании Комиссии на следующий календарный год и утверждается её председателем.</w:t>
      </w:r>
    </w:p>
    <w:p w:rsidR="00243A0F" w:rsidRDefault="00243A0F" w:rsidP="00243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Заседания Комиссии или её рабочих групп проводятся не реже одного раза в квартал и считаются правомочными, если на них присутствует не менее половины её состава.</w:t>
      </w:r>
    </w:p>
    <w:p w:rsidR="004A25DB" w:rsidRDefault="00243A0F" w:rsidP="00243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Присутствие на заседании Комиссии лиц, входящих в её состав, обязательно. Они не могут делегировать свои полномочия другим лицам. В случае отсутствия члена Комиссии на заседании он вправе изложить свое мнение по рассматриваемым вопросам в письменной форме. При невозможности участия </w:t>
      </w:r>
      <w:r w:rsidR="004A25DB">
        <w:rPr>
          <w:rFonts w:ascii="Times New Roman" w:hAnsi="Times New Roman" w:cs="Times New Roman"/>
          <w:sz w:val="28"/>
          <w:szCs w:val="28"/>
        </w:rPr>
        <w:t>в заседании члены Комиссии информируют об этом председателя Комиссии. Комиссия может рассматривать отдельные вопросы на закрытом заседании.</w:t>
      </w:r>
    </w:p>
    <w:p w:rsidR="00A31CC8" w:rsidRDefault="004A25DB" w:rsidP="004A2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Материалы, подготовленные для рассмотрения на заседаниях Комиссии, предоставляются председателю Комиссии за 10 дней до даты проведения Комиссии. Данные материалы рассматриваются председателем Комиссии, его заместителем, при необходимости проходят экспертизу, дорабатываются исполнителем и оформляются надлежащим образом.</w:t>
      </w:r>
    </w:p>
    <w:p w:rsidR="004A25DB" w:rsidRDefault="004A25DB" w:rsidP="004A2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Председатель Комиссии, а в его отсутствие заместитель председателя вправе перенести очередное заседание или назначить дополнительное.</w:t>
      </w:r>
    </w:p>
    <w:p w:rsidR="004A25DB" w:rsidRDefault="004A25DB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Решения Комиссии принимаются простым большинством голосов присутствующих на заседании членов Комиссии </w:t>
      </w:r>
      <w:r w:rsidR="00066BC3">
        <w:rPr>
          <w:rFonts w:ascii="Times New Roman" w:hAnsi="Times New Roman" w:cs="Times New Roman"/>
          <w:sz w:val="28"/>
          <w:szCs w:val="28"/>
        </w:rPr>
        <w:t xml:space="preserve">и выносятся в форме протокола, который подписывает председатель Комиссии и секретарь. В случае равенства голосов голос председательствующего Комиссии (заместителя председателя, ведущего заседание по поручению председателя) является решающим. </w:t>
      </w:r>
    </w:p>
    <w:p w:rsidR="00066BC3" w:rsidRDefault="00066BC3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D03815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D03815" w:rsidRDefault="00D03815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</w:p>
    <w:p w:rsidR="00D03815" w:rsidRDefault="00D03815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участвуют в заседании Комиссии и его подготовке;</w:t>
      </w:r>
    </w:p>
    <w:p w:rsidR="00D03815" w:rsidRDefault="00D03815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предварительно (до заседания Комиссии) знакомятся с материалами по вопросам, выносимым на её рассмотрение;</w:t>
      </w:r>
    </w:p>
    <w:p w:rsidR="00D03815" w:rsidRDefault="00D03815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43251">
        <w:rPr>
          <w:rFonts w:ascii="Times New Roman" w:hAnsi="Times New Roman" w:cs="Times New Roman"/>
          <w:sz w:val="28"/>
          <w:szCs w:val="28"/>
        </w:rPr>
        <w:t>вносят предложения об отложении рассмотрения вопроса и о запросе дополнительных материалов по нему;</w:t>
      </w:r>
    </w:p>
    <w:p w:rsidR="00043251" w:rsidRDefault="0004325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вносят предложения по совершенствованию работы Комиссии;</w:t>
      </w:r>
    </w:p>
    <w:p w:rsidR="00043251" w:rsidRDefault="0004325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участвуют в обсуждении решений, принимаемых Комиссией по рассматриваемым вопросам (делам) и голосуют при их принятии;</w:t>
      </w:r>
    </w:p>
    <w:p w:rsidR="00043251" w:rsidRDefault="0004325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посещают организации и учреждения, участвующие в реализации государственной антинаркотической политики, проводят встречи с гражданами, </w:t>
      </w:r>
      <w:r>
        <w:rPr>
          <w:rFonts w:ascii="Times New Roman" w:hAnsi="Times New Roman" w:cs="Times New Roman"/>
          <w:sz w:val="28"/>
          <w:szCs w:val="28"/>
        </w:rPr>
        <w:lastRenderedPageBreak/>
        <w:t>в том числе находящимися в трудной жизненной ситуации, признанными больными наркоманией либо потребляющими наркотические средства или психотропные вещества без назначения врача;</w:t>
      </w:r>
    </w:p>
    <w:p w:rsidR="00043251" w:rsidRDefault="0004325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выполняют поручения председателя Комиссии. </w:t>
      </w:r>
    </w:p>
    <w:p w:rsidR="002A659C" w:rsidRDefault="0004325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Председатель Комиссии несёт персональную ответственность за организацию работы Комиссии и представление отчётности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сфере профилактики незаконного потребления наркотических средств, психо</w:t>
      </w:r>
      <w:r w:rsidR="002A659C">
        <w:rPr>
          <w:rFonts w:ascii="Times New Roman" w:hAnsi="Times New Roman" w:cs="Times New Roman"/>
          <w:sz w:val="28"/>
          <w:szCs w:val="28"/>
        </w:rPr>
        <w:t xml:space="preserve">тропных веществ, наркомании, а также реабилитации и </w:t>
      </w:r>
      <w:proofErr w:type="spellStart"/>
      <w:r w:rsidR="002A659C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2A659C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 психотропных веществ.</w:t>
      </w:r>
    </w:p>
    <w:p w:rsidR="002A659C" w:rsidRDefault="002A659C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К работе Комиссии при необходимости могут привлекаться должностные лица государственных органов и представители заинтересованных организаций, не входящих в её состав.</w:t>
      </w: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C16" w:rsidRDefault="00511C16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C16" w:rsidRDefault="00511C16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C16" w:rsidRDefault="00511C16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C16" w:rsidRDefault="00511C16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DF1" w:rsidRPr="00294DF1" w:rsidRDefault="00294DF1" w:rsidP="00294DF1">
      <w:pPr>
        <w:tabs>
          <w:tab w:val="left" w:pos="4678"/>
          <w:tab w:val="right" w:pos="9799"/>
        </w:tabs>
        <w:spacing w:after="0" w:line="240" w:lineRule="auto"/>
        <w:ind w:left="4820" w:right="-202"/>
        <w:rPr>
          <w:rFonts w:ascii="Times New Roman" w:eastAsia="Times New Roman" w:hAnsi="Times New Roman" w:cs="Times New Roman"/>
          <w:sz w:val="28"/>
          <w:szCs w:val="20"/>
        </w:rPr>
      </w:pPr>
      <w:r w:rsidRPr="00294DF1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Утвержден </w:t>
      </w:r>
    </w:p>
    <w:p w:rsidR="00294DF1" w:rsidRPr="00294DF1" w:rsidRDefault="00294DF1" w:rsidP="00294DF1">
      <w:pPr>
        <w:tabs>
          <w:tab w:val="left" w:pos="4678"/>
          <w:tab w:val="right" w:pos="9799"/>
        </w:tabs>
        <w:spacing w:after="0" w:line="240" w:lineRule="auto"/>
        <w:ind w:left="4820" w:right="-202"/>
        <w:rPr>
          <w:rFonts w:ascii="Times New Roman" w:eastAsia="Times New Roman" w:hAnsi="Times New Roman" w:cs="Times New Roman"/>
          <w:sz w:val="28"/>
          <w:szCs w:val="20"/>
        </w:rPr>
      </w:pPr>
      <w:r w:rsidRPr="00294DF1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постановлением администрации </w:t>
      </w:r>
    </w:p>
    <w:p w:rsidR="00294DF1" w:rsidRPr="00294DF1" w:rsidRDefault="00294DF1" w:rsidP="00294DF1">
      <w:pPr>
        <w:tabs>
          <w:tab w:val="left" w:pos="4678"/>
          <w:tab w:val="right" w:pos="9799"/>
        </w:tabs>
        <w:spacing w:after="0" w:line="240" w:lineRule="auto"/>
        <w:ind w:left="4820" w:right="-202"/>
        <w:rPr>
          <w:rFonts w:ascii="Times New Roman" w:eastAsia="Times New Roman" w:hAnsi="Times New Roman" w:cs="Times New Roman"/>
          <w:sz w:val="28"/>
          <w:szCs w:val="20"/>
        </w:rPr>
      </w:pPr>
      <w:r w:rsidRPr="00294DF1">
        <w:rPr>
          <w:rFonts w:ascii="Times New Roman" w:eastAsia="Times New Roman" w:hAnsi="Times New Roman" w:cs="Times New Roman"/>
          <w:sz w:val="28"/>
          <w:szCs w:val="20"/>
        </w:rPr>
        <w:t xml:space="preserve">МО «Красноборский </w:t>
      </w:r>
      <w:proofErr w:type="gramStart"/>
      <w:r w:rsidRPr="00294DF1">
        <w:rPr>
          <w:rFonts w:ascii="Times New Roman" w:eastAsia="Times New Roman" w:hAnsi="Times New Roman" w:cs="Times New Roman"/>
          <w:sz w:val="28"/>
          <w:szCs w:val="20"/>
        </w:rPr>
        <w:t>муниципальный</w:t>
      </w:r>
      <w:proofErr w:type="gramEnd"/>
      <w:r w:rsidRPr="00294DF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94DF1" w:rsidRPr="00294DF1" w:rsidRDefault="00294DF1" w:rsidP="00294DF1">
      <w:pPr>
        <w:tabs>
          <w:tab w:val="left" w:pos="4678"/>
          <w:tab w:val="right" w:pos="9799"/>
        </w:tabs>
        <w:spacing w:after="0" w:line="240" w:lineRule="auto"/>
        <w:ind w:left="4820" w:right="-202"/>
        <w:rPr>
          <w:rFonts w:ascii="Times New Roman" w:eastAsia="Times New Roman" w:hAnsi="Times New Roman" w:cs="Times New Roman"/>
          <w:sz w:val="28"/>
          <w:szCs w:val="20"/>
        </w:rPr>
      </w:pPr>
      <w:r w:rsidRPr="00294DF1">
        <w:rPr>
          <w:rFonts w:ascii="Times New Roman" w:eastAsia="Times New Roman" w:hAnsi="Times New Roman" w:cs="Times New Roman"/>
          <w:sz w:val="28"/>
          <w:szCs w:val="20"/>
        </w:rPr>
        <w:t xml:space="preserve">район» </w:t>
      </w:r>
      <w:r w:rsidR="00511C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4DF1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511C16">
        <w:rPr>
          <w:rFonts w:ascii="Times New Roman" w:eastAsia="Times New Roman" w:hAnsi="Times New Roman" w:cs="Times New Roman"/>
          <w:sz w:val="28"/>
          <w:szCs w:val="20"/>
        </w:rPr>
        <w:t>07.08.2019 года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511C16">
        <w:rPr>
          <w:rFonts w:ascii="Times New Roman" w:eastAsia="Times New Roman" w:hAnsi="Times New Roman" w:cs="Times New Roman"/>
          <w:sz w:val="28"/>
          <w:szCs w:val="20"/>
        </w:rPr>
        <w:t>349</w:t>
      </w:r>
      <w:r w:rsidRPr="00294DF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94DF1" w:rsidRPr="00294DF1" w:rsidRDefault="00294DF1" w:rsidP="0029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94DF1" w:rsidRPr="00294DF1" w:rsidRDefault="00294DF1" w:rsidP="0029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94DF1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 межведомственной комиссии </w:t>
      </w:r>
    </w:p>
    <w:p w:rsidR="00294DF1" w:rsidRPr="00294DF1" w:rsidRDefault="00294DF1" w:rsidP="0029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94DF1">
        <w:rPr>
          <w:rFonts w:ascii="Times New Roman" w:eastAsia="Times New Roman" w:hAnsi="Times New Roman" w:cs="Times New Roman"/>
          <w:b/>
          <w:sz w:val="28"/>
          <w:szCs w:val="20"/>
        </w:rPr>
        <w:t xml:space="preserve">по противодействию злоупотреблению </w:t>
      </w:r>
    </w:p>
    <w:p w:rsidR="00294DF1" w:rsidRPr="00294DF1" w:rsidRDefault="00294DF1" w:rsidP="0029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94DF1">
        <w:rPr>
          <w:rFonts w:ascii="Times New Roman" w:eastAsia="Times New Roman" w:hAnsi="Times New Roman" w:cs="Times New Roman"/>
          <w:b/>
          <w:sz w:val="28"/>
          <w:szCs w:val="20"/>
        </w:rPr>
        <w:t>наркотическими средствами и их незаконному обороту</w:t>
      </w:r>
    </w:p>
    <w:p w:rsidR="00294DF1" w:rsidRPr="00294DF1" w:rsidRDefault="00294DF1" w:rsidP="0029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0"/>
        <w:gridCol w:w="6453"/>
      </w:tblGrid>
      <w:tr w:rsidR="00294DF1" w:rsidRPr="00294DF1" w:rsidTr="001753E3">
        <w:trPr>
          <w:trHeight w:val="784"/>
        </w:trPr>
        <w:tc>
          <w:tcPr>
            <w:tcW w:w="3110" w:type="dxa"/>
          </w:tcPr>
          <w:p w:rsidR="00294DF1" w:rsidRPr="00294DF1" w:rsidRDefault="00F55314" w:rsidP="00F5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Рудаков Владимир Сергеевич </w:t>
            </w:r>
          </w:p>
        </w:tc>
        <w:tc>
          <w:tcPr>
            <w:tcW w:w="6453" w:type="dxa"/>
          </w:tcPr>
          <w:p w:rsidR="00294DF1" w:rsidRPr="00294DF1" w:rsidRDefault="00294DF1" w:rsidP="00F5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="00F553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глава МО «</w:t>
            </w:r>
            <w:proofErr w:type="spellStart"/>
            <w:r w:rsidR="00F55314">
              <w:rPr>
                <w:rFonts w:ascii="Times New Roman" w:eastAsia="Times New Roman" w:hAnsi="Times New Roman" w:cs="Times New Roman"/>
                <w:sz w:val="28"/>
                <w:szCs w:val="20"/>
              </w:rPr>
              <w:t>Красноборский</w:t>
            </w:r>
            <w:proofErr w:type="spellEnd"/>
            <w:r w:rsidR="00F553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муниципальный район»</w:t>
            </w: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</w:t>
            </w:r>
            <w:r w:rsidRPr="00294DF1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председатель комиссии</w:t>
            </w:r>
            <w:r w:rsidR="006E4BC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</w:t>
            </w:r>
          </w:p>
        </w:tc>
      </w:tr>
      <w:tr w:rsidR="00294DF1" w:rsidRPr="00294DF1" w:rsidTr="001753E3">
        <w:trPr>
          <w:trHeight w:val="784"/>
        </w:trPr>
        <w:tc>
          <w:tcPr>
            <w:tcW w:w="3110" w:type="dxa"/>
          </w:tcPr>
          <w:p w:rsidR="00294DF1" w:rsidRDefault="00294DF1" w:rsidP="0029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Подсекин</w:t>
            </w:r>
            <w:proofErr w:type="spellEnd"/>
          </w:p>
          <w:p w:rsidR="00294DF1" w:rsidRPr="00294DF1" w:rsidRDefault="00294DF1" w:rsidP="0029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Сергей Анатольевич</w:t>
            </w:r>
          </w:p>
        </w:tc>
        <w:tc>
          <w:tcPr>
            <w:tcW w:w="6453" w:type="dxa"/>
          </w:tcPr>
          <w:p w:rsidR="00294DF1" w:rsidRPr="00294DF1" w:rsidRDefault="00294DF1" w:rsidP="002F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 начальник ОМВД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</w:t>
            </w:r>
            <w:r w:rsidRPr="00294DF1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заместитель председателя комиссии</w:t>
            </w:r>
            <w:r w:rsidR="006E4BC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</w:t>
            </w:r>
          </w:p>
        </w:tc>
      </w:tr>
      <w:tr w:rsidR="00F55314" w:rsidRPr="00294DF1" w:rsidTr="001753E3">
        <w:trPr>
          <w:trHeight w:val="784"/>
        </w:trPr>
        <w:tc>
          <w:tcPr>
            <w:tcW w:w="3110" w:type="dxa"/>
          </w:tcPr>
          <w:p w:rsidR="00F55314" w:rsidRDefault="00F55314" w:rsidP="0029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Татьяна Васильевна</w:t>
            </w:r>
          </w:p>
        </w:tc>
        <w:tc>
          <w:tcPr>
            <w:tcW w:w="6453" w:type="dxa"/>
          </w:tcPr>
          <w:p w:rsidR="00F55314" w:rsidRDefault="00F55314" w:rsidP="002F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заместитель главы </w:t>
            </w:r>
            <w:r w:rsidRPr="00F55314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по социальной политике, </w:t>
            </w:r>
            <w:r w:rsidRPr="00F5531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заместитель председателя комиссии,</w:t>
            </w:r>
          </w:p>
        </w:tc>
      </w:tr>
      <w:tr w:rsidR="00294DF1" w:rsidRPr="00294DF1" w:rsidTr="001753E3">
        <w:trPr>
          <w:trHeight w:val="803"/>
        </w:trPr>
        <w:tc>
          <w:tcPr>
            <w:tcW w:w="3110" w:type="dxa"/>
          </w:tcPr>
          <w:p w:rsidR="00294DF1" w:rsidRPr="00294DF1" w:rsidRDefault="00852308" w:rsidP="0029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Ладкина</w:t>
            </w:r>
            <w:proofErr w:type="spellEnd"/>
            <w:r w:rsidR="00294DF1"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294DF1" w:rsidRPr="00294DF1" w:rsidRDefault="00852308" w:rsidP="0029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Тамара Александровна</w:t>
            </w:r>
          </w:p>
        </w:tc>
        <w:tc>
          <w:tcPr>
            <w:tcW w:w="6453" w:type="dxa"/>
          </w:tcPr>
          <w:p w:rsidR="00294DF1" w:rsidRPr="00294DF1" w:rsidRDefault="00294DF1" w:rsidP="002F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>- заместитель руководителя отдела по делам молодёжи, семьи и спорта</w:t>
            </w:r>
            <w:r w:rsidRPr="00294DF1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, секретарь комиссии</w:t>
            </w:r>
            <w:r w:rsidR="006E4BCE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</w:p>
        </w:tc>
      </w:tr>
      <w:tr w:rsidR="00294DF1" w:rsidRPr="00294DF1" w:rsidTr="001753E3">
        <w:trPr>
          <w:trHeight w:val="493"/>
        </w:trPr>
        <w:tc>
          <w:tcPr>
            <w:tcW w:w="3110" w:type="dxa"/>
          </w:tcPr>
          <w:p w:rsidR="00294DF1" w:rsidRPr="00294DF1" w:rsidRDefault="00294DF1" w:rsidP="0029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>Члены комиссии:</w:t>
            </w:r>
          </w:p>
        </w:tc>
        <w:tc>
          <w:tcPr>
            <w:tcW w:w="6453" w:type="dxa"/>
          </w:tcPr>
          <w:p w:rsidR="00294DF1" w:rsidRPr="00294DF1" w:rsidRDefault="00294DF1" w:rsidP="002F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94DF1" w:rsidRPr="00294DF1" w:rsidTr="001753E3">
        <w:trPr>
          <w:trHeight w:val="817"/>
        </w:trPr>
        <w:tc>
          <w:tcPr>
            <w:tcW w:w="3110" w:type="dxa"/>
          </w:tcPr>
          <w:p w:rsidR="00E84011" w:rsidRDefault="00E84011" w:rsidP="00E8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84011">
              <w:rPr>
                <w:rFonts w:ascii="Times New Roman" w:eastAsia="Times New Roman" w:hAnsi="Times New Roman" w:cs="Times New Roman"/>
                <w:sz w:val="28"/>
                <w:szCs w:val="20"/>
              </w:rPr>
              <w:t>Груздов</w:t>
            </w:r>
          </w:p>
          <w:p w:rsidR="00294DF1" w:rsidRPr="00294DF1" w:rsidRDefault="00E84011" w:rsidP="00E8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84011">
              <w:rPr>
                <w:rFonts w:ascii="Times New Roman" w:eastAsia="Times New Roman" w:hAnsi="Times New Roman" w:cs="Times New Roman"/>
                <w:sz w:val="28"/>
                <w:szCs w:val="20"/>
              </w:rPr>
              <w:t>Денис Вячеславович</w:t>
            </w:r>
          </w:p>
        </w:tc>
        <w:tc>
          <w:tcPr>
            <w:tcW w:w="6453" w:type="dxa"/>
          </w:tcPr>
          <w:p w:rsidR="00294DF1" w:rsidRPr="00294DF1" w:rsidRDefault="00294DF1" w:rsidP="00AA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</w:t>
            </w:r>
            <w:r w:rsidR="00E84011" w:rsidRPr="00E84011">
              <w:rPr>
                <w:rFonts w:ascii="Times New Roman" w:eastAsia="Times New Roman" w:hAnsi="Times New Roman" w:cs="Times New Roman"/>
                <w:sz w:val="28"/>
                <w:szCs w:val="20"/>
              </w:rPr>
              <w:t>сотрудник РУФСБ России по Архангельской области (по согласованию)</w:t>
            </w:r>
            <w:r w:rsidR="00E84011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</w:p>
        </w:tc>
      </w:tr>
      <w:tr w:rsidR="0074103C" w:rsidRPr="00294DF1" w:rsidTr="001753E3">
        <w:trPr>
          <w:trHeight w:val="817"/>
        </w:trPr>
        <w:tc>
          <w:tcPr>
            <w:tcW w:w="3110" w:type="dxa"/>
          </w:tcPr>
          <w:p w:rsidR="0074103C" w:rsidRPr="00294DF1" w:rsidRDefault="0074103C" w:rsidP="0074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Благодарев</w:t>
            </w:r>
            <w:proofErr w:type="spellEnd"/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74103C" w:rsidRPr="00294DF1" w:rsidRDefault="0074103C" w:rsidP="0074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>Владимир Борисович</w:t>
            </w:r>
          </w:p>
        </w:tc>
        <w:tc>
          <w:tcPr>
            <w:tcW w:w="6453" w:type="dxa"/>
          </w:tcPr>
          <w:p w:rsidR="0074103C" w:rsidRPr="00294DF1" w:rsidRDefault="0074103C" w:rsidP="002F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</w:t>
            </w: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>начальник Управления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</w:p>
        </w:tc>
      </w:tr>
      <w:tr w:rsidR="002F0EAA" w:rsidRPr="00294DF1" w:rsidTr="001753E3">
        <w:trPr>
          <w:trHeight w:val="817"/>
        </w:trPr>
        <w:tc>
          <w:tcPr>
            <w:tcW w:w="3110" w:type="dxa"/>
          </w:tcPr>
          <w:p w:rsidR="002F0EAA" w:rsidRDefault="002F0EAA" w:rsidP="0029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Ожегов</w:t>
            </w:r>
          </w:p>
          <w:p w:rsidR="002F0EAA" w:rsidRPr="00294DF1" w:rsidRDefault="002F0EAA" w:rsidP="0029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Михаил Витальевич</w:t>
            </w:r>
          </w:p>
        </w:tc>
        <w:tc>
          <w:tcPr>
            <w:tcW w:w="6453" w:type="dxa"/>
          </w:tcPr>
          <w:p w:rsidR="002F0EAA" w:rsidRPr="00294DF1" w:rsidRDefault="002F0EAA" w:rsidP="002F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 руководитель отдела по делам молодежи, семьи и спорта</w:t>
            </w:r>
            <w:r w:rsidR="006E4BCE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</w:p>
        </w:tc>
      </w:tr>
      <w:tr w:rsidR="00294DF1" w:rsidRPr="00294DF1" w:rsidTr="001753E3">
        <w:trPr>
          <w:trHeight w:val="799"/>
        </w:trPr>
        <w:tc>
          <w:tcPr>
            <w:tcW w:w="3110" w:type="dxa"/>
          </w:tcPr>
          <w:p w:rsidR="00294DF1" w:rsidRPr="00294DF1" w:rsidRDefault="00294DF1" w:rsidP="0029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Панов </w:t>
            </w:r>
          </w:p>
          <w:p w:rsidR="00294DF1" w:rsidRPr="00294DF1" w:rsidRDefault="00294DF1" w:rsidP="0029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>Дмитрий Геннадьевич</w:t>
            </w:r>
          </w:p>
        </w:tc>
        <w:tc>
          <w:tcPr>
            <w:tcW w:w="6453" w:type="dxa"/>
          </w:tcPr>
          <w:p w:rsidR="00294DF1" w:rsidRPr="00294DF1" w:rsidRDefault="00294DF1" w:rsidP="0074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>- главный врач ГБУЗ АО «</w:t>
            </w:r>
            <w:proofErr w:type="spellStart"/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>Красноборская</w:t>
            </w:r>
            <w:proofErr w:type="spellEnd"/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ЦРБ» (по согласованию)</w:t>
            </w:r>
            <w:r w:rsidR="006E4BCE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</w:p>
        </w:tc>
      </w:tr>
      <w:tr w:rsidR="00294DF1" w:rsidRPr="00294DF1" w:rsidTr="001753E3">
        <w:trPr>
          <w:trHeight w:val="800"/>
        </w:trPr>
        <w:tc>
          <w:tcPr>
            <w:tcW w:w="3110" w:type="dxa"/>
          </w:tcPr>
          <w:p w:rsidR="00294DF1" w:rsidRDefault="002F0EAA" w:rsidP="0029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Пулькина</w:t>
            </w:r>
          </w:p>
          <w:p w:rsidR="002F0EAA" w:rsidRPr="00294DF1" w:rsidRDefault="002F0EAA" w:rsidP="0029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Валентина Петровна</w:t>
            </w:r>
          </w:p>
        </w:tc>
        <w:tc>
          <w:tcPr>
            <w:tcW w:w="6453" w:type="dxa"/>
          </w:tcPr>
          <w:p w:rsidR="00294DF1" w:rsidRPr="00294DF1" w:rsidRDefault="00294DF1" w:rsidP="002F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</w:t>
            </w:r>
            <w:r w:rsidR="002F0EAA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председатель Собрания депутатов МО «Красноборский муниципальный р</w:t>
            </w:r>
            <w:bookmarkStart w:id="0" w:name="_GoBack"/>
            <w:bookmarkEnd w:id="0"/>
            <w:r w:rsidR="002F0EAA">
              <w:rPr>
                <w:rFonts w:ascii="Times New Roman" w:eastAsia="Times New Roman" w:hAnsi="Times New Roman" w:cs="Times New Roman"/>
                <w:sz w:val="28"/>
                <w:szCs w:val="20"/>
              </w:rPr>
              <w:t>айон»</w:t>
            </w:r>
            <w:r w:rsidRPr="00294DF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(по согласованию)</w:t>
            </w:r>
            <w:r w:rsidR="006E4BCE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</w:tr>
    </w:tbl>
    <w:p w:rsidR="00294DF1" w:rsidRDefault="00294DF1" w:rsidP="00066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94DF1" w:rsidSect="00DF601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2D" w:rsidRDefault="0097342D" w:rsidP="002C736A">
      <w:pPr>
        <w:spacing w:after="0" w:line="240" w:lineRule="auto"/>
      </w:pPr>
      <w:r>
        <w:separator/>
      </w:r>
    </w:p>
  </w:endnote>
  <w:endnote w:type="continuationSeparator" w:id="0">
    <w:p w:rsidR="0097342D" w:rsidRDefault="0097342D" w:rsidP="002C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2D" w:rsidRDefault="0097342D" w:rsidP="002C736A">
      <w:pPr>
        <w:spacing w:after="0" w:line="240" w:lineRule="auto"/>
      </w:pPr>
      <w:r>
        <w:separator/>
      </w:r>
    </w:p>
  </w:footnote>
  <w:footnote w:type="continuationSeparator" w:id="0">
    <w:p w:rsidR="0097342D" w:rsidRDefault="0097342D" w:rsidP="002C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5127"/>
      <w:docPartObj>
        <w:docPartGallery w:val="Page Numbers (Top of Page)"/>
        <w:docPartUnique/>
      </w:docPartObj>
    </w:sdtPr>
    <w:sdtEndPr/>
    <w:sdtContent>
      <w:p w:rsidR="00C81D77" w:rsidRDefault="007F2BC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C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77" w:rsidRDefault="00C81D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0B2"/>
    <w:multiLevelType w:val="hybridMultilevel"/>
    <w:tmpl w:val="1A2C75E6"/>
    <w:lvl w:ilvl="0" w:tplc="7B3E7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A"/>
    <w:rsid w:val="00020B03"/>
    <w:rsid w:val="00043251"/>
    <w:rsid w:val="00066BC3"/>
    <w:rsid w:val="00151412"/>
    <w:rsid w:val="00195554"/>
    <w:rsid w:val="001A3F84"/>
    <w:rsid w:val="002317CF"/>
    <w:rsid w:val="00243A0F"/>
    <w:rsid w:val="00290282"/>
    <w:rsid w:val="00294DF1"/>
    <w:rsid w:val="002A659C"/>
    <w:rsid w:val="002C736A"/>
    <w:rsid w:val="002F0EAA"/>
    <w:rsid w:val="003054EC"/>
    <w:rsid w:val="00320B3F"/>
    <w:rsid w:val="00366A6E"/>
    <w:rsid w:val="003723D1"/>
    <w:rsid w:val="00403386"/>
    <w:rsid w:val="00407287"/>
    <w:rsid w:val="004A25DB"/>
    <w:rsid w:val="004A52EE"/>
    <w:rsid w:val="004D740D"/>
    <w:rsid w:val="00511C16"/>
    <w:rsid w:val="00555A9F"/>
    <w:rsid w:val="00563F7C"/>
    <w:rsid w:val="006E4BCE"/>
    <w:rsid w:val="006F3800"/>
    <w:rsid w:val="00733859"/>
    <w:rsid w:val="0074103C"/>
    <w:rsid w:val="0078200E"/>
    <w:rsid w:val="007C6A5B"/>
    <w:rsid w:val="007F2BC5"/>
    <w:rsid w:val="00852308"/>
    <w:rsid w:val="00875741"/>
    <w:rsid w:val="008A6F11"/>
    <w:rsid w:val="00907224"/>
    <w:rsid w:val="009469AE"/>
    <w:rsid w:val="0097342D"/>
    <w:rsid w:val="00983989"/>
    <w:rsid w:val="00996A9D"/>
    <w:rsid w:val="009D0DB3"/>
    <w:rsid w:val="00A31CC8"/>
    <w:rsid w:val="00A7349B"/>
    <w:rsid w:val="00AA55B9"/>
    <w:rsid w:val="00AA6942"/>
    <w:rsid w:val="00AC012D"/>
    <w:rsid w:val="00B2792A"/>
    <w:rsid w:val="00B34C9C"/>
    <w:rsid w:val="00B51B46"/>
    <w:rsid w:val="00B5289A"/>
    <w:rsid w:val="00B64906"/>
    <w:rsid w:val="00C43447"/>
    <w:rsid w:val="00C63936"/>
    <w:rsid w:val="00C75F26"/>
    <w:rsid w:val="00C81D77"/>
    <w:rsid w:val="00D03815"/>
    <w:rsid w:val="00D10D1C"/>
    <w:rsid w:val="00D14D59"/>
    <w:rsid w:val="00DE6FE1"/>
    <w:rsid w:val="00DF6011"/>
    <w:rsid w:val="00E25EDA"/>
    <w:rsid w:val="00E84011"/>
    <w:rsid w:val="00EB4A37"/>
    <w:rsid w:val="00F55314"/>
    <w:rsid w:val="00F61250"/>
    <w:rsid w:val="00F70194"/>
    <w:rsid w:val="00F86CF2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36A"/>
  </w:style>
  <w:style w:type="paragraph" w:styleId="a5">
    <w:name w:val="footer"/>
    <w:basedOn w:val="a"/>
    <w:link w:val="a6"/>
    <w:uiPriority w:val="99"/>
    <w:semiHidden/>
    <w:unhideWhenUsed/>
    <w:rsid w:val="002C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736A"/>
  </w:style>
  <w:style w:type="paragraph" w:styleId="a7">
    <w:name w:val="List Paragraph"/>
    <w:basedOn w:val="a"/>
    <w:uiPriority w:val="34"/>
    <w:qFormat/>
    <w:rsid w:val="002C73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36A"/>
  </w:style>
  <w:style w:type="paragraph" w:styleId="a5">
    <w:name w:val="footer"/>
    <w:basedOn w:val="a"/>
    <w:link w:val="a6"/>
    <w:uiPriority w:val="99"/>
    <w:semiHidden/>
    <w:unhideWhenUsed/>
    <w:rsid w:val="002C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736A"/>
  </w:style>
  <w:style w:type="paragraph" w:styleId="a7">
    <w:name w:val="List Paragraph"/>
    <w:basedOn w:val="a"/>
    <w:uiPriority w:val="34"/>
    <w:qFormat/>
    <w:rsid w:val="002C73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LADKINA</cp:lastModifiedBy>
  <cp:revision>10</cp:revision>
  <cp:lastPrinted>2019-02-13T11:07:00Z</cp:lastPrinted>
  <dcterms:created xsi:type="dcterms:W3CDTF">2019-02-13T08:32:00Z</dcterms:created>
  <dcterms:modified xsi:type="dcterms:W3CDTF">2019-08-08T12:12:00Z</dcterms:modified>
</cp:coreProperties>
</file>