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1A" w:rsidRDefault="00C9071A" w:rsidP="00C907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C9071A" w:rsidRDefault="00C9071A" w:rsidP="00C907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«КРАСНОБОРСКИЙ МУНИЦИПАЛЬНЫЙ РАЙОН»</w:t>
      </w:r>
    </w:p>
    <w:p w:rsidR="00C9071A" w:rsidRDefault="00C9071A" w:rsidP="00C9071A">
      <w:pPr>
        <w:jc w:val="center"/>
        <w:rPr>
          <w:rFonts w:ascii="Times New Roman" w:hAnsi="Times New Roman" w:cs="Times New Roman"/>
          <w:b/>
          <w:bCs/>
        </w:rPr>
      </w:pPr>
    </w:p>
    <w:p w:rsidR="00C9071A" w:rsidRDefault="00C9071A" w:rsidP="00C9071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C9071A" w:rsidRDefault="00C9071A" w:rsidP="00C9071A">
      <w:pPr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от  15 декабря 2020 г   № 743</w:t>
      </w:r>
    </w:p>
    <w:p w:rsidR="00C9071A" w:rsidRDefault="00C9071A" w:rsidP="00C9071A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с. Красноборск</w:t>
      </w:r>
    </w:p>
    <w:p w:rsidR="00C9071A" w:rsidRDefault="00C9071A" w:rsidP="00C9071A">
      <w:pPr>
        <w:rPr>
          <w:rFonts w:ascii="Times New Roman" w:hAnsi="Times New Roman" w:cs="Times New Roman"/>
          <w:bCs/>
        </w:rPr>
      </w:pPr>
    </w:p>
    <w:p w:rsidR="00C9071A" w:rsidRDefault="00C9071A" w:rsidP="00C9071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C9071A" w:rsidRDefault="00C9071A" w:rsidP="00C9071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 по п</w:t>
      </w:r>
      <w:r>
        <w:rPr>
          <w:rFonts w:ascii="Times New Roman" w:hAnsi="Times New Roman"/>
          <w:b/>
          <w:sz w:val="28"/>
          <w:szCs w:val="28"/>
        </w:rPr>
        <w:t>редоставлению жилых помещений по договорам социального найма гражданам, состоящим на учете в качестве нуждающихся в жилых помещениях, находящихся в 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 Архангельской области.</w:t>
      </w:r>
    </w:p>
    <w:p w:rsidR="00C9071A" w:rsidRDefault="00C9071A" w:rsidP="00C9071A">
      <w:pPr>
        <w:pStyle w:val="a3"/>
        <w:rPr>
          <w:sz w:val="24"/>
          <w:szCs w:val="24"/>
        </w:rPr>
      </w:pPr>
    </w:p>
    <w:p w:rsidR="00C9071A" w:rsidRDefault="00C9071A" w:rsidP="00C9071A">
      <w:pPr>
        <w:pStyle w:val="a5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13 Федерального закона от 27 июля 2010 года № 210-ФЗ «Об организации предоставления государственных и муниципальных услуг», статьей 57 Жилищного кодекса Российской Федерации, подпунктом 4 пункта 2 статьи 7 областного закона от 2 июля 2012 года № 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Порядком разработки и утверждения административных регламентов предоставления муниципальных услуг муниципальным образованием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муниципальный район», утвержденным постановлением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от 13.06.2019 № 247,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071A" w:rsidRDefault="00C9071A" w:rsidP="00C9071A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административный регламент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жилых помещений по договорам социального найма гражданам, состоящим на учете в качестве нуждающихся в жилых помещениях, находящихся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 (далее – административный регламент).</w:t>
      </w:r>
    </w:p>
    <w:p w:rsidR="00C9071A" w:rsidRDefault="00C9071A" w:rsidP="00C9071A">
      <w:pPr>
        <w:pStyle w:val="a5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и Единый </w:t>
      </w:r>
      <w:r>
        <w:rPr>
          <w:rFonts w:ascii="Times New Roman" w:hAnsi="Times New Roman" w:cs="Times New Roman"/>
          <w:sz w:val="28"/>
          <w:szCs w:val="28"/>
        </w:rPr>
        <w:lastRenderedPageBreak/>
        <w:t>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и администрацией Губернатора Архангельской области и Правительства Архангельской области и в течение срока действия такого соглашения.</w:t>
      </w:r>
    </w:p>
    <w:p w:rsidR="00C9071A" w:rsidRDefault="00C9071A" w:rsidP="00C9071A">
      <w:pPr>
        <w:pStyle w:val="a5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район»:</w:t>
      </w:r>
    </w:p>
    <w:p w:rsidR="00C9071A" w:rsidRDefault="00C9071A" w:rsidP="00C9071A">
      <w:pPr>
        <w:spacing w:after="0"/>
        <w:ind w:firstLine="6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июля  2016 г. № 308 «Об утверждении административного регламента предоставления муниципальной услуги «Предоставление жилых помещений по договорам социального найма гражданам, состоящим на учете в качестве нуждающихся в жилых помещениях» в муниципальных образованиях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Белослудское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C9071A" w:rsidRDefault="00C9071A" w:rsidP="00C9071A">
      <w:pPr>
        <w:pStyle w:val="a5"/>
        <w:spacing w:after="0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 и подлежит размещению на официальном сайте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C9071A" w:rsidRDefault="00C9071A" w:rsidP="00C9071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9071A" w:rsidRDefault="00C9071A" w:rsidP="00C9071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9071A" w:rsidRDefault="00C9071A" w:rsidP="00C9071A"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В.С. Рудаков</w:t>
      </w:r>
    </w:p>
    <w:p w:rsidR="00000000" w:rsidRDefault="00C9071A"/>
    <w:sectPr w:rsidR="00000000" w:rsidSect="00AD51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9071A"/>
    <w:rsid w:val="00C9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907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8"/>
      <w:lang w:bidi="hi-IN"/>
    </w:rPr>
  </w:style>
  <w:style w:type="character" w:customStyle="1" w:styleId="a4">
    <w:name w:val="Название Знак"/>
    <w:basedOn w:val="a0"/>
    <w:link w:val="a3"/>
    <w:uiPriority w:val="99"/>
    <w:rsid w:val="00C9071A"/>
    <w:rPr>
      <w:rFonts w:ascii="Times New Roman" w:eastAsia="Times New Roman" w:hAnsi="Times New Roman" w:cs="Times New Roman"/>
      <w:b/>
      <w:bCs/>
      <w:kern w:val="2"/>
      <w:sz w:val="28"/>
      <w:szCs w:val="28"/>
      <w:lang w:bidi="hi-IN"/>
    </w:rPr>
  </w:style>
  <w:style w:type="paragraph" w:styleId="a5">
    <w:name w:val="No Spacing"/>
    <w:qFormat/>
    <w:rsid w:val="00C9071A"/>
    <w:pPr>
      <w:suppressAutoHyphens/>
    </w:pPr>
    <w:rPr>
      <w:rFonts w:eastAsia="Times New Roman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Sk1Fme</dc:creator>
  <cp:keywords/>
  <dc:description/>
  <cp:lastModifiedBy>Sk1Fme</cp:lastModifiedBy>
  <cp:revision>2</cp:revision>
  <dcterms:created xsi:type="dcterms:W3CDTF">2020-12-18T11:25:00Z</dcterms:created>
  <dcterms:modified xsi:type="dcterms:W3CDTF">2020-12-18T11:25:00Z</dcterms:modified>
</cp:coreProperties>
</file>