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1A" w:rsidRDefault="00F0451A" w:rsidP="00F0451A">
      <w:pPr>
        <w:pStyle w:val="a3"/>
        <w:spacing w:before="120"/>
        <w:ind w:firstLine="8080"/>
        <w:jc w:val="left"/>
        <w:rPr>
          <w:b w:val="0"/>
          <w:color w:val="000000"/>
          <w:szCs w:val="28"/>
        </w:rPr>
      </w:pPr>
    </w:p>
    <w:tbl>
      <w:tblPr>
        <w:tblW w:w="9675" w:type="dxa"/>
        <w:jc w:val="right"/>
        <w:tblInd w:w="816" w:type="dxa"/>
        <w:tblLayout w:type="fixed"/>
        <w:tblCellMar>
          <w:left w:w="107" w:type="dxa"/>
          <w:right w:w="107" w:type="dxa"/>
        </w:tblCellMar>
        <w:tblLook w:val="0000"/>
      </w:tblPr>
      <w:tblGrid>
        <w:gridCol w:w="9675"/>
      </w:tblGrid>
      <w:tr w:rsidR="00F0451A" w:rsidTr="00C43437">
        <w:trPr>
          <w:trHeight w:val="993"/>
          <w:jc w:val="right"/>
        </w:trPr>
        <w:tc>
          <w:tcPr>
            <w:tcW w:w="9675" w:type="dxa"/>
            <w:shd w:val="clear" w:color="auto" w:fill="auto"/>
          </w:tcPr>
          <w:p w:rsidR="00F0451A" w:rsidRDefault="00F0451A" w:rsidP="00C43437">
            <w:pPr>
              <w:pStyle w:val="a7"/>
              <w:spacing w:line="276" w:lineRule="auto"/>
              <w:jc w:val="center"/>
            </w:pPr>
            <w:bookmarkStart w:id="0" w:name="Par34"/>
            <w:bookmarkEnd w:id="0"/>
            <w:r>
              <w:rPr>
                <w:rFonts w:ascii="Times New Roman" w:hAnsi="Times New Roman" w:cs="Times New Roman"/>
                <w:b/>
                <w:kern w:val="2"/>
                <w:sz w:val="28"/>
                <w:szCs w:val="28"/>
              </w:rPr>
              <w:t>АДМИНИСТРАЦИЯ МУНИЦИПАЛЬНОГО ОБРАЗОВАНИЯ</w:t>
            </w:r>
          </w:p>
          <w:p w:rsidR="00F0451A" w:rsidRDefault="00F0451A" w:rsidP="00C43437">
            <w:pPr>
              <w:pStyle w:val="a7"/>
              <w:spacing w:line="276" w:lineRule="auto"/>
              <w:jc w:val="center"/>
            </w:pPr>
            <w:r>
              <w:rPr>
                <w:rFonts w:ascii="Times New Roman" w:hAnsi="Times New Roman" w:cs="Times New Roman"/>
                <w:b/>
                <w:kern w:val="2"/>
                <w:sz w:val="28"/>
                <w:szCs w:val="28"/>
              </w:rPr>
              <w:t>«КРАСНОБОРСКИЙ МУНИЦИПАЛЬНЫЙ РАЙОН»</w:t>
            </w:r>
          </w:p>
          <w:p w:rsidR="00F0451A" w:rsidRDefault="00F0451A" w:rsidP="00C43437">
            <w:pPr>
              <w:pStyle w:val="a7"/>
              <w:spacing w:line="276"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tc>
      </w:tr>
    </w:tbl>
    <w:p w:rsidR="00F0451A" w:rsidRDefault="00F0451A" w:rsidP="00F0451A">
      <w:pPr>
        <w:pStyle w:val="a7"/>
        <w:jc w:val="right"/>
        <w:rPr>
          <w:rFonts w:ascii="Times New Roman" w:hAnsi="Times New Roman" w:cs="Times New Roman"/>
          <w:sz w:val="28"/>
          <w:szCs w:val="28"/>
        </w:rPr>
      </w:pPr>
      <w:r>
        <w:rPr>
          <w:rFonts w:ascii="Times New Roman" w:hAnsi="Times New Roman" w:cs="Times New Roman"/>
          <w:sz w:val="28"/>
          <w:szCs w:val="28"/>
        </w:rPr>
        <w:t xml:space="preserve"> </w:t>
      </w:r>
    </w:p>
    <w:p w:rsidR="00F0451A" w:rsidRDefault="00F0451A" w:rsidP="00F0451A">
      <w:pPr>
        <w:pStyle w:val="a7"/>
        <w:jc w:val="center"/>
      </w:pPr>
      <w:r>
        <w:rPr>
          <w:rFonts w:ascii="Times New Roman" w:hAnsi="Times New Roman" w:cs="Times New Roman"/>
          <w:b/>
          <w:sz w:val="28"/>
          <w:szCs w:val="28"/>
        </w:rPr>
        <w:t>ПОСТАНОВЛЕНИЕ</w:t>
      </w:r>
    </w:p>
    <w:p w:rsidR="00F0451A" w:rsidRDefault="00F0451A" w:rsidP="00F0451A">
      <w:pPr>
        <w:pStyle w:val="a7"/>
        <w:jc w:val="center"/>
        <w:rPr>
          <w:rFonts w:ascii="Times New Roman" w:hAnsi="Times New Roman" w:cs="Times New Roman"/>
          <w:b/>
          <w:sz w:val="28"/>
          <w:szCs w:val="28"/>
        </w:rPr>
      </w:pPr>
    </w:p>
    <w:p w:rsidR="00F0451A" w:rsidRDefault="00F0451A" w:rsidP="00F0451A">
      <w:pPr>
        <w:pStyle w:val="a7"/>
        <w:jc w:val="center"/>
      </w:pPr>
      <w:r>
        <w:rPr>
          <w:rFonts w:ascii="Times New Roman" w:hAnsi="Times New Roman" w:cs="Times New Roman"/>
          <w:sz w:val="24"/>
          <w:szCs w:val="24"/>
        </w:rPr>
        <w:t>от 08 июня 20</w:t>
      </w:r>
      <w:r w:rsidRPr="00F0451A">
        <w:rPr>
          <w:rFonts w:ascii="Times New Roman" w:hAnsi="Times New Roman" w:cs="Times New Roman"/>
          <w:sz w:val="24"/>
          <w:szCs w:val="24"/>
        </w:rPr>
        <w:t>20</w:t>
      </w:r>
      <w:r>
        <w:rPr>
          <w:rFonts w:ascii="Times New Roman" w:hAnsi="Times New Roman" w:cs="Times New Roman"/>
          <w:sz w:val="24"/>
          <w:szCs w:val="24"/>
        </w:rPr>
        <w:t xml:space="preserve"> года  № 285</w:t>
      </w:r>
    </w:p>
    <w:p w:rsidR="00F0451A" w:rsidRDefault="00F0451A" w:rsidP="00F0451A">
      <w:pPr>
        <w:pStyle w:val="a7"/>
        <w:jc w:val="center"/>
        <w:rPr>
          <w:rFonts w:ascii="Times New Roman" w:hAnsi="Times New Roman" w:cs="Times New Roman"/>
          <w:sz w:val="24"/>
          <w:szCs w:val="24"/>
        </w:rPr>
      </w:pPr>
    </w:p>
    <w:p w:rsidR="00F0451A" w:rsidRDefault="00F0451A" w:rsidP="00F0451A">
      <w:pPr>
        <w:pStyle w:val="a7"/>
        <w:jc w:val="center"/>
      </w:pPr>
      <w:r>
        <w:rPr>
          <w:rFonts w:ascii="Times New Roman" w:hAnsi="Times New Roman" w:cs="Times New Roman"/>
          <w:sz w:val="24"/>
          <w:szCs w:val="24"/>
        </w:rPr>
        <w:t>с. Красноборск</w:t>
      </w:r>
    </w:p>
    <w:p w:rsidR="00F0451A" w:rsidRDefault="00F0451A" w:rsidP="00F0451A">
      <w:pPr>
        <w:spacing w:line="360" w:lineRule="exact"/>
        <w:jc w:val="center"/>
        <w:rPr>
          <w:sz w:val="24"/>
          <w:szCs w:val="28"/>
        </w:rPr>
      </w:pPr>
    </w:p>
    <w:p w:rsidR="00F0451A" w:rsidRDefault="00F0451A" w:rsidP="00F0451A">
      <w:pPr>
        <w:spacing w:line="360" w:lineRule="exact"/>
        <w:jc w:val="center"/>
      </w:pPr>
      <w:r>
        <w:rPr>
          <w:b/>
          <w:szCs w:val="28"/>
        </w:rPr>
        <w:t>Об утверждении административного регламента</w:t>
      </w:r>
    </w:p>
    <w:p w:rsidR="00F0451A" w:rsidRPr="001E5DCA" w:rsidRDefault="00F0451A" w:rsidP="00F0451A">
      <w:pPr>
        <w:autoSpaceDE w:val="0"/>
        <w:jc w:val="center"/>
      </w:pPr>
      <w:r>
        <w:rPr>
          <w:b/>
          <w:szCs w:val="28"/>
        </w:rPr>
        <w:t xml:space="preserve">предоставления муниципальной услуги по выдаче уведомления </w:t>
      </w:r>
      <w:r w:rsidRPr="003D22B3">
        <w:rPr>
          <w:b/>
          <w:szCs w:val="28"/>
        </w:rPr>
        <w:t xml:space="preserve">о соответствии (несоответствии) </w:t>
      </w:r>
      <w:proofErr w:type="gramStart"/>
      <w:r w:rsidRPr="003D22B3">
        <w:rPr>
          <w:b/>
          <w:szCs w:val="28"/>
        </w:rPr>
        <w:t>построенных</w:t>
      </w:r>
      <w:proofErr w:type="gramEnd"/>
      <w:r w:rsidRPr="003D22B3">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27E0E">
        <w:rPr>
          <w:b/>
          <w:szCs w:val="28"/>
        </w:rPr>
        <w:t xml:space="preserve">, на территории </w:t>
      </w:r>
      <w:r>
        <w:rPr>
          <w:b/>
          <w:szCs w:val="28"/>
        </w:rPr>
        <w:t>муниципального образования «</w:t>
      </w:r>
      <w:r w:rsidRPr="00B66511">
        <w:rPr>
          <w:b/>
          <w:szCs w:val="28"/>
        </w:rPr>
        <w:t>Красноборский муниципальный район</w:t>
      </w:r>
      <w:r>
        <w:rPr>
          <w:b/>
          <w:szCs w:val="28"/>
        </w:rPr>
        <w:t>»</w:t>
      </w:r>
      <w:r w:rsidRPr="001E5DCA">
        <w:rPr>
          <w:b/>
          <w:szCs w:val="28"/>
        </w:rPr>
        <w:t xml:space="preserve"> Архангельской</w:t>
      </w:r>
      <w:r>
        <w:rPr>
          <w:b/>
          <w:szCs w:val="28"/>
        </w:rPr>
        <w:t xml:space="preserve"> </w:t>
      </w:r>
      <w:r w:rsidRPr="001E5DCA">
        <w:rPr>
          <w:b/>
          <w:szCs w:val="28"/>
        </w:rPr>
        <w:t>области</w:t>
      </w:r>
    </w:p>
    <w:p w:rsidR="00F0451A" w:rsidRDefault="00F0451A" w:rsidP="00F0451A">
      <w:pPr>
        <w:autoSpaceDE w:val="0"/>
        <w:rPr>
          <w:b/>
          <w:bCs/>
          <w:color w:val="000000"/>
          <w:szCs w:val="28"/>
        </w:rPr>
      </w:pPr>
    </w:p>
    <w:p w:rsidR="00F0451A" w:rsidRDefault="00F0451A" w:rsidP="00F0451A">
      <w:pPr>
        <w:autoSpaceDE w:val="0"/>
        <w:ind w:firstLine="709"/>
        <w:jc w:val="both"/>
      </w:pPr>
      <w:proofErr w:type="gramStart"/>
      <w:r>
        <w:rPr>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статьей 55 Градостроительного кодекса Российской Федерации,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Pr>
          <w:szCs w:val="28"/>
        </w:rPr>
        <w:t xml:space="preserve">», руководствуясь Порядком разработки и утверждения административных регламентов предоставления муниципальных услуг муниципальным образованием «Красноборский муниципальный район», утвержденным постановлением администрации МО «Красноборский муниципальный район» от 13.06.2019 № 247, администрация муниципального образования «Красноборский муниципальный район» </w:t>
      </w:r>
      <w:proofErr w:type="gramStart"/>
      <w:r>
        <w:rPr>
          <w:b/>
          <w:spacing w:val="20"/>
          <w:szCs w:val="28"/>
        </w:rPr>
        <w:t>п</w:t>
      </w:r>
      <w:proofErr w:type="gramEnd"/>
      <w:r>
        <w:rPr>
          <w:b/>
          <w:spacing w:val="20"/>
          <w:szCs w:val="28"/>
        </w:rPr>
        <w:t> о с т а н о в л я е т</w:t>
      </w:r>
      <w:r>
        <w:rPr>
          <w:szCs w:val="28"/>
        </w:rPr>
        <w:t>:</w:t>
      </w:r>
    </w:p>
    <w:p w:rsidR="00F0451A" w:rsidRDefault="00F0451A" w:rsidP="00F0451A">
      <w:pPr>
        <w:autoSpaceDE w:val="0"/>
        <w:ind w:firstLine="720"/>
        <w:jc w:val="both"/>
      </w:pPr>
      <w:r>
        <w:rPr>
          <w:szCs w:val="28"/>
        </w:rPr>
        <w:t xml:space="preserve">1. Утвердить прилагаемый административный регламент предоставления муниципальной услуги </w:t>
      </w:r>
      <w:r w:rsidRPr="003D22B3">
        <w:rPr>
          <w:szCs w:val="28"/>
        </w:rPr>
        <w:t xml:space="preserve">по выдаче уведомления о соответствии (несоответствии) </w:t>
      </w:r>
      <w:proofErr w:type="gramStart"/>
      <w:r w:rsidRPr="003D22B3">
        <w:rPr>
          <w:szCs w:val="28"/>
        </w:rPr>
        <w:t>построенных</w:t>
      </w:r>
      <w:proofErr w:type="gramEnd"/>
      <w:r w:rsidRPr="003D22B3">
        <w:rPr>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«Красноборский муниципальный район»</w:t>
      </w:r>
      <w:r>
        <w:rPr>
          <w:szCs w:val="28"/>
        </w:rPr>
        <w:t xml:space="preserve"> Архангельской области</w:t>
      </w:r>
      <w:r w:rsidRPr="003D22B3">
        <w:rPr>
          <w:szCs w:val="28"/>
        </w:rPr>
        <w:t xml:space="preserve"> </w:t>
      </w:r>
      <w:r>
        <w:rPr>
          <w:szCs w:val="28"/>
        </w:rPr>
        <w:t>(далее – административный регламент).</w:t>
      </w:r>
    </w:p>
    <w:p w:rsidR="00F0451A" w:rsidRDefault="00F0451A" w:rsidP="00F0451A">
      <w:pPr>
        <w:autoSpaceDE w:val="0"/>
        <w:ind w:firstLine="709"/>
        <w:jc w:val="both"/>
      </w:pPr>
      <w:r>
        <w:rPr>
          <w:szCs w:val="28"/>
        </w:rPr>
        <w:t xml:space="preserve">2. </w:t>
      </w:r>
      <w:proofErr w:type="gramStart"/>
      <w:r>
        <w:rPr>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w:t>
      </w:r>
      <w:r>
        <w:rPr>
          <w:szCs w:val="28"/>
        </w:rPr>
        <w:lastRenderedPageBreak/>
        <w:t>взаимодействии между администрацией муниципального образования «Красноборский муниципальный район» и министерством связи и информационных технологий Архангельской области и в течение срока действия такого соглашения</w:t>
      </w:r>
      <w:proofErr w:type="gramEnd"/>
      <w:r>
        <w:rPr>
          <w:szCs w:val="28"/>
        </w:rPr>
        <w:t>.</w:t>
      </w:r>
    </w:p>
    <w:p w:rsidR="00F0451A" w:rsidRDefault="00F0451A" w:rsidP="00F0451A">
      <w:pPr>
        <w:autoSpaceDE w:val="0"/>
        <w:ind w:firstLine="709"/>
        <w:jc w:val="both"/>
      </w:pPr>
      <w:r>
        <w:rPr>
          <w:szCs w:val="28"/>
        </w:rPr>
        <w:t xml:space="preserve">3. </w:t>
      </w:r>
      <w:r>
        <w:rPr>
          <w:bCs/>
          <w:szCs w:val="28"/>
        </w:rPr>
        <w:t>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F0451A" w:rsidRDefault="00F0451A" w:rsidP="00F0451A">
      <w:pPr>
        <w:autoSpaceDE w:val="0"/>
        <w:ind w:firstLine="720"/>
        <w:rPr>
          <w:bCs/>
          <w:szCs w:val="28"/>
        </w:rPr>
      </w:pPr>
    </w:p>
    <w:p w:rsidR="00F0451A" w:rsidRDefault="00F0451A" w:rsidP="00F0451A">
      <w:pPr>
        <w:autoSpaceDE w:val="0"/>
        <w:ind w:firstLine="720"/>
        <w:rPr>
          <w:bCs/>
          <w:szCs w:val="28"/>
        </w:rPr>
      </w:pPr>
    </w:p>
    <w:p w:rsidR="00F0451A" w:rsidRDefault="00F0451A" w:rsidP="00F0451A">
      <w:pPr>
        <w:autoSpaceDE w:val="0"/>
        <w:ind w:firstLine="720"/>
        <w:rPr>
          <w:bCs/>
          <w:szCs w:val="28"/>
        </w:rPr>
      </w:pPr>
    </w:p>
    <w:p w:rsidR="00F0451A" w:rsidRDefault="00F0451A" w:rsidP="00F0451A">
      <w:pPr>
        <w:autoSpaceDE w:val="0"/>
        <w:jc w:val="both"/>
        <w:rPr>
          <w:b/>
          <w:szCs w:val="28"/>
        </w:rPr>
      </w:pPr>
      <w:r>
        <w:rPr>
          <w:b/>
          <w:szCs w:val="28"/>
        </w:rPr>
        <w:t>Глава муниципального образования                                           В.С. Рудаков</w:t>
      </w:r>
    </w:p>
    <w:p w:rsidR="00F0451A" w:rsidRDefault="00F0451A">
      <w:pPr>
        <w:suppressAutoHyphens w:val="0"/>
        <w:spacing w:after="200" w:line="276" w:lineRule="auto"/>
        <w:rPr>
          <w:b/>
          <w:szCs w:val="28"/>
        </w:rPr>
      </w:pPr>
      <w:r>
        <w:rPr>
          <w:b/>
          <w:szCs w:val="28"/>
        </w:rPr>
        <w:br w:type="page"/>
      </w:r>
    </w:p>
    <w:p w:rsidR="00F0451A" w:rsidRDefault="00F0451A" w:rsidP="00F0451A">
      <w:pPr>
        <w:jc w:val="right"/>
      </w:pPr>
      <w:proofErr w:type="gramStart"/>
      <w:r>
        <w:rPr>
          <w:sz w:val="22"/>
          <w:szCs w:val="22"/>
        </w:rPr>
        <w:lastRenderedPageBreak/>
        <w:t>Утвержден</w:t>
      </w:r>
      <w:proofErr w:type="gramEnd"/>
      <w:r>
        <w:rPr>
          <w:sz w:val="22"/>
          <w:szCs w:val="22"/>
        </w:rPr>
        <w:t xml:space="preserve"> постановлением администрации</w:t>
      </w:r>
    </w:p>
    <w:p w:rsidR="00F0451A" w:rsidRDefault="00F0451A" w:rsidP="00F0451A">
      <w:pPr>
        <w:jc w:val="right"/>
      </w:pPr>
      <w:r>
        <w:rPr>
          <w:sz w:val="22"/>
          <w:szCs w:val="22"/>
        </w:rPr>
        <w:t xml:space="preserve"> МО «Красноборский муниципальный район» </w:t>
      </w:r>
    </w:p>
    <w:p w:rsidR="00F0451A" w:rsidRDefault="00F0451A" w:rsidP="00F0451A">
      <w:pPr>
        <w:jc w:val="right"/>
      </w:pPr>
      <w:r>
        <w:rPr>
          <w:sz w:val="22"/>
          <w:szCs w:val="22"/>
        </w:rPr>
        <w:t>от 08.06.20</w:t>
      </w:r>
      <w:r w:rsidRPr="009A6DCF">
        <w:rPr>
          <w:sz w:val="22"/>
          <w:szCs w:val="22"/>
        </w:rPr>
        <w:t>20</w:t>
      </w:r>
      <w:r>
        <w:rPr>
          <w:sz w:val="22"/>
          <w:szCs w:val="22"/>
        </w:rPr>
        <w:t xml:space="preserve"> № 285                            </w:t>
      </w:r>
    </w:p>
    <w:p w:rsidR="00F0451A" w:rsidRDefault="00F0451A" w:rsidP="00F0451A">
      <w:pPr>
        <w:jc w:val="right"/>
      </w:pPr>
    </w:p>
    <w:p w:rsidR="00F0451A" w:rsidRPr="00B66511" w:rsidRDefault="00F0451A" w:rsidP="00F0451A">
      <w:pPr>
        <w:pStyle w:val="a3"/>
        <w:rPr>
          <w:szCs w:val="28"/>
        </w:rPr>
      </w:pPr>
      <w:r>
        <w:t xml:space="preserve">АДМИНИСТРАТИВНЫЙ </w:t>
      </w:r>
      <w:r w:rsidRPr="00B66511">
        <w:rPr>
          <w:szCs w:val="28"/>
        </w:rPr>
        <w:t xml:space="preserve">РЕГЛАМЕНТ </w:t>
      </w:r>
    </w:p>
    <w:p w:rsidR="00F0451A" w:rsidRPr="00B66511" w:rsidRDefault="00F0451A" w:rsidP="00F0451A">
      <w:pPr>
        <w:tabs>
          <w:tab w:val="left" w:pos="709"/>
        </w:tabs>
        <w:jc w:val="center"/>
        <w:rPr>
          <w:b/>
          <w:szCs w:val="28"/>
        </w:rPr>
      </w:pPr>
      <w:r w:rsidRPr="00B66511">
        <w:rPr>
          <w:b/>
          <w:szCs w:val="28"/>
        </w:rPr>
        <w:t>предо</w:t>
      </w:r>
      <w:r>
        <w:rPr>
          <w:b/>
          <w:szCs w:val="28"/>
        </w:rPr>
        <w:t xml:space="preserve">ставления муниципальной услуги </w:t>
      </w:r>
      <w:r w:rsidRPr="00A64FB2">
        <w:rPr>
          <w:b/>
          <w:szCs w:val="28"/>
        </w:rPr>
        <w:t xml:space="preserve">по выдаче уведомления о соответствии (несоответствии) </w:t>
      </w:r>
      <w:proofErr w:type="gramStart"/>
      <w:r w:rsidRPr="00A64FB2">
        <w:rPr>
          <w:b/>
          <w:szCs w:val="28"/>
        </w:rPr>
        <w:t>построенных</w:t>
      </w:r>
      <w:proofErr w:type="gramEnd"/>
      <w:r w:rsidRPr="00A64FB2">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«Красноборский муниципальный район»</w:t>
      </w:r>
      <w:r w:rsidRPr="003247EA">
        <w:t xml:space="preserve"> </w:t>
      </w:r>
      <w:r w:rsidRPr="003247EA">
        <w:rPr>
          <w:b/>
          <w:szCs w:val="28"/>
        </w:rPr>
        <w:t>Архангельской области</w:t>
      </w:r>
    </w:p>
    <w:p w:rsidR="00F0451A" w:rsidRPr="00B66511" w:rsidRDefault="00F0451A" w:rsidP="00F0451A">
      <w:pPr>
        <w:pStyle w:val="a3"/>
        <w:rPr>
          <w:szCs w:val="28"/>
          <w:highlight w:val="green"/>
          <w:lang w:val="ru-RU"/>
        </w:rPr>
      </w:pPr>
    </w:p>
    <w:p w:rsidR="00F0451A" w:rsidRDefault="00F0451A" w:rsidP="00F0451A">
      <w:pPr>
        <w:pStyle w:val="a3"/>
        <w:rPr>
          <w:b w:val="0"/>
          <w:szCs w:val="28"/>
          <w:highlight w:val="green"/>
          <w:lang w:val="ru-RU"/>
        </w:rPr>
      </w:pPr>
    </w:p>
    <w:p w:rsidR="00F0451A" w:rsidRDefault="00F0451A" w:rsidP="00F0451A">
      <w:pPr>
        <w:jc w:val="center"/>
      </w:pPr>
      <w:r>
        <w:rPr>
          <w:b/>
          <w:lang w:val="en-US"/>
        </w:rPr>
        <w:t>I</w:t>
      </w:r>
      <w:r>
        <w:rPr>
          <w:b/>
        </w:rPr>
        <w:t>. Общие положения</w:t>
      </w:r>
    </w:p>
    <w:p w:rsidR="00F0451A" w:rsidRDefault="00F0451A" w:rsidP="00F0451A">
      <w:pPr>
        <w:rPr>
          <w:b/>
        </w:rPr>
      </w:pPr>
    </w:p>
    <w:p w:rsidR="00F0451A" w:rsidRDefault="00F0451A" w:rsidP="00F0451A">
      <w:pPr>
        <w:jc w:val="center"/>
      </w:pPr>
      <w:r>
        <w:rPr>
          <w:b/>
          <w:bCs/>
        </w:rPr>
        <w:t>1.1. Предмет регулирования административного регламента</w:t>
      </w:r>
    </w:p>
    <w:p w:rsidR="00F0451A" w:rsidRDefault="00F0451A" w:rsidP="00F0451A">
      <w:pPr>
        <w:rPr>
          <w:b/>
          <w:bCs/>
        </w:rPr>
      </w:pPr>
    </w:p>
    <w:p w:rsidR="00F0451A" w:rsidRDefault="00F0451A" w:rsidP="00F0451A">
      <w:pPr>
        <w:tabs>
          <w:tab w:val="left" w:pos="709"/>
        </w:tabs>
        <w:ind w:firstLine="709"/>
        <w:jc w:val="both"/>
      </w:pPr>
      <w:r>
        <w:t xml:space="preserve">1. </w:t>
      </w:r>
      <w:proofErr w:type="gramStart"/>
      <w:r>
        <w:t xml:space="preserve">Настоящий административный регламент устанавливает порядок предоставления муниципальной услуги </w:t>
      </w:r>
      <w:r w:rsidRPr="00A64FB2">
        <w:t>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«Красноборский муниципальный район»</w:t>
      </w:r>
      <w:r w:rsidRPr="003247EA">
        <w:t xml:space="preserve">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«Красноборский муниципальный</w:t>
      </w:r>
      <w:proofErr w:type="gramEnd"/>
      <w:r>
        <w:t xml:space="preserve"> район» (далее – администрация), в лице комитета по управлению муниципальным имуществом администрации муниципального образования» Красноборский муниципальный район» (далее – КУМИ) при осуществлении полномочий по предоставлению муниципальной услуги.</w:t>
      </w:r>
    </w:p>
    <w:p w:rsidR="00F0451A" w:rsidRDefault="00F0451A" w:rsidP="00F0451A">
      <w:pPr>
        <w:ind w:firstLine="720"/>
        <w:jc w:val="both"/>
      </w:pPr>
      <w:r>
        <w:t>2.</w:t>
      </w:r>
      <w:r>
        <w:rPr>
          <w:szCs w:val="28"/>
        </w:rPr>
        <w:t xml:space="preserve"> Предоставление муниципальной услуги включает в себя следующие административные процедуры:</w:t>
      </w:r>
    </w:p>
    <w:p w:rsidR="00F0451A" w:rsidRPr="00B429A3" w:rsidRDefault="00F0451A" w:rsidP="00F0451A">
      <w:pPr>
        <w:ind w:firstLine="720"/>
        <w:jc w:val="both"/>
        <w:rPr>
          <w:szCs w:val="28"/>
        </w:rPr>
      </w:pPr>
      <w:r>
        <w:rPr>
          <w:szCs w:val="28"/>
        </w:rPr>
        <w:t xml:space="preserve">1) </w:t>
      </w:r>
      <w:r w:rsidRPr="00B429A3">
        <w:rPr>
          <w:szCs w:val="28"/>
        </w:rPr>
        <w:t>регистрация запроса заявителя о предоставлении муниципальной услуги;</w:t>
      </w:r>
    </w:p>
    <w:p w:rsidR="00F0451A" w:rsidRPr="00B429A3" w:rsidRDefault="00F0451A" w:rsidP="00F0451A">
      <w:pPr>
        <w:ind w:firstLine="720"/>
        <w:jc w:val="both"/>
        <w:rPr>
          <w:szCs w:val="28"/>
        </w:rPr>
      </w:pPr>
      <w:r w:rsidRPr="00B429A3">
        <w:rPr>
          <w:szCs w:val="28"/>
        </w:rPr>
        <w:t xml:space="preserve">2) </w:t>
      </w:r>
      <w:r>
        <w:t>рассмотрение вопроса о выдаче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w:t>
      </w:r>
      <w:r w:rsidRPr="00B429A3">
        <w:rPr>
          <w:szCs w:val="28"/>
        </w:rPr>
        <w:t>;</w:t>
      </w:r>
    </w:p>
    <w:p w:rsidR="00F0451A" w:rsidRDefault="00F0451A" w:rsidP="00F0451A">
      <w:pPr>
        <w:ind w:firstLine="720"/>
        <w:jc w:val="both"/>
        <w:rPr>
          <w:szCs w:val="28"/>
        </w:rPr>
      </w:pPr>
      <w:r>
        <w:rPr>
          <w:szCs w:val="28"/>
        </w:rPr>
        <w:t>3</w:t>
      </w:r>
      <w:r w:rsidRPr="00B429A3">
        <w:rPr>
          <w:szCs w:val="28"/>
        </w:rPr>
        <w:t>) выдача результат</w:t>
      </w:r>
      <w:r>
        <w:rPr>
          <w:szCs w:val="28"/>
        </w:rPr>
        <w:t>а</w:t>
      </w:r>
      <w:r w:rsidRPr="00B429A3">
        <w:rPr>
          <w:szCs w:val="28"/>
        </w:rPr>
        <w:t xml:space="preserve"> предоставления муниципальной услуги</w:t>
      </w:r>
      <w:r>
        <w:rPr>
          <w:szCs w:val="28"/>
        </w:rPr>
        <w:t>.</w:t>
      </w:r>
    </w:p>
    <w:p w:rsidR="00F0451A" w:rsidRDefault="00F0451A" w:rsidP="00F0451A">
      <w:pPr>
        <w:ind w:firstLine="720"/>
        <w:jc w:val="both"/>
        <w:rPr>
          <w:szCs w:val="28"/>
        </w:rPr>
      </w:pPr>
    </w:p>
    <w:p w:rsidR="00F0451A" w:rsidRDefault="00F0451A" w:rsidP="00F0451A">
      <w:pPr>
        <w:jc w:val="center"/>
      </w:pPr>
      <w:r>
        <w:rPr>
          <w:b/>
          <w:szCs w:val="28"/>
        </w:rPr>
        <w:t>1.2. Описание заявителей при предоставлении</w:t>
      </w:r>
    </w:p>
    <w:p w:rsidR="00F0451A" w:rsidRDefault="00F0451A" w:rsidP="00F0451A">
      <w:pPr>
        <w:jc w:val="center"/>
      </w:pPr>
      <w:r>
        <w:rPr>
          <w:b/>
          <w:szCs w:val="28"/>
        </w:rPr>
        <w:t>муниципальной услуги</w:t>
      </w:r>
    </w:p>
    <w:p w:rsidR="00F0451A" w:rsidRDefault="00F0451A" w:rsidP="00F0451A">
      <w:pPr>
        <w:ind w:firstLine="720"/>
        <w:jc w:val="both"/>
        <w:rPr>
          <w:b/>
          <w:szCs w:val="28"/>
        </w:rPr>
      </w:pPr>
    </w:p>
    <w:p w:rsidR="00F0451A" w:rsidRPr="00B66511" w:rsidRDefault="00F0451A" w:rsidP="00F0451A">
      <w:pPr>
        <w:tabs>
          <w:tab w:val="left" w:pos="709"/>
        </w:tabs>
        <w:ind w:firstLine="709"/>
        <w:jc w:val="both"/>
        <w:rPr>
          <w:szCs w:val="28"/>
        </w:rPr>
      </w:pPr>
      <w:r>
        <w:rPr>
          <w:szCs w:val="28"/>
        </w:rPr>
        <w:lastRenderedPageBreak/>
        <w:t xml:space="preserve">3. </w:t>
      </w:r>
      <w:r w:rsidRPr="002E6F61">
        <w:rPr>
          <w:szCs w:val="28"/>
        </w:rPr>
        <w:t>Заявителями при предоставлении муниципальной услуги являются юридические и физические лица, осуществляющие строительство или реконструкцию объекта индивидуального жилищного строительства или садового дома на территории муниципального образования «</w:t>
      </w:r>
      <w:r>
        <w:rPr>
          <w:szCs w:val="28"/>
        </w:rPr>
        <w:t>Красноборский муниципальный район</w:t>
      </w:r>
      <w:r w:rsidRPr="002E6F61">
        <w:rPr>
          <w:szCs w:val="28"/>
        </w:rPr>
        <w:t>» Архангельской области</w:t>
      </w:r>
      <w:r>
        <w:rPr>
          <w:szCs w:val="28"/>
        </w:rPr>
        <w:t>.</w:t>
      </w:r>
    </w:p>
    <w:p w:rsidR="00F0451A" w:rsidRDefault="00F0451A" w:rsidP="00F0451A">
      <w:pPr>
        <w:tabs>
          <w:tab w:val="left" w:pos="709"/>
        </w:tabs>
        <w:ind w:firstLine="709"/>
        <w:jc w:val="both"/>
      </w:pPr>
      <w:r>
        <w:rPr>
          <w:szCs w:val="28"/>
        </w:rPr>
        <w:t>4. От имени юридических лиц, указанных в пункте 3 настоящего административного регламента, вправе выступать:</w:t>
      </w:r>
    </w:p>
    <w:p w:rsidR="00F0451A" w:rsidRDefault="00F0451A" w:rsidP="00F0451A">
      <w:pPr>
        <w:tabs>
          <w:tab w:val="left" w:pos="709"/>
        </w:tabs>
        <w:ind w:firstLine="709"/>
        <w:jc w:val="both"/>
      </w:pPr>
      <w:r>
        <w:rPr>
          <w:szCs w:val="28"/>
        </w:rPr>
        <w:t>руководитель организации при представлении документов, подтверждающих его полномочия;</w:t>
      </w:r>
    </w:p>
    <w:p w:rsidR="00F0451A" w:rsidRDefault="00F0451A" w:rsidP="00F0451A">
      <w:pPr>
        <w:tabs>
          <w:tab w:val="left" w:pos="709"/>
        </w:tabs>
        <w:ind w:firstLine="709"/>
        <w:jc w:val="both"/>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в соответствии с законом и учредительными документами организации.</w:t>
      </w:r>
    </w:p>
    <w:p w:rsidR="00F0451A" w:rsidRDefault="00F0451A" w:rsidP="00F0451A">
      <w:pPr>
        <w:tabs>
          <w:tab w:val="left" w:pos="709"/>
        </w:tabs>
        <w:ind w:firstLine="709"/>
        <w:jc w:val="both"/>
      </w:pPr>
      <w:r>
        <w:rPr>
          <w:szCs w:val="28"/>
        </w:rPr>
        <w:t>От имени физических лиц, указанных в пункте 3 настоящего административного регламента, вправе выступать:</w:t>
      </w:r>
    </w:p>
    <w:p w:rsidR="00F0451A" w:rsidRDefault="00F0451A" w:rsidP="00F0451A">
      <w:pPr>
        <w:tabs>
          <w:tab w:val="left" w:pos="709"/>
        </w:tabs>
        <w:ind w:firstLine="709"/>
        <w:jc w:val="both"/>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0451A" w:rsidRDefault="00F0451A" w:rsidP="00F0451A">
      <w:pPr>
        <w:tabs>
          <w:tab w:val="left" w:pos="709"/>
        </w:tabs>
        <w:ind w:firstLine="709"/>
        <w:jc w:val="both"/>
      </w:pPr>
      <w:r>
        <w:rPr>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F0451A" w:rsidRDefault="00F0451A" w:rsidP="00F0451A">
      <w:pPr>
        <w:tabs>
          <w:tab w:val="left" w:pos="709"/>
        </w:tabs>
        <w:ind w:firstLine="709"/>
        <w:jc w:val="both"/>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0451A" w:rsidRDefault="00F0451A" w:rsidP="00F0451A">
      <w:pPr>
        <w:ind w:firstLine="720"/>
        <w:jc w:val="both"/>
        <w:rPr>
          <w:szCs w:val="28"/>
        </w:rPr>
      </w:pPr>
    </w:p>
    <w:p w:rsidR="00F0451A" w:rsidRDefault="00F0451A" w:rsidP="00F0451A">
      <w:pPr>
        <w:jc w:val="center"/>
      </w:pPr>
      <w:r>
        <w:rPr>
          <w:b/>
          <w:szCs w:val="28"/>
        </w:rPr>
        <w:t>1.3. Требования к порядку информирования</w:t>
      </w:r>
    </w:p>
    <w:p w:rsidR="00F0451A" w:rsidRDefault="00F0451A" w:rsidP="00F0451A">
      <w:pPr>
        <w:jc w:val="center"/>
      </w:pPr>
      <w:r>
        <w:rPr>
          <w:b/>
          <w:szCs w:val="28"/>
        </w:rPr>
        <w:t>о правилах предоставления муниципальной услуги</w:t>
      </w:r>
    </w:p>
    <w:p w:rsidR="00F0451A" w:rsidRDefault="00F0451A" w:rsidP="00F0451A">
      <w:pPr>
        <w:ind w:firstLine="720"/>
        <w:jc w:val="both"/>
        <w:rPr>
          <w:b/>
          <w:szCs w:val="28"/>
        </w:rPr>
      </w:pPr>
    </w:p>
    <w:p w:rsidR="00F0451A" w:rsidRPr="00C41543" w:rsidRDefault="00F0451A" w:rsidP="00F0451A">
      <w:pPr>
        <w:ind w:firstLine="720"/>
        <w:jc w:val="both"/>
        <w:rPr>
          <w:szCs w:val="28"/>
        </w:rPr>
      </w:pPr>
      <w:r>
        <w:rPr>
          <w:szCs w:val="28"/>
        </w:rPr>
        <w:t xml:space="preserve">5. </w:t>
      </w:r>
      <w:r w:rsidRPr="00C41543">
        <w:rPr>
          <w:szCs w:val="28"/>
        </w:rPr>
        <w:t>Информация о правилах предоставления муниципальной услуги может быть получена:</w:t>
      </w:r>
    </w:p>
    <w:p w:rsidR="00F0451A" w:rsidRPr="00C41543" w:rsidRDefault="00F0451A" w:rsidP="00F0451A">
      <w:pPr>
        <w:ind w:firstLine="720"/>
        <w:jc w:val="both"/>
        <w:rPr>
          <w:szCs w:val="28"/>
        </w:rPr>
      </w:pPr>
      <w:r w:rsidRPr="00C41543">
        <w:rPr>
          <w:szCs w:val="28"/>
        </w:rPr>
        <w:t>по телефону;</w:t>
      </w:r>
    </w:p>
    <w:p w:rsidR="00F0451A" w:rsidRPr="00C41543" w:rsidRDefault="00F0451A" w:rsidP="00F0451A">
      <w:pPr>
        <w:ind w:firstLine="720"/>
        <w:jc w:val="both"/>
        <w:rPr>
          <w:szCs w:val="28"/>
        </w:rPr>
      </w:pPr>
      <w:r w:rsidRPr="00C41543">
        <w:rPr>
          <w:szCs w:val="28"/>
        </w:rPr>
        <w:t>по электронной почте;</w:t>
      </w:r>
    </w:p>
    <w:p w:rsidR="00F0451A" w:rsidRPr="00C41543" w:rsidRDefault="00F0451A" w:rsidP="00F0451A">
      <w:pPr>
        <w:ind w:firstLine="720"/>
        <w:jc w:val="both"/>
        <w:rPr>
          <w:szCs w:val="28"/>
        </w:rPr>
      </w:pPr>
      <w:r w:rsidRPr="00C41543">
        <w:rPr>
          <w:szCs w:val="28"/>
        </w:rPr>
        <w:t>по почте путем обращения заявителя с письменным запросом о предоставлении информации;</w:t>
      </w:r>
    </w:p>
    <w:p w:rsidR="00F0451A" w:rsidRPr="00C41543" w:rsidRDefault="00F0451A" w:rsidP="00F0451A">
      <w:pPr>
        <w:ind w:firstLine="720"/>
        <w:jc w:val="both"/>
        <w:rPr>
          <w:szCs w:val="28"/>
        </w:rPr>
      </w:pPr>
      <w:r w:rsidRPr="00C41543">
        <w:rPr>
          <w:szCs w:val="28"/>
        </w:rPr>
        <w:t>при личном обращении заявителя;</w:t>
      </w:r>
    </w:p>
    <w:p w:rsidR="00F0451A" w:rsidRPr="00C41543" w:rsidRDefault="00F0451A" w:rsidP="00F0451A">
      <w:pPr>
        <w:ind w:firstLine="720"/>
        <w:jc w:val="both"/>
        <w:rPr>
          <w:szCs w:val="28"/>
        </w:rPr>
      </w:pPr>
      <w:r w:rsidRPr="00C41543">
        <w:rPr>
          <w:szCs w:val="28"/>
        </w:rPr>
        <w:t>на официальном сайте администрации в информационн</w:t>
      </w:r>
      <w:proofErr w:type="gramStart"/>
      <w:r w:rsidRPr="00C41543">
        <w:rPr>
          <w:szCs w:val="28"/>
        </w:rPr>
        <w:t>о-</w:t>
      </w:r>
      <w:proofErr w:type="gramEnd"/>
      <w:r w:rsidRPr="00C41543">
        <w:rPr>
          <w:szCs w:val="28"/>
        </w:rPr>
        <w:t xml:space="preserve"> телекоммуникационной сети «Интернет»;</w:t>
      </w:r>
    </w:p>
    <w:p w:rsidR="00F0451A" w:rsidRPr="00C41543" w:rsidRDefault="00F0451A" w:rsidP="00F0451A">
      <w:pPr>
        <w:ind w:firstLine="720"/>
        <w:jc w:val="both"/>
        <w:rPr>
          <w:szCs w:val="28"/>
        </w:rPr>
      </w:pPr>
      <w:r w:rsidRPr="00C41543">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0451A" w:rsidRPr="00C41543" w:rsidRDefault="00F0451A" w:rsidP="00F0451A">
      <w:pPr>
        <w:ind w:firstLine="720"/>
        <w:jc w:val="both"/>
        <w:rPr>
          <w:szCs w:val="28"/>
        </w:rPr>
      </w:pPr>
      <w:r w:rsidRPr="00C41543">
        <w:rPr>
          <w:szCs w:val="28"/>
        </w:rPr>
        <w:t>в помещениях администрации (на информационных стендах);</w:t>
      </w:r>
    </w:p>
    <w:p w:rsidR="00F0451A" w:rsidRDefault="00F0451A" w:rsidP="00F0451A">
      <w:pPr>
        <w:ind w:firstLine="720"/>
        <w:jc w:val="both"/>
        <w:rPr>
          <w:szCs w:val="28"/>
        </w:rPr>
      </w:pPr>
      <w:r w:rsidRPr="00C41543">
        <w:rPr>
          <w:szCs w:val="28"/>
        </w:rPr>
        <w:t>в многофункциональном центре предоставления государственных и муниципальных услуг и (или) привлекаемых им организациях.</w:t>
      </w:r>
    </w:p>
    <w:p w:rsidR="00F0451A" w:rsidRPr="00C41543" w:rsidRDefault="00F0451A" w:rsidP="00F0451A">
      <w:pPr>
        <w:ind w:firstLine="720"/>
        <w:jc w:val="both"/>
        <w:rPr>
          <w:szCs w:val="28"/>
        </w:rPr>
      </w:pPr>
      <w:r>
        <w:rPr>
          <w:szCs w:val="28"/>
        </w:rPr>
        <w:lastRenderedPageBreak/>
        <w:t xml:space="preserve">6. </w:t>
      </w:r>
      <w:r w:rsidRPr="00C41543">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0451A" w:rsidRPr="00C41543" w:rsidRDefault="00F0451A" w:rsidP="00F0451A">
      <w:pPr>
        <w:ind w:firstLine="720"/>
        <w:jc w:val="both"/>
        <w:rPr>
          <w:szCs w:val="28"/>
        </w:rPr>
      </w:pPr>
      <w:r w:rsidRPr="00C41543">
        <w:rPr>
          <w:szCs w:val="28"/>
        </w:rPr>
        <w:t>1) сообщается следующая информация:</w:t>
      </w:r>
    </w:p>
    <w:p w:rsidR="00F0451A" w:rsidRPr="00C41543" w:rsidRDefault="00F0451A" w:rsidP="00F0451A">
      <w:pPr>
        <w:ind w:firstLine="720"/>
        <w:jc w:val="both"/>
        <w:rPr>
          <w:szCs w:val="28"/>
        </w:rPr>
      </w:pPr>
      <w:r w:rsidRPr="00C41543">
        <w:rPr>
          <w:szCs w:val="28"/>
        </w:rPr>
        <w:t xml:space="preserve">контактные данные КУМИ (почтовый адрес, адрес официального сайта </w:t>
      </w:r>
      <w:r>
        <w:rPr>
          <w:szCs w:val="28"/>
        </w:rPr>
        <w:t xml:space="preserve">администрации </w:t>
      </w:r>
      <w:r w:rsidRPr="00C41543">
        <w:rPr>
          <w:szCs w:val="28"/>
        </w:rPr>
        <w:t xml:space="preserve">в информационно-телекоммуникационной сети «Интернет», номер телефона для справок, адрес электронной почты); </w:t>
      </w:r>
    </w:p>
    <w:p w:rsidR="00F0451A" w:rsidRPr="00C41543" w:rsidRDefault="00F0451A" w:rsidP="00F0451A">
      <w:pPr>
        <w:ind w:firstLine="720"/>
        <w:jc w:val="both"/>
        <w:rPr>
          <w:szCs w:val="28"/>
        </w:rPr>
      </w:pPr>
      <w:r w:rsidRPr="00C41543">
        <w:rPr>
          <w:szCs w:val="28"/>
        </w:rPr>
        <w:t xml:space="preserve">график работы КУМИ с заявителями в целях оказания содействия при подаче запросов заявителей в электронной форме; </w:t>
      </w:r>
    </w:p>
    <w:p w:rsidR="00F0451A" w:rsidRPr="00C41543" w:rsidRDefault="00F0451A" w:rsidP="00F0451A">
      <w:pPr>
        <w:ind w:firstLine="720"/>
        <w:jc w:val="both"/>
        <w:rPr>
          <w:szCs w:val="28"/>
        </w:rPr>
      </w:pPr>
      <w:r w:rsidRPr="00C41543">
        <w:rPr>
          <w:szCs w:val="28"/>
        </w:rPr>
        <w:t>график</w:t>
      </w:r>
      <w:r w:rsidRPr="00C41543">
        <w:rPr>
          <w:szCs w:val="28"/>
        </w:rPr>
        <w:tab/>
        <w:t>работы</w:t>
      </w:r>
      <w:r w:rsidRPr="00C41543">
        <w:rPr>
          <w:szCs w:val="28"/>
        </w:rPr>
        <w:tab/>
        <w:t>КУМИ</w:t>
      </w:r>
      <w:r w:rsidRPr="00C41543">
        <w:rPr>
          <w:szCs w:val="28"/>
        </w:rPr>
        <w:tab/>
        <w:t>с</w:t>
      </w:r>
      <w:r w:rsidRPr="00C41543">
        <w:rPr>
          <w:szCs w:val="28"/>
        </w:rPr>
        <w:tab/>
        <w:t>заявителями</w:t>
      </w:r>
      <w:r w:rsidRPr="00C41543">
        <w:rPr>
          <w:szCs w:val="28"/>
        </w:rPr>
        <w:tab/>
        <w:t>по</w:t>
      </w:r>
      <w:r w:rsidRPr="00C41543">
        <w:rPr>
          <w:szCs w:val="28"/>
        </w:rPr>
        <w:tab/>
        <w:t>иным вопросам их взаимодействия;</w:t>
      </w:r>
    </w:p>
    <w:p w:rsidR="00F0451A" w:rsidRPr="00C41543" w:rsidRDefault="00F0451A" w:rsidP="00F0451A">
      <w:pPr>
        <w:ind w:firstLine="720"/>
        <w:jc w:val="both"/>
        <w:rPr>
          <w:szCs w:val="28"/>
        </w:rPr>
      </w:pPr>
      <w:r w:rsidRPr="00C41543">
        <w:rPr>
          <w:szCs w:val="28"/>
        </w:rPr>
        <w:t>сведения о порядке досудебного (внесудебного) обжалования решений и действий (бездействия) должностных лиц, муниципальных служащих КУМИ;</w:t>
      </w:r>
    </w:p>
    <w:p w:rsidR="00F0451A" w:rsidRPr="00C41543" w:rsidRDefault="00F0451A" w:rsidP="00F0451A">
      <w:pPr>
        <w:ind w:firstLine="720"/>
        <w:jc w:val="both"/>
        <w:rPr>
          <w:szCs w:val="28"/>
        </w:rPr>
      </w:pPr>
      <w:r w:rsidRPr="00C41543">
        <w:rPr>
          <w:szCs w:val="28"/>
        </w:rPr>
        <w:t>2) осуществляется консультирование по порядку предоставления муниципальной услуги, в том числе в электронной форме</w:t>
      </w:r>
      <w:r>
        <w:rPr>
          <w:szCs w:val="28"/>
        </w:rPr>
        <w:t>.</w:t>
      </w:r>
    </w:p>
    <w:p w:rsidR="00F0451A" w:rsidRPr="00C41543" w:rsidRDefault="00F0451A" w:rsidP="00F0451A">
      <w:pPr>
        <w:ind w:firstLine="720"/>
        <w:jc w:val="both"/>
        <w:rPr>
          <w:szCs w:val="28"/>
        </w:rPr>
      </w:pPr>
      <w:r w:rsidRPr="00C41543">
        <w:rPr>
          <w:szCs w:val="28"/>
        </w:rPr>
        <w:t>Ответ на телефонный звонок должен начинаться с информации о наименовании КУМИ, должности, фамилии, имени и отчестве принявшего телефонный звонок муниципального служащего КУМИ.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0451A" w:rsidRDefault="00F0451A" w:rsidP="00F0451A">
      <w:pPr>
        <w:ind w:firstLine="720"/>
        <w:jc w:val="both"/>
      </w:pPr>
      <w:r w:rsidRPr="00C41543">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 ФЗ «Об обеспечении доступа к информации о деятельности государственных органов и органов местного самоуправления».</w:t>
      </w:r>
    </w:p>
    <w:p w:rsidR="00F0451A" w:rsidRPr="00C41543" w:rsidRDefault="00F0451A" w:rsidP="00F0451A">
      <w:pPr>
        <w:ind w:firstLine="720"/>
        <w:jc w:val="both"/>
        <w:rPr>
          <w:szCs w:val="28"/>
        </w:rPr>
      </w:pPr>
      <w:r>
        <w:rPr>
          <w:szCs w:val="28"/>
        </w:rPr>
        <w:t xml:space="preserve">7. </w:t>
      </w:r>
      <w:r w:rsidRPr="00C41543">
        <w:rPr>
          <w:szCs w:val="28"/>
        </w:rPr>
        <w:t>На официальном сайте администрации в информационно-телекоммуникационной сети «Интернет» размещается следующая информация:</w:t>
      </w:r>
    </w:p>
    <w:p w:rsidR="00F0451A" w:rsidRPr="00C41543" w:rsidRDefault="00F0451A" w:rsidP="00F0451A">
      <w:pPr>
        <w:ind w:firstLine="720"/>
        <w:jc w:val="both"/>
        <w:rPr>
          <w:szCs w:val="28"/>
        </w:rPr>
      </w:pPr>
      <w:r w:rsidRPr="00C41543">
        <w:rPr>
          <w:szCs w:val="28"/>
        </w:rPr>
        <w:t>текст настоящего административного регламента;</w:t>
      </w:r>
    </w:p>
    <w:p w:rsidR="00F0451A" w:rsidRPr="00C41543" w:rsidRDefault="00F0451A" w:rsidP="00F0451A">
      <w:pPr>
        <w:ind w:firstLine="720"/>
        <w:jc w:val="both"/>
        <w:rPr>
          <w:szCs w:val="28"/>
        </w:rPr>
      </w:pPr>
      <w:r w:rsidRPr="00C41543">
        <w:rPr>
          <w:szCs w:val="28"/>
        </w:rPr>
        <w:t xml:space="preserve">контактные данные КУМИ, указанные в пункте </w:t>
      </w:r>
      <w:r>
        <w:rPr>
          <w:szCs w:val="28"/>
        </w:rPr>
        <w:t>6</w:t>
      </w:r>
      <w:r w:rsidRPr="00C41543">
        <w:rPr>
          <w:szCs w:val="28"/>
        </w:rPr>
        <w:t xml:space="preserve"> настоящего административного регламента;</w:t>
      </w:r>
    </w:p>
    <w:p w:rsidR="00F0451A" w:rsidRPr="00C41543" w:rsidRDefault="00F0451A" w:rsidP="00F0451A">
      <w:pPr>
        <w:ind w:firstLine="720"/>
        <w:jc w:val="both"/>
        <w:rPr>
          <w:szCs w:val="28"/>
        </w:rPr>
      </w:pPr>
      <w:r w:rsidRPr="00C41543">
        <w:rPr>
          <w:szCs w:val="28"/>
        </w:rPr>
        <w:t>график работы КУМИ с заявителями в целях оказания содействия при подаче запросов заявителей в электронной форме;</w:t>
      </w:r>
    </w:p>
    <w:p w:rsidR="00F0451A" w:rsidRPr="00C41543" w:rsidRDefault="00F0451A" w:rsidP="00F0451A">
      <w:pPr>
        <w:ind w:firstLine="720"/>
        <w:jc w:val="both"/>
        <w:rPr>
          <w:szCs w:val="28"/>
        </w:rPr>
      </w:pPr>
      <w:r w:rsidRPr="00C41543">
        <w:rPr>
          <w:szCs w:val="28"/>
        </w:rPr>
        <w:t>график работы КУМИ с заявителями по иным вопросам их взаимодействия;</w:t>
      </w:r>
    </w:p>
    <w:p w:rsidR="00F0451A" w:rsidRPr="00C41543" w:rsidRDefault="00F0451A" w:rsidP="00F0451A">
      <w:pPr>
        <w:ind w:firstLine="720"/>
        <w:jc w:val="both"/>
        <w:rPr>
          <w:szCs w:val="28"/>
        </w:rPr>
      </w:pPr>
      <w:r w:rsidRPr="00C41543">
        <w:rPr>
          <w:szCs w:val="28"/>
        </w:rPr>
        <w:t>образцы заполнения заявителями бланков документов;</w:t>
      </w:r>
    </w:p>
    <w:p w:rsidR="00F0451A" w:rsidRPr="00C41543" w:rsidRDefault="00F0451A" w:rsidP="00F0451A">
      <w:pPr>
        <w:ind w:firstLine="720"/>
        <w:jc w:val="both"/>
        <w:rPr>
          <w:szCs w:val="28"/>
        </w:rPr>
      </w:pPr>
      <w:r w:rsidRPr="00C41543">
        <w:rPr>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r w:rsidRPr="00EA743B">
        <w:t xml:space="preserve"> </w:t>
      </w:r>
      <w:r w:rsidRPr="00EA743B">
        <w:rPr>
          <w:szCs w:val="28"/>
        </w:rPr>
        <w:t>и Едином портале государственных и муниципальных услуг (функций)</w:t>
      </w:r>
      <w:r w:rsidRPr="00C41543">
        <w:rPr>
          <w:szCs w:val="28"/>
        </w:rPr>
        <w:t>;</w:t>
      </w:r>
    </w:p>
    <w:p w:rsidR="00F0451A" w:rsidRPr="00C41543" w:rsidRDefault="00F0451A" w:rsidP="00F0451A">
      <w:pPr>
        <w:ind w:firstLine="720"/>
        <w:jc w:val="both"/>
        <w:rPr>
          <w:szCs w:val="28"/>
        </w:rPr>
      </w:pPr>
      <w:r w:rsidRPr="00C41543">
        <w:rPr>
          <w:szCs w:val="28"/>
        </w:rPr>
        <w:t>порядок получения консультаций (справок) о предоставлении муниципальной услуги;</w:t>
      </w:r>
    </w:p>
    <w:p w:rsidR="00F0451A" w:rsidRDefault="00F0451A" w:rsidP="00F0451A">
      <w:pPr>
        <w:ind w:firstLine="720"/>
        <w:jc w:val="both"/>
        <w:rPr>
          <w:szCs w:val="28"/>
        </w:rPr>
      </w:pPr>
      <w:r w:rsidRPr="00C41543">
        <w:rPr>
          <w:szCs w:val="28"/>
        </w:rPr>
        <w:t>сведения о порядке досудебного (внесудебного) обжалования решений и действий (бездействия) должностных лиц орга</w:t>
      </w:r>
      <w:r>
        <w:rPr>
          <w:szCs w:val="28"/>
        </w:rPr>
        <w:t>на, муниципальных служащих КУМИ.</w:t>
      </w:r>
    </w:p>
    <w:p w:rsidR="00F0451A" w:rsidRPr="00C41543" w:rsidRDefault="00F0451A" w:rsidP="00F0451A">
      <w:pPr>
        <w:ind w:firstLine="720"/>
        <w:jc w:val="both"/>
        <w:rPr>
          <w:szCs w:val="28"/>
        </w:rPr>
      </w:pPr>
      <w:r>
        <w:rPr>
          <w:szCs w:val="28"/>
        </w:rPr>
        <w:t xml:space="preserve">8. </w:t>
      </w:r>
      <w:r w:rsidRPr="00C41543">
        <w:rPr>
          <w:szCs w:val="28"/>
        </w:rPr>
        <w:t>На Архангельском региональном портале государственных и муниципальных услуг (функций) размещаются:</w:t>
      </w:r>
    </w:p>
    <w:p w:rsidR="00F0451A" w:rsidRPr="00C41543" w:rsidRDefault="00F0451A" w:rsidP="00F0451A">
      <w:pPr>
        <w:ind w:firstLine="720"/>
        <w:jc w:val="both"/>
        <w:rPr>
          <w:szCs w:val="28"/>
        </w:rPr>
      </w:pPr>
      <w:r w:rsidRPr="00C41543">
        <w:rPr>
          <w:szCs w:val="28"/>
        </w:rPr>
        <w:t xml:space="preserve">информация, указанная в пункте </w:t>
      </w:r>
      <w:r>
        <w:rPr>
          <w:szCs w:val="28"/>
        </w:rPr>
        <w:t>7</w:t>
      </w:r>
      <w:r w:rsidRPr="00C41543">
        <w:rPr>
          <w:szCs w:val="28"/>
        </w:rPr>
        <w:t xml:space="preserve"> настоящего административного регламента;</w:t>
      </w:r>
    </w:p>
    <w:p w:rsidR="00F0451A" w:rsidRDefault="00F0451A" w:rsidP="00F0451A">
      <w:pPr>
        <w:ind w:firstLine="720"/>
        <w:jc w:val="both"/>
        <w:rPr>
          <w:szCs w:val="28"/>
        </w:rPr>
      </w:pPr>
      <w:r w:rsidRPr="00C41543">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28.12.2010 № 408-пп</w:t>
      </w:r>
      <w:r>
        <w:rPr>
          <w:szCs w:val="28"/>
        </w:rPr>
        <w:t>.</w:t>
      </w:r>
    </w:p>
    <w:p w:rsidR="00F0451A" w:rsidRDefault="00F0451A" w:rsidP="00F0451A">
      <w:pPr>
        <w:ind w:firstLine="720"/>
        <w:jc w:val="both"/>
        <w:rPr>
          <w:szCs w:val="28"/>
        </w:rPr>
      </w:pPr>
      <w:r>
        <w:rPr>
          <w:szCs w:val="28"/>
        </w:rPr>
        <w:t xml:space="preserve">9. </w:t>
      </w:r>
      <w:r w:rsidRPr="00C41543">
        <w:rPr>
          <w:szCs w:val="28"/>
        </w:rPr>
        <w:t xml:space="preserve">В помещениях </w:t>
      </w:r>
      <w:r>
        <w:rPr>
          <w:szCs w:val="28"/>
        </w:rPr>
        <w:t>администрации</w:t>
      </w:r>
      <w:r w:rsidRPr="00C41543">
        <w:rPr>
          <w:szCs w:val="28"/>
        </w:rPr>
        <w:t xml:space="preserve"> (на информационных стендах) размещается следующая информация, указанная в пункте 7 настоящего административного регламента</w:t>
      </w:r>
      <w:r>
        <w:rPr>
          <w:szCs w:val="28"/>
        </w:rPr>
        <w:t>.</w:t>
      </w:r>
    </w:p>
    <w:p w:rsidR="00F0451A" w:rsidRDefault="00F0451A" w:rsidP="00F0451A">
      <w:pPr>
        <w:ind w:firstLine="720"/>
        <w:jc w:val="both"/>
      </w:pPr>
      <w: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0451A" w:rsidRDefault="00F0451A" w:rsidP="00F0451A">
      <w:pPr>
        <w:ind w:firstLine="720"/>
        <w:jc w:val="both"/>
      </w:pPr>
    </w:p>
    <w:p w:rsidR="00F0451A" w:rsidRDefault="00F0451A" w:rsidP="00F0451A">
      <w:pPr>
        <w:jc w:val="center"/>
      </w:pPr>
      <w:r>
        <w:rPr>
          <w:b/>
          <w:bCs/>
          <w:szCs w:val="28"/>
          <w:lang w:val="en-US"/>
        </w:rPr>
        <w:t>II</w:t>
      </w:r>
      <w:r>
        <w:rPr>
          <w:b/>
          <w:bCs/>
          <w:szCs w:val="28"/>
        </w:rPr>
        <w:t>. Стандарт предоставления муниципальной услуги</w:t>
      </w:r>
    </w:p>
    <w:p w:rsidR="00F0451A" w:rsidRDefault="00F0451A" w:rsidP="00F0451A">
      <w:pPr>
        <w:ind w:firstLine="720"/>
        <w:jc w:val="both"/>
        <w:rPr>
          <w:b/>
          <w:bCs/>
          <w:szCs w:val="28"/>
          <w:highlight w:val="green"/>
        </w:rPr>
      </w:pPr>
    </w:p>
    <w:p w:rsidR="00F0451A" w:rsidRPr="00B66511" w:rsidRDefault="00F0451A" w:rsidP="00F0451A">
      <w:pPr>
        <w:ind w:firstLine="720"/>
        <w:jc w:val="both"/>
      </w:pPr>
      <w:r>
        <w:rPr>
          <w:szCs w:val="28"/>
        </w:rPr>
        <w:t>10. Полное наименование муниципальной услуги: «В</w:t>
      </w:r>
      <w:r w:rsidRPr="00A64FB2">
        <w:rPr>
          <w:szCs w:val="28"/>
        </w:rPr>
        <w:t>ыдач</w:t>
      </w:r>
      <w:r>
        <w:rPr>
          <w:szCs w:val="28"/>
        </w:rPr>
        <w:t>а</w:t>
      </w:r>
      <w:r w:rsidRPr="00A64FB2">
        <w:rPr>
          <w:szCs w:val="28"/>
        </w:rPr>
        <w:t xml:space="preserve"> уведомления о соответствии (несоответствии) </w:t>
      </w:r>
      <w:proofErr w:type="gramStart"/>
      <w:r w:rsidRPr="00A64FB2">
        <w:rPr>
          <w:szCs w:val="28"/>
        </w:rPr>
        <w:t>построенных</w:t>
      </w:r>
      <w:proofErr w:type="gramEnd"/>
      <w:r w:rsidRPr="00A64FB2">
        <w:rPr>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«Красноборский муниципальный район»</w:t>
      </w:r>
      <w:r>
        <w:rPr>
          <w:szCs w:val="28"/>
        </w:rPr>
        <w:t xml:space="preserve"> Архангельской области»</w:t>
      </w:r>
      <w:r w:rsidRPr="00B66511">
        <w:rPr>
          <w:szCs w:val="28"/>
        </w:rPr>
        <w:t>.</w:t>
      </w:r>
    </w:p>
    <w:p w:rsidR="00F0451A" w:rsidRDefault="00F0451A" w:rsidP="00F0451A">
      <w:pPr>
        <w:ind w:firstLine="720"/>
        <w:jc w:val="both"/>
      </w:pPr>
      <w:r>
        <w:rPr>
          <w:szCs w:val="28"/>
        </w:rPr>
        <w:t>Краткое наименование муниципальной услуги: «</w:t>
      </w:r>
      <w:r>
        <w:t>В</w:t>
      </w:r>
      <w:r w:rsidRPr="00A64FB2">
        <w:t>ыдач</w:t>
      </w:r>
      <w:r>
        <w:t>а</w:t>
      </w:r>
      <w:r w:rsidRPr="00A64FB2">
        <w:t xml:space="preserve"> уведомления о соответствии (несоответствии) </w:t>
      </w:r>
      <w:proofErr w:type="gramStart"/>
      <w:r w:rsidRPr="00A64FB2">
        <w:t>построенных</w:t>
      </w:r>
      <w:proofErr w:type="gramEnd"/>
      <w:r w:rsidRPr="00A64FB2">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F0451A" w:rsidRDefault="00F0451A" w:rsidP="00F0451A">
      <w:pPr>
        <w:ind w:firstLine="720"/>
        <w:jc w:val="both"/>
      </w:pPr>
      <w:r>
        <w:rPr>
          <w:szCs w:val="28"/>
        </w:rPr>
        <w:t>11.</w:t>
      </w:r>
      <w:r w:rsidRPr="001F3657">
        <w:t xml:space="preserve"> </w:t>
      </w:r>
      <w:r>
        <w:rPr>
          <w:szCs w:val="28"/>
        </w:rPr>
        <w:t xml:space="preserve">Предоставление муниципальной услуги осуществляется в соответствии с нормативными правовыми актами, перечень которых </w:t>
      </w:r>
      <w:r>
        <w:rPr>
          <w:szCs w:val="28"/>
        </w:rPr>
        <w:lastRenderedPageBreak/>
        <w:t>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F0451A" w:rsidRDefault="00F0451A" w:rsidP="00F0451A">
      <w:pPr>
        <w:jc w:val="center"/>
        <w:rPr>
          <w:b/>
          <w:bCs/>
        </w:rPr>
      </w:pPr>
    </w:p>
    <w:p w:rsidR="00F0451A" w:rsidRDefault="00F0451A" w:rsidP="00F0451A">
      <w:pPr>
        <w:jc w:val="center"/>
        <w:rPr>
          <w:b/>
          <w:bCs/>
        </w:rPr>
      </w:pPr>
    </w:p>
    <w:p w:rsidR="00F0451A" w:rsidRDefault="00F0451A" w:rsidP="00F0451A">
      <w:pPr>
        <w:jc w:val="center"/>
      </w:pPr>
      <w:r>
        <w:rPr>
          <w:b/>
          <w:bCs/>
        </w:rPr>
        <w:t>2.1. Перечень документов, необходимых для предоставления</w:t>
      </w:r>
    </w:p>
    <w:p w:rsidR="00F0451A" w:rsidRDefault="00F0451A" w:rsidP="00F0451A">
      <w:pPr>
        <w:jc w:val="center"/>
      </w:pPr>
      <w:r>
        <w:rPr>
          <w:b/>
          <w:bCs/>
        </w:rPr>
        <w:t>муниципальной услуги</w:t>
      </w:r>
    </w:p>
    <w:p w:rsidR="00F0451A" w:rsidRDefault="00F0451A" w:rsidP="00F0451A">
      <w:pPr>
        <w:ind w:firstLine="720"/>
        <w:jc w:val="both"/>
        <w:rPr>
          <w:b/>
          <w:bCs/>
        </w:rPr>
      </w:pPr>
    </w:p>
    <w:p w:rsidR="00F0451A" w:rsidRDefault="00F0451A" w:rsidP="00F0451A">
      <w:pPr>
        <w:autoSpaceDE w:val="0"/>
        <w:ind w:firstLine="709"/>
        <w:jc w:val="both"/>
        <w:rPr>
          <w:szCs w:val="28"/>
        </w:rPr>
      </w:pPr>
      <w:r w:rsidRPr="00661A4B">
        <w:rPr>
          <w:szCs w:val="28"/>
        </w:rPr>
        <w:t>1</w:t>
      </w:r>
      <w:r>
        <w:rPr>
          <w:szCs w:val="28"/>
        </w:rPr>
        <w:t>2</w:t>
      </w:r>
      <w:r w:rsidRPr="00661A4B">
        <w:rPr>
          <w:szCs w:val="28"/>
        </w:rPr>
        <w:t xml:space="preserve">. Для получения муниципальной услуги заявитель представляет                         (далее также – запрос заявителя): </w:t>
      </w:r>
    </w:p>
    <w:p w:rsidR="00F0451A" w:rsidRDefault="00F0451A" w:rsidP="00F0451A">
      <w:pPr>
        <w:autoSpaceDE w:val="0"/>
        <w:ind w:firstLine="709"/>
        <w:jc w:val="both"/>
        <w:rPr>
          <w:szCs w:val="28"/>
        </w:rPr>
      </w:pPr>
      <w:r>
        <w:rPr>
          <w:szCs w:val="28"/>
        </w:rPr>
        <w:t xml:space="preserve">1) </w:t>
      </w:r>
      <w:r w:rsidRPr="00CE5EB0">
        <w:rPr>
          <w:szCs w:val="28"/>
        </w:rPr>
        <w:t>уведомление об окончании строительства или реконструкции объекта индивидуального жилищного ст</w:t>
      </w:r>
      <w:r>
        <w:rPr>
          <w:szCs w:val="28"/>
        </w:rPr>
        <w:t>роительства или садового дома (далее – уведомление об окончании строительства);</w:t>
      </w:r>
    </w:p>
    <w:p w:rsidR="00F0451A" w:rsidRDefault="00F0451A" w:rsidP="00F0451A">
      <w:pPr>
        <w:autoSpaceDE w:val="0"/>
        <w:ind w:firstLine="709"/>
        <w:jc w:val="both"/>
        <w:rPr>
          <w:szCs w:val="28"/>
        </w:rPr>
      </w:pPr>
      <w:r w:rsidRPr="00CE5EB0">
        <w:rPr>
          <w:szCs w:val="28"/>
        </w:rPr>
        <w:t xml:space="preserve">2) </w:t>
      </w:r>
      <w:r>
        <w:t>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F0451A" w:rsidRDefault="00F0451A" w:rsidP="00F0451A">
      <w:pPr>
        <w:autoSpaceDE w:val="0"/>
        <w:ind w:firstLine="709"/>
        <w:jc w:val="both"/>
        <w:rPr>
          <w:szCs w:val="28"/>
        </w:rPr>
      </w:pPr>
      <w:r>
        <w:rPr>
          <w:szCs w:val="28"/>
        </w:rPr>
        <w:t xml:space="preserve">3) </w:t>
      </w:r>
      <w:r w:rsidRPr="00CE5EB0">
        <w:rPr>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F0451A" w:rsidRDefault="00F0451A" w:rsidP="00F0451A">
      <w:pPr>
        <w:autoSpaceDE w:val="0"/>
        <w:ind w:firstLine="709"/>
        <w:jc w:val="both"/>
        <w:rPr>
          <w:szCs w:val="28"/>
        </w:rPr>
      </w:pPr>
      <w:r>
        <w:rPr>
          <w:szCs w:val="28"/>
        </w:rPr>
        <w:t>4)</w:t>
      </w:r>
      <w:r w:rsidRPr="00CE5EB0">
        <w:rPr>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F0451A" w:rsidRDefault="00F0451A" w:rsidP="00F0451A">
      <w:pPr>
        <w:autoSpaceDE w:val="0"/>
        <w:ind w:firstLine="709"/>
        <w:jc w:val="both"/>
        <w:rPr>
          <w:szCs w:val="28"/>
        </w:rPr>
      </w:pPr>
      <w:r>
        <w:rPr>
          <w:szCs w:val="28"/>
        </w:rPr>
        <w:t>5)</w:t>
      </w:r>
      <w:r w:rsidRPr="00CE5EB0">
        <w:rPr>
          <w:szCs w:val="28"/>
        </w:rPr>
        <w:t xml:space="preserve"> технический план объекта индивидуального жилищного строительства или садового дома;</w:t>
      </w:r>
    </w:p>
    <w:p w:rsidR="00F0451A" w:rsidRDefault="00F0451A" w:rsidP="00F0451A">
      <w:pPr>
        <w:autoSpaceDE w:val="0"/>
        <w:ind w:firstLine="709"/>
        <w:jc w:val="both"/>
        <w:rPr>
          <w:szCs w:val="28"/>
        </w:rPr>
      </w:pPr>
      <w:r>
        <w:rPr>
          <w:szCs w:val="28"/>
        </w:rPr>
        <w:t>6)</w:t>
      </w:r>
      <w:r w:rsidRPr="00CE5EB0">
        <w:rPr>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E5EB0">
        <w:rPr>
          <w:szCs w:val="28"/>
        </w:rPr>
        <w:t>со</w:t>
      </w:r>
      <w:proofErr w:type="gramEnd"/>
      <w:r w:rsidRPr="00CE5EB0">
        <w:rPr>
          <w:szCs w:val="28"/>
        </w:rPr>
        <w:t xml:space="preserve"> множественно</w:t>
      </w:r>
      <w:r>
        <w:rPr>
          <w:szCs w:val="28"/>
        </w:rPr>
        <w:t>стью лиц на стороне арендатора.</w:t>
      </w:r>
    </w:p>
    <w:p w:rsidR="00F0451A" w:rsidRDefault="00F0451A" w:rsidP="00F0451A">
      <w:pPr>
        <w:suppressAutoHyphens w:val="0"/>
        <w:autoSpaceDE w:val="0"/>
        <w:autoSpaceDN w:val="0"/>
        <w:adjustRightInd w:val="0"/>
        <w:ind w:firstLine="709"/>
        <w:jc w:val="both"/>
        <w:rPr>
          <w:szCs w:val="28"/>
          <w:lang w:eastAsia="ru-RU"/>
        </w:rPr>
      </w:pPr>
      <w:r>
        <w:t xml:space="preserve">14. Для получения муниципальной услуги заявитель вправе по собственной инициативе </w:t>
      </w:r>
      <w:proofErr w:type="gramStart"/>
      <w:r>
        <w:t xml:space="preserve">предоставить </w:t>
      </w:r>
      <w:r>
        <w:rPr>
          <w:szCs w:val="28"/>
          <w:lang w:eastAsia="ru-RU"/>
        </w:rPr>
        <w:t>правоустанавливающие документы</w:t>
      </w:r>
      <w:proofErr w:type="gramEnd"/>
      <w:r>
        <w:rPr>
          <w:szCs w:val="28"/>
          <w:lang w:eastAsia="ru-RU"/>
        </w:rPr>
        <w:t xml:space="preserve">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F0451A" w:rsidRDefault="00F0451A" w:rsidP="00F0451A">
      <w:pPr>
        <w:ind w:firstLine="720"/>
        <w:jc w:val="both"/>
      </w:pPr>
      <w:r>
        <w:t xml:space="preserve">15. Если заявитель не представил по собственной инициативе документы, указанные в подпункте 1-3 пункта 14 настоящего административного регламента, </w:t>
      </w:r>
      <w:r>
        <w:rPr>
          <w:szCs w:val="28"/>
        </w:rPr>
        <w:t>муниципальный служащий КУМИ, ответственный за рассмотрение запроса заявителя</w:t>
      </w:r>
      <w:r>
        <w:t xml:space="preserve"> должен самостоятельно запросить их путем направления межведомственных информационных запросов в порядке, предусмотренном разделом </w:t>
      </w:r>
      <w:r>
        <w:rPr>
          <w:lang w:val="en-US"/>
        </w:rPr>
        <w:t>III</w:t>
      </w:r>
      <w:r>
        <w:t xml:space="preserve"> настоящего административного регламента.</w:t>
      </w:r>
    </w:p>
    <w:p w:rsidR="00F0451A" w:rsidRPr="00E576EE" w:rsidRDefault="00F0451A" w:rsidP="00F0451A">
      <w:pPr>
        <w:autoSpaceDE w:val="0"/>
        <w:ind w:firstLine="709"/>
        <w:jc w:val="both"/>
        <w:rPr>
          <w:szCs w:val="28"/>
        </w:rPr>
      </w:pPr>
      <w:r w:rsidRPr="00661A4B">
        <w:rPr>
          <w:szCs w:val="28"/>
        </w:rPr>
        <w:lastRenderedPageBreak/>
        <w:t>1</w:t>
      </w:r>
      <w:r w:rsidRPr="004879CC">
        <w:rPr>
          <w:szCs w:val="28"/>
        </w:rPr>
        <w:t>6</w:t>
      </w:r>
      <w:r w:rsidRPr="00661A4B">
        <w:rPr>
          <w:szCs w:val="28"/>
        </w:rPr>
        <w:t xml:space="preserve">. </w:t>
      </w:r>
      <w:r w:rsidRPr="00E576EE">
        <w:rPr>
          <w:szCs w:val="28"/>
        </w:rPr>
        <w:t>Документ, предусмотренный подпунктом 1 пункта 1</w:t>
      </w:r>
      <w:r>
        <w:rPr>
          <w:szCs w:val="28"/>
        </w:rPr>
        <w:t>2</w:t>
      </w:r>
      <w:r w:rsidRPr="00E576EE">
        <w:rPr>
          <w:szCs w:val="28"/>
        </w:rPr>
        <w:t xml:space="preserve"> настоящего</w:t>
      </w:r>
      <w:r>
        <w:rPr>
          <w:szCs w:val="28"/>
        </w:rPr>
        <w:t xml:space="preserve"> </w:t>
      </w:r>
      <w:r w:rsidRPr="00E576EE">
        <w:rPr>
          <w:szCs w:val="28"/>
        </w:rPr>
        <w:t xml:space="preserve">административного регламента, </w:t>
      </w:r>
      <w:r>
        <w:rPr>
          <w:szCs w:val="28"/>
        </w:rPr>
        <w:t>составляется по форме согласно</w:t>
      </w:r>
      <w:r w:rsidRPr="00E576EE">
        <w:rPr>
          <w:szCs w:val="28"/>
        </w:rPr>
        <w:t xml:space="preserve"> приложению № 5</w:t>
      </w:r>
      <w:r>
        <w:rPr>
          <w:szCs w:val="28"/>
        </w:rPr>
        <w:t xml:space="preserve"> </w:t>
      </w:r>
      <w:r w:rsidRPr="00E576EE">
        <w:rPr>
          <w:szCs w:val="28"/>
        </w:rPr>
        <w:t>к приказу Министерства строительства и жилищно-коммунального хозяйства</w:t>
      </w:r>
      <w:r>
        <w:rPr>
          <w:szCs w:val="28"/>
        </w:rPr>
        <w:t xml:space="preserve"> </w:t>
      </w:r>
      <w:r w:rsidRPr="00E576EE">
        <w:rPr>
          <w:szCs w:val="28"/>
        </w:rPr>
        <w:t>Российской Федерации от 19.09.2018 № 591/</w:t>
      </w:r>
      <w:proofErr w:type="gramStart"/>
      <w:r w:rsidRPr="00E576EE">
        <w:rPr>
          <w:szCs w:val="28"/>
        </w:rPr>
        <w:t>пр</w:t>
      </w:r>
      <w:proofErr w:type="gramEnd"/>
      <w:r w:rsidRPr="00E576EE">
        <w:rPr>
          <w:szCs w:val="28"/>
        </w:rPr>
        <w:t xml:space="preserve"> «Об утверждении форм</w:t>
      </w:r>
      <w:r>
        <w:rPr>
          <w:szCs w:val="28"/>
        </w:rPr>
        <w:t xml:space="preserve"> </w:t>
      </w:r>
      <w:r w:rsidRPr="00E576EE">
        <w:rPr>
          <w:szCs w:val="28"/>
        </w:rPr>
        <w:t>уведомлений, необходимых для строительства или реконструкции объекта</w:t>
      </w:r>
      <w:r>
        <w:rPr>
          <w:szCs w:val="28"/>
        </w:rPr>
        <w:t xml:space="preserve"> </w:t>
      </w:r>
      <w:r w:rsidRPr="00E576EE">
        <w:rPr>
          <w:szCs w:val="28"/>
        </w:rPr>
        <w:t>индивидуального жилищного строительства или садового дома».</w:t>
      </w:r>
    </w:p>
    <w:p w:rsidR="00F0451A" w:rsidRPr="00E576EE" w:rsidRDefault="00F0451A" w:rsidP="00F0451A">
      <w:pPr>
        <w:autoSpaceDE w:val="0"/>
        <w:ind w:firstLine="709"/>
        <w:jc w:val="both"/>
        <w:rPr>
          <w:szCs w:val="28"/>
        </w:rPr>
      </w:pPr>
      <w:r w:rsidRPr="00E576EE">
        <w:rPr>
          <w:szCs w:val="28"/>
        </w:rPr>
        <w:t>Документ, предусмотренный подпунктом 4 пункта 1</w:t>
      </w:r>
      <w:r>
        <w:rPr>
          <w:szCs w:val="28"/>
        </w:rPr>
        <w:t>2</w:t>
      </w:r>
      <w:r w:rsidRPr="00E576EE">
        <w:rPr>
          <w:szCs w:val="28"/>
        </w:rPr>
        <w:t xml:space="preserve"> настоящего</w:t>
      </w:r>
      <w:r>
        <w:rPr>
          <w:szCs w:val="28"/>
        </w:rPr>
        <w:t xml:space="preserve"> </w:t>
      </w:r>
      <w:r w:rsidRPr="00E576EE">
        <w:rPr>
          <w:szCs w:val="28"/>
        </w:rPr>
        <w:t>административного регламента, составляется в соответствии с Федеральным</w:t>
      </w:r>
      <w:r>
        <w:rPr>
          <w:szCs w:val="28"/>
        </w:rPr>
        <w:t xml:space="preserve"> </w:t>
      </w:r>
      <w:r w:rsidRPr="00E576EE">
        <w:rPr>
          <w:szCs w:val="28"/>
        </w:rPr>
        <w:t>законом от 13 июля 2015 года № 218-ФЗ «О государственной регистрации</w:t>
      </w:r>
      <w:r>
        <w:rPr>
          <w:szCs w:val="28"/>
        </w:rPr>
        <w:t xml:space="preserve"> </w:t>
      </w:r>
      <w:r w:rsidRPr="00E576EE">
        <w:rPr>
          <w:szCs w:val="28"/>
        </w:rPr>
        <w:t>недвижимости».</w:t>
      </w:r>
    </w:p>
    <w:p w:rsidR="00F0451A" w:rsidRDefault="00F0451A" w:rsidP="00F0451A">
      <w:pPr>
        <w:autoSpaceDE w:val="0"/>
        <w:ind w:firstLine="709"/>
        <w:jc w:val="both"/>
        <w:rPr>
          <w:szCs w:val="28"/>
        </w:rPr>
      </w:pPr>
      <w:r w:rsidRPr="00E576EE">
        <w:rPr>
          <w:szCs w:val="28"/>
        </w:rPr>
        <w:t>1</w:t>
      </w:r>
      <w:r>
        <w:rPr>
          <w:szCs w:val="28"/>
        </w:rPr>
        <w:t>7</w:t>
      </w:r>
      <w:r w:rsidRPr="00E576EE">
        <w:rPr>
          <w:szCs w:val="28"/>
        </w:rPr>
        <w:t xml:space="preserve">. </w:t>
      </w:r>
      <w:proofErr w:type="gramStart"/>
      <w:r w:rsidRPr="00E576EE">
        <w:rPr>
          <w:szCs w:val="28"/>
        </w:rPr>
        <w:t>Документ, предусмотренный подпунктом 1 пункта 1</w:t>
      </w:r>
      <w:r>
        <w:rPr>
          <w:szCs w:val="28"/>
        </w:rPr>
        <w:t>2</w:t>
      </w:r>
      <w:r w:rsidRPr="00E576EE">
        <w:rPr>
          <w:szCs w:val="28"/>
        </w:rPr>
        <w:t xml:space="preserve"> настоящего</w:t>
      </w:r>
      <w:r>
        <w:rPr>
          <w:szCs w:val="28"/>
        </w:rPr>
        <w:t xml:space="preserve"> </w:t>
      </w:r>
      <w:r w:rsidRPr="00E576EE">
        <w:rPr>
          <w:szCs w:val="28"/>
        </w:rPr>
        <w:t>административного регламента представляется</w:t>
      </w:r>
      <w:proofErr w:type="gramEnd"/>
      <w:r w:rsidRPr="00E576EE">
        <w:rPr>
          <w:szCs w:val="28"/>
        </w:rPr>
        <w:t xml:space="preserve"> в виде подлинника в </w:t>
      </w:r>
      <w:r>
        <w:rPr>
          <w:szCs w:val="28"/>
        </w:rPr>
        <w:t>двух</w:t>
      </w:r>
      <w:r w:rsidRPr="00E576EE">
        <w:rPr>
          <w:szCs w:val="28"/>
        </w:rPr>
        <w:t xml:space="preserve"> экземпляр</w:t>
      </w:r>
      <w:r>
        <w:rPr>
          <w:szCs w:val="28"/>
        </w:rPr>
        <w:t>ах</w:t>
      </w:r>
      <w:r w:rsidRPr="00E576EE">
        <w:rPr>
          <w:szCs w:val="28"/>
        </w:rPr>
        <w:t>.</w:t>
      </w:r>
    </w:p>
    <w:p w:rsidR="00F0451A" w:rsidRDefault="00F0451A" w:rsidP="00F0451A">
      <w:pPr>
        <w:autoSpaceDE w:val="0"/>
        <w:ind w:firstLine="709"/>
        <w:jc w:val="both"/>
      </w:pPr>
      <w:r>
        <w:t>Документ, предусмотренный подпунктом 5 пункта 12 настоящего административного регламента, представляется в виде электронного документа в одном экземпляре.</w:t>
      </w:r>
    </w:p>
    <w:p w:rsidR="00F0451A" w:rsidRPr="00E576EE" w:rsidRDefault="00F0451A" w:rsidP="00F0451A">
      <w:pPr>
        <w:autoSpaceDE w:val="0"/>
        <w:ind w:firstLine="709"/>
        <w:jc w:val="both"/>
        <w:rPr>
          <w:szCs w:val="28"/>
        </w:rPr>
      </w:pPr>
      <w:r>
        <w:t>Документы, предусмотренные подпунктами 2, 3, 4, 6 пункта 12 настоящего административного регламента, представляются в виде ксерокопии или в виде сканированной копии в одном экземпляре каждый.</w:t>
      </w:r>
    </w:p>
    <w:p w:rsidR="00F0451A" w:rsidRDefault="00F0451A" w:rsidP="00F0451A">
      <w:pPr>
        <w:autoSpaceDE w:val="0"/>
        <w:ind w:firstLine="709"/>
        <w:jc w:val="both"/>
        <w:rPr>
          <w:szCs w:val="28"/>
        </w:rPr>
      </w:pPr>
      <w:r w:rsidRPr="00E576EE">
        <w:rPr>
          <w:szCs w:val="28"/>
        </w:rPr>
        <w:t>Копии документов должны полностью соответствовать подлинникам</w:t>
      </w:r>
      <w:r>
        <w:rPr>
          <w:szCs w:val="28"/>
        </w:rPr>
        <w:t xml:space="preserve"> </w:t>
      </w:r>
      <w:r w:rsidRPr="00E576EE">
        <w:rPr>
          <w:szCs w:val="28"/>
        </w:rPr>
        <w:t>документов. Электронные документы представляются в формате .pdf, .gif, .jpg,</w:t>
      </w:r>
      <w:r>
        <w:rPr>
          <w:szCs w:val="28"/>
        </w:rPr>
        <w:t xml:space="preserve"> </w:t>
      </w:r>
      <w:r w:rsidRPr="00E576EE">
        <w:rPr>
          <w:szCs w:val="28"/>
        </w:rPr>
        <w:t>.jpeg размером не более 5 Мбайт и должны полностью соответствовать</w:t>
      </w:r>
      <w:r>
        <w:rPr>
          <w:szCs w:val="28"/>
        </w:rPr>
        <w:t xml:space="preserve"> </w:t>
      </w:r>
      <w:r w:rsidRPr="00E576EE">
        <w:rPr>
          <w:szCs w:val="28"/>
        </w:rPr>
        <w:t>документам на бумажном носителе</w:t>
      </w:r>
    </w:p>
    <w:p w:rsidR="00F0451A" w:rsidRPr="00E54E12" w:rsidRDefault="00F0451A" w:rsidP="00F0451A">
      <w:pPr>
        <w:autoSpaceDE w:val="0"/>
        <w:ind w:firstLine="709"/>
        <w:jc w:val="both"/>
        <w:rPr>
          <w:szCs w:val="28"/>
        </w:rPr>
      </w:pPr>
      <w:r w:rsidRPr="00661A4B">
        <w:rPr>
          <w:szCs w:val="28"/>
        </w:rPr>
        <w:t>1</w:t>
      </w:r>
      <w:r w:rsidRPr="004879CC">
        <w:rPr>
          <w:szCs w:val="28"/>
        </w:rPr>
        <w:t>8</w:t>
      </w:r>
      <w:r w:rsidRPr="00661A4B">
        <w:rPr>
          <w:szCs w:val="28"/>
        </w:rPr>
        <w:t xml:space="preserve">. </w:t>
      </w:r>
      <w:r w:rsidRPr="00E54E12">
        <w:rPr>
          <w:szCs w:val="28"/>
        </w:rPr>
        <w:t>Документы, предусмотренные настоящим подразделом, представляются одним из следующих способов:</w:t>
      </w:r>
    </w:p>
    <w:p w:rsidR="00F0451A" w:rsidRPr="00E54E12" w:rsidRDefault="00F0451A" w:rsidP="00F0451A">
      <w:pPr>
        <w:autoSpaceDE w:val="0"/>
        <w:ind w:firstLine="709"/>
        <w:jc w:val="both"/>
        <w:rPr>
          <w:szCs w:val="28"/>
        </w:rPr>
      </w:pPr>
      <w:r w:rsidRPr="00E54E12">
        <w:rPr>
          <w:szCs w:val="28"/>
        </w:rPr>
        <w:t>подаются заявителем лично в КУМИ;</w:t>
      </w:r>
    </w:p>
    <w:p w:rsidR="00F0451A" w:rsidRPr="00E54E12" w:rsidRDefault="00F0451A" w:rsidP="00F0451A">
      <w:pPr>
        <w:autoSpaceDE w:val="0"/>
        <w:ind w:firstLine="709"/>
        <w:jc w:val="both"/>
        <w:rPr>
          <w:szCs w:val="28"/>
        </w:rPr>
      </w:pPr>
      <w:r w:rsidRPr="00E54E12">
        <w:rPr>
          <w:szCs w:val="28"/>
        </w:rPr>
        <w:t>направляются заказным почтовым отправлением в КУМИ;</w:t>
      </w:r>
    </w:p>
    <w:p w:rsidR="00F0451A" w:rsidRPr="00E54E12" w:rsidRDefault="00F0451A" w:rsidP="00F0451A">
      <w:pPr>
        <w:autoSpaceDE w:val="0"/>
        <w:ind w:firstLine="709"/>
        <w:jc w:val="both"/>
        <w:rPr>
          <w:szCs w:val="28"/>
        </w:rPr>
      </w:pPr>
      <w:r w:rsidRPr="00E54E12">
        <w:rPr>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E54E12">
        <w:rPr>
          <w:szCs w:val="28"/>
        </w:rPr>
        <w:lastRenderedPageBreak/>
        <w:t>постановлением Правительства Российской Федерации от 25 июня 2012 года № 634.</w:t>
      </w:r>
    </w:p>
    <w:p w:rsidR="00F0451A" w:rsidRDefault="00F0451A" w:rsidP="00F0451A">
      <w:pPr>
        <w:autoSpaceDE w:val="0"/>
        <w:ind w:firstLine="709"/>
        <w:jc w:val="both"/>
        <w:rPr>
          <w:szCs w:val="28"/>
        </w:rPr>
      </w:pPr>
      <w:r w:rsidRPr="00E54E12">
        <w:rPr>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F0451A" w:rsidRDefault="00F0451A" w:rsidP="00F0451A">
      <w:pPr>
        <w:autoSpaceDE w:val="0"/>
        <w:ind w:firstLine="709"/>
        <w:jc w:val="both"/>
        <w:rPr>
          <w:szCs w:val="28"/>
        </w:rPr>
      </w:pPr>
    </w:p>
    <w:p w:rsidR="00F0451A" w:rsidRDefault="00F0451A" w:rsidP="00F0451A">
      <w:pPr>
        <w:pStyle w:val="a4"/>
        <w:spacing w:after="0"/>
        <w:jc w:val="center"/>
      </w:pPr>
      <w:r>
        <w:rPr>
          <w:b/>
          <w:szCs w:val="28"/>
        </w:rPr>
        <w:t>2.2. Основания для отказа в приеме документов,</w:t>
      </w:r>
    </w:p>
    <w:p w:rsidR="00F0451A" w:rsidRDefault="00F0451A" w:rsidP="00F0451A">
      <w:pPr>
        <w:pStyle w:val="a4"/>
        <w:spacing w:after="0"/>
        <w:jc w:val="center"/>
      </w:pPr>
      <w:proofErr w:type="gramStart"/>
      <w:r>
        <w:rPr>
          <w:b/>
          <w:szCs w:val="28"/>
        </w:rPr>
        <w:t>необходимых</w:t>
      </w:r>
      <w:proofErr w:type="gramEnd"/>
      <w:r>
        <w:rPr>
          <w:b/>
          <w:szCs w:val="28"/>
        </w:rPr>
        <w:t xml:space="preserve"> для предоставления муниципальной услуги</w:t>
      </w:r>
    </w:p>
    <w:p w:rsidR="00F0451A" w:rsidRDefault="00F0451A" w:rsidP="00F0451A">
      <w:pPr>
        <w:ind w:firstLine="708"/>
        <w:jc w:val="both"/>
        <w:rPr>
          <w:b/>
          <w:szCs w:val="28"/>
        </w:rPr>
      </w:pPr>
    </w:p>
    <w:p w:rsidR="00F0451A" w:rsidRDefault="00F0451A" w:rsidP="00F0451A">
      <w:pPr>
        <w:ind w:firstLine="708"/>
        <w:jc w:val="both"/>
        <w:rPr>
          <w:szCs w:val="28"/>
        </w:rPr>
      </w:pPr>
      <w:r>
        <w:rPr>
          <w:szCs w:val="28"/>
        </w:rPr>
        <w:t>1</w:t>
      </w:r>
      <w:r w:rsidRPr="004879CC">
        <w:rPr>
          <w:szCs w:val="28"/>
        </w:rPr>
        <w:t>9</w:t>
      </w:r>
      <w:r>
        <w:rPr>
          <w:szCs w:val="28"/>
        </w:rPr>
        <w:t xml:space="preserve">. </w:t>
      </w:r>
      <w:r w:rsidRPr="00C70BB4">
        <w:rPr>
          <w:szCs w:val="28"/>
        </w:rPr>
        <w:t xml:space="preserve">Основаниями для отказа в приеме документов, необходимых                         для предоставления муниципальной услуги, являются следующие обстоятельства: </w:t>
      </w:r>
    </w:p>
    <w:p w:rsidR="00F0451A" w:rsidRDefault="00F0451A" w:rsidP="00F0451A">
      <w:pPr>
        <w:ind w:firstLine="709"/>
        <w:jc w:val="both"/>
      </w:pPr>
      <w:r>
        <w:t xml:space="preserve">1) </w:t>
      </w:r>
      <w:r w:rsidRPr="00956C87">
        <w:t>лицо, подающее документы, не относится к числу заявителей в соответствии с пунктами 3 - 4 настоящего административного регламента</w:t>
      </w:r>
      <w:r>
        <w:t>;</w:t>
      </w:r>
    </w:p>
    <w:p w:rsidR="00F0451A" w:rsidRDefault="00F0451A" w:rsidP="00F0451A">
      <w:pPr>
        <w:ind w:firstLine="709"/>
        <w:jc w:val="both"/>
      </w:pPr>
      <w:r>
        <w:t>2) заявитель представил неполный комплект документов в соответствии с пунктом 12 настоящего административного регламента;</w:t>
      </w:r>
    </w:p>
    <w:p w:rsidR="00F0451A" w:rsidRDefault="00F0451A" w:rsidP="00F0451A">
      <w:pPr>
        <w:ind w:firstLine="708"/>
        <w:jc w:val="both"/>
      </w:pPr>
      <w:r>
        <w:t>3) заявитель представил документы, оформление и (или) способ представления которых не соответствует установленным требованиям (пункты 1</w:t>
      </w:r>
      <w:r w:rsidRPr="004879CC">
        <w:t>5</w:t>
      </w:r>
      <w:r>
        <w:t xml:space="preserve"> – 1</w:t>
      </w:r>
      <w:r w:rsidRPr="004879CC">
        <w:t>7</w:t>
      </w:r>
      <w:r>
        <w:t xml:space="preserve"> настоящего административного регламента); </w:t>
      </w:r>
    </w:p>
    <w:p w:rsidR="00F0451A" w:rsidRDefault="00F0451A" w:rsidP="00F0451A">
      <w:pPr>
        <w:ind w:firstLine="708"/>
        <w:jc w:val="both"/>
      </w:pPr>
      <w:r w:rsidRPr="004879CC">
        <w:rPr>
          <w:szCs w:val="28"/>
        </w:rPr>
        <w:t>20</w:t>
      </w:r>
      <w:r>
        <w:rPr>
          <w:szCs w:val="28"/>
        </w:rPr>
        <w:t xml:space="preserve">. </w:t>
      </w:r>
      <w:proofErr w:type="gramStart"/>
      <w:r>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«Красноборский муниципальный район» в информационно-телекоммуникационной сети «Интернет».</w:t>
      </w:r>
      <w:proofErr w:type="gramEnd"/>
    </w:p>
    <w:p w:rsidR="00F0451A" w:rsidRDefault="00F0451A" w:rsidP="00F0451A">
      <w:pPr>
        <w:autoSpaceDE w:val="0"/>
        <w:ind w:firstLine="708"/>
        <w:jc w:val="both"/>
      </w:pPr>
      <w:proofErr w:type="gramStart"/>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w:t>
      </w:r>
      <w:r w:rsidRPr="004879CC">
        <w:rPr>
          <w:szCs w:val="28"/>
        </w:rPr>
        <w:t>9</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F0451A" w:rsidRDefault="00F0451A" w:rsidP="00F0451A">
      <w:pPr>
        <w:autoSpaceDE w:val="0"/>
        <w:jc w:val="both"/>
        <w:rPr>
          <w:szCs w:val="28"/>
        </w:rPr>
      </w:pPr>
    </w:p>
    <w:p w:rsidR="00F0451A" w:rsidRDefault="00F0451A" w:rsidP="00F0451A">
      <w:pPr>
        <w:autoSpaceDE w:val="0"/>
        <w:jc w:val="center"/>
      </w:pPr>
      <w:r>
        <w:rPr>
          <w:b/>
          <w:bCs/>
          <w:szCs w:val="28"/>
        </w:rPr>
        <w:t>2.3. Сроки при предоставлении муниципальной услуги</w:t>
      </w:r>
    </w:p>
    <w:p w:rsidR="00F0451A" w:rsidRDefault="00F0451A" w:rsidP="00F0451A">
      <w:pPr>
        <w:autoSpaceDE w:val="0"/>
        <w:jc w:val="center"/>
        <w:rPr>
          <w:b/>
          <w:bCs/>
          <w:szCs w:val="28"/>
        </w:rPr>
      </w:pPr>
    </w:p>
    <w:p w:rsidR="00F0451A" w:rsidRDefault="00F0451A" w:rsidP="00F0451A">
      <w:pPr>
        <w:autoSpaceDE w:val="0"/>
        <w:ind w:firstLine="720"/>
        <w:jc w:val="both"/>
      </w:pPr>
      <w:r w:rsidRPr="004879CC">
        <w:rPr>
          <w:szCs w:val="28"/>
        </w:rPr>
        <w:lastRenderedPageBreak/>
        <w:t>21</w:t>
      </w:r>
      <w:r>
        <w:rPr>
          <w:szCs w:val="28"/>
        </w:rPr>
        <w:t>. Сроки выполнения отдельных административных процедур и действий:</w:t>
      </w:r>
    </w:p>
    <w:p w:rsidR="00F0451A" w:rsidRDefault="00F0451A" w:rsidP="00F0451A">
      <w:pPr>
        <w:autoSpaceDE w:val="0"/>
        <w:ind w:firstLine="720"/>
        <w:jc w:val="both"/>
      </w:pPr>
      <w:r>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0451A" w:rsidRDefault="00F0451A" w:rsidP="00F0451A">
      <w:pPr>
        <w:autoSpaceDE w:val="0"/>
        <w:ind w:firstLine="720"/>
        <w:jc w:val="both"/>
      </w:pPr>
      <w:r>
        <w:rPr>
          <w:szCs w:val="28"/>
        </w:rPr>
        <w:t xml:space="preserve">при поступлении запроса заявителя в электронной форме – </w:t>
      </w:r>
      <w:r w:rsidRPr="00A743C7">
        <w:rPr>
          <w:szCs w:val="28"/>
        </w:rPr>
        <w:t xml:space="preserve">до </w:t>
      </w:r>
      <w:r>
        <w:rPr>
          <w:szCs w:val="28"/>
        </w:rPr>
        <w:t>8 часов 00 минут</w:t>
      </w:r>
      <w:r w:rsidRPr="00A743C7">
        <w:rPr>
          <w:szCs w:val="28"/>
        </w:rPr>
        <w:t xml:space="preserve"> с момента поступления запроса заявителя</w:t>
      </w:r>
      <w:r>
        <w:rPr>
          <w:szCs w:val="28"/>
        </w:rPr>
        <w:t xml:space="preserve"> (начала рабочего дня – в отношении запросов заявителей, поступивших во внерабочее время);</w:t>
      </w:r>
    </w:p>
    <w:p w:rsidR="00F0451A" w:rsidRDefault="00F0451A" w:rsidP="00F0451A">
      <w:pPr>
        <w:autoSpaceDE w:val="0"/>
        <w:ind w:firstLine="720"/>
        <w:jc w:val="both"/>
      </w:pPr>
      <w:r>
        <w:rPr>
          <w:szCs w:val="28"/>
        </w:rPr>
        <w:t xml:space="preserve">при поступлении запроса заявителя иным способом – </w:t>
      </w:r>
      <w:r w:rsidRPr="00A743C7">
        <w:rPr>
          <w:szCs w:val="28"/>
        </w:rPr>
        <w:t>до 1 рабочего дня с момента поступления запроса заявителя</w:t>
      </w:r>
      <w:r>
        <w:rPr>
          <w:szCs w:val="28"/>
        </w:rPr>
        <w:t>.</w:t>
      </w:r>
    </w:p>
    <w:p w:rsidR="00F0451A" w:rsidRDefault="00F0451A" w:rsidP="00F0451A">
      <w:pPr>
        <w:autoSpaceDE w:val="0"/>
        <w:ind w:firstLine="720"/>
        <w:jc w:val="both"/>
      </w:pPr>
      <w:proofErr w:type="gramStart"/>
      <w:r>
        <w:rPr>
          <w:szCs w:val="28"/>
        </w:rPr>
        <w:t xml:space="preserve">2) </w:t>
      </w:r>
      <w:r>
        <w:t>рассмотрение вопроса о выдаче уведомления о соответствии (несоответствии) указанных в уведомлении о планируемом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до 5 рабочих</w:t>
      </w:r>
      <w:proofErr w:type="gramEnd"/>
      <w:r>
        <w:t xml:space="preserve"> дней со дня поступления запроса заявителя;</w:t>
      </w:r>
    </w:p>
    <w:p w:rsidR="00F0451A" w:rsidRDefault="00F0451A" w:rsidP="00F0451A">
      <w:pPr>
        <w:autoSpaceDE w:val="0"/>
        <w:ind w:firstLine="720"/>
        <w:jc w:val="both"/>
        <w:rPr>
          <w:szCs w:val="28"/>
        </w:rPr>
      </w:pPr>
      <w:r w:rsidRPr="00086440">
        <w:rPr>
          <w:szCs w:val="28"/>
        </w:rPr>
        <w:t xml:space="preserve">3) выдача заявителю результата предоставления муниципальной услуги – до 7 рабочих дней со дня поступления запроса заявителя. </w:t>
      </w:r>
    </w:p>
    <w:p w:rsidR="00F0451A" w:rsidRDefault="00F0451A" w:rsidP="00F0451A">
      <w:pPr>
        <w:autoSpaceDE w:val="0"/>
        <w:ind w:firstLine="720"/>
        <w:jc w:val="both"/>
      </w:pPr>
      <w:r w:rsidRPr="004879CC">
        <w:rPr>
          <w:szCs w:val="28"/>
        </w:rPr>
        <w:t>22</w:t>
      </w:r>
      <w:r>
        <w:rPr>
          <w:szCs w:val="28"/>
        </w:rPr>
        <w:t>. Максимальный срок ожидания в очереди:</w:t>
      </w:r>
    </w:p>
    <w:p w:rsidR="00F0451A" w:rsidRDefault="00F0451A" w:rsidP="00F0451A">
      <w:pPr>
        <w:autoSpaceDE w:val="0"/>
        <w:ind w:firstLine="720"/>
        <w:jc w:val="both"/>
      </w:pPr>
      <w:r>
        <w:rPr>
          <w:szCs w:val="28"/>
        </w:rPr>
        <w:t>1) при подаче запроса о предоставлении муниципальной услуги – до 15 минут;</w:t>
      </w:r>
    </w:p>
    <w:p w:rsidR="00F0451A" w:rsidRDefault="00F0451A" w:rsidP="00F0451A">
      <w:pPr>
        <w:autoSpaceDE w:val="0"/>
        <w:ind w:firstLine="720"/>
        <w:jc w:val="both"/>
      </w:pPr>
      <w:r>
        <w:rPr>
          <w:szCs w:val="28"/>
        </w:rPr>
        <w:t>2) при получении результата предоставления муниципальной услуги – до 15 минут.</w:t>
      </w:r>
    </w:p>
    <w:p w:rsidR="00F0451A" w:rsidRDefault="00F0451A" w:rsidP="00F0451A">
      <w:pPr>
        <w:autoSpaceDE w:val="0"/>
        <w:ind w:firstLine="720"/>
        <w:jc w:val="both"/>
      </w:pPr>
      <w:r>
        <w:rPr>
          <w:szCs w:val="28"/>
        </w:rPr>
        <w:t>2</w:t>
      </w:r>
      <w:r w:rsidRPr="004879CC">
        <w:rPr>
          <w:szCs w:val="28"/>
        </w:rPr>
        <w:t>3</w:t>
      </w:r>
      <w:r>
        <w:rPr>
          <w:szCs w:val="28"/>
        </w:rPr>
        <w:t>. Общий срок предоставления муниципальной услуги:</w:t>
      </w:r>
    </w:p>
    <w:p w:rsidR="00F0451A" w:rsidRPr="007B1558" w:rsidRDefault="00F0451A" w:rsidP="00F0451A">
      <w:pPr>
        <w:autoSpaceDE w:val="0"/>
        <w:ind w:firstLine="709"/>
        <w:jc w:val="both"/>
        <w:rPr>
          <w:szCs w:val="28"/>
        </w:rPr>
      </w:pPr>
      <w:r w:rsidRPr="007B1558">
        <w:rPr>
          <w:szCs w:val="28"/>
        </w:rPr>
        <w:t>при поступлении запроса заявителя в электронной форме – до 7 рабочих</w:t>
      </w:r>
      <w:r>
        <w:rPr>
          <w:szCs w:val="28"/>
        </w:rPr>
        <w:t xml:space="preserve"> </w:t>
      </w:r>
      <w:r w:rsidRPr="007B1558">
        <w:rPr>
          <w:szCs w:val="28"/>
        </w:rPr>
        <w:t>дней со дня поступления запроса заявителя;</w:t>
      </w:r>
    </w:p>
    <w:p w:rsidR="00F0451A" w:rsidRDefault="00F0451A" w:rsidP="00F0451A">
      <w:pPr>
        <w:autoSpaceDE w:val="0"/>
        <w:ind w:firstLine="709"/>
        <w:jc w:val="both"/>
        <w:rPr>
          <w:szCs w:val="28"/>
        </w:rPr>
      </w:pPr>
      <w:r w:rsidRPr="007B1558">
        <w:rPr>
          <w:szCs w:val="28"/>
        </w:rPr>
        <w:t>при поступлении запроса заявителя иным способом – до 7 рабочих дней</w:t>
      </w:r>
      <w:r>
        <w:rPr>
          <w:szCs w:val="28"/>
        </w:rPr>
        <w:t xml:space="preserve"> </w:t>
      </w:r>
      <w:r w:rsidRPr="007B1558">
        <w:rPr>
          <w:szCs w:val="28"/>
        </w:rPr>
        <w:t>со дня поступления запроса заявителя</w:t>
      </w:r>
    </w:p>
    <w:p w:rsidR="00F0451A" w:rsidRDefault="00F0451A" w:rsidP="00F0451A">
      <w:pPr>
        <w:autoSpaceDE w:val="0"/>
        <w:ind w:firstLine="709"/>
        <w:jc w:val="both"/>
        <w:rPr>
          <w:b/>
          <w:bCs/>
          <w:szCs w:val="28"/>
        </w:rPr>
      </w:pPr>
    </w:p>
    <w:p w:rsidR="00F0451A" w:rsidRDefault="00F0451A" w:rsidP="00F0451A">
      <w:pPr>
        <w:autoSpaceDE w:val="0"/>
        <w:jc w:val="center"/>
      </w:pPr>
      <w:r>
        <w:rPr>
          <w:b/>
          <w:bCs/>
          <w:szCs w:val="28"/>
        </w:rPr>
        <w:t xml:space="preserve">2.4. </w:t>
      </w:r>
      <w:r>
        <w:rPr>
          <w:b/>
          <w:szCs w:val="28"/>
        </w:rPr>
        <w:t>Основания для отказа</w:t>
      </w:r>
    </w:p>
    <w:p w:rsidR="00F0451A" w:rsidRDefault="00F0451A" w:rsidP="00F0451A">
      <w:pPr>
        <w:autoSpaceDE w:val="0"/>
        <w:jc w:val="center"/>
      </w:pPr>
      <w:r>
        <w:rPr>
          <w:b/>
          <w:szCs w:val="28"/>
        </w:rPr>
        <w:t>в предоставлении муниципальной услуги</w:t>
      </w:r>
      <w:r>
        <w:rPr>
          <w:szCs w:val="28"/>
        </w:rPr>
        <w:t xml:space="preserve"> </w:t>
      </w:r>
    </w:p>
    <w:p w:rsidR="00F0451A" w:rsidRDefault="00F0451A" w:rsidP="00F0451A">
      <w:pPr>
        <w:autoSpaceDE w:val="0"/>
        <w:jc w:val="center"/>
        <w:rPr>
          <w:b/>
          <w:bCs/>
          <w:szCs w:val="28"/>
        </w:rPr>
      </w:pPr>
    </w:p>
    <w:p w:rsidR="00F0451A" w:rsidRDefault="00F0451A" w:rsidP="00F0451A">
      <w:pPr>
        <w:tabs>
          <w:tab w:val="left" w:pos="709"/>
        </w:tabs>
        <w:autoSpaceDE w:val="0"/>
        <w:ind w:firstLine="709"/>
        <w:jc w:val="both"/>
      </w:pPr>
      <w:r>
        <w:rPr>
          <w:szCs w:val="28"/>
        </w:rPr>
        <w:t>2</w:t>
      </w:r>
      <w:r w:rsidRPr="004879CC">
        <w:rPr>
          <w:szCs w:val="28"/>
        </w:rPr>
        <w:t>4</w:t>
      </w:r>
      <w:r>
        <w:rPr>
          <w:szCs w:val="28"/>
        </w:rPr>
        <w:t xml:space="preserve">. </w:t>
      </w:r>
      <w:r>
        <w:t xml:space="preserve">Основаниями для отказа в предоставлении муниципальной услуги являются следующие обстоятельства: </w:t>
      </w:r>
    </w:p>
    <w:p w:rsidR="00F0451A" w:rsidRDefault="00F0451A" w:rsidP="00F0451A">
      <w:pPr>
        <w:tabs>
          <w:tab w:val="left" w:pos="709"/>
        </w:tabs>
        <w:autoSpaceDE w:val="0"/>
        <w:ind w:firstLine="709"/>
        <w:jc w:val="both"/>
      </w:pPr>
      <w:r>
        <w:t>1) отсутствие в уведомлении об окончании строительства сведений, предусмотренных абзацем первым части 16 статьи 51 ГрК РФ;</w:t>
      </w:r>
    </w:p>
    <w:p w:rsidR="00F0451A" w:rsidRDefault="00F0451A" w:rsidP="00F0451A">
      <w:pPr>
        <w:tabs>
          <w:tab w:val="left" w:pos="709"/>
        </w:tabs>
        <w:autoSpaceDE w:val="0"/>
        <w:ind w:firstLine="709"/>
        <w:jc w:val="both"/>
      </w:pPr>
      <w:r>
        <w:t xml:space="preserve">2) отсутствие документов, прилагаемых к уведомлению об окончании строительства и предусмотренных подпунктами 3, 4, 5, 6 пункта 12 настоящего административного регламента; </w:t>
      </w:r>
    </w:p>
    <w:p w:rsidR="00F0451A" w:rsidRDefault="00F0451A" w:rsidP="00F0451A">
      <w:pPr>
        <w:tabs>
          <w:tab w:val="left" w:pos="709"/>
        </w:tabs>
        <w:autoSpaceDE w:val="0"/>
        <w:ind w:firstLine="709"/>
        <w:jc w:val="both"/>
      </w:pPr>
      <w:r>
        <w:t xml:space="preserve">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w:t>
      </w:r>
      <w:r>
        <w:lastRenderedPageBreak/>
        <w:t>реконструкция объекта индивидуального жилищного строительства или садового дома;</w:t>
      </w:r>
    </w:p>
    <w:p w:rsidR="00F0451A" w:rsidRDefault="00F0451A" w:rsidP="00F0451A">
      <w:pPr>
        <w:tabs>
          <w:tab w:val="left" w:pos="709"/>
        </w:tabs>
        <w:autoSpaceDE w:val="0"/>
        <w:ind w:firstLine="709"/>
        <w:jc w:val="both"/>
      </w:pPr>
      <w:r>
        <w:t xml:space="preserve"> 4) уведомление о планируемом строительстве объекта индивидуального жилищного строительства или садового дома ранее не направлялось в администрацию (в том числе было возвращено застройщику в соответствии с частью 6 статьи 51.1 ГрК РФ); </w:t>
      </w:r>
    </w:p>
    <w:p w:rsidR="00F0451A" w:rsidRDefault="00F0451A" w:rsidP="00F0451A">
      <w:pPr>
        <w:tabs>
          <w:tab w:val="left" w:pos="709"/>
        </w:tabs>
        <w:autoSpaceDE w:val="0"/>
        <w:ind w:firstLine="709"/>
        <w:jc w:val="both"/>
      </w:pPr>
      <w:proofErr w:type="gramStart"/>
      <w:r>
        <w:t xml:space="preserve">5)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w:t>
      </w:r>
      <w:proofErr w:type="gramEnd"/>
    </w:p>
    <w:p w:rsidR="00F0451A" w:rsidRDefault="00F0451A" w:rsidP="00F0451A">
      <w:pPr>
        <w:tabs>
          <w:tab w:val="left" w:pos="709"/>
        </w:tabs>
        <w:autoSpaceDE w:val="0"/>
        <w:ind w:firstLine="709"/>
        <w:jc w:val="both"/>
      </w:pPr>
      <w:r>
        <w:t xml:space="preserve">6) вид </w:t>
      </w:r>
      <w:proofErr w:type="gramStart"/>
      <w:r>
        <w:t>разрешенного использования, построенного или реконструированного объекта капитального строительства не соответствует</w:t>
      </w:r>
      <w:proofErr w:type="gramEnd"/>
      <w:r>
        <w:t xml:space="preserve">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F0451A" w:rsidRDefault="00F0451A" w:rsidP="00F0451A">
      <w:pPr>
        <w:tabs>
          <w:tab w:val="left" w:pos="709"/>
        </w:tabs>
        <w:autoSpaceDE w:val="0"/>
        <w:ind w:firstLine="709"/>
        <w:jc w:val="both"/>
      </w:pPr>
      <w:proofErr w:type="gramStart"/>
      <w:r>
        <w:t>7)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t xml:space="preserve">, и такой объект капитального строительства не введен в эксплуатацию. </w:t>
      </w:r>
    </w:p>
    <w:p w:rsidR="00F0451A" w:rsidRDefault="00F0451A" w:rsidP="00F0451A">
      <w:pPr>
        <w:autoSpaceDE w:val="0"/>
        <w:jc w:val="center"/>
      </w:pPr>
    </w:p>
    <w:p w:rsidR="00F0451A" w:rsidRDefault="00F0451A" w:rsidP="00F0451A">
      <w:pPr>
        <w:autoSpaceDE w:val="0"/>
        <w:jc w:val="center"/>
      </w:pPr>
      <w:r>
        <w:rPr>
          <w:b/>
          <w:bCs/>
          <w:szCs w:val="28"/>
        </w:rPr>
        <w:t xml:space="preserve">2.5. Плата, взимаемая с заявителя </w:t>
      </w:r>
      <w:proofErr w:type="gramStart"/>
      <w:r>
        <w:rPr>
          <w:b/>
          <w:bCs/>
          <w:szCs w:val="28"/>
        </w:rPr>
        <w:t>при</w:t>
      </w:r>
      <w:proofErr w:type="gramEnd"/>
    </w:p>
    <w:p w:rsidR="00F0451A" w:rsidRDefault="00F0451A" w:rsidP="00F0451A">
      <w:pPr>
        <w:autoSpaceDE w:val="0"/>
        <w:jc w:val="center"/>
      </w:pPr>
      <w:proofErr w:type="gramStart"/>
      <w:r>
        <w:rPr>
          <w:b/>
          <w:bCs/>
          <w:szCs w:val="28"/>
        </w:rPr>
        <w:t>предоставлении</w:t>
      </w:r>
      <w:proofErr w:type="gramEnd"/>
      <w:r>
        <w:rPr>
          <w:b/>
          <w:bCs/>
          <w:szCs w:val="28"/>
        </w:rPr>
        <w:t xml:space="preserve"> муниципальной услуги</w:t>
      </w:r>
    </w:p>
    <w:p w:rsidR="00F0451A" w:rsidRDefault="00F0451A" w:rsidP="00F0451A">
      <w:pPr>
        <w:autoSpaceDE w:val="0"/>
        <w:ind w:firstLine="720"/>
        <w:jc w:val="both"/>
        <w:rPr>
          <w:b/>
          <w:bCs/>
          <w:szCs w:val="28"/>
        </w:rPr>
      </w:pPr>
    </w:p>
    <w:p w:rsidR="00F0451A" w:rsidRDefault="00F0451A" w:rsidP="00F0451A">
      <w:pPr>
        <w:autoSpaceDE w:val="0"/>
        <w:ind w:firstLine="720"/>
        <w:jc w:val="both"/>
      </w:pPr>
      <w:r>
        <w:rPr>
          <w:szCs w:val="28"/>
        </w:rPr>
        <w:t>2</w:t>
      </w:r>
      <w:r w:rsidRPr="004879CC">
        <w:rPr>
          <w:szCs w:val="28"/>
        </w:rPr>
        <w:t>5</w:t>
      </w:r>
      <w:r>
        <w:rPr>
          <w:szCs w:val="28"/>
        </w:rPr>
        <w:t>. Муниципальная услуга предоставляется на безвозмездной основе.</w:t>
      </w:r>
    </w:p>
    <w:p w:rsidR="00F0451A" w:rsidRDefault="00F0451A" w:rsidP="00F0451A">
      <w:pPr>
        <w:autoSpaceDE w:val="0"/>
        <w:ind w:firstLine="720"/>
        <w:jc w:val="both"/>
        <w:rPr>
          <w:szCs w:val="28"/>
        </w:rPr>
      </w:pPr>
    </w:p>
    <w:p w:rsidR="00F0451A" w:rsidRDefault="00F0451A" w:rsidP="00F0451A">
      <w:pPr>
        <w:autoSpaceDE w:val="0"/>
        <w:jc w:val="center"/>
      </w:pPr>
      <w:r>
        <w:rPr>
          <w:b/>
          <w:bCs/>
          <w:szCs w:val="28"/>
        </w:rPr>
        <w:t>2.6. Результаты предоставления муниципальной услуги</w:t>
      </w:r>
    </w:p>
    <w:p w:rsidR="00F0451A" w:rsidRDefault="00F0451A" w:rsidP="00F0451A">
      <w:pPr>
        <w:autoSpaceDE w:val="0"/>
        <w:ind w:firstLine="720"/>
        <w:jc w:val="both"/>
        <w:rPr>
          <w:b/>
          <w:bCs/>
          <w:szCs w:val="28"/>
          <w:highlight w:val="green"/>
        </w:rPr>
      </w:pPr>
    </w:p>
    <w:p w:rsidR="00F0451A" w:rsidRDefault="00F0451A" w:rsidP="00F0451A">
      <w:pPr>
        <w:autoSpaceDE w:val="0"/>
        <w:ind w:firstLine="720"/>
        <w:jc w:val="both"/>
      </w:pPr>
      <w:r>
        <w:rPr>
          <w:szCs w:val="28"/>
        </w:rPr>
        <w:t xml:space="preserve">26. </w:t>
      </w:r>
      <w:r>
        <w:t xml:space="preserve">Результатами предоставления муниципальной услуги являются: </w:t>
      </w:r>
    </w:p>
    <w:p w:rsidR="00F0451A" w:rsidRDefault="00F0451A" w:rsidP="00F0451A">
      <w:pPr>
        <w:autoSpaceDE w:val="0"/>
        <w:ind w:firstLine="720"/>
        <w:jc w:val="both"/>
      </w:pPr>
      <w:r>
        <w:t xml:space="preserve">1) 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0451A" w:rsidRDefault="00F0451A" w:rsidP="00F0451A">
      <w:pPr>
        <w:autoSpaceDE w:val="0"/>
        <w:ind w:firstLine="720"/>
        <w:jc w:val="both"/>
        <w:rPr>
          <w:szCs w:val="28"/>
        </w:rPr>
      </w:pPr>
      <w:r>
        <w:t xml:space="preserve">2) Уведомление о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451A" w:rsidRDefault="00F0451A" w:rsidP="00F0451A">
      <w:pPr>
        <w:autoSpaceDE w:val="0"/>
        <w:jc w:val="center"/>
        <w:rPr>
          <w:b/>
          <w:bCs/>
          <w:szCs w:val="28"/>
        </w:rPr>
      </w:pPr>
    </w:p>
    <w:p w:rsidR="00F0451A" w:rsidRDefault="00F0451A" w:rsidP="00F0451A">
      <w:pPr>
        <w:autoSpaceDE w:val="0"/>
        <w:jc w:val="center"/>
      </w:pPr>
      <w:r>
        <w:rPr>
          <w:b/>
          <w:bCs/>
          <w:szCs w:val="28"/>
        </w:rPr>
        <w:lastRenderedPageBreak/>
        <w:t>2.7. Требования к местам предоставления</w:t>
      </w:r>
    </w:p>
    <w:p w:rsidR="00F0451A" w:rsidRDefault="00F0451A" w:rsidP="00F0451A">
      <w:pPr>
        <w:autoSpaceDE w:val="0"/>
        <w:jc w:val="center"/>
      </w:pPr>
      <w:r>
        <w:rPr>
          <w:b/>
          <w:bCs/>
          <w:szCs w:val="28"/>
        </w:rPr>
        <w:t>муниципальной услуги</w:t>
      </w:r>
    </w:p>
    <w:p w:rsidR="00F0451A" w:rsidRDefault="00F0451A" w:rsidP="00F0451A">
      <w:pPr>
        <w:autoSpaceDE w:val="0"/>
        <w:ind w:firstLine="720"/>
        <w:jc w:val="both"/>
        <w:rPr>
          <w:b/>
          <w:bCs/>
          <w:szCs w:val="28"/>
        </w:rPr>
      </w:pPr>
    </w:p>
    <w:p w:rsidR="00F0451A" w:rsidRDefault="00F0451A" w:rsidP="00F0451A">
      <w:pPr>
        <w:autoSpaceDE w:val="0"/>
        <w:ind w:firstLine="720"/>
        <w:jc w:val="both"/>
      </w:pPr>
      <w:r>
        <w:rPr>
          <w:szCs w:val="28"/>
        </w:rPr>
        <w:t>2</w:t>
      </w:r>
      <w:r w:rsidRPr="004879CC">
        <w:rPr>
          <w:szCs w:val="28"/>
        </w:rPr>
        <w:t>7</w:t>
      </w:r>
      <w:r>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КУМИ, организующих предоставление муниципальной услуги, мест приема и выдачи документов, мест информирования заявителей.</w:t>
      </w:r>
    </w:p>
    <w:p w:rsidR="00F0451A" w:rsidRDefault="00F0451A" w:rsidP="00F0451A">
      <w:pPr>
        <w:autoSpaceDE w:val="0"/>
        <w:ind w:firstLine="720"/>
        <w:jc w:val="both"/>
      </w:pPr>
      <w:r>
        <w:rPr>
          <w:szCs w:val="28"/>
        </w:rPr>
        <w:t>Прием заявителей осуществляется в рабочих кабинетах КУМИ.</w:t>
      </w:r>
    </w:p>
    <w:p w:rsidR="00F0451A" w:rsidRDefault="00F0451A" w:rsidP="00F0451A">
      <w:pPr>
        <w:autoSpaceDE w:val="0"/>
        <w:ind w:firstLine="720"/>
        <w:jc w:val="both"/>
      </w:pPr>
      <w:r>
        <w:rPr>
          <w:szCs w:val="28"/>
        </w:rPr>
        <w:t>Для ожидания приема отводятся места, оснащенные стульями и столами для возможности оформления документов.</w:t>
      </w:r>
    </w:p>
    <w:p w:rsidR="00F0451A" w:rsidRDefault="00F0451A" w:rsidP="00F0451A">
      <w:pPr>
        <w:autoSpaceDE w:val="0"/>
        <w:ind w:firstLine="720"/>
        <w:jc w:val="both"/>
      </w:pPr>
      <w:r>
        <w:rPr>
          <w:szCs w:val="28"/>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F0451A" w:rsidRDefault="00F0451A" w:rsidP="00F0451A">
      <w:pPr>
        <w:autoSpaceDE w:val="0"/>
        <w:ind w:firstLine="720"/>
        <w:jc w:val="both"/>
      </w:pPr>
      <w:r>
        <w:rPr>
          <w:szCs w:val="28"/>
        </w:rPr>
        <w:t>2</w:t>
      </w:r>
      <w:r w:rsidRPr="004879CC">
        <w:rPr>
          <w:szCs w:val="28"/>
        </w:rPr>
        <w:t>8</w:t>
      </w:r>
      <w:r>
        <w:rPr>
          <w:szCs w:val="28"/>
        </w:rPr>
        <w:t xml:space="preserve">. Помещения </w:t>
      </w:r>
      <w:r w:rsidRPr="008675F5">
        <w:rPr>
          <w:szCs w:val="28"/>
        </w:rPr>
        <w:t>администрации,</w:t>
      </w:r>
      <w:r>
        <w:rPr>
          <w:szCs w:val="28"/>
        </w:rPr>
        <w:t xml:space="preserve">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0451A" w:rsidRDefault="00F0451A" w:rsidP="00F0451A">
      <w:pPr>
        <w:autoSpaceDE w:val="0"/>
        <w:ind w:firstLine="720"/>
        <w:jc w:val="both"/>
      </w:pPr>
      <w:r>
        <w:rPr>
          <w:szCs w:val="28"/>
        </w:rPr>
        <w:t>условия беспрепятственного доступа к помещениям администрации и предоставляемой в них муниципальной услуге;</w:t>
      </w:r>
    </w:p>
    <w:p w:rsidR="00F0451A" w:rsidRDefault="00F0451A" w:rsidP="00F0451A">
      <w:pPr>
        <w:autoSpaceDE w:val="0"/>
        <w:ind w:firstLine="720"/>
        <w:jc w:val="both"/>
      </w:pPr>
      <w:r>
        <w:rPr>
          <w:szCs w:val="28"/>
        </w:rPr>
        <w:t xml:space="preserve">возможность с помощью служащих, организующих предоставление муниципальной услуги передвижения по зданию, в котором расположены помещения </w:t>
      </w:r>
      <w:r w:rsidRPr="008675F5">
        <w:rPr>
          <w:szCs w:val="28"/>
        </w:rPr>
        <w:t>администрации</w:t>
      </w:r>
      <w:r>
        <w:rPr>
          <w:szCs w:val="28"/>
        </w:rPr>
        <w:t>, в целях доступа к месту предоставления муниципальной услуги, входа в такое здание и выхода из него;</w:t>
      </w:r>
    </w:p>
    <w:p w:rsidR="00F0451A" w:rsidRDefault="00F0451A" w:rsidP="00F0451A">
      <w:pPr>
        <w:autoSpaceDE w:val="0"/>
        <w:ind w:firstLine="720"/>
        <w:jc w:val="both"/>
      </w:pPr>
      <w:r>
        <w:rPr>
          <w:szCs w:val="28"/>
        </w:rPr>
        <w:t xml:space="preserve">возможность посадки в транспортное средство и высадки из него перед входом в здание, в котором расположены помещения </w:t>
      </w:r>
      <w:r w:rsidRPr="008675F5">
        <w:rPr>
          <w:szCs w:val="28"/>
        </w:rPr>
        <w:t>администрации</w:t>
      </w:r>
      <w:r>
        <w:rPr>
          <w:szCs w:val="28"/>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F0451A" w:rsidRDefault="00F0451A" w:rsidP="00F0451A">
      <w:pPr>
        <w:autoSpaceDE w:val="0"/>
        <w:ind w:firstLine="720"/>
        <w:jc w:val="both"/>
      </w:pPr>
      <w:r>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0451A" w:rsidRDefault="00F0451A" w:rsidP="00F0451A">
      <w:pPr>
        <w:autoSpaceDE w:val="0"/>
        <w:ind w:firstLine="720"/>
        <w:jc w:val="both"/>
      </w:pPr>
      <w:r>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0451A" w:rsidRDefault="00F0451A" w:rsidP="00F0451A">
      <w:pPr>
        <w:autoSpaceDE w:val="0"/>
        <w:ind w:firstLine="720"/>
        <w:jc w:val="both"/>
      </w:pPr>
      <w:r>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451A" w:rsidRDefault="00F0451A" w:rsidP="00F0451A">
      <w:pPr>
        <w:autoSpaceDE w:val="0"/>
        <w:ind w:firstLine="720"/>
        <w:jc w:val="both"/>
      </w:pPr>
      <w:r>
        <w:rPr>
          <w:szCs w:val="28"/>
        </w:rPr>
        <w:t xml:space="preserve">допуск собаки-проводника в здание, в котором расположены помещения администрации, предназначенные для предоставления </w:t>
      </w:r>
      <w:r>
        <w:rPr>
          <w:szCs w:val="28"/>
        </w:rPr>
        <w:lastRenderedPageBreak/>
        <w:t>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0451A" w:rsidRDefault="00F0451A" w:rsidP="00F0451A">
      <w:pPr>
        <w:autoSpaceDE w:val="0"/>
        <w:ind w:firstLine="720"/>
        <w:jc w:val="both"/>
      </w:pPr>
      <w:r>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0451A" w:rsidRDefault="00F0451A" w:rsidP="00F0451A">
      <w:pPr>
        <w:autoSpaceDE w:val="0"/>
        <w:ind w:firstLine="720"/>
        <w:jc w:val="both"/>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0451A" w:rsidRDefault="00F0451A" w:rsidP="00F0451A">
      <w:pPr>
        <w:autoSpaceDE w:val="0"/>
        <w:ind w:firstLine="720"/>
        <w:jc w:val="both"/>
      </w:pPr>
      <w:r>
        <w:rPr>
          <w:szCs w:val="28"/>
        </w:rPr>
        <w:t>2</w:t>
      </w:r>
      <w:r w:rsidRPr="004879CC">
        <w:rPr>
          <w:szCs w:val="28"/>
        </w:rPr>
        <w:t>9</w:t>
      </w:r>
      <w:r>
        <w:rPr>
          <w:szCs w:val="28"/>
        </w:rPr>
        <w:t xml:space="preserve">. </w:t>
      </w:r>
      <w:proofErr w:type="gramStart"/>
      <w:r w:rsidRPr="0095365B">
        <w:rPr>
          <w:szCs w:val="28"/>
        </w:rPr>
        <w:t>Помещения многофункционального центра предоставления государственных и муниципальных услуг и (или) привлекаемых им организаций, пред</w:t>
      </w:r>
      <w:r>
        <w:rPr>
          <w:szCs w:val="28"/>
        </w:rPr>
        <w:t>назначенные для предоставления 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w:t>
      </w:r>
      <w:r>
        <w:rPr>
          <w:szCs w:val="28"/>
        </w:rPr>
        <w:t xml:space="preserve"> 22 декабря </w:t>
      </w:r>
      <w:r w:rsidRPr="0095365B">
        <w:rPr>
          <w:szCs w:val="28"/>
        </w:rPr>
        <w:t>2012 года № 1376</w:t>
      </w:r>
      <w:r>
        <w:rPr>
          <w:szCs w:val="28"/>
        </w:rPr>
        <w:t>.</w:t>
      </w:r>
      <w:proofErr w:type="gramEnd"/>
    </w:p>
    <w:p w:rsidR="00F0451A" w:rsidRDefault="00F0451A" w:rsidP="00F0451A">
      <w:pPr>
        <w:autoSpaceDE w:val="0"/>
        <w:ind w:firstLine="720"/>
        <w:jc w:val="both"/>
      </w:pPr>
    </w:p>
    <w:p w:rsidR="00F0451A" w:rsidRDefault="00F0451A" w:rsidP="00F0451A">
      <w:pPr>
        <w:autoSpaceDE w:val="0"/>
        <w:jc w:val="center"/>
      </w:pPr>
      <w:r>
        <w:rPr>
          <w:b/>
          <w:bCs/>
          <w:szCs w:val="28"/>
        </w:rPr>
        <w:t>2.8. Показатели доступности и качества</w:t>
      </w:r>
    </w:p>
    <w:p w:rsidR="00F0451A" w:rsidRDefault="00F0451A" w:rsidP="00F0451A">
      <w:pPr>
        <w:autoSpaceDE w:val="0"/>
        <w:jc w:val="center"/>
      </w:pPr>
      <w:r>
        <w:rPr>
          <w:b/>
          <w:bCs/>
          <w:szCs w:val="28"/>
        </w:rPr>
        <w:t>муниципальной услуги</w:t>
      </w:r>
    </w:p>
    <w:p w:rsidR="00F0451A" w:rsidRDefault="00F0451A" w:rsidP="00F0451A">
      <w:pPr>
        <w:autoSpaceDE w:val="0"/>
        <w:ind w:firstLine="720"/>
        <w:jc w:val="both"/>
        <w:rPr>
          <w:b/>
          <w:bCs/>
          <w:szCs w:val="28"/>
        </w:rPr>
      </w:pPr>
    </w:p>
    <w:p w:rsidR="00F0451A" w:rsidRDefault="00F0451A" w:rsidP="00F0451A">
      <w:pPr>
        <w:autoSpaceDE w:val="0"/>
        <w:ind w:firstLine="720"/>
        <w:jc w:val="both"/>
      </w:pPr>
      <w:r w:rsidRPr="004879CC">
        <w:rPr>
          <w:szCs w:val="28"/>
        </w:rPr>
        <w:t>30</w:t>
      </w:r>
      <w:r>
        <w:rPr>
          <w:szCs w:val="28"/>
        </w:rPr>
        <w:t>. Показателями доступности муниципальной услуги являются:</w:t>
      </w:r>
    </w:p>
    <w:p w:rsidR="00F0451A" w:rsidRDefault="00F0451A" w:rsidP="00F0451A">
      <w:pPr>
        <w:autoSpaceDE w:val="0"/>
        <w:ind w:firstLine="720"/>
        <w:jc w:val="both"/>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0451A" w:rsidRDefault="00F0451A" w:rsidP="00F0451A">
      <w:pPr>
        <w:autoSpaceDE w:val="0"/>
        <w:ind w:firstLine="720"/>
        <w:jc w:val="both"/>
      </w:pPr>
      <w:r>
        <w:rPr>
          <w:szCs w:val="28"/>
        </w:rPr>
        <w:t>2) обеспечение заявителям возможности обращения за предоставлением муниципальной услуги через представителя;</w:t>
      </w:r>
    </w:p>
    <w:p w:rsidR="00F0451A" w:rsidRDefault="00F0451A" w:rsidP="00F0451A">
      <w:pPr>
        <w:autoSpaceDE w:val="0"/>
        <w:ind w:firstLine="720"/>
        <w:jc w:val="both"/>
      </w:pPr>
      <w:r>
        <w:rPr>
          <w:szCs w:val="28"/>
        </w:rPr>
        <w:t>3) установление сокращенных сроков предоставления муниципальной услуги;</w:t>
      </w:r>
    </w:p>
    <w:p w:rsidR="00F0451A" w:rsidRDefault="00F0451A" w:rsidP="00F0451A">
      <w:pPr>
        <w:autoSpaceDE w:val="0"/>
        <w:ind w:firstLine="720"/>
        <w:jc w:val="both"/>
      </w:pPr>
      <w:r>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0451A" w:rsidRDefault="00F0451A" w:rsidP="00F0451A">
      <w:pPr>
        <w:autoSpaceDE w:val="0"/>
        <w:ind w:firstLine="720"/>
        <w:jc w:val="both"/>
      </w:pPr>
      <w:r>
        <w:rPr>
          <w:szCs w:val="28"/>
        </w:rPr>
        <w:t>запись на прием в КУМИ для подачи запросов о предоставлении муниципальной услуги (заявлений с прилагаемыми к ним документами);</w:t>
      </w:r>
    </w:p>
    <w:p w:rsidR="00F0451A" w:rsidRDefault="00F0451A" w:rsidP="00F0451A">
      <w:pPr>
        <w:autoSpaceDE w:val="0"/>
        <w:ind w:firstLine="720"/>
        <w:jc w:val="both"/>
      </w:pPr>
      <w:r>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0451A" w:rsidRDefault="00F0451A" w:rsidP="00F0451A">
      <w:pPr>
        <w:autoSpaceDE w:val="0"/>
        <w:ind w:firstLine="720"/>
        <w:jc w:val="both"/>
      </w:pPr>
      <w:r>
        <w:rPr>
          <w:szCs w:val="28"/>
        </w:rPr>
        <w:lastRenderedPageBreak/>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КУМИ;</w:t>
      </w:r>
    </w:p>
    <w:p w:rsidR="00F0451A" w:rsidRDefault="00F0451A" w:rsidP="00F0451A">
      <w:pPr>
        <w:autoSpaceDE w:val="0"/>
        <w:ind w:firstLine="720"/>
        <w:jc w:val="both"/>
      </w:pPr>
      <w:r>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0451A" w:rsidRDefault="00F0451A" w:rsidP="00F0451A">
      <w:pPr>
        <w:autoSpaceDE w:val="0"/>
        <w:ind w:firstLine="720"/>
        <w:jc w:val="both"/>
      </w:pPr>
      <w:r>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0451A" w:rsidRDefault="00F0451A" w:rsidP="00F0451A">
      <w:pPr>
        <w:autoSpaceDE w:val="0"/>
        <w:ind w:firstLine="720"/>
        <w:jc w:val="both"/>
      </w:pPr>
      <w:r>
        <w:rPr>
          <w:szCs w:val="28"/>
        </w:rPr>
        <w:t>5)  безвозмездность предоставления муниципальной услуги;</w:t>
      </w:r>
    </w:p>
    <w:p w:rsidR="00F0451A" w:rsidRDefault="00F0451A" w:rsidP="00F0451A">
      <w:pPr>
        <w:autoSpaceDE w:val="0"/>
        <w:ind w:firstLine="720"/>
        <w:jc w:val="both"/>
      </w:pPr>
      <w:r>
        <w:rPr>
          <w:szCs w:val="28"/>
        </w:rPr>
        <w:t>6)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F0451A" w:rsidRDefault="00F0451A" w:rsidP="00F0451A">
      <w:pPr>
        <w:pStyle w:val="a5"/>
      </w:pPr>
      <w:r w:rsidRPr="00A647BF">
        <w:t>31</w:t>
      </w:r>
      <w:r>
        <w:t>. Показателями качества муниципальной услуги являются:</w:t>
      </w:r>
    </w:p>
    <w:p w:rsidR="00F0451A" w:rsidRDefault="00F0451A" w:rsidP="00F0451A">
      <w:pPr>
        <w:autoSpaceDE w:val="0"/>
        <w:ind w:firstLine="720"/>
        <w:jc w:val="both"/>
      </w:pPr>
      <w:r>
        <w:rPr>
          <w:szCs w:val="28"/>
        </w:rPr>
        <w:t>1) отсутствие случаев нарушения сроков при предоставлении муниципальной услуги;</w:t>
      </w:r>
    </w:p>
    <w:p w:rsidR="00F0451A" w:rsidRDefault="00F0451A" w:rsidP="00F0451A">
      <w:pPr>
        <w:autoSpaceDE w:val="0"/>
        <w:ind w:firstLine="720"/>
        <w:jc w:val="both"/>
      </w:pPr>
      <w:r>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 муниципальных служащих КУМИ;</w:t>
      </w:r>
    </w:p>
    <w:p w:rsidR="00F0451A" w:rsidRDefault="00F0451A" w:rsidP="00F0451A">
      <w:pPr>
        <w:autoSpaceDE w:val="0"/>
        <w:ind w:firstLine="720"/>
        <w:jc w:val="both"/>
      </w:pPr>
      <w:r>
        <w:rPr>
          <w:szCs w:val="28"/>
        </w:rPr>
        <w:t>3) отсутствие случаев назначения административных наказаний в отношении должностных лиц, муниципальных служащих КУМИ за нарушение законодательства об организации предоставления государственных и муниципальных услуг.</w:t>
      </w:r>
    </w:p>
    <w:p w:rsidR="00F0451A" w:rsidRDefault="00F0451A" w:rsidP="00F0451A">
      <w:pPr>
        <w:autoSpaceDE w:val="0"/>
        <w:ind w:firstLine="720"/>
        <w:jc w:val="both"/>
        <w:rPr>
          <w:szCs w:val="28"/>
        </w:rPr>
      </w:pPr>
    </w:p>
    <w:p w:rsidR="00F0451A" w:rsidRDefault="00F0451A" w:rsidP="00F0451A">
      <w:pPr>
        <w:autoSpaceDE w:val="0"/>
        <w:jc w:val="center"/>
      </w:pPr>
      <w:r>
        <w:rPr>
          <w:b/>
          <w:bCs/>
          <w:szCs w:val="28"/>
          <w:lang w:val="en-US"/>
        </w:rPr>
        <w:t>III</w:t>
      </w:r>
      <w:r>
        <w:rPr>
          <w:b/>
          <w:bCs/>
          <w:szCs w:val="28"/>
        </w:rPr>
        <w:t>. Административные процедуры</w:t>
      </w:r>
    </w:p>
    <w:p w:rsidR="00F0451A" w:rsidRDefault="00F0451A" w:rsidP="00F0451A">
      <w:pPr>
        <w:autoSpaceDE w:val="0"/>
        <w:ind w:firstLine="720"/>
        <w:jc w:val="both"/>
        <w:rPr>
          <w:b/>
          <w:bCs/>
          <w:szCs w:val="28"/>
        </w:rPr>
      </w:pPr>
    </w:p>
    <w:p w:rsidR="00F0451A" w:rsidRDefault="00F0451A" w:rsidP="00F0451A">
      <w:pPr>
        <w:autoSpaceDE w:val="0"/>
        <w:jc w:val="center"/>
      </w:pPr>
      <w:r>
        <w:rPr>
          <w:b/>
          <w:bCs/>
          <w:szCs w:val="28"/>
        </w:rPr>
        <w:t>3.1. Регистрация запроса заявителя о предоставлении</w:t>
      </w:r>
    </w:p>
    <w:p w:rsidR="00F0451A" w:rsidRDefault="00F0451A" w:rsidP="00F0451A">
      <w:pPr>
        <w:autoSpaceDE w:val="0"/>
        <w:jc w:val="center"/>
      </w:pPr>
      <w:r>
        <w:rPr>
          <w:b/>
          <w:bCs/>
          <w:szCs w:val="28"/>
        </w:rPr>
        <w:t>муниципальной услуги</w:t>
      </w:r>
    </w:p>
    <w:p w:rsidR="00F0451A" w:rsidRDefault="00F0451A" w:rsidP="00F0451A">
      <w:pPr>
        <w:autoSpaceDE w:val="0"/>
        <w:ind w:firstLine="720"/>
        <w:jc w:val="both"/>
      </w:pPr>
      <w:r w:rsidRPr="00A647BF">
        <w:rPr>
          <w:szCs w:val="28"/>
        </w:rPr>
        <w:t>32</w:t>
      </w:r>
      <w:r>
        <w:rPr>
          <w:szCs w:val="28"/>
        </w:rPr>
        <w:t>. Основанием для начала предоставления муниципальной услуги является получение КУМИ запроса заявителя о предоставлении муниципальной услуги (подраздел 2.1 настоящего административного регламента).</w:t>
      </w:r>
    </w:p>
    <w:p w:rsidR="00F0451A" w:rsidRDefault="00F0451A" w:rsidP="00F0451A">
      <w:pPr>
        <w:autoSpaceDE w:val="0"/>
        <w:ind w:firstLine="720"/>
        <w:jc w:val="both"/>
      </w:pPr>
      <w:proofErr w:type="gramStart"/>
      <w:r>
        <w:rPr>
          <w:szCs w:val="28"/>
        </w:rPr>
        <w:t xml:space="preserve">В целях регистрации запроса заявителя муниципальный служащий КУМИ, ответственный за прием документов, в срок, указанный в подпункте 1 пункта </w:t>
      </w:r>
      <w:r w:rsidRPr="00A647BF">
        <w:rPr>
          <w:szCs w:val="28"/>
        </w:rPr>
        <w:t>21</w:t>
      </w:r>
      <w:r>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w:t>
      </w:r>
      <w:r>
        <w:rPr>
          <w:szCs w:val="28"/>
        </w:rPr>
        <w:lastRenderedPageBreak/>
        <w:t xml:space="preserve">предоставления муниципальной услуги (пункт </w:t>
      </w:r>
      <w:r w:rsidRPr="00A647BF">
        <w:rPr>
          <w:szCs w:val="28"/>
        </w:rPr>
        <w:t>24</w:t>
      </w:r>
      <w:r>
        <w:rPr>
          <w:szCs w:val="28"/>
        </w:rPr>
        <w:t xml:space="preserve"> настоящего административного регламента).</w:t>
      </w:r>
      <w:proofErr w:type="gramEnd"/>
    </w:p>
    <w:p w:rsidR="00F0451A" w:rsidRDefault="00F0451A" w:rsidP="00F0451A">
      <w:pPr>
        <w:autoSpaceDE w:val="0"/>
        <w:ind w:firstLine="720"/>
        <w:jc w:val="both"/>
      </w:pPr>
      <w:r>
        <w:rPr>
          <w:szCs w:val="28"/>
        </w:rPr>
        <w:t>Запросы заявителей, поступившие в КУМИ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0451A" w:rsidRDefault="00F0451A" w:rsidP="00F0451A">
      <w:pPr>
        <w:autoSpaceDE w:val="0"/>
        <w:ind w:firstLine="720"/>
        <w:jc w:val="both"/>
      </w:pPr>
      <w:r w:rsidRPr="00A647BF">
        <w:rPr>
          <w:szCs w:val="28"/>
        </w:rPr>
        <w:t>33</w:t>
      </w:r>
      <w:r>
        <w:rPr>
          <w:szCs w:val="28"/>
        </w:rPr>
        <w:t>. В случае наличия оснований для отказа в приеме документов (пункт 16 настоящего административного регламента)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5 пункта 16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0451A" w:rsidRDefault="00F0451A" w:rsidP="00F0451A">
      <w:pPr>
        <w:autoSpaceDE w:val="0"/>
        <w:spacing w:line="276" w:lineRule="auto"/>
        <w:ind w:firstLine="709"/>
        <w:jc w:val="both"/>
      </w:pPr>
      <w:r>
        <w:rPr>
          <w:szCs w:val="28"/>
        </w:rPr>
        <w:t>Уведомление об отказе в приеме документов подписывается председателем КУМИ и вручается заявителю лично (в случае его явки) либо направляется заявителю:</w:t>
      </w:r>
    </w:p>
    <w:p w:rsidR="00F0451A" w:rsidRDefault="00F0451A" w:rsidP="00F0451A">
      <w:pPr>
        <w:autoSpaceDE w:val="0"/>
        <w:ind w:firstLine="720"/>
        <w:jc w:val="both"/>
      </w:pPr>
      <w:r>
        <w:rPr>
          <w:szCs w:val="28"/>
        </w:rPr>
        <w:t>почтовым отправлением – если заявитель обратился за получением муниципальной услуги лично в КУМИ или посредством почтового отправления. При этом заявителю возвращаются представленные им документы;</w:t>
      </w:r>
    </w:p>
    <w:p w:rsidR="00F0451A" w:rsidRDefault="00F0451A" w:rsidP="00F0451A">
      <w:pPr>
        <w:autoSpaceDE w:val="0"/>
        <w:ind w:firstLine="720"/>
        <w:jc w:val="both"/>
      </w:pPr>
      <w:proofErr w:type="gramStart"/>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End"/>
    </w:p>
    <w:p w:rsidR="00F0451A" w:rsidRDefault="00F0451A" w:rsidP="00F0451A">
      <w:pPr>
        <w:autoSpaceDE w:val="0"/>
        <w:ind w:firstLine="720"/>
        <w:jc w:val="both"/>
      </w:pPr>
      <w:r>
        <w:rPr>
          <w:szCs w:val="28"/>
        </w:rPr>
        <w:t>любым из способов, предусмотренных абзацами вторым – четвертым настоящего пункта, – если заявитель указал на такой способ в запросе.</w:t>
      </w:r>
    </w:p>
    <w:p w:rsidR="00F0451A" w:rsidRDefault="00F0451A" w:rsidP="00F0451A">
      <w:pPr>
        <w:autoSpaceDE w:val="0"/>
        <w:ind w:firstLine="720"/>
        <w:jc w:val="both"/>
      </w:pPr>
      <w:r>
        <w:rPr>
          <w:szCs w:val="28"/>
        </w:rPr>
        <w:t>3</w:t>
      </w:r>
      <w:r w:rsidRPr="00A647BF">
        <w:rPr>
          <w:szCs w:val="28"/>
        </w:rPr>
        <w:t>4</w:t>
      </w:r>
      <w:r>
        <w:rPr>
          <w:szCs w:val="28"/>
        </w:rPr>
        <w:t>. В случае отсутствия оснований для отказа в приеме документов (пункт 1</w:t>
      </w:r>
      <w:r w:rsidRPr="00A647BF">
        <w:rPr>
          <w:szCs w:val="28"/>
        </w:rPr>
        <w:t>9</w:t>
      </w:r>
      <w:r>
        <w:rPr>
          <w:szCs w:val="28"/>
        </w:rPr>
        <w:t xml:space="preserve"> настоящего административного регламента) муниципальный служащий КУМИ,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председателю КУМИ для определения исполнителя. </w:t>
      </w:r>
    </w:p>
    <w:p w:rsidR="00F0451A" w:rsidRDefault="00F0451A" w:rsidP="00F0451A">
      <w:pPr>
        <w:autoSpaceDE w:val="0"/>
        <w:ind w:firstLine="708"/>
        <w:jc w:val="both"/>
      </w:pPr>
      <w:r>
        <w:rPr>
          <w:szCs w:val="28"/>
        </w:rPr>
        <w:t>В случае отсутствия оснований для отказа в приеме документов (пункт 1</w:t>
      </w:r>
      <w:r w:rsidRPr="00A647BF">
        <w:rPr>
          <w:szCs w:val="28"/>
        </w:rPr>
        <w:t>9</w:t>
      </w:r>
      <w:r>
        <w:rPr>
          <w:szCs w:val="28"/>
        </w:rPr>
        <w:t xml:space="preserve"> настоящего административного регламента) муниципальный служащий КУМИ, ответственный за прием документов:</w:t>
      </w:r>
    </w:p>
    <w:p w:rsidR="00F0451A" w:rsidRDefault="00F0451A" w:rsidP="00F0451A">
      <w:pPr>
        <w:autoSpaceDE w:val="0"/>
        <w:ind w:firstLine="720"/>
        <w:jc w:val="both"/>
      </w:pPr>
      <w:proofErr w:type="gramStart"/>
      <w:r>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0451A" w:rsidRDefault="00F0451A" w:rsidP="00F0451A">
      <w:pPr>
        <w:autoSpaceDE w:val="0"/>
        <w:ind w:firstLine="720"/>
        <w:jc w:val="both"/>
        <w:rPr>
          <w:szCs w:val="28"/>
        </w:rPr>
      </w:pPr>
      <w:r>
        <w:rPr>
          <w:szCs w:val="28"/>
        </w:rPr>
        <w:lastRenderedPageBreak/>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0451A" w:rsidRDefault="00F0451A" w:rsidP="00F0451A">
      <w:pPr>
        <w:autoSpaceDE w:val="0"/>
        <w:ind w:firstLine="720"/>
        <w:jc w:val="both"/>
      </w:pPr>
    </w:p>
    <w:p w:rsidR="00F0451A" w:rsidRDefault="00F0451A" w:rsidP="00F0451A">
      <w:pPr>
        <w:autoSpaceDE w:val="0"/>
        <w:jc w:val="center"/>
      </w:pPr>
      <w:r>
        <w:rPr>
          <w:b/>
          <w:bCs/>
          <w:szCs w:val="28"/>
        </w:rPr>
        <w:t>3.2. Рассмотрение вопроса о предоставлении муниципальной услуги</w:t>
      </w:r>
    </w:p>
    <w:p w:rsidR="00F0451A" w:rsidRDefault="00F0451A" w:rsidP="00F0451A">
      <w:pPr>
        <w:autoSpaceDE w:val="0"/>
        <w:ind w:firstLine="720"/>
        <w:jc w:val="both"/>
        <w:rPr>
          <w:b/>
          <w:bCs/>
          <w:szCs w:val="28"/>
        </w:rPr>
      </w:pPr>
    </w:p>
    <w:p w:rsidR="00F0451A" w:rsidRDefault="00F0451A" w:rsidP="00F0451A">
      <w:pPr>
        <w:autoSpaceDE w:val="0"/>
        <w:ind w:firstLine="720"/>
        <w:jc w:val="both"/>
      </w:pPr>
      <w:r>
        <w:rPr>
          <w:szCs w:val="28"/>
        </w:rPr>
        <w:t>3</w:t>
      </w:r>
      <w:r w:rsidRPr="00A647BF">
        <w:rPr>
          <w:szCs w:val="28"/>
        </w:rPr>
        <w:t>5</w:t>
      </w:r>
      <w:r>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0451A" w:rsidRDefault="00F0451A" w:rsidP="00F0451A">
      <w:pPr>
        <w:autoSpaceDE w:val="0"/>
        <w:ind w:firstLine="720"/>
        <w:jc w:val="both"/>
      </w:pPr>
      <w:r>
        <w:rPr>
          <w:szCs w:val="28"/>
        </w:rPr>
        <w:t>36. Муниципальный служащий КУМИ, ответственный за рассмотрение вопроса о предоставлении муниципальной услуги, в срок предусмотренный подпунктом 2 пункта 21 настоящего административного регламента:</w:t>
      </w:r>
    </w:p>
    <w:p w:rsidR="00F0451A" w:rsidRDefault="00F0451A" w:rsidP="00F0451A">
      <w:pPr>
        <w:tabs>
          <w:tab w:val="left" w:pos="709"/>
        </w:tabs>
        <w:autoSpaceDE w:val="0"/>
        <w:ind w:firstLine="709"/>
        <w:jc w:val="both"/>
      </w:pPr>
      <w:r>
        <w:t>1) проводит проверку наличия и правильности оформления документов, указанных в пункте 12 настоящего административного регламента;</w:t>
      </w:r>
    </w:p>
    <w:p w:rsidR="00F0451A" w:rsidRDefault="00F0451A" w:rsidP="00F0451A">
      <w:pPr>
        <w:tabs>
          <w:tab w:val="left" w:pos="709"/>
        </w:tabs>
        <w:autoSpaceDE w:val="0"/>
        <w:ind w:firstLine="709"/>
        <w:jc w:val="both"/>
      </w:pPr>
      <w:proofErr w:type="gramStart"/>
      <w:r>
        <w:t>2)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w:t>
      </w:r>
      <w:proofErr w:type="gramEnd"/>
      <w:r>
        <w:t xml:space="preserve"> </w:t>
      </w:r>
      <w:proofErr w:type="gramStart"/>
      <w: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t xml:space="preserve"> поступления уведомления о планируемом строительстве). В случае</w:t>
      </w:r>
      <w:proofErr w:type="gramStart"/>
      <w:r>
        <w:t>,</w:t>
      </w:r>
      <w:proofErr w:type="gramEnd"/>
      <w: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w:t>
      </w:r>
      <w:r>
        <w:lastRenderedPageBreak/>
        <w:t xml:space="preserve">параметрам объектов капитального строительства, </w:t>
      </w:r>
      <w:proofErr w:type="gramStart"/>
      <w:r>
        <w:t>действующим</w:t>
      </w:r>
      <w:proofErr w:type="gramEnd"/>
      <w:r>
        <w:t xml:space="preserve"> на дату поступления уведомления об окончании строительства; </w:t>
      </w:r>
    </w:p>
    <w:p w:rsidR="00F0451A" w:rsidRDefault="00F0451A" w:rsidP="00F0451A">
      <w:pPr>
        <w:tabs>
          <w:tab w:val="left" w:pos="709"/>
        </w:tabs>
        <w:autoSpaceDE w:val="0"/>
        <w:ind w:firstLine="709"/>
        <w:jc w:val="both"/>
      </w:pPr>
      <w:r>
        <w:t xml:space="preserve">37. Муниципальный служащий КУМИ, ответственный за рассмотрение вопроса о предоставлении муниципальной услуги подготавливает 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451A" w:rsidRDefault="00F0451A" w:rsidP="00F0451A">
      <w:pPr>
        <w:tabs>
          <w:tab w:val="left" w:pos="709"/>
        </w:tabs>
        <w:autoSpaceDE w:val="0"/>
        <w:ind w:firstLine="709"/>
        <w:jc w:val="both"/>
      </w:pPr>
      <w:r>
        <w:t xml:space="preserve">38. </w:t>
      </w:r>
      <w:proofErr w:type="gramStart"/>
      <w: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F0451A" w:rsidRDefault="00F0451A" w:rsidP="00F0451A">
      <w:pPr>
        <w:tabs>
          <w:tab w:val="left" w:pos="709"/>
        </w:tabs>
        <w:autoSpaceDE w:val="0"/>
        <w:ind w:firstLine="709"/>
        <w:jc w:val="both"/>
      </w:pPr>
      <w:proofErr w:type="gramStart"/>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2 части 36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w:t>
      </w:r>
      <w:proofErr w:type="gramEnd"/>
    </w:p>
    <w:p w:rsidR="00F0451A" w:rsidRDefault="00F0451A" w:rsidP="00F0451A">
      <w:pPr>
        <w:tabs>
          <w:tab w:val="left" w:pos="709"/>
        </w:tabs>
        <w:autoSpaceDE w:val="0"/>
        <w:ind w:firstLine="709"/>
        <w:jc w:val="both"/>
      </w:pPr>
      <w:r>
        <w:t xml:space="preserve">2) вид </w:t>
      </w:r>
      <w:proofErr w:type="gramStart"/>
      <w:r>
        <w:t>разрешенного использования, построенного или реконструированного объекта капитального строительства не соответствует</w:t>
      </w:r>
      <w:proofErr w:type="gramEnd"/>
      <w:r>
        <w:t xml:space="preserve">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F0451A" w:rsidRDefault="00F0451A" w:rsidP="00F0451A">
      <w:pPr>
        <w:tabs>
          <w:tab w:val="left" w:pos="709"/>
        </w:tabs>
        <w:autoSpaceDE w:val="0"/>
        <w:ind w:firstLine="709"/>
        <w:jc w:val="both"/>
      </w:pPr>
      <w:proofErr w:type="gramStart"/>
      <w: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t xml:space="preserve">, и такой объект капитального строительства не введен в эксплуатацию. </w:t>
      </w:r>
    </w:p>
    <w:p w:rsidR="00F0451A" w:rsidRDefault="00F0451A" w:rsidP="00F0451A">
      <w:pPr>
        <w:tabs>
          <w:tab w:val="left" w:pos="709"/>
        </w:tabs>
        <w:autoSpaceDE w:val="0"/>
        <w:ind w:firstLine="709"/>
        <w:jc w:val="both"/>
      </w:pPr>
      <w:r>
        <w:t>39. Документы, указанные в пункте 37 настоящего административного регламента подписываются главой администрации и передаются муниципальному служащему администрации, ответственному за прием документов, в срок, предусмотренный подпунктом 3 пункта 21 настоящего административного регламента</w:t>
      </w:r>
    </w:p>
    <w:p w:rsidR="00F0451A" w:rsidRDefault="00F0451A" w:rsidP="00F0451A">
      <w:pPr>
        <w:autoSpaceDE w:val="0"/>
        <w:jc w:val="center"/>
        <w:rPr>
          <w:szCs w:val="28"/>
        </w:rPr>
      </w:pPr>
    </w:p>
    <w:p w:rsidR="00F0451A" w:rsidRDefault="00F0451A" w:rsidP="00F0451A">
      <w:pPr>
        <w:autoSpaceDE w:val="0"/>
        <w:jc w:val="center"/>
      </w:pPr>
      <w:r>
        <w:rPr>
          <w:b/>
          <w:szCs w:val="28"/>
        </w:rPr>
        <w:t>3.3. Выдача заявителю результата предоставления</w:t>
      </w:r>
    </w:p>
    <w:p w:rsidR="00F0451A" w:rsidRDefault="00F0451A" w:rsidP="00F0451A">
      <w:pPr>
        <w:autoSpaceDE w:val="0"/>
        <w:jc w:val="center"/>
      </w:pPr>
      <w:r>
        <w:rPr>
          <w:b/>
          <w:szCs w:val="28"/>
        </w:rPr>
        <w:t>муниципальной услуги</w:t>
      </w:r>
    </w:p>
    <w:p w:rsidR="00F0451A" w:rsidRDefault="00F0451A" w:rsidP="00F0451A">
      <w:pPr>
        <w:autoSpaceDE w:val="0"/>
        <w:ind w:firstLine="720"/>
        <w:jc w:val="both"/>
        <w:rPr>
          <w:b/>
          <w:szCs w:val="28"/>
        </w:rPr>
      </w:pPr>
    </w:p>
    <w:p w:rsidR="00F0451A" w:rsidRDefault="00F0451A" w:rsidP="00F0451A">
      <w:pPr>
        <w:autoSpaceDE w:val="0"/>
        <w:ind w:firstLine="720"/>
        <w:jc w:val="both"/>
      </w:pPr>
      <w:r>
        <w:rPr>
          <w:szCs w:val="28"/>
        </w:rPr>
        <w:t>40. Основанием для начала выполнения административной процедуры является подготовка и подписание документов, предусмотренных пунктом 37 настоящего административного регламента (далее – результат предоставления муниципальной услуги).</w:t>
      </w:r>
    </w:p>
    <w:p w:rsidR="00F0451A" w:rsidRDefault="00F0451A" w:rsidP="00F0451A">
      <w:pPr>
        <w:autoSpaceDE w:val="0"/>
        <w:ind w:firstLine="720"/>
        <w:jc w:val="both"/>
      </w:pPr>
      <w:r>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F0451A" w:rsidRDefault="00F0451A" w:rsidP="00F0451A">
      <w:pPr>
        <w:autoSpaceDE w:val="0"/>
        <w:ind w:firstLine="720"/>
        <w:jc w:val="both"/>
      </w:pPr>
      <w:r>
        <w:rPr>
          <w:szCs w:val="28"/>
        </w:rPr>
        <w:t>электронного документа, подписанного главой муниципального образования «Красноборский муниципальный район» с использованием усиленной квалифицированной электронной подписи;</w:t>
      </w:r>
    </w:p>
    <w:p w:rsidR="00F0451A" w:rsidRDefault="00F0451A" w:rsidP="00F0451A">
      <w:pPr>
        <w:autoSpaceDE w:val="0"/>
        <w:ind w:firstLine="720"/>
        <w:jc w:val="both"/>
        <w:rPr>
          <w:szCs w:val="28"/>
        </w:rPr>
      </w:pPr>
      <w:r>
        <w:rPr>
          <w:szCs w:val="28"/>
        </w:rPr>
        <w:t>документа на бумажном носителе, подтверждающего содержание электронного документа, направленного КУМИ;</w:t>
      </w:r>
    </w:p>
    <w:p w:rsidR="00F0451A" w:rsidRPr="007B65C9" w:rsidRDefault="00F0451A" w:rsidP="00F0451A">
      <w:pPr>
        <w:autoSpaceDE w:val="0"/>
        <w:ind w:firstLine="720"/>
        <w:jc w:val="both"/>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r>
        <w:rPr>
          <w:szCs w:val="28"/>
        </w:rPr>
        <w:t>.</w:t>
      </w:r>
    </w:p>
    <w:p w:rsidR="00F0451A" w:rsidRDefault="00F0451A" w:rsidP="00F0451A">
      <w:pPr>
        <w:autoSpaceDE w:val="0"/>
        <w:ind w:firstLine="720"/>
        <w:jc w:val="both"/>
      </w:pPr>
      <w:r>
        <w:rPr>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срока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F0451A" w:rsidRDefault="00F0451A" w:rsidP="00F0451A">
      <w:pPr>
        <w:autoSpaceDE w:val="0"/>
        <w:ind w:firstLine="720"/>
        <w:jc w:val="both"/>
      </w:pPr>
      <w:r>
        <w:rPr>
          <w:szCs w:val="28"/>
        </w:rPr>
        <w:t>41. Муниципальный служащий, ответственный за рассмотрение запроса, в срок, предусмотренный подпунктом 4 пункта 21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0451A" w:rsidRDefault="00F0451A" w:rsidP="00F0451A">
      <w:pPr>
        <w:autoSpaceDE w:val="0"/>
        <w:ind w:firstLine="720"/>
        <w:jc w:val="both"/>
      </w:pPr>
      <w:proofErr w:type="gramStart"/>
      <w:r>
        <w:rPr>
          <w:szCs w:val="28"/>
        </w:rPr>
        <w:t>почтовым отправлением – если заявитель обратился за получением муниципальной услуги лично в КУМИ или посредством почтового отправления;</w:t>
      </w:r>
      <w:proofErr w:type="gramEnd"/>
    </w:p>
    <w:p w:rsidR="00F0451A" w:rsidRDefault="00F0451A" w:rsidP="00F0451A">
      <w:pPr>
        <w:autoSpaceDE w:val="0"/>
        <w:ind w:firstLine="720"/>
        <w:jc w:val="both"/>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0451A" w:rsidRDefault="00F0451A" w:rsidP="00F0451A">
      <w:pPr>
        <w:autoSpaceDE w:val="0"/>
        <w:ind w:firstLine="720"/>
        <w:jc w:val="both"/>
      </w:pPr>
      <w:r>
        <w:rPr>
          <w:szCs w:val="28"/>
        </w:rPr>
        <w:t>любым из способов, предусмотренных абзацами первым – третьим настоящего пункта, – если заявитель указал на такой способ в запросе.</w:t>
      </w:r>
    </w:p>
    <w:p w:rsidR="00F0451A" w:rsidRDefault="00F0451A" w:rsidP="00F0451A">
      <w:pPr>
        <w:autoSpaceDE w:val="0"/>
        <w:ind w:firstLine="720"/>
        <w:jc w:val="both"/>
      </w:pPr>
      <w:r>
        <w:rPr>
          <w:szCs w:val="28"/>
        </w:rPr>
        <w:t>42. В случае выявления заявителем в полученных документах опечаток и (или) ошибок заявитель представляет в КУМИ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F0451A" w:rsidRDefault="00F0451A" w:rsidP="00F0451A">
      <w:pPr>
        <w:autoSpaceDE w:val="0"/>
        <w:ind w:firstLine="720"/>
        <w:jc w:val="both"/>
      </w:pPr>
      <w:r>
        <w:rPr>
          <w:szCs w:val="28"/>
        </w:rPr>
        <w:t xml:space="preserve">Муниципальный служащий, ответственный за рассмотрение вопроса о предоставлении муниципальной услуги, в срок, не превышающий двух </w:t>
      </w:r>
      <w:r>
        <w:rPr>
          <w:szCs w:val="28"/>
        </w:rPr>
        <w:lastRenderedPageBreak/>
        <w:t>рабочих дней со дня поступления соответствующего заявления, проводит проверку указанных в заявлении сведений.</w:t>
      </w:r>
    </w:p>
    <w:p w:rsidR="00F0451A" w:rsidRDefault="00F0451A" w:rsidP="00F0451A">
      <w:pPr>
        <w:autoSpaceDE w:val="0"/>
        <w:ind w:firstLine="720"/>
        <w:jc w:val="both"/>
        <w:rPr>
          <w:szCs w:val="28"/>
        </w:rPr>
      </w:pPr>
      <w:proofErr w:type="gramStart"/>
      <w:r>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рассмотрение </w:t>
      </w:r>
      <w:r w:rsidRPr="00E81580">
        <w:rPr>
          <w:szCs w:val="28"/>
        </w:rPr>
        <w:t>вопроса о предоставлении муниципальной услуги</w:t>
      </w:r>
      <w:r>
        <w:rPr>
          <w:szCs w:val="28"/>
        </w:rPr>
        <w:t>, осуществляет их замену в срок, не превышающий пяти рабочих дней со дня поступления соответствующего заявления.</w:t>
      </w:r>
      <w:proofErr w:type="gramEnd"/>
    </w:p>
    <w:p w:rsidR="00F0451A" w:rsidRDefault="00F0451A" w:rsidP="00F0451A">
      <w:pPr>
        <w:autoSpaceDE w:val="0"/>
        <w:ind w:firstLine="720"/>
        <w:jc w:val="both"/>
      </w:pPr>
    </w:p>
    <w:p w:rsidR="00F0451A" w:rsidRDefault="00F0451A" w:rsidP="00F0451A">
      <w:pPr>
        <w:autoSpaceDE w:val="0"/>
        <w:jc w:val="center"/>
      </w:pPr>
      <w:r>
        <w:rPr>
          <w:b/>
          <w:bCs/>
          <w:szCs w:val="28"/>
          <w:lang w:val="en-US"/>
        </w:rPr>
        <w:t>IV</w:t>
      </w:r>
      <w:r>
        <w:rPr>
          <w:b/>
          <w:bCs/>
          <w:szCs w:val="28"/>
        </w:rPr>
        <w:t>. Контроль за исполнением административного регламента</w:t>
      </w:r>
    </w:p>
    <w:p w:rsidR="00F0451A" w:rsidRDefault="00F0451A" w:rsidP="00F0451A">
      <w:pPr>
        <w:autoSpaceDE w:val="0"/>
        <w:ind w:firstLine="720"/>
        <w:jc w:val="both"/>
        <w:rPr>
          <w:b/>
          <w:bCs/>
          <w:szCs w:val="28"/>
        </w:rPr>
      </w:pPr>
    </w:p>
    <w:p w:rsidR="00F0451A" w:rsidRDefault="00F0451A" w:rsidP="00F0451A">
      <w:pPr>
        <w:pStyle w:val="a5"/>
      </w:pPr>
      <w:r>
        <w:t xml:space="preserve">43. </w:t>
      </w:r>
      <w:proofErr w:type="gramStart"/>
      <w:r>
        <w:t>Контроль за</w:t>
      </w:r>
      <w:proofErr w:type="gramEnd"/>
      <w:r>
        <w:t xml:space="preserve"> исполнением настоящего административного регламента осуществляется председателем КУМИ в следующих формах:</w:t>
      </w:r>
    </w:p>
    <w:p w:rsidR="00F0451A" w:rsidRDefault="00F0451A" w:rsidP="00F0451A">
      <w:pPr>
        <w:autoSpaceDE w:val="0"/>
        <w:ind w:firstLine="720"/>
        <w:jc w:val="both"/>
      </w:pPr>
      <w:r>
        <w:rPr>
          <w:szCs w:val="28"/>
        </w:rPr>
        <w:t>текущее наблюдение за выполнением муниципальными служащими КУМИ административных действий при предоставлении муниципальной услуги;</w:t>
      </w:r>
    </w:p>
    <w:p w:rsidR="00F0451A" w:rsidRDefault="00F0451A" w:rsidP="00F0451A">
      <w:pPr>
        <w:autoSpaceDE w:val="0"/>
        <w:ind w:firstLine="720"/>
        <w:jc w:val="both"/>
      </w:pPr>
      <w:r>
        <w:rPr>
          <w:szCs w:val="28"/>
        </w:rPr>
        <w:t>рассмотрение жалоб на решения, действия (бездействие) должностных лиц, муниципальных служащих КУМИ, выполняющих административные действия при предоставлении муниципальной услуги.</w:t>
      </w:r>
    </w:p>
    <w:p w:rsidR="00F0451A" w:rsidRDefault="00F0451A" w:rsidP="00F0451A">
      <w:pPr>
        <w:autoSpaceDE w:val="0"/>
        <w:ind w:firstLine="720"/>
        <w:jc w:val="both"/>
      </w:pPr>
      <w:r>
        <w:rPr>
          <w:szCs w:val="28"/>
        </w:rPr>
        <w:t>44. Обязанности муниципальных служащих КУМИ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0451A" w:rsidRDefault="00F0451A" w:rsidP="00F0451A">
      <w:pPr>
        <w:autoSpaceDE w:val="0"/>
        <w:ind w:firstLine="720"/>
        <w:jc w:val="both"/>
      </w:pPr>
      <w:r>
        <w:rPr>
          <w:szCs w:val="28"/>
        </w:rPr>
        <w:t>45. Решения председателя КУМИ,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0451A" w:rsidRDefault="00F0451A" w:rsidP="00F0451A">
      <w:pPr>
        <w:autoSpaceDE w:val="0"/>
        <w:jc w:val="center"/>
        <w:rPr>
          <w:b/>
          <w:bCs/>
          <w:szCs w:val="28"/>
        </w:rPr>
      </w:pPr>
    </w:p>
    <w:p w:rsidR="00F0451A" w:rsidRDefault="00F0451A" w:rsidP="00F0451A">
      <w:pPr>
        <w:autoSpaceDE w:val="0"/>
        <w:jc w:val="center"/>
      </w:pPr>
      <w:r>
        <w:rPr>
          <w:b/>
          <w:bCs/>
          <w:szCs w:val="28"/>
          <w:lang w:val="en-US"/>
        </w:rPr>
        <w:t>V</w:t>
      </w:r>
      <w:r>
        <w:rPr>
          <w:b/>
          <w:bCs/>
          <w:szCs w:val="28"/>
        </w:rPr>
        <w:t>. Досудебный (внесудебный) порядок обжалования</w:t>
      </w:r>
    </w:p>
    <w:p w:rsidR="00F0451A" w:rsidRDefault="00F0451A" w:rsidP="00F0451A">
      <w:pPr>
        <w:autoSpaceDE w:val="0"/>
        <w:jc w:val="center"/>
      </w:pPr>
      <w:r>
        <w:rPr>
          <w:b/>
          <w:bCs/>
          <w:szCs w:val="28"/>
        </w:rPr>
        <w:t>решений и действий (бездействия) администрации, ее должностных лиц,</w:t>
      </w:r>
    </w:p>
    <w:p w:rsidR="00F0451A" w:rsidRDefault="00F0451A" w:rsidP="00F0451A">
      <w:pPr>
        <w:autoSpaceDE w:val="0"/>
        <w:jc w:val="center"/>
      </w:pPr>
      <w:r>
        <w:rPr>
          <w:b/>
          <w:bCs/>
          <w:szCs w:val="28"/>
        </w:rPr>
        <w:t>муниципальных служащих</w:t>
      </w:r>
    </w:p>
    <w:p w:rsidR="00F0451A" w:rsidRDefault="00F0451A" w:rsidP="00F0451A">
      <w:pPr>
        <w:autoSpaceDE w:val="0"/>
        <w:ind w:firstLine="720"/>
        <w:jc w:val="both"/>
        <w:rPr>
          <w:b/>
          <w:bCs/>
          <w:szCs w:val="28"/>
          <w:highlight w:val="green"/>
        </w:rPr>
      </w:pPr>
    </w:p>
    <w:p w:rsidR="00F0451A" w:rsidRDefault="00F0451A" w:rsidP="00F0451A">
      <w:pPr>
        <w:autoSpaceDE w:val="0"/>
        <w:ind w:firstLine="720"/>
        <w:jc w:val="both"/>
      </w:pPr>
      <w:r>
        <w:rPr>
          <w:szCs w:val="28"/>
        </w:rPr>
        <w:t xml:space="preserve">46. Заявитель вправе в досудебном (внесудебном) порядке обратиться с </w:t>
      </w:r>
      <w:r>
        <w:t>жалобой на решения и действия (бездействие) КУМИ, его должностных</w:t>
      </w:r>
      <w:r>
        <w:rPr>
          <w:szCs w:val="28"/>
        </w:rPr>
        <w:t xml:space="preserve"> лиц, муниципальных служащих (далее – жалоба).</w:t>
      </w:r>
    </w:p>
    <w:p w:rsidR="00F0451A" w:rsidRDefault="00F0451A" w:rsidP="00F0451A">
      <w:pPr>
        <w:widowControl w:val="0"/>
        <w:autoSpaceDE w:val="0"/>
        <w:ind w:firstLine="737"/>
        <w:jc w:val="both"/>
      </w:pPr>
      <w:r>
        <w:rPr>
          <w:szCs w:val="28"/>
        </w:rPr>
        <w:t>47.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0451A" w:rsidRDefault="00F0451A" w:rsidP="00F0451A">
      <w:pPr>
        <w:pStyle w:val="NoSpacing"/>
        <w:ind w:firstLine="709"/>
        <w:jc w:val="both"/>
      </w:pPr>
      <w:r>
        <w:rPr>
          <w:szCs w:val="28"/>
        </w:rPr>
        <w:t>1) нарушение срока регистрации запроса заявителя о предоставлении муниципальной услуги;</w:t>
      </w:r>
    </w:p>
    <w:p w:rsidR="00F0451A" w:rsidRDefault="00F0451A" w:rsidP="00F0451A">
      <w:pPr>
        <w:pStyle w:val="NoSpacing"/>
        <w:ind w:firstLine="709"/>
        <w:jc w:val="both"/>
      </w:pPr>
      <w:r>
        <w:rPr>
          <w:szCs w:val="28"/>
        </w:rPr>
        <w:t>2) нарушение срока предоставления муниципальной услуги;</w:t>
      </w:r>
    </w:p>
    <w:p w:rsidR="00F0451A" w:rsidRDefault="00F0451A" w:rsidP="00F0451A">
      <w:pPr>
        <w:pStyle w:val="NoSpacing"/>
        <w:ind w:firstLine="709"/>
        <w:jc w:val="both"/>
      </w:pPr>
      <w:r>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w:t>
      </w:r>
      <w:r>
        <w:rPr>
          <w:szCs w:val="28"/>
        </w:rPr>
        <w:lastRenderedPageBreak/>
        <w:t>правовыми актами (в том числе настоящим административным регламентом) для предоставления муниципальной услуги;</w:t>
      </w:r>
    </w:p>
    <w:p w:rsidR="00F0451A" w:rsidRDefault="00F0451A" w:rsidP="00F0451A">
      <w:pPr>
        <w:pStyle w:val="NoSpacing"/>
        <w:ind w:firstLine="709"/>
        <w:jc w:val="both"/>
      </w:pPr>
      <w:r>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F0451A" w:rsidRDefault="00F0451A" w:rsidP="00F0451A">
      <w:pPr>
        <w:pStyle w:val="NoSpacing"/>
        <w:ind w:firstLine="709"/>
        <w:jc w:val="both"/>
      </w:pPr>
      <w:proofErr w:type="gramStart"/>
      <w:r>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F0451A" w:rsidRDefault="00F0451A" w:rsidP="00F0451A">
      <w:pPr>
        <w:pStyle w:val="NoSpacing"/>
        <w:ind w:firstLine="709"/>
        <w:jc w:val="both"/>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0451A" w:rsidRDefault="00F0451A" w:rsidP="00F0451A">
      <w:pPr>
        <w:pStyle w:val="NoSpacing"/>
        <w:ind w:firstLine="709"/>
        <w:jc w:val="both"/>
      </w:pPr>
      <w:proofErr w:type="gramStart"/>
      <w:r>
        <w:rPr>
          <w:szCs w:val="28"/>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451A" w:rsidRDefault="00F0451A" w:rsidP="00F0451A">
      <w:pPr>
        <w:pStyle w:val="NoSpacing"/>
        <w:ind w:firstLine="709"/>
        <w:jc w:val="both"/>
      </w:pPr>
      <w:r>
        <w:rPr>
          <w:szCs w:val="28"/>
        </w:rPr>
        <w:t>8) нарушение срока или порядка выдачи документов по результатам предоставления муниципальной услуги;</w:t>
      </w:r>
    </w:p>
    <w:p w:rsidR="00F0451A" w:rsidRDefault="00F0451A" w:rsidP="00F0451A">
      <w:pPr>
        <w:widowControl w:val="0"/>
        <w:autoSpaceDE w:val="0"/>
        <w:ind w:firstLine="737"/>
        <w:jc w:val="both"/>
      </w:pPr>
      <w:proofErr w:type="gramStart"/>
      <w:r>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F0451A" w:rsidRDefault="00F0451A" w:rsidP="00F0451A">
      <w:pPr>
        <w:autoSpaceDE w:val="0"/>
        <w:ind w:firstLine="720"/>
        <w:jc w:val="both"/>
      </w:pPr>
      <w:r>
        <w:t>48. Жалобы подаются:</w:t>
      </w:r>
    </w:p>
    <w:p w:rsidR="00F0451A" w:rsidRDefault="00F0451A" w:rsidP="00F0451A">
      <w:pPr>
        <w:autoSpaceDE w:val="0"/>
        <w:ind w:firstLine="720"/>
        <w:jc w:val="both"/>
      </w:pPr>
      <w:r>
        <w:t>1) на решения и действия (бездействие) муниципальных служащих КУМИ – председателю КУМИ;</w:t>
      </w:r>
    </w:p>
    <w:p w:rsidR="00F0451A" w:rsidRDefault="00F0451A" w:rsidP="00F0451A">
      <w:pPr>
        <w:autoSpaceDE w:val="0"/>
        <w:ind w:firstLine="720"/>
        <w:jc w:val="both"/>
      </w:pPr>
      <w:r>
        <w:t>2) н</w:t>
      </w:r>
      <w:r w:rsidRPr="007B65C9">
        <w:t>а решения и действия (бездействие) председател</w:t>
      </w:r>
      <w:r>
        <w:t>я</w:t>
      </w:r>
      <w:r w:rsidRPr="007B65C9">
        <w:t xml:space="preserve"> КУМИ</w:t>
      </w:r>
      <w:r>
        <w:t xml:space="preserve"> – главе администрации.</w:t>
      </w:r>
    </w:p>
    <w:p w:rsidR="00F0451A" w:rsidRDefault="00F0451A" w:rsidP="00F0451A">
      <w:pPr>
        <w:shd w:val="clear" w:color="auto" w:fill="FFFFFF"/>
        <w:ind w:firstLine="709"/>
        <w:jc w:val="both"/>
      </w:pPr>
      <w:r>
        <w:rPr>
          <w:szCs w:val="28"/>
        </w:rPr>
        <w:t xml:space="preserve">49.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0451A" w:rsidRDefault="00F0451A" w:rsidP="00F0451A">
      <w:pPr>
        <w:shd w:val="clear" w:color="auto" w:fill="FFFFFF"/>
        <w:ind w:firstLine="709"/>
        <w:jc w:val="both"/>
      </w:pPr>
      <w:r>
        <w:rPr>
          <w:szCs w:val="28"/>
        </w:rPr>
        <w:t>50. Жалоба должна содержать:</w:t>
      </w:r>
    </w:p>
    <w:p w:rsidR="00F0451A" w:rsidRDefault="00F0451A" w:rsidP="00F0451A">
      <w:pPr>
        <w:shd w:val="clear" w:color="auto" w:fill="FFFFFF"/>
        <w:ind w:firstLine="709"/>
        <w:jc w:val="both"/>
      </w:pPr>
      <w:r>
        <w:rPr>
          <w:szCs w:val="28"/>
        </w:rPr>
        <w:lastRenderedPageBreak/>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rsidR="00F0451A" w:rsidRDefault="00F0451A" w:rsidP="00F0451A">
      <w:pPr>
        <w:pStyle w:val="NoSpacing"/>
        <w:ind w:firstLine="709"/>
        <w:jc w:val="both"/>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451A" w:rsidRDefault="00F0451A" w:rsidP="00F0451A">
      <w:pPr>
        <w:pStyle w:val="NoSpacing"/>
        <w:ind w:firstLine="709"/>
        <w:jc w:val="both"/>
      </w:pPr>
      <w:r>
        <w:rPr>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w:t>
      </w:r>
    </w:p>
    <w:p w:rsidR="00F0451A" w:rsidRDefault="00F0451A" w:rsidP="00F0451A">
      <w:pPr>
        <w:shd w:val="clear" w:color="auto" w:fill="FFFFFF"/>
        <w:ind w:firstLine="709"/>
        <w:jc w:val="both"/>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0451A" w:rsidRDefault="00F0451A" w:rsidP="00F0451A">
      <w:pPr>
        <w:shd w:val="clear" w:color="auto" w:fill="FFFFFF"/>
        <w:ind w:firstLine="709"/>
        <w:jc w:val="both"/>
      </w:pPr>
      <w:r>
        <w:rPr>
          <w:szCs w:val="28"/>
        </w:rPr>
        <w:t xml:space="preserve">51. </w:t>
      </w:r>
      <w:proofErr w:type="gramStart"/>
      <w:r>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451A" w:rsidRDefault="00F0451A" w:rsidP="00F0451A">
      <w:pPr>
        <w:ind w:firstLine="709"/>
        <w:jc w:val="both"/>
      </w:pPr>
      <w:r>
        <w:rPr>
          <w:szCs w:val="28"/>
        </w:rPr>
        <w:t>52. По результатам рассмотрения жалобы принимается одно из следующих решений:</w:t>
      </w:r>
    </w:p>
    <w:p w:rsidR="00F0451A" w:rsidRDefault="00F0451A" w:rsidP="00F0451A">
      <w:pPr>
        <w:ind w:firstLine="709"/>
        <w:jc w:val="both"/>
      </w:pPr>
      <w:proofErr w:type="gramStart"/>
      <w:r>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451A" w:rsidRDefault="00F0451A" w:rsidP="00F0451A">
      <w:pPr>
        <w:ind w:firstLine="709"/>
        <w:jc w:val="both"/>
      </w:pPr>
      <w:r>
        <w:rPr>
          <w:szCs w:val="28"/>
        </w:rPr>
        <w:t>2) в удовлетворении жалобы отказывается.</w:t>
      </w:r>
    </w:p>
    <w:p w:rsidR="00F0451A" w:rsidRDefault="00F0451A" w:rsidP="00F0451A">
      <w:pPr>
        <w:ind w:firstLine="709"/>
        <w:jc w:val="both"/>
      </w:pPr>
      <w:r>
        <w:t>53. Не позднее дня, следующего за днем принятия решения, указанного в пункте 49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9F2" w:rsidRPr="00F0451A" w:rsidRDefault="00F0451A" w:rsidP="00F0451A">
      <w:pPr>
        <w:shd w:val="clear" w:color="auto" w:fill="FFFFFF"/>
        <w:ind w:firstLine="709"/>
        <w:jc w:val="both"/>
      </w:pPr>
      <w:r>
        <w:rPr>
          <w:szCs w:val="28"/>
        </w:rPr>
        <w:t xml:space="preserve">54. В случае установления в ходе или по результатам </w:t>
      </w:r>
      <w:proofErr w:type="gramStart"/>
      <w:r>
        <w:rPr>
          <w:szCs w:val="28"/>
        </w:rPr>
        <w:t>рассмотрения жалобы признаков состава административного правонарушения</w:t>
      </w:r>
      <w:proofErr w:type="gramEnd"/>
      <w:r>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sectPr w:rsidR="001839F2" w:rsidRPr="00F0451A">
      <w:pgSz w:w="11906" w:h="16838"/>
      <w:pgMar w:top="1134" w:right="850" w:bottom="1134" w:left="1701" w:header="708"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F0451A"/>
    <w:rsid w:val="00025232"/>
    <w:rsid w:val="00031799"/>
    <w:rsid w:val="00050DCF"/>
    <w:rsid w:val="00052704"/>
    <w:rsid w:val="000C6985"/>
    <w:rsid w:val="000E6971"/>
    <w:rsid w:val="00117C32"/>
    <w:rsid w:val="0013542D"/>
    <w:rsid w:val="0019421B"/>
    <w:rsid w:val="001D233A"/>
    <w:rsid w:val="002313E4"/>
    <w:rsid w:val="00233B17"/>
    <w:rsid w:val="00267CF0"/>
    <w:rsid w:val="002E50DA"/>
    <w:rsid w:val="00305823"/>
    <w:rsid w:val="00325E47"/>
    <w:rsid w:val="0041387C"/>
    <w:rsid w:val="00461967"/>
    <w:rsid w:val="00474BAE"/>
    <w:rsid w:val="004B1270"/>
    <w:rsid w:val="004C6DA2"/>
    <w:rsid w:val="004F01AD"/>
    <w:rsid w:val="00526F0F"/>
    <w:rsid w:val="00547CD8"/>
    <w:rsid w:val="005503A0"/>
    <w:rsid w:val="005D2F0D"/>
    <w:rsid w:val="00600973"/>
    <w:rsid w:val="00655BDA"/>
    <w:rsid w:val="006B08BB"/>
    <w:rsid w:val="006C6ACB"/>
    <w:rsid w:val="00734757"/>
    <w:rsid w:val="007521EC"/>
    <w:rsid w:val="007A353B"/>
    <w:rsid w:val="007F746A"/>
    <w:rsid w:val="00814921"/>
    <w:rsid w:val="00823AD0"/>
    <w:rsid w:val="00871BE7"/>
    <w:rsid w:val="008D389E"/>
    <w:rsid w:val="008D63D0"/>
    <w:rsid w:val="00926A02"/>
    <w:rsid w:val="00940765"/>
    <w:rsid w:val="0094294E"/>
    <w:rsid w:val="009457E5"/>
    <w:rsid w:val="00981659"/>
    <w:rsid w:val="009C3C9F"/>
    <w:rsid w:val="00A13C1F"/>
    <w:rsid w:val="00A21B6F"/>
    <w:rsid w:val="00A31292"/>
    <w:rsid w:val="00A51AB8"/>
    <w:rsid w:val="00AD6F28"/>
    <w:rsid w:val="00B205C9"/>
    <w:rsid w:val="00B71C7E"/>
    <w:rsid w:val="00B7626E"/>
    <w:rsid w:val="00B91542"/>
    <w:rsid w:val="00C302FE"/>
    <w:rsid w:val="00C90D66"/>
    <w:rsid w:val="00CA5AFF"/>
    <w:rsid w:val="00CA5BCF"/>
    <w:rsid w:val="00CB1FA6"/>
    <w:rsid w:val="00CF6833"/>
    <w:rsid w:val="00D23A0D"/>
    <w:rsid w:val="00D8115A"/>
    <w:rsid w:val="00D90842"/>
    <w:rsid w:val="00E62596"/>
    <w:rsid w:val="00ED0438"/>
    <w:rsid w:val="00F0451A"/>
    <w:rsid w:val="00F10022"/>
    <w:rsid w:val="00F114A7"/>
    <w:rsid w:val="00F41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1A"/>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F0451A"/>
    <w:pPr>
      <w:jc w:val="center"/>
    </w:pPr>
    <w:rPr>
      <w:b/>
      <w:szCs w:val="20"/>
      <w:lang/>
    </w:rPr>
  </w:style>
  <w:style w:type="paragraph" w:styleId="a5">
    <w:name w:val="Body Text Indent"/>
    <w:basedOn w:val="a"/>
    <w:link w:val="a6"/>
    <w:rsid w:val="00F0451A"/>
    <w:pPr>
      <w:autoSpaceDE w:val="0"/>
      <w:ind w:firstLine="720"/>
      <w:jc w:val="both"/>
    </w:pPr>
    <w:rPr>
      <w:szCs w:val="28"/>
    </w:rPr>
  </w:style>
  <w:style w:type="character" w:customStyle="1" w:styleId="a6">
    <w:name w:val="Основной текст с отступом Знак"/>
    <w:basedOn w:val="a0"/>
    <w:link w:val="a5"/>
    <w:rsid w:val="00F0451A"/>
    <w:rPr>
      <w:rFonts w:ascii="Times New Roman" w:eastAsia="Times New Roman" w:hAnsi="Times New Roman" w:cs="Times New Roman"/>
      <w:sz w:val="28"/>
      <w:szCs w:val="28"/>
      <w:lang w:eastAsia="zh-CN"/>
    </w:rPr>
  </w:style>
  <w:style w:type="paragraph" w:styleId="a7">
    <w:name w:val="No Spacing"/>
    <w:qFormat/>
    <w:rsid w:val="00F0451A"/>
    <w:pPr>
      <w:suppressAutoHyphens/>
      <w:spacing w:after="0" w:line="240" w:lineRule="auto"/>
    </w:pPr>
    <w:rPr>
      <w:rFonts w:ascii="Calibri" w:eastAsia="Times New Roman" w:hAnsi="Calibri" w:cs="Calibri"/>
      <w:lang w:eastAsia="zh-CN"/>
    </w:rPr>
  </w:style>
  <w:style w:type="paragraph" w:styleId="a4">
    <w:name w:val="Body Text"/>
    <w:basedOn w:val="a"/>
    <w:link w:val="a8"/>
    <w:uiPriority w:val="99"/>
    <w:semiHidden/>
    <w:unhideWhenUsed/>
    <w:rsid w:val="00F0451A"/>
    <w:pPr>
      <w:spacing w:after="120"/>
    </w:pPr>
  </w:style>
  <w:style w:type="character" w:customStyle="1" w:styleId="a8">
    <w:name w:val="Основной текст Знак"/>
    <w:basedOn w:val="a0"/>
    <w:link w:val="a4"/>
    <w:uiPriority w:val="99"/>
    <w:semiHidden/>
    <w:rsid w:val="00F0451A"/>
    <w:rPr>
      <w:rFonts w:ascii="Times New Roman" w:eastAsia="Times New Roman" w:hAnsi="Times New Roman" w:cs="Times New Roman"/>
      <w:sz w:val="28"/>
      <w:szCs w:val="24"/>
      <w:lang w:eastAsia="zh-CN"/>
    </w:rPr>
  </w:style>
  <w:style w:type="paragraph" w:customStyle="1" w:styleId="NoSpacing">
    <w:name w:val="No Spacing"/>
    <w:rsid w:val="00F0451A"/>
    <w:pPr>
      <w:suppressAutoHyphens/>
      <w:spacing w:after="0" w:line="240" w:lineRule="auto"/>
    </w:pPr>
    <w:rPr>
      <w:rFonts w:ascii="Times New Roman" w:eastAsia="Times New Roman" w:hAnsi="Times New Roman" w:cs="Times New Roman"/>
      <w:sz w:val="28"/>
      <w:szCs w:val="24"/>
      <w:lang w:eastAsia="zh-CN"/>
    </w:rPr>
  </w:style>
  <w:style w:type="paragraph" w:customStyle="1" w:styleId="ConsPlusNormal">
    <w:name w:val="ConsPlusNormal"/>
    <w:rsid w:val="00F0451A"/>
    <w:pPr>
      <w:widowControl w:val="0"/>
      <w:suppressAutoHyphens/>
      <w:autoSpaceDE w:val="0"/>
      <w:spacing w:after="0" w:line="240" w:lineRule="auto"/>
    </w:pPr>
    <w:rPr>
      <w:rFonts w:ascii="Arial" w:eastAsia="Times New Roman" w:hAnsi="Arial" w:cs="Arial"/>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7207</Words>
  <Characters>41081</Characters>
  <Application>Microsoft Office Word</Application>
  <DocSecurity>0</DocSecurity>
  <Lines>342</Lines>
  <Paragraphs>96</Paragraphs>
  <ScaleCrop>false</ScaleCrop>
  <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KUZMINA</dc:creator>
  <cp:lastModifiedBy>KUZMINA</cp:lastModifiedBy>
  <cp:revision>1</cp:revision>
  <dcterms:created xsi:type="dcterms:W3CDTF">2020-06-15T05:41:00Z</dcterms:created>
  <dcterms:modified xsi:type="dcterms:W3CDTF">2020-06-15T05:42:00Z</dcterms:modified>
</cp:coreProperties>
</file>