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56A" w:rsidRDefault="0037156A" w:rsidP="0037156A">
      <w:pPr>
        <w:pStyle w:val="ConsPlusTitlePage"/>
        <w:rPr>
          <w:rFonts w:ascii="Times New Roman" w:hAnsi="Times New Roman" w:cs="Times New Roman"/>
          <w:b/>
          <w:sz w:val="24"/>
          <w:szCs w:val="24"/>
        </w:rPr>
      </w:pPr>
    </w:p>
    <w:p w:rsidR="0037156A" w:rsidRDefault="0037156A" w:rsidP="0037156A">
      <w:pPr>
        <w:pStyle w:val="ConsPlusNormal"/>
        <w:jc w:val="both"/>
        <w:outlineLvl w:val="0"/>
        <w:rPr>
          <w:rFonts w:ascii="Times New Roman" w:hAnsi="Times New Roman" w:cs="Times New Roman"/>
        </w:rPr>
      </w:pPr>
    </w:p>
    <w:p w:rsidR="0037156A" w:rsidRDefault="0037156A" w:rsidP="0037156A">
      <w:pPr>
        <w:pStyle w:val="ConsPlusTitle"/>
        <w:jc w:val="center"/>
        <w:outlineLvl w:val="0"/>
        <w:rPr>
          <w:rFonts w:ascii="Times New Roman" w:hAnsi="Times New Roman" w:cs="Times New Roman"/>
          <w:sz w:val="26"/>
          <w:szCs w:val="26"/>
        </w:rPr>
      </w:pPr>
      <w:r>
        <w:rPr>
          <w:rFonts w:ascii="Times New Roman" w:hAnsi="Times New Roman" w:cs="Times New Roman"/>
          <w:sz w:val="26"/>
          <w:szCs w:val="26"/>
        </w:rPr>
        <w:t>АДМИНИСТРАЦИЯ МУНИЦИПАЛЬНОГО ОБРАЗОВАНИЯ "КРАСНОБОРСКИЙ МУНИЦИПАЛЬНЫЙ РАЙОН"</w:t>
      </w:r>
    </w:p>
    <w:p w:rsidR="0037156A" w:rsidRDefault="0037156A" w:rsidP="0037156A">
      <w:pPr>
        <w:pStyle w:val="ConsPlusTitle"/>
        <w:jc w:val="both"/>
        <w:rPr>
          <w:rFonts w:ascii="Times New Roman" w:hAnsi="Times New Roman" w:cs="Times New Roman"/>
          <w:sz w:val="26"/>
          <w:szCs w:val="26"/>
        </w:rPr>
      </w:pPr>
    </w:p>
    <w:p w:rsidR="0037156A" w:rsidRDefault="0037156A" w:rsidP="0037156A">
      <w:pPr>
        <w:pStyle w:val="ConsPlusTitle"/>
        <w:jc w:val="center"/>
        <w:rPr>
          <w:rFonts w:ascii="Times New Roman" w:hAnsi="Times New Roman" w:cs="Times New Roman"/>
          <w:sz w:val="26"/>
          <w:szCs w:val="26"/>
        </w:rPr>
      </w:pPr>
    </w:p>
    <w:p w:rsidR="0037156A" w:rsidRDefault="0037156A" w:rsidP="0037156A">
      <w:pPr>
        <w:pStyle w:val="ConsPlusTitle"/>
        <w:jc w:val="center"/>
        <w:rPr>
          <w:rFonts w:ascii="Times New Roman" w:hAnsi="Times New Roman" w:cs="Times New Roman"/>
          <w:sz w:val="26"/>
          <w:szCs w:val="26"/>
        </w:rPr>
      </w:pPr>
      <w:r>
        <w:rPr>
          <w:rFonts w:ascii="Times New Roman" w:hAnsi="Times New Roman" w:cs="Times New Roman"/>
          <w:sz w:val="26"/>
          <w:szCs w:val="26"/>
        </w:rPr>
        <w:t>ПОСТАНОВЛЕНИЕ</w:t>
      </w:r>
    </w:p>
    <w:p w:rsidR="0037156A" w:rsidRDefault="0037156A" w:rsidP="0037156A">
      <w:pPr>
        <w:pStyle w:val="ConsPlusTitle"/>
        <w:jc w:val="center"/>
        <w:rPr>
          <w:rFonts w:ascii="Times New Roman" w:hAnsi="Times New Roman" w:cs="Times New Roman"/>
          <w:sz w:val="26"/>
          <w:szCs w:val="26"/>
        </w:rPr>
      </w:pPr>
    </w:p>
    <w:p w:rsidR="0037156A" w:rsidRDefault="0037156A" w:rsidP="0037156A">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  26  мая 2020 года   №  254</w:t>
      </w:r>
    </w:p>
    <w:p w:rsidR="0037156A" w:rsidRDefault="0037156A" w:rsidP="0037156A">
      <w:pPr>
        <w:pStyle w:val="ConsPlusTitle"/>
        <w:jc w:val="center"/>
        <w:rPr>
          <w:rFonts w:ascii="Times New Roman" w:hAnsi="Times New Roman" w:cs="Times New Roman"/>
          <w:b w:val="0"/>
          <w:sz w:val="24"/>
          <w:szCs w:val="24"/>
        </w:rPr>
      </w:pPr>
    </w:p>
    <w:p w:rsidR="0037156A" w:rsidRDefault="0037156A" w:rsidP="0037156A">
      <w:pPr>
        <w:pStyle w:val="ConsPlusTitle"/>
        <w:jc w:val="center"/>
        <w:rPr>
          <w:rFonts w:ascii="Times New Roman" w:hAnsi="Times New Roman" w:cs="Times New Roman"/>
          <w:b w:val="0"/>
          <w:sz w:val="20"/>
        </w:rPr>
      </w:pPr>
    </w:p>
    <w:p w:rsidR="0037156A" w:rsidRDefault="0037156A" w:rsidP="0037156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 Красноборск</w:t>
      </w:r>
    </w:p>
    <w:p w:rsidR="0037156A" w:rsidRDefault="0037156A" w:rsidP="0037156A">
      <w:pPr>
        <w:pStyle w:val="ConsPlusTitle"/>
        <w:jc w:val="both"/>
        <w:rPr>
          <w:rFonts w:ascii="Times New Roman" w:hAnsi="Times New Roman" w:cs="Times New Roman"/>
          <w:b w:val="0"/>
          <w:sz w:val="28"/>
          <w:szCs w:val="28"/>
        </w:rPr>
      </w:pPr>
    </w:p>
    <w:p w:rsidR="0037156A" w:rsidRDefault="0037156A" w:rsidP="0037156A">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37156A" w:rsidRDefault="0037156A" w:rsidP="0037156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предоставления муниципальной услуги по  предоставлению</w:t>
      </w:r>
    </w:p>
    <w:p w:rsidR="0037156A" w:rsidRDefault="0037156A" w:rsidP="0037156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37156A" w:rsidRDefault="0037156A" w:rsidP="0037156A">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расположенных</w:t>
      </w:r>
      <w:proofErr w:type="gramEnd"/>
      <w:r>
        <w:rPr>
          <w:rFonts w:ascii="Times New Roman" w:hAnsi="Times New Roman" w:cs="Times New Roman"/>
          <w:sz w:val="28"/>
          <w:szCs w:val="28"/>
        </w:rPr>
        <w:t xml:space="preserve"> на территории муниципального образования «Красноборский муниципальный район» Архангельской области</w:t>
      </w:r>
    </w:p>
    <w:p w:rsidR="0037156A" w:rsidRDefault="0037156A" w:rsidP="0037156A">
      <w:pPr>
        <w:pStyle w:val="ConsPlusTitle"/>
        <w:jc w:val="center"/>
        <w:rPr>
          <w:rFonts w:ascii="Times New Roman" w:hAnsi="Times New Roman" w:cs="Times New Roman"/>
          <w:sz w:val="28"/>
          <w:szCs w:val="28"/>
        </w:rPr>
      </w:pPr>
    </w:p>
    <w:p w:rsidR="0037156A" w:rsidRDefault="0037156A" w:rsidP="0037156A">
      <w:pPr>
        <w:pStyle w:val="ConsPlusNormal"/>
        <w:jc w:val="center"/>
        <w:rPr>
          <w:rFonts w:ascii="Times New Roman" w:hAnsi="Times New Roman" w:cs="Times New Roman"/>
          <w:sz w:val="26"/>
          <w:szCs w:val="26"/>
        </w:rPr>
      </w:pPr>
    </w:p>
    <w:p w:rsidR="0037156A" w:rsidRDefault="0037156A" w:rsidP="0037156A">
      <w:pPr>
        <w:pStyle w:val="a3"/>
        <w:ind w:firstLine="709"/>
        <w:jc w:val="both"/>
        <w:rPr>
          <w:rFonts w:ascii="Times New Roman" w:hAnsi="Times New Roman" w:cs="Times New Roman"/>
          <w:sz w:val="26"/>
          <w:szCs w:val="26"/>
        </w:rPr>
      </w:pPr>
      <w:proofErr w:type="gramStart"/>
      <w:r>
        <w:rPr>
          <w:rFonts w:ascii="Times New Roman" w:hAnsi="Times New Roman" w:cs="Times New Roman"/>
          <w:sz w:val="28"/>
          <w:szCs w:val="28"/>
        </w:rPr>
        <w:t xml:space="preserve">В соответствии со </w:t>
      </w:r>
      <w:hyperlink r:id="rId5" w:history="1">
        <w:r>
          <w:rPr>
            <w:rStyle w:val="a4"/>
            <w:rFonts w:ascii="Times New Roman" w:hAnsi="Times New Roman" w:cs="Times New Roman"/>
            <w:color w:val="auto"/>
            <w:sz w:val="28"/>
            <w:szCs w:val="28"/>
            <w:u w:val="none"/>
          </w:rPr>
          <w:t>статьей 13</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статьёй 40 Градостроительного кодекса Российской Федерации, </w:t>
      </w:r>
      <w:hyperlink r:id="rId6" w:history="1">
        <w:r>
          <w:rPr>
            <w:rStyle w:val="a4"/>
            <w:rFonts w:ascii="Times New Roman" w:hAnsi="Times New Roman" w:cs="Times New Roman"/>
            <w:color w:val="auto"/>
            <w:sz w:val="28"/>
            <w:szCs w:val="28"/>
            <w:u w:val="none"/>
          </w:rPr>
          <w:t>подпунктом 4 пункта 2 статьи 7</w:t>
        </w:r>
      </w:hyperlink>
      <w:r>
        <w:rPr>
          <w:rFonts w:ascii="Times New Roman" w:hAnsi="Times New Roman" w:cs="Times New Roman"/>
          <w:sz w:val="28"/>
          <w:szCs w:val="28"/>
        </w:rPr>
        <w:t xml:space="preserve"> областного закона от 02.07.2012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руководствуясь Порядком разработки и утверждения административных</w:t>
      </w:r>
      <w:proofErr w:type="gramEnd"/>
      <w:r>
        <w:rPr>
          <w:rFonts w:ascii="Times New Roman" w:hAnsi="Times New Roman" w:cs="Times New Roman"/>
          <w:sz w:val="28"/>
          <w:szCs w:val="28"/>
        </w:rPr>
        <w:t xml:space="preserve"> регламентов предоставления муниципальных услуг муниципальным образованием «Красноборский муниципальный район», утвержденным постановлением администрации муниципального образования «Красноборский муниципальный район» от 13.06.2019 № 247, администрация муниципального образования</w:t>
      </w:r>
      <w:r>
        <w:rPr>
          <w:rFonts w:ascii="Times New Roman" w:hAnsi="Times New Roman" w:cs="Times New Roman"/>
          <w:sz w:val="26"/>
          <w:szCs w:val="26"/>
        </w:rPr>
        <w:t xml:space="preserve"> «</w:t>
      </w:r>
      <w:r>
        <w:rPr>
          <w:rFonts w:ascii="Times New Roman" w:hAnsi="Times New Roman" w:cs="Times New Roman"/>
          <w:sz w:val="28"/>
          <w:szCs w:val="28"/>
        </w:rPr>
        <w:t>Красноборский муниципальный район</w:t>
      </w: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о с т а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о в л я е т:</w:t>
      </w:r>
      <w:r>
        <w:rPr>
          <w:rFonts w:ascii="Times New Roman" w:hAnsi="Times New Roman" w:cs="Times New Roman"/>
          <w:sz w:val="26"/>
          <w:szCs w:val="26"/>
        </w:rPr>
        <w:t xml:space="preserve">                                                           </w:t>
      </w:r>
    </w:p>
    <w:p w:rsidR="0037156A" w:rsidRDefault="0037156A" w:rsidP="0037156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административный </w:t>
      </w:r>
      <w:hyperlink r:id="rId7" w:anchor="P32" w:history="1">
        <w:r>
          <w:rPr>
            <w:rStyle w:val="a4"/>
            <w:rFonts w:ascii="Times New Roman" w:hAnsi="Times New Roman" w:cs="Times New Roman"/>
            <w:color w:val="auto"/>
            <w:sz w:val="28"/>
            <w:szCs w:val="28"/>
            <w:u w:val="none"/>
          </w:rPr>
          <w:t>регламент</w:t>
        </w:r>
      </w:hyperlink>
      <w:r>
        <w:rPr>
          <w:rFonts w:ascii="Times New Roman" w:hAnsi="Times New Roman" w:cs="Times New Roman"/>
          <w:sz w:val="28"/>
          <w:szCs w:val="28"/>
        </w:rPr>
        <w:t xml:space="preserve">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муниципального образования «Красноборский муниципальный район» Архангельской области (далее - административный регламент).</w:t>
      </w:r>
    </w:p>
    <w:p w:rsidR="0037156A" w:rsidRDefault="0037156A" w:rsidP="0037156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Установить, что положения административного </w:t>
      </w:r>
      <w:hyperlink r:id="rId8" w:anchor="P32" w:history="1">
        <w:r>
          <w:rPr>
            <w:rStyle w:val="a4"/>
            <w:rFonts w:ascii="Times New Roman" w:hAnsi="Times New Roman" w:cs="Times New Roman"/>
            <w:color w:val="auto"/>
            <w:sz w:val="28"/>
            <w:szCs w:val="28"/>
            <w:u w:val="none"/>
          </w:rPr>
          <w:t>регламента</w:t>
        </w:r>
      </w:hyperlink>
      <w:r>
        <w:rPr>
          <w:rFonts w:ascii="Times New Roman" w:hAnsi="Times New Roman" w:cs="Times New Roman"/>
          <w:sz w:val="28"/>
          <w:szCs w:val="28"/>
        </w:rPr>
        <w:t xml:space="preserve">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«Красноборский муниципальный район» и министерством связи и </w:t>
      </w:r>
      <w:r>
        <w:rPr>
          <w:rFonts w:ascii="Times New Roman" w:hAnsi="Times New Roman" w:cs="Times New Roman"/>
          <w:sz w:val="28"/>
          <w:szCs w:val="28"/>
        </w:rPr>
        <w:lastRenderedPageBreak/>
        <w:t xml:space="preserve">информационных технологий Архангельской области и в течение срока действия такого соглашения. </w:t>
      </w:r>
      <w:proofErr w:type="gramEnd"/>
    </w:p>
    <w:p w:rsidR="0037156A" w:rsidRDefault="0037156A" w:rsidP="0037156A">
      <w:pPr>
        <w:pStyle w:val="a3"/>
        <w:ind w:firstLine="709"/>
        <w:jc w:val="both"/>
        <w:rPr>
          <w:rFonts w:ascii="Times New Roman" w:hAnsi="Times New Roman" w:cs="Times New Roman"/>
          <w:sz w:val="28"/>
          <w:szCs w:val="28"/>
        </w:rPr>
      </w:pPr>
    </w:p>
    <w:p w:rsidR="0037156A" w:rsidRDefault="0037156A" w:rsidP="0037156A">
      <w:pPr>
        <w:pStyle w:val="a3"/>
        <w:ind w:firstLine="709"/>
        <w:jc w:val="both"/>
        <w:rPr>
          <w:rFonts w:ascii="Times New Roman" w:hAnsi="Times New Roman" w:cs="Times New Roman"/>
          <w:sz w:val="28"/>
          <w:szCs w:val="28"/>
        </w:rPr>
      </w:pPr>
    </w:p>
    <w:p w:rsidR="0037156A" w:rsidRDefault="0037156A" w:rsidP="0037156A">
      <w:pPr>
        <w:pStyle w:val="a3"/>
        <w:ind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со дня его подписания и подлежит размещению на официальном сайте администрации муниципального образования "Красноборский муниципальный район.</w:t>
      </w:r>
    </w:p>
    <w:p w:rsidR="0037156A" w:rsidRDefault="0037156A" w:rsidP="0037156A">
      <w:pPr>
        <w:pStyle w:val="a3"/>
        <w:jc w:val="both"/>
        <w:rPr>
          <w:rFonts w:ascii="Times New Roman" w:hAnsi="Times New Roman" w:cs="Times New Roman"/>
          <w:sz w:val="28"/>
          <w:szCs w:val="28"/>
        </w:rPr>
      </w:pPr>
    </w:p>
    <w:p w:rsidR="0037156A" w:rsidRDefault="0037156A" w:rsidP="0037156A">
      <w:pPr>
        <w:pStyle w:val="a3"/>
        <w:jc w:val="both"/>
        <w:rPr>
          <w:rFonts w:ascii="Times New Roman" w:hAnsi="Times New Roman" w:cs="Times New Roman"/>
          <w:sz w:val="28"/>
          <w:szCs w:val="28"/>
        </w:rPr>
      </w:pPr>
    </w:p>
    <w:p w:rsidR="0037156A" w:rsidRDefault="0037156A" w:rsidP="0037156A">
      <w:pPr>
        <w:pStyle w:val="a3"/>
        <w:jc w:val="both"/>
        <w:rPr>
          <w:rFonts w:ascii="Times New Roman" w:hAnsi="Times New Roman" w:cs="Times New Roman"/>
          <w:sz w:val="28"/>
          <w:szCs w:val="28"/>
        </w:rPr>
      </w:pPr>
    </w:p>
    <w:p w:rsidR="0037156A" w:rsidRDefault="0037156A" w:rsidP="0037156A">
      <w:pPr>
        <w:pStyle w:val="a3"/>
        <w:rPr>
          <w:rFonts w:ascii="Times New Roman" w:hAnsi="Times New Roman" w:cs="Times New Roman"/>
          <w:b/>
          <w:sz w:val="28"/>
          <w:szCs w:val="28"/>
        </w:rPr>
      </w:pPr>
      <w:r>
        <w:rPr>
          <w:rFonts w:ascii="Times New Roman" w:hAnsi="Times New Roman" w:cs="Times New Roman"/>
          <w:b/>
          <w:sz w:val="28"/>
          <w:szCs w:val="28"/>
        </w:rPr>
        <w:t>Глава муниципального образования                                           В.С. Рудаков</w:t>
      </w:r>
    </w:p>
    <w:p w:rsidR="0037156A" w:rsidRDefault="0037156A" w:rsidP="0037156A"/>
    <w:p w:rsidR="0037156A" w:rsidRDefault="0037156A">
      <w:r>
        <w:br w:type="page"/>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53"/>
        <w:gridCol w:w="4553"/>
      </w:tblGrid>
      <w:tr w:rsidR="0037156A" w:rsidRPr="0037156A" w:rsidTr="00BA1FEF">
        <w:tc>
          <w:tcPr>
            <w:tcW w:w="4553" w:type="dxa"/>
          </w:tcPr>
          <w:p w:rsidR="0037156A" w:rsidRPr="0037156A" w:rsidRDefault="0037156A" w:rsidP="0037156A">
            <w:pPr>
              <w:jc w:val="center"/>
              <w:rPr>
                <w:b/>
                <w:sz w:val="28"/>
                <w:szCs w:val="20"/>
              </w:rPr>
            </w:pPr>
          </w:p>
        </w:tc>
        <w:tc>
          <w:tcPr>
            <w:tcW w:w="4553" w:type="dxa"/>
          </w:tcPr>
          <w:p w:rsidR="0037156A" w:rsidRPr="0037156A" w:rsidRDefault="0037156A" w:rsidP="0037156A">
            <w:pPr>
              <w:jc w:val="right"/>
              <w:rPr>
                <w:rFonts w:ascii="Times New Roman" w:hAnsi="Times New Roman" w:cs="Times New Roman"/>
                <w:sz w:val="28"/>
              </w:rPr>
            </w:pPr>
            <w:proofErr w:type="gramStart"/>
            <w:r w:rsidRPr="0037156A">
              <w:rPr>
                <w:rFonts w:ascii="Times New Roman" w:hAnsi="Times New Roman" w:cs="Times New Roman"/>
              </w:rPr>
              <w:t>Утвержден</w:t>
            </w:r>
            <w:proofErr w:type="gramEnd"/>
            <w:r w:rsidRPr="0037156A">
              <w:rPr>
                <w:rFonts w:ascii="Times New Roman" w:hAnsi="Times New Roman" w:cs="Times New Roman"/>
              </w:rPr>
              <w:t xml:space="preserve"> постановлением администрации</w:t>
            </w:r>
          </w:p>
          <w:p w:rsidR="0037156A" w:rsidRPr="0037156A" w:rsidRDefault="0037156A" w:rsidP="0037156A">
            <w:pPr>
              <w:jc w:val="right"/>
              <w:rPr>
                <w:rFonts w:ascii="Times New Roman" w:hAnsi="Times New Roman" w:cs="Times New Roman"/>
                <w:sz w:val="28"/>
              </w:rPr>
            </w:pPr>
            <w:r w:rsidRPr="0037156A">
              <w:rPr>
                <w:rFonts w:ascii="Times New Roman" w:hAnsi="Times New Roman" w:cs="Times New Roman"/>
              </w:rPr>
              <w:t xml:space="preserve"> МО «Красноборский муниципальный район» </w:t>
            </w:r>
          </w:p>
          <w:p w:rsidR="0037156A" w:rsidRPr="0037156A" w:rsidRDefault="0037156A" w:rsidP="0037156A">
            <w:pPr>
              <w:jc w:val="right"/>
              <w:rPr>
                <w:rFonts w:ascii="Times New Roman" w:hAnsi="Times New Roman" w:cs="Times New Roman"/>
                <w:sz w:val="28"/>
              </w:rPr>
            </w:pPr>
            <w:r w:rsidRPr="0037156A">
              <w:rPr>
                <w:rFonts w:ascii="Times New Roman" w:hAnsi="Times New Roman" w:cs="Times New Roman"/>
              </w:rPr>
              <w:t xml:space="preserve">от 26.05.2020  № 254                    </w:t>
            </w:r>
          </w:p>
          <w:p w:rsidR="0037156A" w:rsidRPr="0037156A" w:rsidRDefault="0037156A" w:rsidP="0037156A">
            <w:pPr>
              <w:jc w:val="right"/>
              <w:rPr>
                <w:sz w:val="28"/>
              </w:rPr>
            </w:pPr>
          </w:p>
          <w:p w:rsidR="0037156A" w:rsidRPr="0037156A" w:rsidRDefault="0037156A" w:rsidP="0037156A">
            <w:pPr>
              <w:jc w:val="center"/>
              <w:rPr>
                <w:b/>
                <w:sz w:val="28"/>
                <w:szCs w:val="20"/>
              </w:rPr>
            </w:pPr>
          </w:p>
        </w:tc>
      </w:tr>
    </w:tbl>
    <w:p w:rsidR="0037156A" w:rsidRPr="0037156A" w:rsidRDefault="0037156A" w:rsidP="0037156A">
      <w:pPr>
        <w:spacing w:after="0" w:line="240" w:lineRule="auto"/>
        <w:jc w:val="center"/>
        <w:rPr>
          <w:rFonts w:ascii="Times New Roman" w:eastAsia="Times New Roman" w:hAnsi="Times New Roman" w:cs="Times New Roman"/>
          <w:b/>
          <w:sz w:val="28"/>
          <w:szCs w:val="20"/>
          <w:lang w:eastAsia="ru-RU"/>
        </w:rPr>
      </w:pPr>
    </w:p>
    <w:p w:rsidR="0037156A" w:rsidRPr="0037156A" w:rsidRDefault="0037156A" w:rsidP="0037156A">
      <w:pPr>
        <w:spacing w:after="0" w:line="240" w:lineRule="auto"/>
        <w:jc w:val="center"/>
        <w:rPr>
          <w:rFonts w:ascii="Times New Roman" w:eastAsia="Times New Roman" w:hAnsi="Times New Roman" w:cs="Times New Roman"/>
          <w:b/>
          <w:sz w:val="28"/>
          <w:szCs w:val="20"/>
          <w:lang w:eastAsia="ru-RU"/>
        </w:rPr>
      </w:pPr>
      <w:r w:rsidRPr="0037156A">
        <w:rPr>
          <w:rFonts w:ascii="Times New Roman" w:eastAsia="Times New Roman" w:hAnsi="Times New Roman" w:cs="Times New Roman"/>
          <w:b/>
          <w:sz w:val="28"/>
          <w:szCs w:val="20"/>
          <w:lang w:eastAsia="ru-RU"/>
        </w:rPr>
        <w:t>АДМИНИСТРАТИВНЫЙ РЕГЛАМЕНТ</w:t>
      </w:r>
    </w:p>
    <w:p w:rsidR="0037156A" w:rsidRPr="0037156A" w:rsidRDefault="0037156A" w:rsidP="0037156A">
      <w:pPr>
        <w:spacing w:after="0" w:line="240" w:lineRule="auto"/>
        <w:jc w:val="center"/>
        <w:rPr>
          <w:rFonts w:ascii="Times New Roman" w:eastAsia="Times New Roman" w:hAnsi="Times New Roman" w:cs="Times New Roman"/>
          <w:b/>
          <w:sz w:val="28"/>
          <w:szCs w:val="24"/>
          <w:lang w:eastAsia="ru-RU"/>
        </w:rPr>
      </w:pPr>
      <w:r w:rsidRPr="0037156A">
        <w:rPr>
          <w:rFonts w:ascii="Times New Roman" w:eastAsia="Times New Roman" w:hAnsi="Times New Roman" w:cs="Times New Roman"/>
          <w:b/>
          <w:sz w:val="28"/>
          <w:szCs w:val="24"/>
          <w:lang w:eastAsia="ru-RU"/>
        </w:rPr>
        <w:t xml:space="preserve">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w:t>
      </w:r>
    </w:p>
    <w:p w:rsidR="0037156A" w:rsidRPr="0037156A" w:rsidRDefault="0037156A" w:rsidP="0037156A">
      <w:pPr>
        <w:spacing w:after="0" w:line="240" w:lineRule="auto"/>
        <w:jc w:val="center"/>
        <w:rPr>
          <w:rFonts w:ascii="Times New Roman" w:eastAsia="Times New Roman" w:hAnsi="Times New Roman" w:cs="Times New Roman"/>
          <w:b/>
          <w:sz w:val="28"/>
          <w:szCs w:val="24"/>
          <w:lang w:eastAsia="ru-RU"/>
        </w:rPr>
      </w:pPr>
      <w:proofErr w:type="gramStart"/>
      <w:r w:rsidRPr="0037156A">
        <w:rPr>
          <w:rFonts w:ascii="Times New Roman" w:eastAsia="Times New Roman" w:hAnsi="Times New Roman" w:cs="Times New Roman"/>
          <w:b/>
          <w:sz w:val="28"/>
          <w:szCs w:val="24"/>
          <w:lang w:eastAsia="ru-RU"/>
        </w:rPr>
        <w:t>расположенных</w:t>
      </w:r>
      <w:proofErr w:type="gramEnd"/>
      <w:r w:rsidRPr="0037156A">
        <w:rPr>
          <w:rFonts w:ascii="Times New Roman" w:eastAsia="Times New Roman" w:hAnsi="Times New Roman" w:cs="Times New Roman"/>
          <w:b/>
          <w:sz w:val="28"/>
          <w:szCs w:val="24"/>
          <w:lang w:eastAsia="ru-RU"/>
        </w:rPr>
        <w:t xml:space="preserve"> на территории муниципального образования «Красноборский муниципальный район» Архангельской области</w:t>
      </w:r>
    </w:p>
    <w:p w:rsidR="0037156A" w:rsidRPr="0037156A" w:rsidRDefault="0037156A" w:rsidP="0037156A">
      <w:pPr>
        <w:spacing w:after="0" w:line="240" w:lineRule="auto"/>
        <w:rPr>
          <w:rFonts w:ascii="Times New Roman" w:eastAsia="Times New Roman" w:hAnsi="Times New Roman" w:cs="Times New Roman"/>
          <w:sz w:val="28"/>
          <w:szCs w:val="24"/>
          <w:lang w:eastAsia="ru-RU"/>
        </w:rPr>
      </w:pPr>
    </w:p>
    <w:p w:rsidR="0037156A" w:rsidRPr="0037156A" w:rsidRDefault="0037156A" w:rsidP="0037156A">
      <w:pPr>
        <w:spacing w:after="0" w:line="240" w:lineRule="auto"/>
        <w:jc w:val="center"/>
        <w:rPr>
          <w:rFonts w:ascii="Times New Roman" w:eastAsia="Times New Roman" w:hAnsi="Times New Roman" w:cs="Times New Roman"/>
          <w:b/>
          <w:sz w:val="28"/>
          <w:szCs w:val="24"/>
          <w:lang w:eastAsia="ru-RU"/>
        </w:rPr>
      </w:pPr>
      <w:smartTag w:uri="urn:schemas-microsoft-com:office:smarttags" w:element="place">
        <w:r w:rsidRPr="0037156A">
          <w:rPr>
            <w:rFonts w:ascii="Times New Roman" w:eastAsia="Times New Roman" w:hAnsi="Times New Roman" w:cs="Times New Roman"/>
            <w:b/>
            <w:sz w:val="28"/>
            <w:szCs w:val="24"/>
            <w:lang w:val="en-US" w:eastAsia="ru-RU"/>
          </w:rPr>
          <w:t>I</w:t>
        </w:r>
        <w:r w:rsidRPr="0037156A">
          <w:rPr>
            <w:rFonts w:ascii="Times New Roman" w:eastAsia="Times New Roman" w:hAnsi="Times New Roman" w:cs="Times New Roman"/>
            <w:b/>
            <w:sz w:val="28"/>
            <w:szCs w:val="24"/>
            <w:lang w:eastAsia="ru-RU"/>
          </w:rPr>
          <w:t>.</w:t>
        </w:r>
      </w:smartTag>
      <w:r w:rsidRPr="0037156A">
        <w:rPr>
          <w:rFonts w:ascii="Times New Roman" w:eastAsia="Times New Roman" w:hAnsi="Times New Roman" w:cs="Times New Roman"/>
          <w:b/>
          <w:sz w:val="28"/>
          <w:szCs w:val="24"/>
          <w:lang w:eastAsia="ru-RU"/>
        </w:rPr>
        <w:t xml:space="preserve"> Общие положения</w:t>
      </w:r>
    </w:p>
    <w:p w:rsidR="0037156A" w:rsidRPr="0037156A" w:rsidRDefault="0037156A" w:rsidP="0037156A">
      <w:pPr>
        <w:spacing w:after="0" w:line="240" w:lineRule="auto"/>
        <w:rPr>
          <w:rFonts w:ascii="Times New Roman" w:eastAsia="Times New Roman" w:hAnsi="Times New Roman" w:cs="Times New Roman"/>
          <w:sz w:val="28"/>
          <w:szCs w:val="24"/>
          <w:lang w:eastAsia="ru-RU"/>
        </w:rPr>
      </w:pPr>
    </w:p>
    <w:p w:rsidR="0037156A" w:rsidRPr="0037156A" w:rsidRDefault="0037156A" w:rsidP="0037156A">
      <w:pPr>
        <w:spacing w:after="0" w:line="240" w:lineRule="auto"/>
        <w:jc w:val="center"/>
        <w:rPr>
          <w:rFonts w:ascii="Times New Roman" w:eastAsia="Times New Roman" w:hAnsi="Times New Roman" w:cs="Times New Roman"/>
          <w:b/>
          <w:bCs/>
          <w:sz w:val="28"/>
          <w:szCs w:val="24"/>
          <w:lang w:eastAsia="ru-RU"/>
        </w:rPr>
      </w:pPr>
      <w:r w:rsidRPr="0037156A">
        <w:rPr>
          <w:rFonts w:ascii="Times New Roman" w:eastAsia="Times New Roman" w:hAnsi="Times New Roman" w:cs="Times New Roman"/>
          <w:b/>
          <w:bCs/>
          <w:sz w:val="28"/>
          <w:szCs w:val="24"/>
          <w:lang w:eastAsia="ru-RU"/>
        </w:rPr>
        <w:t>1.1. Предмет регулирования административного регламента</w:t>
      </w:r>
    </w:p>
    <w:p w:rsidR="0037156A" w:rsidRPr="0037156A" w:rsidRDefault="0037156A" w:rsidP="0037156A">
      <w:pPr>
        <w:spacing w:after="0" w:line="240" w:lineRule="auto"/>
        <w:rPr>
          <w:rFonts w:ascii="Times New Roman" w:eastAsia="Times New Roman" w:hAnsi="Times New Roman" w:cs="Times New Roman"/>
          <w:sz w:val="28"/>
          <w:szCs w:val="24"/>
          <w:lang w:eastAsia="ru-RU"/>
        </w:rPr>
      </w:pPr>
    </w:p>
    <w:p w:rsidR="0037156A" w:rsidRPr="0037156A" w:rsidRDefault="0037156A" w:rsidP="0037156A">
      <w:pPr>
        <w:spacing w:after="0" w:line="240" w:lineRule="auto"/>
        <w:ind w:firstLine="720"/>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 xml:space="preserve">1. </w:t>
      </w:r>
      <w:proofErr w:type="gramStart"/>
      <w:r w:rsidRPr="0037156A">
        <w:rPr>
          <w:rFonts w:ascii="Times New Roman" w:eastAsia="Times New Roman" w:hAnsi="Times New Roman" w:cs="Times New Roman"/>
          <w:sz w:val="28"/>
          <w:szCs w:val="24"/>
          <w:lang w:eastAsia="ru-RU"/>
        </w:rPr>
        <w:t>Настоящий административный регламент устанавливает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муниципального образования «Красноборский муниципальный район» Архангельской области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«Красноборский муниципальный район» (далее – администрация), в лице комитета</w:t>
      </w:r>
      <w:proofErr w:type="gramEnd"/>
      <w:r w:rsidRPr="0037156A">
        <w:rPr>
          <w:rFonts w:ascii="Times New Roman" w:eastAsia="Times New Roman" w:hAnsi="Times New Roman" w:cs="Times New Roman"/>
          <w:sz w:val="28"/>
          <w:szCs w:val="24"/>
          <w:lang w:eastAsia="ru-RU"/>
        </w:rPr>
        <w:t xml:space="preserve"> по управлению муниципальным имуществом администрации муниципального образования «Красноборский муниципальный район» (далее – КУМИ) при осуществлении полномочий по предоставлению муниципальной услуги.</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4"/>
          <w:lang w:eastAsia="ru-RU"/>
        </w:rPr>
        <w:t>2.</w:t>
      </w:r>
      <w:r w:rsidRPr="0037156A">
        <w:rPr>
          <w:rFonts w:ascii="Times New Roman" w:eastAsia="Times New Roman" w:hAnsi="Times New Roman" w:cs="Times New Roman"/>
          <w:sz w:val="28"/>
          <w:szCs w:val="28"/>
          <w:lang w:eastAsia="ru-RU"/>
        </w:rPr>
        <w:t xml:space="preserve"> Предоставление муниципальной услуги включает в себя следующие административные процедуры:</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1) регистрация запроса заявителя о предоставлении муниципальной услуги;</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2) рассмотрение вопроса о предоставлении муниципальной услуги;</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3) выдача заявителю результата предоставления муниципальной услуги.</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4"/>
          <w:lang w:eastAsia="ru-RU"/>
        </w:rPr>
      </w:pPr>
    </w:p>
    <w:p w:rsidR="0037156A" w:rsidRPr="0037156A" w:rsidRDefault="0037156A" w:rsidP="0037156A">
      <w:pPr>
        <w:spacing w:after="0" w:line="240" w:lineRule="auto"/>
        <w:jc w:val="center"/>
        <w:rPr>
          <w:rFonts w:ascii="Times New Roman" w:eastAsia="Times New Roman" w:hAnsi="Times New Roman" w:cs="Times New Roman"/>
          <w:b/>
          <w:sz w:val="28"/>
          <w:szCs w:val="28"/>
          <w:lang w:eastAsia="ru-RU"/>
        </w:rPr>
      </w:pPr>
      <w:r w:rsidRPr="0037156A">
        <w:rPr>
          <w:rFonts w:ascii="Times New Roman" w:eastAsia="Times New Roman" w:hAnsi="Times New Roman" w:cs="Times New Roman"/>
          <w:b/>
          <w:sz w:val="28"/>
          <w:szCs w:val="28"/>
          <w:lang w:eastAsia="ru-RU"/>
        </w:rPr>
        <w:t>1.2. Описание заявителей при предоставлении</w:t>
      </w:r>
    </w:p>
    <w:p w:rsidR="0037156A" w:rsidRPr="0037156A" w:rsidRDefault="0037156A" w:rsidP="0037156A">
      <w:pPr>
        <w:spacing w:after="0" w:line="240" w:lineRule="auto"/>
        <w:jc w:val="center"/>
        <w:rPr>
          <w:rFonts w:ascii="Times New Roman" w:eastAsia="Times New Roman" w:hAnsi="Times New Roman" w:cs="Times New Roman"/>
          <w:b/>
          <w:sz w:val="28"/>
          <w:szCs w:val="28"/>
          <w:lang w:eastAsia="ru-RU"/>
        </w:rPr>
      </w:pPr>
      <w:r w:rsidRPr="0037156A">
        <w:rPr>
          <w:rFonts w:ascii="Times New Roman" w:eastAsia="Times New Roman" w:hAnsi="Times New Roman" w:cs="Times New Roman"/>
          <w:b/>
          <w:sz w:val="28"/>
          <w:szCs w:val="28"/>
          <w:lang w:eastAsia="ru-RU"/>
        </w:rPr>
        <w:t>муниципальной услуги</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 xml:space="preserve">3. </w:t>
      </w:r>
      <w:proofErr w:type="gramStart"/>
      <w:r w:rsidRPr="0037156A">
        <w:rPr>
          <w:rFonts w:ascii="Times New Roman" w:eastAsia="Times New Roman" w:hAnsi="Times New Roman" w:cs="Times New Roman"/>
          <w:sz w:val="28"/>
          <w:szCs w:val="28"/>
          <w:lang w:eastAsia="ru-RU"/>
        </w:rPr>
        <w:t xml:space="preserve">Заявителями при предоставлении муниципальной услуги являются правообладатели земельных участков, указанные в части 1 статьи 40 Градостроительного кодекса Российской Федерации, расположенных на территории муниципального образования «Красноборский муниципальный район» Архангельской области – физические и юридические лица. </w:t>
      </w:r>
      <w:proofErr w:type="gramEnd"/>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lastRenderedPageBreak/>
        <w:t xml:space="preserve">4. От имени заявителей - физических лиц, указанных в пункте 3 настоящего административного регламента, вправе выступать: </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 xml:space="preserve">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 </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 xml:space="preserve">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 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физическим лицом, удостоверяется квалифицированной электронной подписью. </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От имени заявителей - юридических лиц, указанных в пункте 3 настоящего административного регламента, вправе выступать:</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 xml:space="preserve"> руководитель организации при представлении документов, подтверждающих его полномочия; </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 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p>
    <w:p w:rsidR="0037156A" w:rsidRPr="0037156A" w:rsidRDefault="0037156A" w:rsidP="0037156A">
      <w:pPr>
        <w:spacing w:after="0" w:line="240" w:lineRule="auto"/>
        <w:jc w:val="center"/>
        <w:rPr>
          <w:rFonts w:ascii="Times New Roman" w:eastAsia="Times New Roman" w:hAnsi="Times New Roman" w:cs="Times New Roman"/>
          <w:b/>
          <w:sz w:val="28"/>
          <w:szCs w:val="28"/>
          <w:lang w:eastAsia="ru-RU"/>
        </w:rPr>
      </w:pPr>
      <w:r w:rsidRPr="0037156A">
        <w:rPr>
          <w:rFonts w:ascii="Times New Roman" w:eastAsia="Times New Roman" w:hAnsi="Times New Roman" w:cs="Times New Roman"/>
          <w:b/>
          <w:sz w:val="28"/>
          <w:szCs w:val="28"/>
          <w:lang w:eastAsia="ru-RU"/>
        </w:rPr>
        <w:t>1.3. Требования к порядку информирования</w:t>
      </w:r>
    </w:p>
    <w:p w:rsidR="0037156A" w:rsidRPr="0037156A" w:rsidRDefault="0037156A" w:rsidP="0037156A">
      <w:pPr>
        <w:spacing w:after="0" w:line="240" w:lineRule="auto"/>
        <w:jc w:val="center"/>
        <w:rPr>
          <w:rFonts w:ascii="Times New Roman" w:eastAsia="Times New Roman" w:hAnsi="Times New Roman" w:cs="Times New Roman"/>
          <w:b/>
          <w:sz w:val="28"/>
          <w:szCs w:val="28"/>
          <w:lang w:eastAsia="ru-RU"/>
        </w:rPr>
      </w:pPr>
      <w:r w:rsidRPr="0037156A">
        <w:rPr>
          <w:rFonts w:ascii="Times New Roman" w:eastAsia="Times New Roman" w:hAnsi="Times New Roman" w:cs="Times New Roman"/>
          <w:b/>
          <w:sz w:val="28"/>
          <w:szCs w:val="28"/>
          <w:lang w:eastAsia="ru-RU"/>
        </w:rPr>
        <w:t>о правилах предоставления муниципальной услуги</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5. Информация о правилах предоставления муниципальной услуги может быть получена:</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по телефону;</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по электронной почте;</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по почте путем обращения заявителя с письменным запросом о предоставлении информации;</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при личном обращении заявителя;</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на официальном сайте администрации в информационно-телекоммуникационной сети «Интернет»;</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lastRenderedPageBreak/>
        <w:t>в помещениях администрации (на информационных стендах).</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1) сообщается следующая информация:</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график работы КУМИ с заявителями в целях оказания содействия при подаче запросов заявителей в электронной форме;</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график работы КУМИ с заявителями по иным вопросам их взаимодействия;</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4"/>
          <w:lang w:eastAsia="ru-RU"/>
        </w:rPr>
        <w:t xml:space="preserve">сведения о порядке </w:t>
      </w:r>
      <w:r w:rsidRPr="0037156A">
        <w:rPr>
          <w:rFonts w:ascii="Times New Roman" w:eastAsia="Times New Roman" w:hAnsi="Times New Roman" w:cs="Times New Roman"/>
          <w:sz w:val="28"/>
          <w:szCs w:val="28"/>
          <w:lang w:eastAsia="ru-RU"/>
        </w:rPr>
        <w:t xml:space="preserve">досудебного (внесудебного) обжалования решений и действий (бездействия) должностных лиц, муниципальных служащих КУМИ. </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2) осуществляется консультирование по порядку предоставления муниципальной услуги, в том числе в электронной форме.</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КУМИ, в которую позвонил гражданин, должности, фамилии, имени и отчестве принявшего телефонный звонок муниципального служащего КУМИ.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proofErr w:type="gramStart"/>
      <w:r w:rsidRPr="0037156A">
        <w:rPr>
          <w:rFonts w:ascii="Times New Roman" w:eastAsia="Times New Roman" w:hAnsi="Times New Roman" w:cs="Times New Roman"/>
          <w:sz w:val="28"/>
          <w:szCs w:val="28"/>
          <w:lang w:eastAsia="ru-RU"/>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7. На официальном сайте органа в информационно-телекоммуникационной сети «Интернет» размещается следующая информация:</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текст настоящего административного регламента;</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контактные данные КУМИ, указанные в пункте 6 настоящего административного регламента;</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график работы КУМИ с заявителями в целях оказания содействия при подаче запросов заявителей в электронной форме;</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график работы КУМИ с заявителями по иным вопросам их взаимодействия;</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lastRenderedPageBreak/>
        <w:t>образцы заполнения заявителями бланков документов;</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порядок получения консультаций (справок) о предоставлении муниципальной услуги;</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4"/>
          <w:lang w:eastAsia="ru-RU"/>
        </w:rPr>
        <w:t xml:space="preserve">сведения о порядке </w:t>
      </w:r>
      <w:r w:rsidRPr="0037156A">
        <w:rPr>
          <w:rFonts w:ascii="Times New Roman" w:eastAsia="Times New Roman" w:hAnsi="Times New Roman" w:cs="Times New Roman"/>
          <w:sz w:val="28"/>
          <w:szCs w:val="28"/>
          <w:lang w:eastAsia="ru-RU"/>
        </w:rPr>
        <w:t xml:space="preserve">досудебного (внесудебного) обжалования решений и действий (бездействия) должностных лиц администрации, муниципальных служащих КУМИ. </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8. На Архангельском региональном портале государственных и муниципальных услуг (функций) размещаются:</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информация, указанная в пункте 7 настоящего административного регламента;</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9. В помещениях администрации (на информационных стендах) размещается информация, указанная в пункте 7 настоящего административного регламента.</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 </w:t>
      </w:r>
    </w:p>
    <w:p w:rsidR="0037156A" w:rsidRPr="0037156A" w:rsidRDefault="0037156A" w:rsidP="0037156A">
      <w:pPr>
        <w:spacing w:after="0" w:line="240" w:lineRule="auto"/>
        <w:jc w:val="center"/>
        <w:rPr>
          <w:rFonts w:ascii="Times New Roman" w:eastAsia="Times New Roman" w:hAnsi="Times New Roman" w:cs="Times New Roman"/>
          <w:b/>
          <w:bCs/>
          <w:sz w:val="28"/>
          <w:szCs w:val="28"/>
          <w:lang w:eastAsia="ru-RU"/>
        </w:rPr>
      </w:pPr>
    </w:p>
    <w:p w:rsidR="0037156A" w:rsidRPr="0037156A" w:rsidRDefault="0037156A" w:rsidP="0037156A">
      <w:pPr>
        <w:spacing w:after="0" w:line="240" w:lineRule="auto"/>
        <w:jc w:val="center"/>
        <w:rPr>
          <w:rFonts w:ascii="Times New Roman" w:eastAsia="Times New Roman" w:hAnsi="Times New Roman" w:cs="Times New Roman"/>
          <w:b/>
          <w:bCs/>
          <w:sz w:val="28"/>
          <w:szCs w:val="28"/>
          <w:lang w:eastAsia="ru-RU"/>
        </w:rPr>
      </w:pPr>
      <w:r w:rsidRPr="0037156A">
        <w:rPr>
          <w:rFonts w:ascii="Times New Roman" w:eastAsia="Times New Roman" w:hAnsi="Times New Roman" w:cs="Times New Roman"/>
          <w:b/>
          <w:bCs/>
          <w:sz w:val="28"/>
          <w:szCs w:val="28"/>
          <w:lang w:val="en-US" w:eastAsia="ru-RU"/>
        </w:rPr>
        <w:t>II</w:t>
      </w:r>
      <w:r w:rsidRPr="0037156A">
        <w:rPr>
          <w:rFonts w:ascii="Times New Roman" w:eastAsia="Times New Roman" w:hAnsi="Times New Roman" w:cs="Times New Roman"/>
          <w:b/>
          <w:bCs/>
          <w:sz w:val="28"/>
          <w:szCs w:val="28"/>
          <w:lang w:eastAsia="ru-RU"/>
        </w:rPr>
        <w:t>. Стандарт предоставления муниципальной услуги</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10. Полное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муниципального образования «Красноборский муниципальный район» Архангельской области».</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 xml:space="preserve">Краткое наименование муниципальной услуги: </w:t>
      </w:r>
      <w:r w:rsidRPr="0037156A">
        <w:rPr>
          <w:rFonts w:ascii="Times New Roman" w:eastAsia="Times New Roman" w:hAnsi="Times New Roman" w:cs="Times New Roman"/>
          <w:sz w:val="28"/>
          <w:szCs w:val="24"/>
          <w:lang w:eastAsia="ru-RU"/>
        </w:rPr>
        <w:t>«Предоставление разрешения на отклонение от предельных параметров разрешенного строительства</w:t>
      </w:r>
      <w:r w:rsidRPr="0037156A">
        <w:rPr>
          <w:rFonts w:ascii="Times New Roman" w:eastAsia="Times New Roman" w:hAnsi="Times New Roman" w:cs="Times New Roman"/>
          <w:sz w:val="28"/>
          <w:szCs w:val="28"/>
          <w:lang w:eastAsia="ru-RU"/>
        </w:rPr>
        <w:t>».</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 xml:space="preserve">11.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w:t>
      </w:r>
      <w:r w:rsidRPr="0037156A">
        <w:rPr>
          <w:rFonts w:ascii="Times New Roman" w:eastAsia="Times New Roman" w:hAnsi="Times New Roman" w:cs="Times New Roman"/>
          <w:sz w:val="28"/>
          <w:szCs w:val="28"/>
          <w:lang w:eastAsia="ru-RU"/>
        </w:rPr>
        <w:lastRenderedPageBreak/>
        <w:t>государственных и муниципальных услуг (функций) и официальном сайте администрации в информационно-телекоммуникационной сети «Интернет».</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4"/>
          <w:lang w:eastAsia="ru-RU"/>
        </w:rPr>
      </w:pPr>
    </w:p>
    <w:p w:rsidR="0037156A" w:rsidRPr="0037156A" w:rsidRDefault="0037156A" w:rsidP="0037156A">
      <w:pPr>
        <w:spacing w:after="0" w:line="240" w:lineRule="auto"/>
        <w:ind w:firstLine="720"/>
        <w:jc w:val="both"/>
        <w:rPr>
          <w:rFonts w:ascii="Times New Roman" w:eastAsia="Times New Roman" w:hAnsi="Times New Roman" w:cs="Times New Roman"/>
          <w:sz w:val="28"/>
          <w:szCs w:val="24"/>
          <w:lang w:eastAsia="ru-RU"/>
        </w:rPr>
      </w:pPr>
    </w:p>
    <w:p w:rsidR="0037156A" w:rsidRPr="0037156A" w:rsidRDefault="0037156A" w:rsidP="0037156A">
      <w:pPr>
        <w:spacing w:after="0" w:line="240" w:lineRule="auto"/>
        <w:jc w:val="center"/>
        <w:rPr>
          <w:rFonts w:ascii="Times New Roman" w:eastAsia="Times New Roman" w:hAnsi="Times New Roman" w:cs="Times New Roman"/>
          <w:b/>
          <w:bCs/>
          <w:sz w:val="28"/>
          <w:szCs w:val="24"/>
          <w:lang w:eastAsia="ru-RU"/>
        </w:rPr>
      </w:pPr>
      <w:r w:rsidRPr="0037156A">
        <w:rPr>
          <w:rFonts w:ascii="Times New Roman" w:eastAsia="Times New Roman" w:hAnsi="Times New Roman" w:cs="Times New Roman"/>
          <w:b/>
          <w:bCs/>
          <w:sz w:val="28"/>
          <w:szCs w:val="24"/>
          <w:lang w:eastAsia="ru-RU"/>
        </w:rPr>
        <w:t>2.1. Перечень документов, необходимых для предоставления</w:t>
      </w:r>
    </w:p>
    <w:p w:rsidR="0037156A" w:rsidRPr="0037156A" w:rsidRDefault="0037156A" w:rsidP="0037156A">
      <w:pPr>
        <w:spacing w:after="0" w:line="240" w:lineRule="auto"/>
        <w:jc w:val="center"/>
        <w:rPr>
          <w:rFonts w:ascii="Times New Roman" w:eastAsia="Times New Roman" w:hAnsi="Times New Roman" w:cs="Times New Roman"/>
          <w:b/>
          <w:bCs/>
          <w:sz w:val="28"/>
          <w:szCs w:val="24"/>
          <w:lang w:eastAsia="ru-RU"/>
        </w:rPr>
      </w:pPr>
      <w:r w:rsidRPr="0037156A">
        <w:rPr>
          <w:rFonts w:ascii="Times New Roman" w:eastAsia="Times New Roman" w:hAnsi="Times New Roman" w:cs="Times New Roman"/>
          <w:b/>
          <w:bCs/>
          <w:sz w:val="28"/>
          <w:szCs w:val="24"/>
          <w:lang w:eastAsia="ru-RU"/>
        </w:rPr>
        <w:t>муниципальной услуги</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4"/>
          <w:lang w:eastAsia="ru-RU"/>
        </w:rPr>
      </w:pPr>
    </w:p>
    <w:p w:rsidR="0037156A" w:rsidRPr="0037156A" w:rsidRDefault="0037156A" w:rsidP="0037156A">
      <w:pPr>
        <w:spacing w:after="0" w:line="240" w:lineRule="auto"/>
        <w:ind w:firstLine="720"/>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 xml:space="preserve">12. Для получения муниципальной услуги заявитель представляет (далее также – запрос заявителя): </w:t>
      </w:r>
    </w:p>
    <w:p w:rsidR="0037156A" w:rsidRPr="0037156A" w:rsidRDefault="0037156A" w:rsidP="0037156A">
      <w:pPr>
        <w:spacing w:after="0" w:line="240" w:lineRule="auto"/>
        <w:ind w:firstLine="709"/>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1) заявление о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37156A" w:rsidRPr="0037156A" w:rsidRDefault="0037156A" w:rsidP="0037156A">
      <w:pPr>
        <w:spacing w:after="0" w:line="240" w:lineRule="auto"/>
        <w:ind w:firstLine="709"/>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37156A" w:rsidRPr="0037156A" w:rsidRDefault="0037156A" w:rsidP="0037156A">
      <w:pPr>
        <w:spacing w:after="0" w:line="240" w:lineRule="auto"/>
        <w:ind w:firstLine="709"/>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37156A" w:rsidRPr="0037156A" w:rsidRDefault="0037156A" w:rsidP="0037156A">
      <w:pPr>
        <w:spacing w:after="0" w:line="240" w:lineRule="auto"/>
        <w:ind w:firstLine="709"/>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 xml:space="preserve">4) </w:t>
      </w:r>
      <w:hyperlink r:id="rId9" w:history="1">
        <w:r w:rsidRPr="0037156A">
          <w:rPr>
            <w:rFonts w:ascii="Times New Roman" w:eastAsia="Times New Roman" w:hAnsi="Times New Roman" w:cs="Times New Roman"/>
            <w:sz w:val="28"/>
            <w:szCs w:val="24"/>
            <w:lang w:eastAsia="ru-RU"/>
          </w:rPr>
          <w:t>правоустанавливающие документы на земельный участок, объект капитального строительства, права на которые не зарегистрированы в Едином государственном реестре прав на недвижимое имущество и сделок с ним (при наличии объектов недвижимости)</w:t>
        </w:r>
      </w:hyperlink>
      <w:r w:rsidRPr="0037156A">
        <w:rPr>
          <w:rFonts w:ascii="Times New Roman" w:eastAsia="Times New Roman" w:hAnsi="Times New Roman" w:cs="Times New Roman"/>
          <w:sz w:val="28"/>
          <w:szCs w:val="24"/>
          <w:lang w:eastAsia="ru-RU"/>
        </w:rPr>
        <w:t>;</w:t>
      </w:r>
    </w:p>
    <w:p w:rsidR="0037156A" w:rsidRPr="0037156A" w:rsidRDefault="0037156A" w:rsidP="0037156A">
      <w:pPr>
        <w:spacing w:after="0" w:line="240" w:lineRule="auto"/>
        <w:ind w:firstLine="709"/>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 xml:space="preserve"> 5) </w:t>
      </w:r>
      <w:hyperlink r:id="rId10" w:history="1">
        <w:r w:rsidRPr="0037156A">
          <w:rPr>
            <w:rFonts w:ascii="Times New Roman" w:eastAsia="Times New Roman" w:hAnsi="Times New Roman" w:cs="Times New Roman"/>
            <w:sz w:val="28"/>
            <w:szCs w:val="24"/>
            <w:lang w:eastAsia="ru-RU"/>
          </w:rPr>
          <w:t>проектная документация с реестром проектной документации на объект капитального строительства</w:t>
        </w:r>
      </w:hyperlink>
      <w:r w:rsidRPr="0037156A">
        <w:rPr>
          <w:rFonts w:ascii="Times New Roman" w:eastAsia="Times New Roman" w:hAnsi="Times New Roman" w:cs="Times New Roman"/>
          <w:sz w:val="28"/>
          <w:szCs w:val="24"/>
          <w:lang w:eastAsia="ru-RU"/>
        </w:rPr>
        <w:t xml:space="preserve"> (при наличии); </w:t>
      </w:r>
    </w:p>
    <w:p w:rsidR="0037156A" w:rsidRPr="0037156A" w:rsidRDefault="0037156A" w:rsidP="0037156A">
      <w:pPr>
        <w:spacing w:after="0" w:line="240" w:lineRule="auto"/>
        <w:ind w:firstLine="709"/>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 xml:space="preserve">6) согласие </w:t>
      </w:r>
      <w:r w:rsidRPr="0037156A">
        <w:rPr>
          <w:rFonts w:ascii="Times New Roman" w:eastAsia="Times New Roman" w:hAnsi="Times New Roman" w:cs="Times New Roman"/>
          <w:spacing w:val="-1"/>
          <w:sz w:val="28"/>
          <w:szCs w:val="24"/>
          <w:lang w:eastAsia="ru-RU"/>
        </w:rPr>
        <w:t>всех</w:t>
      </w:r>
      <w:r w:rsidRPr="0037156A">
        <w:rPr>
          <w:rFonts w:ascii="Times New Roman" w:eastAsia="Times New Roman" w:hAnsi="Times New Roman" w:cs="Times New Roman"/>
          <w:spacing w:val="16"/>
          <w:sz w:val="28"/>
          <w:szCs w:val="24"/>
          <w:lang w:eastAsia="ru-RU"/>
        </w:rPr>
        <w:t xml:space="preserve"> </w:t>
      </w:r>
      <w:r w:rsidRPr="0037156A">
        <w:rPr>
          <w:rFonts w:ascii="Times New Roman" w:eastAsia="Times New Roman" w:hAnsi="Times New Roman" w:cs="Times New Roman"/>
          <w:spacing w:val="-1"/>
          <w:sz w:val="28"/>
          <w:szCs w:val="24"/>
          <w:lang w:eastAsia="ru-RU"/>
        </w:rPr>
        <w:t>правообладателей</w:t>
      </w:r>
      <w:r w:rsidRPr="0037156A">
        <w:rPr>
          <w:rFonts w:ascii="Times New Roman" w:eastAsia="Times New Roman" w:hAnsi="Times New Roman" w:cs="Times New Roman"/>
          <w:spacing w:val="16"/>
          <w:sz w:val="28"/>
          <w:szCs w:val="24"/>
          <w:lang w:eastAsia="ru-RU"/>
        </w:rPr>
        <w:t xml:space="preserve"> </w:t>
      </w:r>
      <w:r w:rsidRPr="0037156A">
        <w:rPr>
          <w:rFonts w:ascii="Times New Roman" w:eastAsia="Times New Roman" w:hAnsi="Times New Roman" w:cs="Times New Roman"/>
          <w:sz w:val="28"/>
          <w:szCs w:val="24"/>
          <w:lang w:eastAsia="ru-RU"/>
        </w:rPr>
        <w:t>земельный участок, объект капитального строительства;</w:t>
      </w:r>
    </w:p>
    <w:p w:rsidR="0037156A" w:rsidRPr="0037156A" w:rsidRDefault="0037156A" w:rsidP="0037156A">
      <w:pPr>
        <w:spacing w:after="0" w:line="240" w:lineRule="auto"/>
        <w:ind w:firstLine="709"/>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 xml:space="preserve">7) градостроительный план земельного участка, в отношении которого испрашивается разрешение на отклонение от предельных параметров разрешенного строительства, реконструкции объекта капитального строительства;  </w:t>
      </w:r>
    </w:p>
    <w:p w:rsidR="0037156A" w:rsidRPr="0037156A" w:rsidRDefault="0037156A" w:rsidP="0037156A">
      <w:pPr>
        <w:widowControl w:val="0"/>
        <w:tabs>
          <w:tab w:val="left" w:pos="1787"/>
        </w:tabs>
        <w:kinsoku w:val="0"/>
        <w:overflowPunct w:val="0"/>
        <w:autoSpaceDE w:val="0"/>
        <w:autoSpaceDN w:val="0"/>
        <w:adjustRightInd w:val="0"/>
        <w:spacing w:after="0" w:line="240" w:lineRule="auto"/>
        <w:ind w:right="-1" w:firstLine="709"/>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 xml:space="preserve">8) </w:t>
      </w:r>
      <w:r w:rsidRPr="0037156A">
        <w:rPr>
          <w:rFonts w:ascii="Times New Roman" w:eastAsia="Times New Roman" w:hAnsi="Times New Roman" w:cs="Times New Roman"/>
          <w:spacing w:val="-1"/>
          <w:sz w:val="28"/>
          <w:szCs w:val="24"/>
          <w:lang w:eastAsia="ru-RU"/>
        </w:rPr>
        <w:t>документы,</w:t>
      </w:r>
      <w:r w:rsidRPr="0037156A">
        <w:rPr>
          <w:rFonts w:ascii="Times New Roman" w:eastAsia="Times New Roman" w:hAnsi="Times New Roman" w:cs="Times New Roman"/>
          <w:spacing w:val="44"/>
          <w:sz w:val="28"/>
          <w:szCs w:val="24"/>
          <w:lang w:eastAsia="ru-RU"/>
        </w:rPr>
        <w:t xml:space="preserve"> </w:t>
      </w:r>
      <w:r w:rsidRPr="0037156A">
        <w:rPr>
          <w:rFonts w:ascii="Times New Roman" w:eastAsia="Times New Roman" w:hAnsi="Times New Roman" w:cs="Times New Roman"/>
          <w:spacing w:val="-1"/>
          <w:sz w:val="28"/>
          <w:szCs w:val="24"/>
          <w:lang w:eastAsia="ru-RU"/>
        </w:rPr>
        <w:t>предусмотренные</w:t>
      </w:r>
      <w:r w:rsidRPr="0037156A">
        <w:rPr>
          <w:rFonts w:ascii="Times New Roman" w:eastAsia="Times New Roman" w:hAnsi="Times New Roman" w:cs="Times New Roman"/>
          <w:spacing w:val="47"/>
          <w:sz w:val="28"/>
          <w:szCs w:val="24"/>
          <w:lang w:eastAsia="ru-RU"/>
        </w:rPr>
        <w:t xml:space="preserve"> </w:t>
      </w:r>
      <w:r w:rsidRPr="0037156A">
        <w:rPr>
          <w:rFonts w:ascii="Times New Roman" w:eastAsia="Times New Roman" w:hAnsi="Times New Roman" w:cs="Times New Roman"/>
          <w:spacing w:val="-1"/>
          <w:sz w:val="28"/>
          <w:szCs w:val="24"/>
          <w:lang w:eastAsia="ru-RU"/>
        </w:rPr>
        <w:t>законодательством</w:t>
      </w:r>
      <w:r w:rsidRPr="0037156A">
        <w:rPr>
          <w:rFonts w:ascii="Times New Roman" w:eastAsia="Times New Roman" w:hAnsi="Times New Roman" w:cs="Times New Roman"/>
          <w:spacing w:val="30"/>
          <w:sz w:val="28"/>
          <w:szCs w:val="24"/>
          <w:lang w:eastAsia="ru-RU"/>
        </w:rPr>
        <w:t xml:space="preserve"> </w:t>
      </w:r>
      <w:r w:rsidRPr="0037156A">
        <w:rPr>
          <w:rFonts w:ascii="Times New Roman" w:eastAsia="Times New Roman" w:hAnsi="Times New Roman" w:cs="Times New Roman"/>
          <w:spacing w:val="-1"/>
          <w:sz w:val="28"/>
          <w:szCs w:val="24"/>
          <w:lang w:eastAsia="ru-RU"/>
        </w:rPr>
        <w:t>Российской</w:t>
      </w:r>
      <w:r w:rsidRPr="0037156A">
        <w:rPr>
          <w:rFonts w:ascii="Times New Roman" w:eastAsia="Times New Roman" w:hAnsi="Times New Roman" w:cs="Times New Roman"/>
          <w:spacing w:val="43"/>
          <w:sz w:val="28"/>
          <w:szCs w:val="24"/>
          <w:lang w:eastAsia="ru-RU"/>
        </w:rPr>
        <w:t xml:space="preserve"> </w:t>
      </w:r>
      <w:r w:rsidRPr="0037156A">
        <w:rPr>
          <w:rFonts w:ascii="Times New Roman" w:eastAsia="Times New Roman" w:hAnsi="Times New Roman" w:cs="Times New Roman"/>
          <w:spacing w:val="-2"/>
          <w:sz w:val="28"/>
          <w:szCs w:val="24"/>
          <w:lang w:eastAsia="ru-RU"/>
        </w:rPr>
        <w:t>Федерации</w:t>
      </w:r>
      <w:r w:rsidRPr="0037156A">
        <w:rPr>
          <w:rFonts w:ascii="Times New Roman" w:eastAsia="Times New Roman" w:hAnsi="Times New Roman" w:cs="Times New Roman"/>
          <w:spacing w:val="43"/>
          <w:sz w:val="28"/>
          <w:szCs w:val="24"/>
          <w:lang w:eastAsia="ru-RU"/>
        </w:rPr>
        <w:t xml:space="preserve"> </w:t>
      </w:r>
      <w:r w:rsidRPr="0037156A">
        <w:rPr>
          <w:rFonts w:ascii="Times New Roman" w:eastAsia="Times New Roman" w:hAnsi="Times New Roman" w:cs="Times New Roman"/>
          <w:spacing w:val="-1"/>
          <w:sz w:val="28"/>
          <w:szCs w:val="24"/>
          <w:lang w:eastAsia="ru-RU"/>
        </w:rPr>
        <w:t>об</w:t>
      </w:r>
      <w:r w:rsidRPr="0037156A">
        <w:rPr>
          <w:rFonts w:ascii="Times New Roman" w:eastAsia="Times New Roman" w:hAnsi="Times New Roman" w:cs="Times New Roman"/>
          <w:spacing w:val="40"/>
          <w:sz w:val="28"/>
          <w:szCs w:val="24"/>
          <w:lang w:eastAsia="ru-RU"/>
        </w:rPr>
        <w:t xml:space="preserve"> </w:t>
      </w:r>
      <w:r w:rsidRPr="0037156A">
        <w:rPr>
          <w:rFonts w:ascii="Times New Roman" w:eastAsia="Times New Roman" w:hAnsi="Times New Roman" w:cs="Times New Roman"/>
          <w:spacing w:val="-1"/>
          <w:sz w:val="28"/>
          <w:szCs w:val="24"/>
          <w:lang w:eastAsia="ru-RU"/>
        </w:rPr>
        <w:t>объектах</w:t>
      </w:r>
      <w:r w:rsidRPr="0037156A">
        <w:rPr>
          <w:rFonts w:ascii="Times New Roman" w:eastAsia="Times New Roman" w:hAnsi="Times New Roman" w:cs="Times New Roman"/>
          <w:spacing w:val="43"/>
          <w:sz w:val="28"/>
          <w:szCs w:val="24"/>
          <w:lang w:eastAsia="ru-RU"/>
        </w:rPr>
        <w:t xml:space="preserve"> </w:t>
      </w:r>
      <w:r w:rsidRPr="0037156A">
        <w:rPr>
          <w:rFonts w:ascii="Times New Roman" w:eastAsia="Times New Roman" w:hAnsi="Times New Roman" w:cs="Times New Roman"/>
          <w:spacing w:val="-2"/>
          <w:sz w:val="28"/>
          <w:szCs w:val="24"/>
          <w:lang w:eastAsia="ru-RU"/>
        </w:rPr>
        <w:t>культурного</w:t>
      </w:r>
      <w:r w:rsidRPr="0037156A">
        <w:rPr>
          <w:rFonts w:ascii="Times New Roman" w:eastAsia="Times New Roman" w:hAnsi="Times New Roman" w:cs="Times New Roman"/>
          <w:spacing w:val="40"/>
          <w:sz w:val="28"/>
          <w:szCs w:val="24"/>
          <w:lang w:eastAsia="ru-RU"/>
        </w:rPr>
        <w:t xml:space="preserve"> </w:t>
      </w:r>
      <w:r w:rsidRPr="0037156A">
        <w:rPr>
          <w:rFonts w:ascii="Times New Roman" w:eastAsia="Times New Roman" w:hAnsi="Times New Roman" w:cs="Times New Roman"/>
          <w:spacing w:val="-1"/>
          <w:sz w:val="28"/>
          <w:szCs w:val="24"/>
          <w:lang w:eastAsia="ru-RU"/>
        </w:rPr>
        <w:t>наследия,</w:t>
      </w:r>
      <w:r w:rsidRPr="0037156A">
        <w:rPr>
          <w:rFonts w:ascii="Times New Roman" w:eastAsia="Times New Roman" w:hAnsi="Times New Roman" w:cs="Times New Roman"/>
          <w:spacing w:val="42"/>
          <w:sz w:val="28"/>
          <w:szCs w:val="24"/>
          <w:lang w:eastAsia="ru-RU"/>
        </w:rPr>
        <w:t xml:space="preserve"> </w:t>
      </w:r>
      <w:r w:rsidRPr="0037156A">
        <w:rPr>
          <w:rFonts w:ascii="Times New Roman" w:eastAsia="Times New Roman" w:hAnsi="Times New Roman" w:cs="Times New Roman"/>
          <w:sz w:val="28"/>
          <w:szCs w:val="24"/>
          <w:lang w:eastAsia="ru-RU"/>
        </w:rPr>
        <w:t>в</w:t>
      </w:r>
      <w:r w:rsidRPr="0037156A">
        <w:rPr>
          <w:rFonts w:ascii="Times New Roman" w:eastAsia="Times New Roman" w:hAnsi="Times New Roman" w:cs="Times New Roman"/>
          <w:spacing w:val="42"/>
          <w:sz w:val="28"/>
          <w:szCs w:val="24"/>
          <w:lang w:eastAsia="ru-RU"/>
        </w:rPr>
        <w:t xml:space="preserve"> </w:t>
      </w:r>
      <w:r w:rsidRPr="0037156A">
        <w:rPr>
          <w:rFonts w:ascii="Times New Roman" w:eastAsia="Times New Roman" w:hAnsi="Times New Roman" w:cs="Times New Roman"/>
          <w:spacing w:val="-1"/>
          <w:sz w:val="28"/>
          <w:szCs w:val="24"/>
          <w:lang w:eastAsia="ru-RU"/>
        </w:rPr>
        <w:t>случае,</w:t>
      </w:r>
      <w:r w:rsidRPr="0037156A">
        <w:rPr>
          <w:rFonts w:ascii="Times New Roman" w:eastAsia="Times New Roman" w:hAnsi="Times New Roman" w:cs="Times New Roman"/>
          <w:spacing w:val="47"/>
          <w:sz w:val="28"/>
          <w:szCs w:val="24"/>
          <w:lang w:eastAsia="ru-RU"/>
        </w:rPr>
        <w:t xml:space="preserve"> </w:t>
      </w:r>
      <w:r w:rsidRPr="0037156A">
        <w:rPr>
          <w:rFonts w:ascii="Times New Roman" w:eastAsia="Times New Roman" w:hAnsi="Times New Roman" w:cs="Times New Roman"/>
          <w:sz w:val="28"/>
          <w:szCs w:val="24"/>
          <w:lang w:eastAsia="ru-RU"/>
        </w:rPr>
        <w:t>если</w:t>
      </w:r>
      <w:r w:rsidRPr="0037156A">
        <w:rPr>
          <w:rFonts w:ascii="Times New Roman" w:eastAsia="Times New Roman" w:hAnsi="Times New Roman" w:cs="Times New Roman"/>
          <w:spacing w:val="42"/>
          <w:sz w:val="28"/>
          <w:szCs w:val="24"/>
          <w:lang w:eastAsia="ru-RU"/>
        </w:rPr>
        <w:t xml:space="preserve"> </w:t>
      </w:r>
      <w:r w:rsidRPr="0037156A">
        <w:rPr>
          <w:rFonts w:ascii="Times New Roman" w:eastAsia="Times New Roman" w:hAnsi="Times New Roman" w:cs="Times New Roman"/>
          <w:spacing w:val="-1"/>
          <w:sz w:val="28"/>
          <w:szCs w:val="24"/>
          <w:lang w:eastAsia="ru-RU"/>
        </w:rPr>
        <w:t>при</w:t>
      </w:r>
      <w:r w:rsidRPr="0037156A">
        <w:rPr>
          <w:rFonts w:ascii="Times New Roman" w:eastAsia="Times New Roman" w:hAnsi="Times New Roman" w:cs="Times New Roman"/>
          <w:spacing w:val="42"/>
          <w:sz w:val="28"/>
          <w:szCs w:val="24"/>
          <w:lang w:eastAsia="ru-RU"/>
        </w:rPr>
        <w:t xml:space="preserve"> </w:t>
      </w:r>
      <w:r w:rsidRPr="0037156A">
        <w:rPr>
          <w:rFonts w:ascii="Times New Roman" w:eastAsia="Times New Roman" w:hAnsi="Times New Roman" w:cs="Times New Roman"/>
          <w:spacing w:val="-1"/>
          <w:sz w:val="28"/>
          <w:szCs w:val="24"/>
          <w:lang w:eastAsia="ru-RU"/>
        </w:rPr>
        <w:t>проведении</w:t>
      </w:r>
      <w:r w:rsidRPr="0037156A">
        <w:rPr>
          <w:rFonts w:ascii="Times New Roman" w:eastAsia="Times New Roman" w:hAnsi="Times New Roman" w:cs="Times New Roman"/>
          <w:spacing w:val="42"/>
          <w:sz w:val="28"/>
          <w:szCs w:val="24"/>
          <w:lang w:eastAsia="ru-RU"/>
        </w:rPr>
        <w:t xml:space="preserve"> </w:t>
      </w:r>
      <w:r w:rsidRPr="0037156A">
        <w:rPr>
          <w:rFonts w:ascii="Times New Roman" w:eastAsia="Times New Roman" w:hAnsi="Times New Roman" w:cs="Times New Roman"/>
          <w:spacing w:val="-1"/>
          <w:sz w:val="28"/>
          <w:szCs w:val="24"/>
          <w:lang w:eastAsia="ru-RU"/>
        </w:rPr>
        <w:t>работ</w:t>
      </w:r>
      <w:r w:rsidRPr="0037156A">
        <w:rPr>
          <w:rFonts w:ascii="Times New Roman" w:eastAsia="Times New Roman" w:hAnsi="Times New Roman" w:cs="Times New Roman"/>
          <w:spacing w:val="44"/>
          <w:sz w:val="28"/>
          <w:szCs w:val="24"/>
          <w:lang w:eastAsia="ru-RU"/>
        </w:rPr>
        <w:t xml:space="preserve"> </w:t>
      </w:r>
      <w:r w:rsidRPr="0037156A">
        <w:rPr>
          <w:rFonts w:ascii="Times New Roman" w:eastAsia="Times New Roman" w:hAnsi="Times New Roman" w:cs="Times New Roman"/>
          <w:spacing w:val="-1"/>
          <w:sz w:val="28"/>
          <w:szCs w:val="24"/>
          <w:lang w:eastAsia="ru-RU"/>
        </w:rPr>
        <w:t>по</w:t>
      </w:r>
      <w:r w:rsidRPr="0037156A">
        <w:rPr>
          <w:rFonts w:ascii="Times New Roman" w:eastAsia="Times New Roman" w:hAnsi="Times New Roman" w:cs="Times New Roman"/>
          <w:spacing w:val="48"/>
          <w:sz w:val="28"/>
          <w:szCs w:val="24"/>
          <w:lang w:eastAsia="ru-RU"/>
        </w:rPr>
        <w:t xml:space="preserve"> </w:t>
      </w:r>
      <w:r w:rsidRPr="0037156A">
        <w:rPr>
          <w:rFonts w:ascii="Times New Roman" w:eastAsia="Times New Roman" w:hAnsi="Times New Roman" w:cs="Times New Roman"/>
          <w:spacing w:val="-1"/>
          <w:sz w:val="28"/>
          <w:szCs w:val="24"/>
          <w:lang w:eastAsia="ru-RU"/>
        </w:rPr>
        <w:t>сохранению</w:t>
      </w:r>
      <w:r w:rsidRPr="0037156A">
        <w:rPr>
          <w:rFonts w:ascii="Times New Roman" w:eastAsia="Times New Roman" w:hAnsi="Times New Roman" w:cs="Times New Roman"/>
          <w:spacing w:val="41"/>
          <w:sz w:val="28"/>
          <w:szCs w:val="24"/>
          <w:lang w:eastAsia="ru-RU"/>
        </w:rPr>
        <w:t xml:space="preserve"> </w:t>
      </w:r>
      <w:r w:rsidRPr="0037156A">
        <w:rPr>
          <w:rFonts w:ascii="Times New Roman" w:eastAsia="Times New Roman" w:hAnsi="Times New Roman" w:cs="Times New Roman"/>
          <w:spacing w:val="-1"/>
          <w:sz w:val="28"/>
          <w:szCs w:val="24"/>
          <w:lang w:eastAsia="ru-RU"/>
        </w:rPr>
        <w:t>объекта</w:t>
      </w:r>
      <w:r w:rsidRPr="0037156A">
        <w:rPr>
          <w:rFonts w:ascii="Times New Roman" w:eastAsia="Times New Roman" w:hAnsi="Times New Roman" w:cs="Times New Roman"/>
          <w:spacing w:val="42"/>
          <w:sz w:val="28"/>
          <w:szCs w:val="24"/>
          <w:lang w:eastAsia="ru-RU"/>
        </w:rPr>
        <w:t xml:space="preserve"> </w:t>
      </w:r>
      <w:r w:rsidRPr="0037156A">
        <w:rPr>
          <w:rFonts w:ascii="Times New Roman" w:eastAsia="Times New Roman" w:hAnsi="Times New Roman" w:cs="Times New Roman"/>
          <w:spacing w:val="-2"/>
          <w:sz w:val="28"/>
          <w:szCs w:val="24"/>
          <w:lang w:eastAsia="ru-RU"/>
        </w:rPr>
        <w:t>культурного</w:t>
      </w:r>
      <w:r w:rsidRPr="0037156A">
        <w:rPr>
          <w:rFonts w:ascii="Times New Roman" w:eastAsia="Times New Roman" w:hAnsi="Times New Roman" w:cs="Times New Roman"/>
          <w:spacing w:val="31"/>
          <w:sz w:val="28"/>
          <w:szCs w:val="24"/>
          <w:lang w:eastAsia="ru-RU"/>
        </w:rPr>
        <w:t xml:space="preserve"> </w:t>
      </w:r>
      <w:r w:rsidRPr="0037156A">
        <w:rPr>
          <w:rFonts w:ascii="Times New Roman" w:eastAsia="Times New Roman" w:hAnsi="Times New Roman" w:cs="Times New Roman"/>
          <w:spacing w:val="-1"/>
          <w:sz w:val="28"/>
          <w:szCs w:val="24"/>
          <w:lang w:eastAsia="ru-RU"/>
        </w:rPr>
        <w:t>наследия</w:t>
      </w:r>
      <w:r w:rsidRPr="0037156A">
        <w:rPr>
          <w:rFonts w:ascii="Times New Roman" w:eastAsia="Times New Roman" w:hAnsi="Times New Roman" w:cs="Times New Roman"/>
          <w:spacing w:val="37"/>
          <w:sz w:val="28"/>
          <w:szCs w:val="24"/>
          <w:lang w:eastAsia="ru-RU"/>
        </w:rPr>
        <w:t xml:space="preserve"> </w:t>
      </w:r>
      <w:r w:rsidRPr="0037156A">
        <w:rPr>
          <w:rFonts w:ascii="Times New Roman" w:eastAsia="Times New Roman" w:hAnsi="Times New Roman" w:cs="Times New Roman"/>
          <w:spacing w:val="-1"/>
          <w:sz w:val="28"/>
          <w:szCs w:val="24"/>
          <w:lang w:eastAsia="ru-RU"/>
        </w:rPr>
        <w:t>затрагиваются</w:t>
      </w:r>
      <w:r w:rsidRPr="0037156A">
        <w:rPr>
          <w:rFonts w:ascii="Times New Roman" w:eastAsia="Times New Roman" w:hAnsi="Times New Roman" w:cs="Times New Roman"/>
          <w:spacing w:val="37"/>
          <w:sz w:val="28"/>
          <w:szCs w:val="24"/>
          <w:lang w:eastAsia="ru-RU"/>
        </w:rPr>
        <w:t xml:space="preserve"> </w:t>
      </w:r>
      <w:r w:rsidRPr="0037156A">
        <w:rPr>
          <w:rFonts w:ascii="Times New Roman" w:eastAsia="Times New Roman" w:hAnsi="Times New Roman" w:cs="Times New Roman"/>
          <w:spacing w:val="-1"/>
          <w:sz w:val="28"/>
          <w:szCs w:val="24"/>
          <w:lang w:eastAsia="ru-RU"/>
        </w:rPr>
        <w:t>конструктивные</w:t>
      </w:r>
      <w:r w:rsidRPr="0037156A">
        <w:rPr>
          <w:rFonts w:ascii="Times New Roman" w:eastAsia="Times New Roman" w:hAnsi="Times New Roman" w:cs="Times New Roman"/>
          <w:spacing w:val="37"/>
          <w:sz w:val="28"/>
          <w:szCs w:val="24"/>
          <w:lang w:eastAsia="ru-RU"/>
        </w:rPr>
        <w:t xml:space="preserve"> </w:t>
      </w:r>
      <w:r w:rsidRPr="0037156A">
        <w:rPr>
          <w:rFonts w:ascii="Times New Roman" w:eastAsia="Times New Roman" w:hAnsi="Times New Roman" w:cs="Times New Roman"/>
          <w:sz w:val="28"/>
          <w:szCs w:val="24"/>
          <w:lang w:eastAsia="ru-RU"/>
        </w:rPr>
        <w:t>и</w:t>
      </w:r>
      <w:r w:rsidRPr="0037156A">
        <w:rPr>
          <w:rFonts w:ascii="Times New Roman" w:eastAsia="Times New Roman" w:hAnsi="Times New Roman" w:cs="Times New Roman"/>
          <w:spacing w:val="37"/>
          <w:sz w:val="28"/>
          <w:szCs w:val="24"/>
          <w:lang w:eastAsia="ru-RU"/>
        </w:rPr>
        <w:t xml:space="preserve"> </w:t>
      </w:r>
      <w:r w:rsidRPr="0037156A">
        <w:rPr>
          <w:rFonts w:ascii="Times New Roman" w:eastAsia="Times New Roman" w:hAnsi="Times New Roman" w:cs="Times New Roman"/>
          <w:spacing w:val="-1"/>
          <w:sz w:val="28"/>
          <w:szCs w:val="24"/>
          <w:lang w:eastAsia="ru-RU"/>
        </w:rPr>
        <w:t>другие</w:t>
      </w:r>
      <w:r w:rsidRPr="0037156A">
        <w:rPr>
          <w:rFonts w:ascii="Times New Roman" w:eastAsia="Times New Roman" w:hAnsi="Times New Roman" w:cs="Times New Roman"/>
          <w:spacing w:val="37"/>
          <w:sz w:val="28"/>
          <w:szCs w:val="24"/>
          <w:lang w:eastAsia="ru-RU"/>
        </w:rPr>
        <w:t xml:space="preserve"> </w:t>
      </w:r>
      <w:r w:rsidRPr="0037156A">
        <w:rPr>
          <w:rFonts w:ascii="Times New Roman" w:eastAsia="Times New Roman" w:hAnsi="Times New Roman" w:cs="Times New Roman"/>
          <w:spacing w:val="-1"/>
          <w:sz w:val="28"/>
          <w:szCs w:val="24"/>
          <w:lang w:eastAsia="ru-RU"/>
        </w:rPr>
        <w:t>характеристики</w:t>
      </w:r>
      <w:r w:rsidRPr="0037156A">
        <w:rPr>
          <w:rFonts w:ascii="Times New Roman" w:eastAsia="Times New Roman" w:hAnsi="Times New Roman" w:cs="Times New Roman"/>
          <w:spacing w:val="39"/>
          <w:sz w:val="28"/>
          <w:szCs w:val="24"/>
          <w:lang w:eastAsia="ru-RU"/>
        </w:rPr>
        <w:t xml:space="preserve"> </w:t>
      </w:r>
      <w:r w:rsidRPr="0037156A">
        <w:rPr>
          <w:rFonts w:ascii="Times New Roman" w:eastAsia="Times New Roman" w:hAnsi="Times New Roman" w:cs="Times New Roman"/>
          <w:spacing w:val="-1"/>
          <w:sz w:val="28"/>
          <w:szCs w:val="24"/>
          <w:lang w:eastAsia="ru-RU"/>
        </w:rPr>
        <w:t>надежности</w:t>
      </w:r>
      <w:r w:rsidRPr="0037156A">
        <w:rPr>
          <w:rFonts w:ascii="Times New Roman" w:eastAsia="Times New Roman" w:hAnsi="Times New Roman" w:cs="Times New Roman"/>
          <w:sz w:val="28"/>
          <w:szCs w:val="24"/>
          <w:lang w:eastAsia="ru-RU"/>
        </w:rPr>
        <w:t xml:space="preserve"> и</w:t>
      </w:r>
      <w:r w:rsidRPr="0037156A">
        <w:rPr>
          <w:rFonts w:ascii="Times New Roman" w:eastAsia="Times New Roman" w:hAnsi="Times New Roman" w:cs="Times New Roman"/>
          <w:spacing w:val="-3"/>
          <w:sz w:val="28"/>
          <w:szCs w:val="24"/>
          <w:lang w:eastAsia="ru-RU"/>
        </w:rPr>
        <w:t xml:space="preserve"> </w:t>
      </w:r>
      <w:r w:rsidRPr="0037156A">
        <w:rPr>
          <w:rFonts w:ascii="Times New Roman" w:eastAsia="Times New Roman" w:hAnsi="Times New Roman" w:cs="Times New Roman"/>
          <w:spacing w:val="-1"/>
          <w:sz w:val="28"/>
          <w:szCs w:val="24"/>
          <w:lang w:eastAsia="ru-RU"/>
        </w:rPr>
        <w:t>безопасности</w:t>
      </w:r>
      <w:r w:rsidRPr="0037156A">
        <w:rPr>
          <w:rFonts w:ascii="Times New Roman" w:eastAsia="Times New Roman" w:hAnsi="Times New Roman" w:cs="Times New Roman"/>
          <w:sz w:val="28"/>
          <w:szCs w:val="24"/>
          <w:lang w:eastAsia="ru-RU"/>
        </w:rPr>
        <w:t xml:space="preserve"> </w:t>
      </w:r>
      <w:r w:rsidRPr="0037156A">
        <w:rPr>
          <w:rFonts w:ascii="Times New Roman" w:eastAsia="Times New Roman" w:hAnsi="Times New Roman" w:cs="Times New Roman"/>
          <w:spacing w:val="-1"/>
          <w:sz w:val="28"/>
          <w:szCs w:val="24"/>
          <w:lang w:eastAsia="ru-RU"/>
        </w:rPr>
        <w:t>такого</w:t>
      </w:r>
      <w:r w:rsidRPr="0037156A">
        <w:rPr>
          <w:rFonts w:ascii="Times New Roman" w:eastAsia="Times New Roman" w:hAnsi="Times New Roman" w:cs="Times New Roman"/>
          <w:spacing w:val="-2"/>
          <w:sz w:val="28"/>
          <w:szCs w:val="24"/>
          <w:lang w:eastAsia="ru-RU"/>
        </w:rPr>
        <w:t xml:space="preserve"> </w:t>
      </w:r>
      <w:r w:rsidRPr="0037156A">
        <w:rPr>
          <w:rFonts w:ascii="Times New Roman" w:eastAsia="Times New Roman" w:hAnsi="Times New Roman" w:cs="Times New Roman"/>
          <w:spacing w:val="-1"/>
          <w:sz w:val="28"/>
          <w:szCs w:val="24"/>
          <w:lang w:eastAsia="ru-RU"/>
        </w:rPr>
        <w:t>объе</w:t>
      </w:r>
      <w:bookmarkStart w:id="0" w:name="bookmark6"/>
      <w:bookmarkEnd w:id="0"/>
      <w:r w:rsidRPr="0037156A">
        <w:rPr>
          <w:rFonts w:ascii="Times New Roman" w:eastAsia="Times New Roman" w:hAnsi="Times New Roman" w:cs="Times New Roman"/>
          <w:spacing w:val="-1"/>
          <w:sz w:val="28"/>
          <w:szCs w:val="24"/>
          <w:lang w:eastAsia="ru-RU"/>
        </w:rPr>
        <w:t>кта.</w:t>
      </w:r>
      <w:r w:rsidRPr="0037156A">
        <w:rPr>
          <w:rFonts w:ascii="Times New Roman" w:eastAsia="Times New Roman" w:hAnsi="Times New Roman" w:cs="Times New Roman"/>
          <w:sz w:val="28"/>
          <w:szCs w:val="24"/>
          <w:lang w:eastAsia="ru-RU"/>
        </w:rPr>
        <w:t xml:space="preserve">       </w:t>
      </w:r>
    </w:p>
    <w:p w:rsidR="0037156A" w:rsidRPr="0037156A" w:rsidRDefault="0037156A" w:rsidP="0037156A">
      <w:pPr>
        <w:spacing w:after="0" w:line="240" w:lineRule="auto"/>
        <w:ind w:firstLine="709"/>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13. Для предоставления муниципальной услуги заявитель вправе по собственной инициативе представить:</w:t>
      </w:r>
    </w:p>
    <w:p w:rsidR="0037156A" w:rsidRPr="0037156A" w:rsidRDefault="0037156A" w:rsidP="0037156A">
      <w:pPr>
        <w:widowControl w:val="0"/>
        <w:tabs>
          <w:tab w:val="left" w:pos="1211"/>
        </w:tabs>
        <w:kinsoku w:val="0"/>
        <w:overflowPunct w:val="0"/>
        <w:autoSpaceDE w:val="0"/>
        <w:autoSpaceDN w:val="0"/>
        <w:adjustRightInd w:val="0"/>
        <w:spacing w:before="2" w:after="0" w:line="240" w:lineRule="auto"/>
        <w:ind w:right="-1" w:firstLine="709"/>
        <w:jc w:val="both"/>
        <w:rPr>
          <w:rFonts w:ascii="Times New Roman" w:eastAsia="Times New Roman" w:hAnsi="Times New Roman" w:cs="Times New Roman"/>
          <w:spacing w:val="-1"/>
          <w:sz w:val="28"/>
          <w:szCs w:val="24"/>
          <w:lang w:eastAsia="ru-RU"/>
        </w:rPr>
      </w:pPr>
      <w:r w:rsidRPr="0037156A">
        <w:rPr>
          <w:rFonts w:ascii="Times New Roman" w:eastAsia="Times New Roman" w:hAnsi="Times New Roman" w:cs="Times New Roman"/>
          <w:spacing w:val="-1"/>
          <w:sz w:val="28"/>
          <w:szCs w:val="24"/>
          <w:lang w:eastAsia="ru-RU"/>
        </w:rPr>
        <w:t xml:space="preserve">1) выписку из Единого государственного реестра недвижимости об основных характеристиках и зарегистрированных правах на объекты недвижимости; </w:t>
      </w:r>
    </w:p>
    <w:p w:rsidR="0037156A" w:rsidRPr="0037156A" w:rsidRDefault="0037156A" w:rsidP="0037156A">
      <w:pPr>
        <w:widowControl w:val="0"/>
        <w:tabs>
          <w:tab w:val="left" w:pos="1211"/>
        </w:tabs>
        <w:kinsoku w:val="0"/>
        <w:overflowPunct w:val="0"/>
        <w:autoSpaceDE w:val="0"/>
        <w:autoSpaceDN w:val="0"/>
        <w:adjustRightInd w:val="0"/>
        <w:spacing w:before="2" w:after="0" w:line="240" w:lineRule="auto"/>
        <w:ind w:right="-1" w:firstLine="709"/>
        <w:jc w:val="both"/>
        <w:rPr>
          <w:rFonts w:ascii="Times New Roman" w:eastAsia="Times New Roman" w:hAnsi="Times New Roman" w:cs="Times New Roman"/>
          <w:spacing w:val="-1"/>
          <w:sz w:val="28"/>
          <w:szCs w:val="24"/>
          <w:lang w:eastAsia="ru-RU"/>
        </w:rPr>
      </w:pPr>
      <w:proofErr w:type="gramStart"/>
      <w:r w:rsidRPr="0037156A">
        <w:rPr>
          <w:rFonts w:ascii="Times New Roman" w:eastAsia="Times New Roman" w:hAnsi="Times New Roman" w:cs="Times New Roman"/>
          <w:spacing w:val="-1"/>
          <w:sz w:val="28"/>
          <w:szCs w:val="24"/>
          <w:lang w:eastAsia="ru-RU"/>
        </w:rPr>
        <w:t xml:space="preserve">2) выписку из Единого государственного реестра недвижимости о зоне с особыми условиями использования территорий, территориальной зоне,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 зоне, лесничестве, лесопарке, особо охраняемой природной территории, особой экономической зоне, охотничьем </w:t>
      </w:r>
      <w:r w:rsidRPr="0037156A">
        <w:rPr>
          <w:rFonts w:ascii="Times New Roman" w:eastAsia="Times New Roman" w:hAnsi="Times New Roman" w:cs="Times New Roman"/>
          <w:spacing w:val="-1"/>
          <w:sz w:val="28"/>
          <w:szCs w:val="24"/>
          <w:lang w:eastAsia="ru-RU"/>
        </w:rPr>
        <w:lastRenderedPageBreak/>
        <w:t>угодье, береговой линии (границе водного объекта), проекте межевания территории;</w:t>
      </w:r>
      <w:proofErr w:type="gramEnd"/>
    </w:p>
    <w:p w:rsidR="0037156A" w:rsidRPr="0037156A" w:rsidRDefault="0037156A" w:rsidP="0037156A">
      <w:pPr>
        <w:widowControl w:val="0"/>
        <w:tabs>
          <w:tab w:val="left" w:pos="1211"/>
        </w:tabs>
        <w:kinsoku w:val="0"/>
        <w:overflowPunct w:val="0"/>
        <w:autoSpaceDE w:val="0"/>
        <w:autoSpaceDN w:val="0"/>
        <w:adjustRightInd w:val="0"/>
        <w:spacing w:before="2" w:after="0" w:line="240" w:lineRule="auto"/>
        <w:ind w:right="-1" w:firstLine="709"/>
        <w:jc w:val="both"/>
        <w:rPr>
          <w:rFonts w:ascii="Times New Roman" w:eastAsia="Times New Roman" w:hAnsi="Times New Roman" w:cs="Times New Roman"/>
          <w:spacing w:val="-1"/>
          <w:sz w:val="28"/>
          <w:szCs w:val="24"/>
          <w:lang w:eastAsia="ru-RU"/>
        </w:rPr>
      </w:pPr>
      <w:r w:rsidRPr="0037156A">
        <w:rPr>
          <w:rFonts w:ascii="Times New Roman" w:eastAsia="Times New Roman" w:hAnsi="Times New Roman" w:cs="Times New Roman"/>
          <w:spacing w:val="-1"/>
          <w:sz w:val="28"/>
          <w:szCs w:val="24"/>
          <w:lang w:eastAsia="ru-RU"/>
        </w:rPr>
        <w:t xml:space="preserve"> 3) выписку из Единого государственного реестра юридических лиц.</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 xml:space="preserve">14. Если заявитель не представил по собственной инициативе документы, указанные в пункте 13 настоящего административного регламента, КУМИ самостоятельно запрашивает их путем направления межведомственных информационных запросов в порядке, предусмотренном разделом </w:t>
      </w:r>
      <w:r w:rsidRPr="0037156A">
        <w:rPr>
          <w:rFonts w:ascii="Times New Roman" w:eastAsia="Times New Roman" w:hAnsi="Times New Roman" w:cs="Times New Roman"/>
          <w:sz w:val="28"/>
          <w:szCs w:val="24"/>
          <w:lang w:val="en-US" w:eastAsia="ru-RU"/>
        </w:rPr>
        <w:t>III</w:t>
      </w:r>
      <w:r w:rsidRPr="0037156A">
        <w:rPr>
          <w:rFonts w:ascii="Times New Roman" w:eastAsia="Times New Roman" w:hAnsi="Times New Roman" w:cs="Times New Roman"/>
          <w:sz w:val="28"/>
          <w:szCs w:val="24"/>
          <w:lang w:eastAsia="ru-RU"/>
        </w:rPr>
        <w:t xml:space="preserve"> настоящего административного регламента.</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15. Документ, предусмотренный подпунктом 1 пункта 12 настоящего административного регламента, составляется по форме  в соответствии с приложением  №  1  к настоящему административному регламенту.</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Документ, предусмотренный подпунктом 6 пункта 12 настоящего административного регламента, составляется в свободной форме, который должен содержать согласие всех правообладателей недвижимости.</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16. Документы, предусмотренные подпунктами 1-5, 7, 8 пунктом 12 настоящего административного регламента, представляются в виде подлинника или в виде электронного документа в одном экземпляре.</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Документ, предусмотренный подпунктом 6 пункта 12 настоящего административного регламента, составляется в свободной форме, который должен содержать согласие всех правообладателей недвижимости.</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 xml:space="preserve">Документы, предусмотренные пунктом 13 настоящего административного регламента, представляются в виде ксерокопии или в виде сканированной копии в одном экземпляре каждый.  </w:t>
      </w:r>
    </w:p>
    <w:p w:rsidR="0037156A" w:rsidRPr="0037156A" w:rsidRDefault="0037156A" w:rsidP="0037156A">
      <w:pPr>
        <w:spacing w:after="0" w:line="240" w:lineRule="auto"/>
        <w:ind w:firstLine="720"/>
        <w:jc w:val="both"/>
        <w:rPr>
          <w:rFonts w:ascii="Times New Roman" w:eastAsia="Times New Roman" w:hAnsi="Times New Roman" w:cs="Times New Roman"/>
          <w:spacing w:val="-1"/>
          <w:sz w:val="28"/>
          <w:szCs w:val="24"/>
          <w:lang w:eastAsia="ru-RU"/>
        </w:rPr>
      </w:pPr>
      <w:r w:rsidRPr="0037156A">
        <w:rPr>
          <w:rFonts w:ascii="Times New Roman" w:eastAsia="Times New Roman" w:hAnsi="Times New Roman" w:cs="Times New Roman"/>
          <w:sz w:val="28"/>
          <w:szCs w:val="24"/>
          <w:lang w:eastAsia="ru-RU"/>
        </w:rPr>
        <w:t>Копии документов должны полностью соответствовать подлинникам документов. Электронные документы представляются в формате размером не более 5 Мбайт и должны полностью соответствовать документам на бумажном носителе.</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17. Документы, предусмотренные настоящим подразделом, представляются одним из следующих способов:</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подаются заявителем лично в КУМИ;</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 xml:space="preserve">направляются почтовым отправлением (заказным почтовым отправлением, заказным почтовым отправлением с описью вложения) в </w:t>
      </w:r>
      <w:proofErr w:type="gramStart"/>
      <w:r w:rsidRPr="0037156A">
        <w:rPr>
          <w:rFonts w:ascii="Times New Roman" w:eastAsia="Times New Roman" w:hAnsi="Times New Roman" w:cs="Times New Roman"/>
          <w:sz w:val="28"/>
          <w:szCs w:val="24"/>
          <w:lang w:eastAsia="ru-RU"/>
        </w:rPr>
        <w:t>орган</w:t>
      </w:r>
      <w:proofErr w:type="gramEnd"/>
      <w:r w:rsidRPr="0037156A">
        <w:rPr>
          <w:rFonts w:ascii="Times New Roman" w:eastAsia="Times New Roman" w:hAnsi="Times New Roman" w:cs="Times New Roman"/>
          <w:sz w:val="28"/>
          <w:szCs w:val="24"/>
          <w:lang w:eastAsia="ru-RU"/>
        </w:rPr>
        <w:t xml:space="preserve"> предоставляющий муниципальную услугу;</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w:t>
      </w:r>
      <w:r w:rsidRPr="0037156A">
        <w:rPr>
          <w:rFonts w:ascii="Times New Roman" w:eastAsia="Times New Roman" w:hAnsi="Times New Roman" w:cs="Times New Roman"/>
          <w:sz w:val="28"/>
          <w:szCs w:val="24"/>
          <w:lang w:eastAsia="ru-RU"/>
        </w:rPr>
        <w:lastRenderedPageBreak/>
        <w:t>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4"/>
          <w:lang w:eastAsia="ru-RU"/>
        </w:rPr>
      </w:pPr>
    </w:p>
    <w:p w:rsidR="0037156A" w:rsidRPr="0037156A" w:rsidRDefault="0037156A" w:rsidP="0037156A">
      <w:pPr>
        <w:spacing w:after="120" w:line="240" w:lineRule="auto"/>
        <w:jc w:val="center"/>
        <w:rPr>
          <w:rFonts w:ascii="Times New Roman" w:eastAsia="Times New Roman" w:hAnsi="Times New Roman" w:cs="Times New Roman"/>
          <w:b/>
          <w:sz w:val="28"/>
          <w:szCs w:val="24"/>
          <w:lang w:eastAsia="ru-RU"/>
        </w:rPr>
      </w:pPr>
      <w:r w:rsidRPr="0037156A">
        <w:rPr>
          <w:rFonts w:ascii="Times New Roman" w:eastAsia="Times New Roman" w:hAnsi="Times New Roman" w:cs="Times New Roman"/>
          <w:b/>
          <w:sz w:val="28"/>
          <w:szCs w:val="24"/>
          <w:lang w:eastAsia="ru-RU"/>
        </w:rPr>
        <w:t>2.2. Основания для отказа в приеме документов, необходимых для предоставления муниципальной услуги</w:t>
      </w:r>
    </w:p>
    <w:p w:rsidR="0037156A" w:rsidRPr="0037156A" w:rsidRDefault="0037156A" w:rsidP="0037156A">
      <w:pPr>
        <w:spacing w:after="0" w:line="240" w:lineRule="auto"/>
        <w:ind w:firstLine="720"/>
        <w:jc w:val="both"/>
        <w:rPr>
          <w:rFonts w:ascii="Times New Roman" w:eastAsia="Times New Roman" w:hAnsi="Times New Roman" w:cs="Times New Roman"/>
          <w:sz w:val="28"/>
          <w:szCs w:val="24"/>
          <w:lang w:eastAsia="ru-RU"/>
        </w:rPr>
      </w:pPr>
    </w:p>
    <w:p w:rsidR="0037156A" w:rsidRPr="0037156A" w:rsidRDefault="0037156A" w:rsidP="0037156A">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18. Основаниями для отказа в приеме документов, необходимых для предоставления муниципальной услуги, являются следующие обстоятельства:</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4"/>
          <w:lang w:eastAsia="ru-RU"/>
        </w:rPr>
        <w:t xml:space="preserve">1) </w:t>
      </w:r>
      <w:r w:rsidRPr="0037156A">
        <w:rPr>
          <w:rFonts w:ascii="Times New Roman" w:eastAsia="Times New Roman" w:hAnsi="Times New Roman" w:cs="Times New Roman"/>
          <w:sz w:val="28"/>
          <w:szCs w:val="28"/>
          <w:lang w:eastAsia="ru-RU"/>
        </w:rPr>
        <w:t>лицо, подающее документы, не относится к числу заявителей в соответствии с пунктами 3 – 4 настоящего административного регламента;</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2) заявитель представил неполный комплект документов в соответствии с пунктом 12 настоящего административного регламента;</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3) заявитель представил документы, оформление и (или) способ представления которых не соответствует установленным требованиям (пункт 15, пункты 16 и 17 настоящего административного регламента).</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 xml:space="preserve">19. </w:t>
      </w:r>
      <w:proofErr w:type="gramStart"/>
      <w:r w:rsidRPr="0037156A">
        <w:rPr>
          <w:rFonts w:ascii="Times New Roman" w:eastAsia="Times New Roman" w:hAnsi="Times New Roman" w:cs="Times New Roman"/>
          <w:sz w:val="28"/>
          <w:szCs w:val="28"/>
          <w:lang w:eastAsia="ru-RU"/>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roofErr w:type="gramEnd"/>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roofErr w:type="gramStart"/>
      <w:r w:rsidRPr="0037156A">
        <w:rPr>
          <w:rFonts w:ascii="Times New Roman" w:eastAsia="Times New Roman" w:hAnsi="Times New Roman" w:cs="Times New Roman"/>
          <w:sz w:val="28"/>
          <w:szCs w:val="28"/>
          <w:lang w:eastAsia="ru-RU"/>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18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37156A" w:rsidRPr="0037156A" w:rsidRDefault="0037156A" w:rsidP="0037156A">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37156A">
        <w:rPr>
          <w:rFonts w:ascii="Times New Roman" w:eastAsia="Times New Roman" w:hAnsi="Times New Roman" w:cs="Times New Roman"/>
          <w:b/>
          <w:bCs/>
          <w:sz w:val="28"/>
          <w:szCs w:val="28"/>
          <w:lang w:eastAsia="ru-RU"/>
        </w:rPr>
        <w:t>2.3. Сроки при предоставлении муниципальной услуги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lastRenderedPageBreak/>
        <w:t>20. Сроки выполнения отдельных административных процедур и действий:</w:t>
      </w:r>
    </w:p>
    <w:p w:rsidR="0037156A" w:rsidRPr="0037156A" w:rsidRDefault="0037156A" w:rsidP="0037156A">
      <w:pPr>
        <w:widowControl w:val="0"/>
        <w:numPr>
          <w:ilvl w:val="0"/>
          <w:numId w:val="11"/>
        </w:numPr>
        <w:tabs>
          <w:tab w:val="left" w:pos="1437"/>
        </w:tabs>
        <w:kinsoku w:val="0"/>
        <w:overflowPunct w:val="0"/>
        <w:autoSpaceDE w:val="0"/>
        <w:autoSpaceDN w:val="0"/>
        <w:adjustRightInd w:val="0"/>
        <w:spacing w:after="0" w:line="240" w:lineRule="auto"/>
        <w:ind w:right="-1" w:firstLine="708"/>
        <w:jc w:val="both"/>
        <w:rPr>
          <w:rFonts w:ascii="Times New Roman" w:eastAsia="Times New Roman" w:hAnsi="Times New Roman" w:cs="Times New Roman"/>
          <w:spacing w:val="-2"/>
          <w:sz w:val="28"/>
          <w:szCs w:val="24"/>
          <w:lang w:eastAsia="ru-RU"/>
        </w:rPr>
      </w:pPr>
      <w:r w:rsidRPr="0037156A">
        <w:rPr>
          <w:rFonts w:ascii="Times New Roman" w:eastAsia="Times New Roman" w:hAnsi="Times New Roman" w:cs="Times New Roman"/>
          <w:spacing w:val="-1"/>
          <w:sz w:val="28"/>
          <w:szCs w:val="24"/>
          <w:lang w:eastAsia="ru-RU"/>
        </w:rPr>
        <w:t>регистрация</w:t>
      </w:r>
      <w:r w:rsidRPr="0037156A">
        <w:rPr>
          <w:rFonts w:ascii="Times New Roman" w:eastAsia="Times New Roman" w:hAnsi="Times New Roman" w:cs="Times New Roman"/>
          <w:spacing w:val="41"/>
          <w:sz w:val="28"/>
          <w:szCs w:val="24"/>
          <w:lang w:eastAsia="ru-RU"/>
        </w:rPr>
        <w:t xml:space="preserve"> </w:t>
      </w:r>
      <w:r w:rsidRPr="0037156A">
        <w:rPr>
          <w:rFonts w:ascii="Times New Roman" w:eastAsia="Times New Roman" w:hAnsi="Times New Roman" w:cs="Times New Roman"/>
          <w:spacing w:val="-1"/>
          <w:sz w:val="28"/>
          <w:szCs w:val="24"/>
          <w:lang w:eastAsia="ru-RU"/>
        </w:rPr>
        <w:t>запроса</w:t>
      </w:r>
      <w:r w:rsidRPr="0037156A">
        <w:rPr>
          <w:rFonts w:ascii="Times New Roman" w:eastAsia="Times New Roman" w:hAnsi="Times New Roman" w:cs="Times New Roman"/>
          <w:spacing w:val="43"/>
          <w:sz w:val="28"/>
          <w:szCs w:val="24"/>
          <w:lang w:eastAsia="ru-RU"/>
        </w:rPr>
        <w:t xml:space="preserve"> </w:t>
      </w:r>
      <w:r w:rsidRPr="0037156A">
        <w:rPr>
          <w:rFonts w:ascii="Times New Roman" w:eastAsia="Times New Roman" w:hAnsi="Times New Roman" w:cs="Times New Roman"/>
          <w:spacing w:val="-1"/>
          <w:sz w:val="28"/>
          <w:szCs w:val="24"/>
          <w:lang w:eastAsia="ru-RU"/>
        </w:rPr>
        <w:t>заявителя либо выдача уведомления об отказе в приеме документов, необходимых для предоставления  муниципальной услуги:</w:t>
      </w:r>
    </w:p>
    <w:p w:rsidR="0037156A" w:rsidRPr="0037156A" w:rsidRDefault="0037156A" w:rsidP="0037156A">
      <w:pPr>
        <w:spacing w:after="0" w:line="240" w:lineRule="auto"/>
        <w:ind w:firstLine="709"/>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 xml:space="preserve">при поступлении запроса заявителя в электронной форме - до 8 часов с момента поступления запроса заявителя (начала рабочего дня - в отношении запросов заявителей, поступивших во внерабочее время); </w:t>
      </w:r>
    </w:p>
    <w:p w:rsidR="0037156A" w:rsidRPr="0037156A" w:rsidRDefault="0037156A" w:rsidP="0037156A">
      <w:pPr>
        <w:spacing w:after="0" w:line="240" w:lineRule="auto"/>
        <w:ind w:firstLine="709"/>
        <w:jc w:val="both"/>
        <w:rPr>
          <w:rFonts w:ascii="Times New Roman" w:eastAsia="Times New Roman" w:hAnsi="Times New Roman" w:cs="Times New Roman"/>
          <w:spacing w:val="-2"/>
          <w:sz w:val="28"/>
          <w:szCs w:val="24"/>
          <w:lang w:eastAsia="ru-RU"/>
        </w:rPr>
      </w:pPr>
      <w:r w:rsidRPr="0037156A">
        <w:rPr>
          <w:rFonts w:ascii="Times New Roman" w:eastAsia="Times New Roman" w:hAnsi="Times New Roman" w:cs="Times New Roman"/>
          <w:sz w:val="28"/>
          <w:szCs w:val="24"/>
          <w:lang w:eastAsia="ru-RU"/>
        </w:rPr>
        <w:t>при поступлении запроса заявителя иным способом</w:t>
      </w:r>
      <w:r w:rsidRPr="0037156A">
        <w:rPr>
          <w:rFonts w:ascii="Times New Roman" w:eastAsia="Times New Roman" w:hAnsi="Times New Roman" w:cs="Times New Roman"/>
          <w:spacing w:val="-2"/>
          <w:sz w:val="28"/>
          <w:szCs w:val="24"/>
          <w:lang w:eastAsia="ru-RU"/>
        </w:rPr>
        <w:t xml:space="preserve"> - </w:t>
      </w:r>
      <w:r w:rsidRPr="0037156A">
        <w:rPr>
          <w:rFonts w:ascii="Times New Roman" w:eastAsia="Times New Roman" w:hAnsi="Times New Roman" w:cs="Times New Roman"/>
          <w:sz w:val="28"/>
          <w:szCs w:val="24"/>
          <w:lang w:eastAsia="ru-RU"/>
        </w:rPr>
        <w:t>до 8 часов с момента поступления запроса заявителя</w:t>
      </w:r>
      <w:r w:rsidRPr="0037156A">
        <w:rPr>
          <w:rFonts w:ascii="Times New Roman" w:eastAsia="Times New Roman" w:hAnsi="Times New Roman" w:cs="Times New Roman"/>
          <w:spacing w:val="-2"/>
          <w:sz w:val="28"/>
          <w:szCs w:val="24"/>
          <w:lang w:eastAsia="ru-RU"/>
        </w:rPr>
        <w:t>;</w:t>
      </w:r>
    </w:p>
    <w:p w:rsidR="0037156A" w:rsidRPr="0037156A" w:rsidRDefault="0037156A" w:rsidP="0037156A">
      <w:pPr>
        <w:widowControl w:val="0"/>
        <w:numPr>
          <w:ilvl w:val="0"/>
          <w:numId w:val="11"/>
        </w:numPr>
        <w:tabs>
          <w:tab w:val="left" w:pos="1437"/>
        </w:tabs>
        <w:kinsoku w:val="0"/>
        <w:overflowPunct w:val="0"/>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 xml:space="preserve">рассмотрение вопроса о предоставлении муниципальной услуги - </w:t>
      </w:r>
      <w:r w:rsidRPr="0037156A">
        <w:rPr>
          <w:rFonts w:ascii="Times New Roman" w:eastAsia="Times New Roman" w:hAnsi="Times New Roman" w:cs="Times New Roman"/>
          <w:spacing w:val="-2"/>
          <w:sz w:val="28"/>
          <w:szCs w:val="24"/>
          <w:lang w:eastAsia="ru-RU"/>
        </w:rPr>
        <w:t xml:space="preserve"> </w:t>
      </w:r>
      <w:r w:rsidRPr="0037156A">
        <w:rPr>
          <w:rFonts w:ascii="Times New Roman" w:eastAsia="Times New Roman" w:hAnsi="Times New Roman" w:cs="Times New Roman"/>
          <w:sz w:val="28"/>
          <w:szCs w:val="24"/>
          <w:lang w:eastAsia="ru-RU"/>
        </w:rPr>
        <w:t xml:space="preserve">до 32 дня со дня поступления запроса заявителя; </w:t>
      </w:r>
    </w:p>
    <w:p w:rsidR="0037156A" w:rsidRPr="0037156A" w:rsidRDefault="0037156A" w:rsidP="0037156A">
      <w:pPr>
        <w:widowControl w:val="0"/>
        <w:numPr>
          <w:ilvl w:val="0"/>
          <w:numId w:val="11"/>
        </w:numPr>
        <w:tabs>
          <w:tab w:val="left" w:pos="1437"/>
        </w:tabs>
        <w:kinsoku w:val="0"/>
        <w:overflowPunct w:val="0"/>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4"/>
          <w:lang w:eastAsia="ru-RU"/>
        </w:rPr>
        <w:t>выдача заявителю результата предоставления муниципальной услуги – до 40 дней со дня поступления запроса заявителя.</w:t>
      </w:r>
    </w:p>
    <w:p w:rsidR="0037156A" w:rsidRPr="0037156A" w:rsidRDefault="0037156A" w:rsidP="0037156A">
      <w:pPr>
        <w:widowControl w:val="0"/>
        <w:tabs>
          <w:tab w:val="left" w:pos="1437"/>
        </w:tabs>
        <w:kinsoku w:val="0"/>
        <w:overflowPunct w:val="0"/>
        <w:autoSpaceDE w:val="0"/>
        <w:autoSpaceDN w:val="0"/>
        <w:adjustRightInd w:val="0"/>
        <w:spacing w:after="0" w:line="240" w:lineRule="auto"/>
        <w:ind w:left="810" w:right="-1"/>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4"/>
          <w:lang w:eastAsia="ru-RU"/>
        </w:rPr>
        <w:t xml:space="preserve"> </w:t>
      </w:r>
      <w:r w:rsidRPr="0037156A">
        <w:rPr>
          <w:rFonts w:ascii="Times New Roman" w:eastAsia="Times New Roman" w:hAnsi="Times New Roman" w:cs="Times New Roman"/>
          <w:sz w:val="28"/>
          <w:szCs w:val="28"/>
          <w:lang w:eastAsia="ru-RU"/>
        </w:rPr>
        <w:t>21. Максимальный срок ожидания в очереди: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1) при подаче запроса о предоставлении муниципальной услуги – до 15 минут;</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2) при получении результата предоставления муниципальной услуги – до 15 минут.</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22. Общий срок предоставления муниципальной услуги: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при поступлении запроса заявителя в электронной форме – до 45 дней  со дня поступления запроса заявителя;</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при поступлении запроса заявителя иным способом – до 45 дней  со дня поступления запроса заявителя.</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37156A" w:rsidRPr="0037156A" w:rsidRDefault="0037156A" w:rsidP="0037156A">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37156A">
        <w:rPr>
          <w:rFonts w:ascii="Times New Roman" w:eastAsia="Times New Roman" w:hAnsi="Times New Roman" w:cs="Times New Roman"/>
          <w:b/>
          <w:bCs/>
          <w:sz w:val="28"/>
          <w:szCs w:val="28"/>
          <w:lang w:eastAsia="ru-RU"/>
        </w:rPr>
        <w:t>2.4. Основания для  отказа</w:t>
      </w:r>
    </w:p>
    <w:p w:rsidR="0037156A" w:rsidRPr="0037156A" w:rsidRDefault="0037156A" w:rsidP="0037156A">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37156A">
        <w:rPr>
          <w:rFonts w:ascii="Times New Roman" w:eastAsia="Times New Roman" w:hAnsi="Times New Roman" w:cs="Times New Roman"/>
          <w:b/>
          <w:bCs/>
          <w:sz w:val="28"/>
          <w:szCs w:val="28"/>
          <w:lang w:eastAsia="ru-RU"/>
        </w:rPr>
        <w:t>в предоставлении муниципальной услуги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23. Основаниями для принятия решения об отказе в предоставлении муниципальной услуги являются следующие обстоятельства:</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1) наличие отрицательного заключения по результатам общественных обсуждений или публичных слушаний по вопросу предоставления разрешения на отклонение от предельных параметров;</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proofErr w:type="gramStart"/>
      <w:r w:rsidRPr="0037156A">
        <w:rPr>
          <w:rFonts w:ascii="Times New Roman" w:eastAsia="Times New Roman" w:hAnsi="Times New Roman" w:cs="Times New Roman"/>
          <w:sz w:val="28"/>
          <w:szCs w:val="24"/>
          <w:lang w:eastAsia="ru-RU"/>
        </w:rPr>
        <w:t xml:space="preserve">2) заявитель не является правообладателем объекта недвижимости, в отношении которого запрашивается разрешение на отклонение от предельных параметров; </w:t>
      </w:r>
      <w:proofErr w:type="gramEnd"/>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3) наличие действующего разрешения на строительство (за исключением случаев, установленных требованиями части 7 статьи 52 Градостроительного кодекса Российской Федерации) или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 xml:space="preserve"> 4) прекращение прав заявителя на земельный участок и (или) объект недвижимости после регистрации заявления на предоставление муниципальной услуги; </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lastRenderedPageBreak/>
        <w:t>5) запрашиваемое разрешение на отклонение от предельных параметров ведёт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 xml:space="preserve"> 6) подача заявления о предоставлении разрешения на отклонение от предельных параметров с целью реконструкции объекта капительного строительства, не соответствующего требованиям части 9 статьи 36 Градостроительного кодекса Российской Федерации; </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7) запрашивается разрешение для объекта капитального строительства или земельного участка, в отношении которого поступило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7156A" w:rsidRPr="0037156A" w:rsidRDefault="0037156A" w:rsidP="0037156A">
      <w:pPr>
        <w:autoSpaceDE w:val="0"/>
        <w:autoSpaceDN w:val="0"/>
        <w:adjustRightInd w:val="0"/>
        <w:spacing w:after="0" w:line="240" w:lineRule="auto"/>
        <w:ind w:firstLine="709"/>
        <w:jc w:val="both"/>
        <w:outlineLvl w:val="2"/>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8) вид разрешенного использования земельного участка не предусмотрен градостроительным регламентом;</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9) наличие несоответствий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электронного взаимодействия;</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 xml:space="preserve">10) запрашиваемое разрешение на отклонение от предельных параметров в отношении объекта, не являющегося объектом капитального строительства (помещение); </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 xml:space="preserve">12) земельный участок расположен в границах зон с особыми условиями использования территории и запрашиваемое разрешение на отклонение от предельных параметров противоречит ограничениям, установленным в границах данных зон; </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 xml:space="preserve">13) земельный участок, в отношении которого запрашивается разрешение на отклонение от предельных параметров, не сформирован или в отношении земельного участка не установлены характеристики земельного участка, в том числе категория земель; </w:t>
      </w:r>
    </w:p>
    <w:p w:rsidR="0037156A" w:rsidRPr="0037156A" w:rsidRDefault="0037156A" w:rsidP="0037156A">
      <w:pPr>
        <w:autoSpaceDE w:val="0"/>
        <w:autoSpaceDN w:val="0"/>
        <w:adjustRightInd w:val="0"/>
        <w:spacing w:after="0" w:line="240" w:lineRule="auto"/>
        <w:ind w:firstLine="709"/>
        <w:jc w:val="both"/>
        <w:outlineLvl w:val="2"/>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 xml:space="preserve">14)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 </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24.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официальном сайте администрации в информационно-телекоммуникационной сети "Интернет".</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по основанию, предусмотренному пунктом 26 настоящего административного </w:t>
      </w:r>
      <w:r w:rsidRPr="0037156A">
        <w:rPr>
          <w:rFonts w:ascii="Times New Roman" w:eastAsia="Times New Roman" w:hAnsi="Times New Roman" w:cs="Times New Roman"/>
          <w:sz w:val="28"/>
          <w:szCs w:val="28"/>
          <w:lang w:eastAsia="ru-RU"/>
        </w:rPr>
        <w:lastRenderedPageBreak/>
        <w:t>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37156A" w:rsidRPr="0037156A" w:rsidRDefault="0037156A" w:rsidP="0037156A">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37156A" w:rsidRPr="0037156A" w:rsidRDefault="0037156A" w:rsidP="0037156A">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37156A">
        <w:rPr>
          <w:rFonts w:ascii="Times New Roman" w:eastAsia="Times New Roman" w:hAnsi="Times New Roman" w:cs="Times New Roman"/>
          <w:b/>
          <w:bCs/>
          <w:sz w:val="28"/>
          <w:szCs w:val="28"/>
          <w:lang w:eastAsia="ru-RU"/>
        </w:rPr>
        <w:t xml:space="preserve">2.5. Плата, взимаемая с заявителя </w:t>
      </w:r>
      <w:proofErr w:type="gramStart"/>
      <w:r w:rsidRPr="0037156A">
        <w:rPr>
          <w:rFonts w:ascii="Times New Roman" w:eastAsia="Times New Roman" w:hAnsi="Times New Roman" w:cs="Times New Roman"/>
          <w:b/>
          <w:bCs/>
          <w:sz w:val="28"/>
          <w:szCs w:val="28"/>
          <w:lang w:eastAsia="ru-RU"/>
        </w:rPr>
        <w:t>при</w:t>
      </w:r>
      <w:proofErr w:type="gramEnd"/>
    </w:p>
    <w:p w:rsidR="0037156A" w:rsidRPr="0037156A" w:rsidRDefault="0037156A" w:rsidP="0037156A">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roofErr w:type="gramStart"/>
      <w:r w:rsidRPr="0037156A">
        <w:rPr>
          <w:rFonts w:ascii="Times New Roman" w:eastAsia="Times New Roman" w:hAnsi="Times New Roman" w:cs="Times New Roman"/>
          <w:b/>
          <w:bCs/>
          <w:sz w:val="28"/>
          <w:szCs w:val="28"/>
          <w:lang w:eastAsia="ru-RU"/>
        </w:rPr>
        <w:t>предоставлении</w:t>
      </w:r>
      <w:proofErr w:type="gramEnd"/>
      <w:r w:rsidRPr="0037156A">
        <w:rPr>
          <w:rFonts w:ascii="Times New Roman" w:eastAsia="Times New Roman" w:hAnsi="Times New Roman" w:cs="Times New Roman"/>
          <w:b/>
          <w:bCs/>
          <w:sz w:val="28"/>
          <w:szCs w:val="28"/>
          <w:lang w:eastAsia="ru-RU"/>
        </w:rPr>
        <w:t xml:space="preserve"> муниципальной услуги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25. Муниципальная услуга предоставляется на безвозмездной основе.</w:t>
      </w:r>
    </w:p>
    <w:p w:rsidR="0037156A" w:rsidRPr="0037156A" w:rsidRDefault="0037156A" w:rsidP="003715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37156A" w:rsidRPr="0037156A" w:rsidRDefault="0037156A" w:rsidP="0037156A">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37156A">
        <w:rPr>
          <w:rFonts w:ascii="Times New Roman" w:eastAsia="Times New Roman" w:hAnsi="Times New Roman" w:cs="Times New Roman"/>
          <w:b/>
          <w:bCs/>
          <w:sz w:val="28"/>
          <w:szCs w:val="28"/>
          <w:lang w:eastAsia="ru-RU"/>
        </w:rPr>
        <w:t>2.6. Результаты предоставления муниципальной услуги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26. Результатами предоставления муниципальной услуги являются:</w:t>
      </w:r>
    </w:p>
    <w:p w:rsidR="0037156A" w:rsidRPr="0037156A" w:rsidRDefault="0037156A" w:rsidP="003715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4"/>
          <w:lang w:eastAsia="ru-RU"/>
        </w:rPr>
        <w:t xml:space="preserve">1) разрешение на отклонение от предельных параметров разрешенного строительства, </w:t>
      </w:r>
      <w:r w:rsidRPr="0037156A">
        <w:rPr>
          <w:rFonts w:ascii="Times New Roman" w:eastAsia="Times New Roman" w:hAnsi="Times New Roman" w:cs="Times New Roman"/>
          <w:sz w:val="28"/>
          <w:szCs w:val="28"/>
          <w:lang w:eastAsia="ru-RU"/>
        </w:rPr>
        <w:t>реконструкции объектов капитального строительства</w:t>
      </w:r>
      <w:r w:rsidRPr="0037156A">
        <w:rPr>
          <w:rFonts w:ascii="Times New Roman" w:eastAsia="Times New Roman" w:hAnsi="Times New Roman" w:cs="Times New Roman"/>
          <w:sz w:val="28"/>
          <w:szCs w:val="24"/>
          <w:lang w:eastAsia="ru-RU"/>
        </w:rPr>
        <w:t xml:space="preserve">; </w:t>
      </w:r>
    </w:p>
    <w:p w:rsidR="0037156A" w:rsidRPr="0037156A" w:rsidRDefault="0037156A" w:rsidP="003715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4"/>
          <w:lang w:eastAsia="ru-RU"/>
        </w:rPr>
        <w:t>2) решение об отказе в предоставлении разрешения на отклонение от предельных параметров разрешенного строительства</w:t>
      </w:r>
      <w:r w:rsidRPr="0037156A">
        <w:rPr>
          <w:rFonts w:ascii="Times New Roman" w:eastAsia="Times New Roman" w:hAnsi="Times New Roman" w:cs="Times New Roman"/>
          <w:sz w:val="28"/>
          <w:szCs w:val="28"/>
          <w:lang w:eastAsia="ru-RU"/>
        </w:rPr>
        <w:t>.</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37156A" w:rsidRPr="0037156A" w:rsidRDefault="0037156A" w:rsidP="0037156A">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37156A">
        <w:rPr>
          <w:rFonts w:ascii="Times New Roman" w:eastAsia="Times New Roman" w:hAnsi="Times New Roman" w:cs="Times New Roman"/>
          <w:b/>
          <w:bCs/>
          <w:sz w:val="28"/>
          <w:szCs w:val="28"/>
          <w:lang w:eastAsia="ru-RU"/>
        </w:rPr>
        <w:t>2.7. Требования к местам предоставления</w:t>
      </w:r>
    </w:p>
    <w:p w:rsidR="0037156A" w:rsidRPr="0037156A" w:rsidRDefault="0037156A" w:rsidP="0037156A">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37156A">
        <w:rPr>
          <w:rFonts w:ascii="Times New Roman" w:eastAsia="Times New Roman" w:hAnsi="Times New Roman" w:cs="Times New Roman"/>
          <w:b/>
          <w:bCs/>
          <w:sz w:val="28"/>
          <w:szCs w:val="28"/>
          <w:lang w:eastAsia="ru-RU"/>
        </w:rPr>
        <w:t>муниципальной услуги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27. Помещения КУМИ,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КУМИ, организующих предоставление муниципальной услуги, мест приема и выдачи документов, мест информирования заявителей.</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Прием заявителей осуществляется в рабочих кабинетах КУМИ.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Для ожидания приема отводятся места, оснащенные стульями и столами для возможности оформления документов.</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В местах информирования заявителей размещаются информационные стенды с информацией, предусмотренной пунктом 7 настоящего административного регламента.</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28. Помещения КУМИ,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lastRenderedPageBreak/>
        <w:t>условия беспрепятственного доступа к помещениям КУМИ и предоставляемой в них муниципальной услуге;</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возможность самостоятельного  передвижения по зданию, в котором расположены помещения КУМИ, в целях доступа к месту предоставления муниципальной услуги, входа в такое здание и выхода из него;</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возможность посадки в транспортное средство и высадки из него перед входом в здание, в котором расположены помещения КУМИ, предназначенные для предоставления муниципальной услуги, в том числе с использованием кресла-коляски;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КУМИ, предназначенные для предоставления муниципальной услуги;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муниципальной услуге с учетом ограничений их жизнедеятельности;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7156A">
        <w:rPr>
          <w:rFonts w:ascii="Times New Roman" w:eastAsia="Times New Roman" w:hAnsi="Times New Roman" w:cs="Times New Roman"/>
          <w:sz w:val="28"/>
          <w:szCs w:val="28"/>
          <w:lang w:eastAsia="ru-RU"/>
        </w:rPr>
        <w:t>сурдопереводчика</w:t>
      </w:r>
      <w:proofErr w:type="spellEnd"/>
      <w:r w:rsidRPr="0037156A">
        <w:rPr>
          <w:rFonts w:ascii="Times New Roman" w:eastAsia="Times New Roman" w:hAnsi="Times New Roman" w:cs="Times New Roman"/>
          <w:sz w:val="28"/>
          <w:szCs w:val="28"/>
          <w:lang w:eastAsia="ru-RU"/>
        </w:rPr>
        <w:t xml:space="preserve"> и </w:t>
      </w:r>
      <w:proofErr w:type="spellStart"/>
      <w:r w:rsidRPr="0037156A">
        <w:rPr>
          <w:rFonts w:ascii="Times New Roman" w:eastAsia="Times New Roman" w:hAnsi="Times New Roman" w:cs="Times New Roman"/>
          <w:sz w:val="28"/>
          <w:szCs w:val="28"/>
          <w:lang w:eastAsia="ru-RU"/>
        </w:rPr>
        <w:t>тифлосурдопереводчика</w:t>
      </w:r>
      <w:proofErr w:type="spellEnd"/>
      <w:r w:rsidRPr="0037156A">
        <w:rPr>
          <w:rFonts w:ascii="Times New Roman" w:eastAsia="Times New Roman" w:hAnsi="Times New Roman" w:cs="Times New Roman"/>
          <w:sz w:val="28"/>
          <w:szCs w:val="28"/>
          <w:lang w:eastAsia="ru-RU"/>
        </w:rPr>
        <w:t>;</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допуск собаки-проводника в здание, в котором расположены помещения КУМИ,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37156A" w:rsidRPr="0037156A" w:rsidRDefault="0037156A" w:rsidP="0037156A">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37156A">
        <w:rPr>
          <w:rFonts w:ascii="Times New Roman" w:eastAsia="Times New Roman" w:hAnsi="Times New Roman" w:cs="Times New Roman"/>
          <w:b/>
          <w:bCs/>
          <w:sz w:val="28"/>
          <w:szCs w:val="28"/>
          <w:lang w:eastAsia="ru-RU"/>
        </w:rPr>
        <w:t>2.8. Показатели доступности и качества</w:t>
      </w:r>
    </w:p>
    <w:p w:rsidR="0037156A" w:rsidRPr="0037156A" w:rsidRDefault="0037156A" w:rsidP="0037156A">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37156A">
        <w:rPr>
          <w:rFonts w:ascii="Times New Roman" w:eastAsia="Times New Roman" w:hAnsi="Times New Roman" w:cs="Times New Roman"/>
          <w:b/>
          <w:bCs/>
          <w:sz w:val="28"/>
          <w:szCs w:val="28"/>
          <w:lang w:eastAsia="ru-RU"/>
        </w:rPr>
        <w:t>муниципальной услуги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29. Показателями доступности муниципальной услуги являются:</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2) обеспечение заявителям возможности обращения за предоставлением муниципальной услуги через представителя;</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lastRenderedPageBreak/>
        <w:t>3) установление сокращенных сроков предоставления муниципальной услуги;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4) обеспечение заявителям возможности взаимодействия с КУМИ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запись на прием в КУМИ для подачи запросов о предоставлении муниципальной услуги (заявлений с прилагаемыми к ним документами);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КУМИ;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5) безвозмездность предоставления муниципальной услуги;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6</w:t>
      </w:r>
      <w:r w:rsidRPr="0037156A">
        <w:rPr>
          <w:rFonts w:ascii="Times New Roman" w:eastAsia="Times New Roman" w:hAnsi="Times New Roman" w:cs="Times New Roman"/>
          <w:i/>
          <w:sz w:val="28"/>
          <w:szCs w:val="28"/>
          <w:lang w:eastAsia="ru-RU"/>
        </w:rPr>
        <w:t xml:space="preserve">) </w:t>
      </w:r>
      <w:r w:rsidRPr="0037156A">
        <w:rPr>
          <w:rFonts w:ascii="Times New Roman" w:eastAsia="Times New Roman" w:hAnsi="Times New Roman" w:cs="Times New Roman"/>
          <w:sz w:val="28"/>
          <w:szCs w:val="28"/>
          <w:lang w:eastAsia="ru-RU"/>
        </w:rPr>
        <w:t xml:space="preserve">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w:t>
      </w:r>
      <w:r w:rsidRPr="0037156A">
        <w:rPr>
          <w:rFonts w:ascii="Times New Roman" w:eastAsia="Times New Roman" w:hAnsi="Times New Roman" w:cs="Times New Roman"/>
          <w:sz w:val="28"/>
          <w:szCs w:val="24"/>
          <w:lang w:eastAsia="ru-RU"/>
        </w:rPr>
        <w:t>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30. Показателями качества муниципальной услуги являются:</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1) отсутствие случаев нарушения сроков при предоставлении муниципальной услуги;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2) отсутствие случаев удовлетворения в судебном порядке заявлений заявителей, оспаривающих решения и действия (бездействие) должностных лиц и муниципальных служащих КУМИ;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3) отсутствие случаев назначения административных наказаний в отношении должностных лиц, муниципальных служащих КУМИ за нарушение законодательства об организации предоставления государственных и муниципальных услуг.</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37156A" w:rsidRPr="0037156A" w:rsidRDefault="0037156A" w:rsidP="0037156A">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37156A">
        <w:rPr>
          <w:rFonts w:ascii="Times New Roman" w:eastAsia="Times New Roman" w:hAnsi="Times New Roman" w:cs="Times New Roman"/>
          <w:b/>
          <w:bCs/>
          <w:sz w:val="28"/>
          <w:szCs w:val="28"/>
          <w:lang w:val="en-US" w:eastAsia="ru-RU"/>
        </w:rPr>
        <w:t>III</w:t>
      </w:r>
      <w:r w:rsidRPr="0037156A">
        <w:rPr>
          <w:rFonts w:ascii="Times New Roman" w:eastAsia="Times New Roman" w:hAnsi="Times New Roman" w:cs="Times New Roman"/>
          <w:b/>
          <w:bCs/>
          <w:sz w:val="28"/>
          <w:szCs w:val="28"/>
          <w:lang w:eastAsia="ru-RU"/>
        </w:rPr>
        <w:t>. Административные процедуры</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37156A" w:rsidRPr="0037156A" w:rsidRDefault="0037156A" w:rsidP="0037156A">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37156A">
        <w:rPr>
          <w:rFonts w:ascii="Times New Roman" w:eastAsia="Times New Roman" w:hAnsi="Times New Roman" w:cs="Times New Roman"/>
          <w:b/>
          <w:bCs/>
          <w:sz w:val="28"/>
          <w:szCs w:val="28"/>
          <w:lang w:eastAsia="ru-RU"/>
        </w:rPr>
        <w:t>3.1. Регистрация запроса заявителя о предоставлении</w:t>
      </w:r>
    </w:p>
    <w:p w:rsidR="0037156A" w:rsidRPr="0037156A" w:rsidRDefault="0037156A" w:rsidP="0037156A">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37156A">
        <w:rPr>
          <w:rFonts w:ascii="Times New Roman" w:eastAsia="Times New Roman" w:hAnsi="Times New Roman" w:cs="Times New Roman"/>
          <w:b/>
          <w:bCs/>
          <w:sz w:val="28"/>
          <w:szCs w:val="28"/>
          <w:lang w:eastAsia="ru-RU"/>
        </w:rPr>
        <w:t>муниципальной услуги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31. Основанием для начала предоставления муниципальной услуги является получение КУМИ запроса заявителя о предоставлении муниципальной услуги (подраздел 2.1 настоящего административного регламента).</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roofErr w:type="gramStart"/>
      <w:r w:rsidRPr="0037156A">
        <w:rPr>
          <w:rFonts w:ascii="Times New Roman" w:eastAsia="Times New Roman" w:hAnsi="Times New Roman" w:cs="Times New Roman"/>
          <w:sz w:val="28"/>
          <w:szCs w:val="28"/>
          <w:lang w:eastAsia="ru-RU"/>
        </w:rPr>
        <w:t>В целях регистрации запроса заявителя муниципальный служащий КУМИ, ответственный за прием документов, в срок, указанный в подпункте 1 пункта 20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18 настоящего административного регламента).</w:t>
      </w:r>
      <w:proofErr w:type="gramEnd"/>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Запросы заявителей, поступившие в КУМИ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32. В случае наличия оснований для отказа в приеме документов (пункт 18 настоящего административного регламента) муниципальный служащий КУМИ,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3 пункта 18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Уведомление об отказе в приеме документов подписывается председателем КУМИ и вручается заявителю лично (в случае его явки) либо направляется заявителю:</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почтовым отправлением – если заявитель обратился за получением муниципальной услуги лично в КУМИ или посредством почтового отправления. При этом заявителю возвращаются представленные им документы;</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roofErr w:type="gramStart"/>
      <w:r w:rsidRPr="0037156A">
        <w:rPr>
          <w:rFonts w:ascii="Times New Roman" w:eastAsia="Times New Roman" w:hAnsi="Times New Roman" w:cs="Times New Roman"/>
          <w:sz w:val="28"/>
          <w:szCs w:val="28"/>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roofErr w:type="gramEnd"/>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любым из способов, предусмотренных абзацами вторым и третьим настоящего пункта, – если заявитель указал на такой способ в запросе.</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 xml:space="preserve">33. В случае отсутствия оснований для отказа в приеме документов (пункт 18 настоящего административного регламента) муниципальный </w:t>
      </w:r>
      <w:r w:rsidRPr="0037156A">
        <w:rPr>
          <w:rFonts w:ascii="Times New Roman" w:eastAsia="Times New Roman" w:hAnsi="Times New Roman" w:cs="Times New Roman"/>
          <w:sz w:val="28"/>
          <w:szCs w:val="28"/>
          <w:lang w:eastAsia="ru-RU"/>
        </w:rPr>
        <w:lastRenderedPageBreak/>
        <w:t>служащий КУМИ,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КУМИ, ответственному за рассмотрение вопроса о предоставлении муниципальной услуги.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В случае отсутствия оснований для отказа в приеме документов (пункт 18 настоящего административного регламента) муниципальный служащий КУМИ, ответственный за прием документов:</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roofErr w:type="gramStart"/>
      <w:r w:rsidRPr="0037156A">
        <w:rPr>
          <w:rFonts w:ascii="Times New Roman" w:eastAsia="Times New Roman" w:hAnsi="Times New Roman" w:cs="Times New Roman"/>
          <w:sz w:val="28"/>
          <w:szCs w:val="28"/>
          <w:lang w:eastAsia="ru-RU"/>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37156A" w:rsidRPr="0037156A" w:rsidRDefault="0037156A" w:rsidP="0037156A">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37156A">
        <w:rPr>
          <w:rFonts w:ascii="Times New Roman" w:eastAsia="Times New Roman" w:hAnsi="Times New Roman" w:cs="Times New Roman"/>
          <w:b/>
          <w:bCs/>
          <w:sz w:val="28"/>
          <w:szCs w:val="28"/>
          <w:lang w:eastAsia="ru-RU"/>
        </w:rPr>
        <w:t xml:space="preserve">3.2. Рассмотрение вопроса </w:t>
      </w:r>
    </w:p>
    <w:p w:rsidR="0037156A" w:rsidRPr="0037156A" w:rsidRDefault="0037156A" w:rsidP="0037156A">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37156A">
        <w:rPr>
          <w:rFonts w:ascii="Times New Roman" w:eastAsia="Times New Roman" w:hAnsi="Times New Roman" w:cs="Times New Roman"/>
          <w:b/>
          <w:bCs/>
          <w:sz w:val="28"/>
          <w:szCs w:val="28"/>
          <w:lang w:eastAsia="ru-RU"/>
        </w:rPr>
        <w:t>о предоставлении муниципальной услуги</w:t>
      </w:r>
    </w:p>
    <w:p w:rsidR="0037156A" w:rsidRPr="0037156A" w:rsidRDefault="0037156A" w:rsidP="0037156A">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37156A" w:rsidRPr="0037156A" w:rsidRDefault="0037156A" w:rsidP="0037156A">
      <w:pPr>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ru-RU"/>
        </w:rPr>
      </w:pPr>
      <w:r w:rsidRPr="0037156A">
        <w:rPr>
          <w:rFonts w:ascii="Times New Roman" w:eastAsia="Times New Roman" w:hAnsi="Times New Roman" w:cs="Times New Roman"/>
          <w:sz w:val="28"/>
          <w:szCs w:val="28"/>
          <w:lang w:eastAsia="ru-RU"/>
        </w:rPr>
        <w:t xml:space="preserve">           34. Основанием для начала выполнения административной процедуры является регистрация запроса заявителя.</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35. Муниципальный служащий, ответственный за рассмотрение вопроса о предоставлении муниципальной услуги  в срок, предусмотренный подпунктом 2 пункта 20 настоящего административного регламента, проверяет наличие или отсутствие оснований для отказа в предоставлении муниципальной услуги.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36. В случае непредставления заявителем документов, которые заявитель вправе представить по собственной инициативе (пункт 13 настоящего административного регламента), муниципальный служащий, ответственный за предоставление муниципальной услуги направляет межведомственные информационные запросы:</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 для получения выписки из Единого государственного реестра недвижимости об основных характеристиках и зарегистрированных правах на объекты недвижимости - в органы Федеральной службы государственной регистрации, кадастра и картографии;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proofErr w:type="gramStart"/>
      <w:r w:rsidRPr="0037156A">
        <w:rPr>
          <w:rFonts w:ascii="Times New Roman" w:eastAsia="Times New Roman" w:hAnsi="Times New Roman" w:cs="Times New Roman"/>
          <w:sz w:val="28"/>
          <w:szCs w:val="24"/>
          <w:lang w:eastAsia="ru-RU"/>
        </w:rPr>
        <w:t>– для получения выписки из Единого государственного реестра недвижимости о зоне с особыми условиями использования территорий, территориальной зоне,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 зоне, лесничестве, лесопарке, особо охраняемой природной территории, особой экономической зоне, охотничьем угодье, береговой линии (границе водного объекта), проекте межевания территории - в органы Федеральной службы государственной регистрации, кадастра и</w:t>
      </w:r>
      <w:proofErr w:type="gramEnd"/>
      <w:r w:rsidRPr="0037156A">
        <w:rPr>
          <w:rFonts w:ascii="Times New Roman" w:eastAsia="Times New Roman" w:hAnsi="Times New Roman" w:cs="Times New Roman"/>
          <w:sz w:val="28"/>
          <w:szCs w:val="24"/>
          <w:lang w:eastAsia="ru-RU"/>
        </w:rPr>
        <w:t xml:space="preserve"> картографии; </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lastRenderedPageBreak/>
        <w:t>– для получения выписки из Единого государственного реестра юридических лиц (при обращении юридического лица) или из Единого реестра индивидуальных предпринимателей (при обращении индивидуального предпринимателя) - запрашивается в Федеральной налоговой службе Российской Федерации.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8"/>
          <w:lang w:eastAsia="ru-RU"/>
        </w:rPr>
        <w:t>Указанные межведомственные информационные запросы направляются КУМИ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 xml:space="preserve">37. В случае наличия оснований для отказа в предоставлении муниципальной услуги, предусмотренных пунктом 23 настоящего административного регламента, муниципальный служащий, ответственный за рассмотрение вопроса о предоставлении муниципальной услуги подготавливает постановление администрации </w:t>
      </w:r>
      <w:r w:rsidRPr="0037156A">
        <w:rPr>
          <w:rFonts w:ascii="Times New Roman" w:eastAsia="Times New Roman" w:hAnsi="Times New Roman" w:cs="Times New Roman"/>
          <w:sz w:val="28"/>
          <w:szCs w:val="24"/>
          <w:lang w:eastAsia="ru-RU"/>
        </w:rPr>
        <w:t>об отказе в предоставлении разрешения на отклонение от предельных параметров разрешенного строительства</w:t>
      </w:r>
      <w:r w:rsidRPr="0037156A">
        <w:rPr>
          <w:rFonts w:ascii="Times New Roman" w:eastAsia="Times New Roman" w:hAnsi="Times New Roman" w:cs="Times New Roman"/>
          <w:sz w:val="28"/>
          <w:szCs w:val="28"/>
          <w:lang w:eastAsia="ru-RU"/>
        </w:rPr>
        <w:t>.</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roofErr w:type="gramStart"/>
      <w:r w:rsidRPr="0037156A">
        <w:rPr>
          <w:rFonts w:ascii="Times New Roman" w:eastAsia="Times New Roman" w:hAnsi="Times New Roman" w:cs="Times New Roman"/>
          <w:sz w:val="28"/>
          <w:szCs w:val="28"/>
          <w:lang w:eastAsia="ru-RU"/>
        </w:rPr>
        <w:t xml:space="preserve">В постановлении администрации </w:t>
      </w:r>
      <w:r w:rsidRPr="0037156A">
        <w:rPr>
          <w:rFonts w:ascii="Times New Roman" w:eastAsia="Times New Roman" w:hAnsi="Times New Roman" w:cs="Times New Roman"/>
          <w:sz w:val="28"/>
          <w:szCs w:val="24"/>
          <w:lang w:eastAsia="ru-RU"/>
        </w:rPr>
        <w:t>об отказе в предоставлении разрешения на отклонение от предельных параметров</w:t>
      </w:r>
      <w:proofErr w:type="gramEnd"/>
      <w:r w:rsidRPr="0037156A">
        <w:rPr>
          <w:rFonts w:ascii="Times New Roman" w:eastAsia="Times New Roman" w:hAnsi="Times New Roman" w:cs="Times New Roman"/>
          <w:sz w:val="28"/>
          <w:szCs w:val="24"/>
          <w:lang w:eastAsia="ru-RU"/>
        </w:rPr>
        <w:t xml:space="preserve"> разрешенного строительства</w:t>
      </w:r>
      <w:r w:rsidRPr="0037156A">
        <w:rPr>
          <w:rFonts w:ascii="Times New Roman" w:eastAsia="Times New Roman" w:hAnsi="Times New Roman" w:cs="Times New Roman"/>
          <w:sz w:val="28"/>
          <w:szCs w:val="28"/>
          <w:lang w:eastAsia="ru-RU"/>
        </w:rPr>
        <w:t xml:space="preserve"> указывается конкретное основание для отказа и разъясняется, в чем оно состоит.</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38. В случае отсутствия оснований для отказа в предоставлении муниципальной услуги, предусмотренных пунктом 23 настоящего административного регламента, муниципальный служащий, ответственный за рассмотрение вопроса о предоставлении муниципальной услуги: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8"/>
          <w:lang w:eastAsia="ru-RU"/>
        </w:rPr>
        <w:t xml:space="preserve"> в </w:t>
      </w:r>
      <w:r w:rsidRPr="0037156A">
        <w:rPr>
          <w:rFonts w:ascii="Times New Roman" w:eastAsia="Times New Roman" w:hAnsi="Times New Roman" w:cs="Times New Roman"/>
          <w:sz w:val="28"/>
          <w:szCs w:val="24"/>
          <w:lang w:eastAsia="ru-RU"/>
        </w:rPr>
        <w:t xml:space="preserve">случае отсутствия необходимости проведения общественных обсуждений или публичных слушаний, подготавливает проект решения в форме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4"/>
          <w:lang w:eastAsia="ru-RU"/>
        </w:rPr>
        <w:t xml:space="preserve">в случае необходимости проведения общественных обсуждений или публичных слушаний, </w:t>
      </w:r>
      <w:r w:rsidRPr="0037156A">
        <w:rPr>
          <w:rFonts w:ascii="Times New Roman" w:eastAsia="Times New Roman" w:hAnsi="Times New Roman" w:cs="Times New Roman"/>
          <w:sz w:val="28"/>
          <w:szCs w:val="28"/>
          <w:lang w:eastAsia="ru-RU"/>
        </w:rPr>
        <w:t>подготавливает и направляет на имя главы администрации ходатайство о проведении публичных слушаний.</w:t>
      </w:r>
    </w:p>
    <w:p w:rsidR="0037156A" w:rsidRPr="0037156A" w:rsidRDefault="0037156A" w:rsidP="0037156A">
      <w:pPr>
        <w:spacing w:after="0" w:line="240" w:lineRule="auto"/>
        <w:ind w:firstLine="540"/>
        <w:jc w:val="both"/>
        <w:rPr>
          <w:rFonts w:ascii="Verdana" w:eastAsia="Times New Roman" w:hAnsi="Verdana" w:cs="Times New Roman"/>
          <w:sz w:val="28"/>
          <w:szCs w:val="28"/>
          <w:lang w:eastAsia="ru-RU"/>
        </w:rPr>
      </w:pPr>
      <w:r w:rsidRPr="0037156A">
        <w:rPr>
          <w:rFonts w:ascii="Times New Roman" w:eastAsia="Times New Roman" w:hAnsi="Times New Roman" w:cs="Times New Roman"/>
          <w:sz w:val="28"/>
          <w:szCs w:val="28"/>
          <w:lang w:eastAsia="ru-RU"/>
        </w:rPr>
        <w:t xml:space="preserve">Заявление подписывается председателем КУМИ и направляется в срок не позднее чем через семь рабочих дней со дня регистрация запроса заявителя. </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8"/>
          <w:lang w:eastAsia="ru-RU"/>
        </w:rPr>
        <w:t xml:space="preserve">39. </w:t>
      </w:r>
      <w:proofErr w:type="gramStart"/>
      <w:r w:rsidRPr="0037156A">
        <w:rPr>
          <w:rFonts w:ascii="Times New Roman" w:eastAsia="Times New Roman" w:hAnsi="Times New Roman" w:cs="Times New Roman"/>
          <w:sz w:val="28"/>
          <w:szCs w:val="28"/>
          <w:lang w:eastAsia="ru-RU"/>
        </w:rPr>
        <w:t>С учетом статьи 40 Градостроительного кодекса Российской Федерации и Положения о публичных слушаниях, общественных обсуждениях на территории муниципального образования «Красноборский муниципальный район, утвержденного решением Собрания депутатов МО «Красноборский муниципальный район» от 28.03.2019 № 41</w:t>
      </w:r>
      <w:r w:rsidRPr="0037156A">
        <w:rPr>
          <w:rFonts w:ascii="Times New Roman" w:eastAsia="Times New Roman" w:hAnsi="Times New Roman" w:cs="Times New Roman"/>
          <w:sz w:val="28"/>
          <w:szCs w:val="24"/>
          <w:lang w:eastAsia="ru-RU"/>
        </w:rPr>
        <w:t>, КУМИ выступает организатором общественных обсуждений или публичных слушаний, проводит общественные обсуждения или публичные слушания и подготавливает заключение о результатах общественных обсуждений или публичных слушаний.</w:t>
      </w:r>
      <w:proofErr w:type="gramEnd"/>
    </w:p>
    <w:p w:rsidR="0037156A" w:rsidRPr="0037156A" w:rsidRDefault="0037156A" w:rsidP="0037156A">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8"/>
          <w:lang w:eastAsia="ru-RU"/>
        </w:rPr>
        <w:t xml:space="preserve">40. </w:t>
      </w:r>
      <w:proofErr w:type="gramStart"/>
      <w:r w:rsidRPr="0037156A">
        <w:rPr>
          <w:rFonts w:ascii="Times New Roman" w:eastAsia="Times New Roman" w:hAnsi="Times New Roman" w:cs="Times New Roman"/>
          <w:sz w:val="28"/>
          <w:szCs w:val="28"/>
          <w:lang w:eastAsia="ru-RU"/>
        </w:rPr>
        <w:t>Муниципальный служащий, ответственный за рассмотрение вопроса о предоставлении муниципальной услуги</w:t>
      </w:r>
      <w:r w:rsidRPr="0037156A">
        <w:rPr>
          <w:rFonts w:ascii="Times New Roman" w:eastAsia="Times New Roman" w:hAnsi="Times New Roman" w:cs="Times New Roman"/>
          <w:sz w:val="28"/>
          <w:szCs w:val="24"/>
          <w:lang w:eastAsia="ru-RU"/>
        </w:rPr>
        <w:t xml:space="preserve"> направляет заключение о </w:t>
      </w:r>
      <w:r w:rsidRPr="0037156A">
        <w:rPr>
          <w:rFonts w:ascii="Times New Roman" w:eastAsia="Times New Roman" w:hAnsi="Times New Roman" w:cs="Times New Roman"/>
          <w:sz w:val="28"/>
          <w:szCs w:val="24"/>
          <w:lang w:eastAsia="ru-RU"/>
        </w:rPr>
        <w:lastRenderedPageBreak/>
        <w:t xml:space="preserve">результатах общественных обсуждений или публичных слушаний в комиссию (организационный комитет) по проведению публичных слушаний для подготовки рекомендации о </w:t>
      </w:r>
      <w:r w:rsidRPr="0037156A">
        <w:rPr>
          <w:rFonts w:ascii="Times New Roman" w:eastAsia="Times New Roman" w:hAnsi="Times New Roman" w:cs="Times New Roman"/>
          <w:sz w:val="28"/>
          <w:szCs w:val="28"/>
          <w:lang w:eastAsia="ru-RU"/>
        </w:rPr>
        <w:t>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r w:rsidRPr="0037156A">
        <w:rPr>
          <w:rFonts w:ascii="Times New Roman" w:eastAsia="Times New Roman" w:hAnsi="Times New Roman" w:cs="Times New Roman"/>
          <w:sz w:val="28"/>
          <w:szCs w:val="24"/>
          <w:lang w:eastAsia="ru-RU"/>
        </w:rPr>
        <w:t>.</w:t>
      </w:r>
      <w:proofErr w:type="gramEnd"/>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4"/>
          <w:lang w:eastAsia="ru-RU"/>
        </w:rPr>
        <w:t xml:space="preserve">41. </w:t>
      </w:r>
      <w:r w:rsidRPr="0037156A">
        <w:rPr>
          <w:rFonts w:ascii="Times New Roman" w:eastAsia="Times New Roman" w:hAnsi="Times New Roman" w:cs="Times New Roman"/>
          <w:sz w:val="28"/>
          <w:szCs w:val="28"/>
          <w:lang w:eastAsia="ru-RU"/>
        </w:rPr>
        <w:t>Муниципальный служащий, ответственный за рассмотрение вопроса о предоставлении муниципальной услуги</w:t>
      </w:r>
      <w:r w:rsidRPr="0037156A">
        <w:rPr>
          <w:rFonts w:ascii="Times New Roman" w:eastAsia="Times New Roman" w:hAnsi="Times New Roman" w:cs="Times New Roman"/>
          <w:sz w:val="28"/>
          <w:szCs w:val="24"/>
          <w:lang w:eastAsia="ru-RU"/>
        </w:rPr>
        <w:t xml:space="preserve"> направляет данные рекомендации главе администрации для принятия решения о </w:t>
      </w:r>
      <w:r w:rsidRPr="0037156A">
        <w:rPr>
          <w:rFonts w:ascii="Times New Roman" w:eastAsia="Times New Roman" w:hAnsi="Times New Roman" w:cs="Times New Roman"/>
          <w:sz w:val="28"/>
          <w:szCs w:val="28"/>
          <w:lang w:eastAsia="ru-RU"/>
        </w:rPr>
        <w:t>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42. В течении семи дней со дня направления рекомендаций, м</w:t>
      </w:r>
      <w:r w:rsidRPr="0037156A">
        <w:rPr>
          <w:rFonts w:ascii="Times New Roman" w:eastAsia="Times New Roman" w:hAnsi="Times New Roman" w:cs="Times New Roman"/>
          <w:sz w:val="28"/>
          <w:szCs w:val="28"/>
          <w:lang w:eastAsia="ru-RU"/>
        </w:rPr>
        <w:t>униципальный служащий, ответственный за рассмотрение вопроса о предоставлении муниципальной услуги</w:t>
      </w:r>
      <w:r w:rsidRPr="0037156A">
        <w:rPr>
          <w:rFonts w:ascii="Times New Roman" w:eastAsia="Times New Roman" w:hAnsi="Times New Roman" w:cs="Times New Roman"/>
          <w:sz w:val="28"/>
          <w:szCs w:val="24"/>
          <w:lang w:eastAsia="ru-RU"/>
        </w:rPr>
        <w:t xml:space="preserve"> 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постановление об отказе в предоставлении такого разрешения.</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43. Постановление о предоставлении муниципальной услуги  либо об отказе в предоставлении муниципальной услуги подписывается главой администрации и передается муниципальному служащему, ответственному за прием документов, в срок, предусмотренный подпунктом 3 пункта 20 настоящего административного регламента.</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37156A" w:rsidRPr="0037156A" w:rsidRDefault="0037156A" w:rsidP="0037156A">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37156A">
        <w:rPr>
          <w:rFonts w:ascii="Times New Roman" w:eastAsia="Times New Roman" w:hAnsi="Times New Roman" w:cs="Times New Roman"/>
          <w:b/>
          <w:sz w:val="28"/>
          <w:szCs w:val="28"/>
          <w:lang w:eastAsia="ru-RU"/>
        </w:rPr>
        <w:t>3.3. Выдача заявителю результата предоставления</w:t>
      </w:r>
    </w:p>
    <w:p w:rsidR="0037156A" w:rsidRPr="0037156A" w:rsidRDefault="0037156A" w:rsidP="0037156A">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37156A">
        <w:rPr>
          <w:rFonts w:ascii="Times New Roman" w:eastAsia="Times New Roman" w:hAnsi="Times New Roman" w:cs="Times New Roman"/>
          <w:b/>
          <w:sz w:val="28"/>
          <w:szCs w:val="28"/>
          <w:lang w:eastAsia="ru-RU"/>
        </w:rPr>
        <w:t>муниципальной услуги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44. Основанием для начала выполнения административной процедуры является подготовка и подписание документов, предусмотренных пунктом 43 настоящего административного регламента (далее – результат предоставления муниципальной услуги).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электронного документа, подписанного главой администрации с использованием усиленной квалифицированной электронной подписи;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документа на бумажном носителе, подтверждающего содержание электронного документа, направленного КУМИ;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информации из государственных информационных систем в случаях, предусмотренных законодательством Российской Федерации.</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45. Муниципальный служащий, ответственный за прием документов, в срок, предусмотренный подпунктом 3 пункта 20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lastRenderedPageBreak/>
        <w:t>почтовым отправлением – если заявитель обратился за получением муниципальной услуги лично в КУМИ или посредством почтового отправления;</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любым из способов, предусмотренных абзацами первым и вторым настоящего пункта, – если заявитель указал на такой способ в запросе.</w:t>
      </w:r>
    </w:p>
    <w:p w:rsidR="0037156A" w:rsidRPr="0037156A" w:rsidRDefault="0037156A" w:rsidP="0037156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46.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17 настоящего административного регламента, заявление в свободной форме об исправлении таких опечаток и (или) ошибок.</w:t>
      </w:r>
    </w:p>
    <w:p w:rsidR="0037156A" w:rsidRPr="0037156A" w:rsidRDefault="0037156A" w:rsidP="0037156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Муниципальный служащий КУМИ, ответственный за рассмотрение вопроса о предоставлении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roofErr w:type="gramStart"/>
      <w:r w:rsidRPr="0037156A">
        <w:rPr>
          <w:rFonts w:ascii="Times New Roman" w:eastAsia="Times New Roman" w:hAnsi="Times New Roman" w:cs="Times New Roman"/>
          <w:sz w:val="28"/>
          <w:szCs w:val="28"/>
          <w:lang w:eastAsia="ru-RU"/>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КУМИ, ответственный за рассмотрение вопроса о предоставлении муниципальной услуги, осуществляет их замену в срок, не превышающий пяти рабочих дней со дня поступления соответствующего заявления.</w:t>
      </w:r>
      <w:proofErr w:type="gramEnd"/>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37156A" w:rsidRPr="0037156A" w:rsidRDefault="0037156A" w:rsidP="0037156A">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37156A">
        <w:rPr>
          <w:rFonts w:ascii="Times New Roman" w:eastAsia="Times New Roman" w:hAnsi="Times New Roman" w:cs="Times New Roman"/>
          <w:b/>
          <w:bCs/>
          <w:sz w:val="28"/>
          <w:szCs w:val="28"/>
          <w:lang w:val="en-US" w:eastAsia="ru-RU"/>
        </w:rPr>
        <w:t>IV</w:t>
      </w:r>
      <w:r w:rsidRPr="0037156A">
        <w:rPr>
          <w:rFonts w:ascii="Times New Roman" w:eastAsia="Times New Roman" w:hAnsi="Times New Roman" w:cs="Times New Roman"/>
          <w:b/>
          <w:bCs/>
          <w:sz w:val="28"/>
          <w:szCs w:val="28"/>
          <w:lang w:eastAsia="ru-RU"/>
        </w:rPr>
        <w:t>. Контроль за исполнением административного регламента</w:t>
      </w:r>
    </w:p>
    <w:p w:rsidR="0037156A" w:rsidRPr="0037156A" w:rsidRDefault="0037156A" w:rsidP="0037156A">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37156A" w:rsidRPr="0037156A" w:rsidRDefault="0037156A" w:rsidP="0037156A">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 xml:space="preserve">47. </w:t>
      </w:r>
      <w:proofErr w:type="gramStart"/>
      <w:r w:rsidRPr="0037156A">
        <w:rPr>
          <w:rFonts w:ascii="Times New Roman" w:eastAsia="Times New Roman" w:hAnsi="Times New Roman" w:cs="Times New Roman"/>
          <w:sz w:val="28"/>
          <w:szCs w:val="28"/>
          <w:lang w:eastAsia="ru-RU"/>
        </w:rPr>
        <w:t>Контроль за</w:t>
      </w:r>
      <w:proofErr w:type="gramEnd"/>
      <w:r w:rsidRPr="0037156A">
        <w:rPr>
          <w:rFonts w:ascii="Times New Roman" w:eastAsia="Times New Roman" w:hAnsi="Times New Roman" w:cs="Times New Roman"/>
          <w:sz w:val="28"/>
          <w:szCs w:val="28"/>
          <w:lang w:eastAsia="ru-RU"/>
        </w:rPr>
        <w:t xml:space="preserve"> исполнением настоящего административного регламента осуществляется председателем КУМИ в следующих формах:</w:t>
      </w:r>
    </w:p>
    <w:p w:rsidR="0037156A" w:rsidRPr="0037156A" w:rsidRDefault="0037156A" w:rsidP="0037156A">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текущее наблюдение за выполнением муниципальными служащими КУМИ административных действий при предоставлении муниципальной услуги;</w:t>
      </w:r>
    </w:p>
    <w:p w:rsidR="0037156A" w:rsidRPr="0037156A" w:rsidRDefault="0037156A" w:rsidP="0037156A">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рассмотрение жалоб на решения, действия (бездействие) должностных лиц, муниципальных служащих КУМИ.</w:t>
      </w:r>
    </w:p>
    <w:p w:rsidR="0037156A" w:rsidRPr="0037156A" w:rsidRDefault="0037156A" w:rsidP="0037156A">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48. Обязанности муниципальных служащих КУМИ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rsidR="0037156A" w:rsidRPr="0037156A" w:rsidRDefault="0037156A" w:rsidP="0037156A">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49.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37156A" w:rsidRPr="0037156A" w:rsidRDefault="0037156A" w:rsidP="0037156A">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37156A" w:rsidRPr="0037156A" w:rsidRDefault="0037156A" w:rsidP="0037156A">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37156A">
        <w:rPr>
          <w:rFonts w:ascii="Times New Roman" w:eastAsia="Times New Roman" w:hAnsi="Times New Roman" w:cs="Times New Roman"/>
          <w:b/>
          <w:bCs/>
          <w:sz w:val="28"/>
          <w:szCs w:val="28"/>
          <w:lang w:val="en-US" w:eastAsia="ru-RU"/>
        </w:rPr>
        <w:lastRenderedPageBreak/>
        <w:t>V</w:t>
      </w:r>
      <w:r w:rsidRPr="0037156A">
        <w:rPr>
          <w:rFonts w:ascii="Times New Roman" w:eastAsia="Times New Roman" w:hAnsi="Times New Roman" w:cs="Times New Roman"/>
          <w:b/>
          <w:bCs/>
          <w:sz w:val="28"/>
          <w:szCs w:val="28"/>
          <w:lang w:eastAsia="ru-RU"/>
        </w:rPr>
        <w:t>. Досудебный (внесудебный) порядок обжалования</w:t>
      </w:r>
    </w:p>
    <w:p w:rsidR="0037156A" w:rsidRPr="0037156A" w:rsidRDefault="0037156A" w:rsidP="0037156A">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37156A">
        <w:rPr>
          <w:rFonts w:ascii="Times New Roman" w:eastAsia="Times New Roman" w:hAnsi="Times New Roman" w:cs="Times New Roman"/>
          <w:b/>
          <w:bCs/>
          <w:sz w:val="28"/>
          <w:szCs w:val="28"/>
          <w:lang w:eastAsia="ru-RU"/>
        </w:rPr>
        <w:t>решений и действий (бездействия) должностных лиц, муниципальных служащих администрации</w:t>
      </w:r>
    </w:p>
    <w:p w:rsidR="0037156A" w:rsidRPr="0037156A" w:rsidRDefault="0037156A" w:rsidP="0037156A">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50. Заявитель вправе в досудебном (внесудебном) порядке обратиться с жалобой на решения и действия (бездействие) должностных лиц, муниципальных служащих КУМИ (далее – жалоба).</w:t>
      </w:r>
    </w:p>
    <w:p w:rsidR="0037156A" w:rsidRPr="0037156A" w:rsidRDefault="0037156A" w:rsidP="0037156A">
      <w:pPr>
        <w:spacing w:after="0" w:line="240" w:lineRule="auto"/>
        <w:ind w:firstLine="709"/>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51.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37156A" w:rsidRPr="0037156A" w:rsidRDefault="0037156A" w:rsidP="0037156A">
      <w:pPr>
        <w:spacing w:after="0" w:line="240" w:lineRule="auto"/>
        <w:ind w:firstLine="709"/>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1) нарушение срока регистрации запроса заявителя о предоставлении муниципальной услуги;</w:t>
      </w:r>
    </w:p>
    <w:p w:rsidR="0037156A" w:rsidRPr="0037156A" w:rsidRDefault="0037156A" w:rsidP="0037156A">
      <w:pPr>
        <w:spacing w:after="0" w:line="240" w:lineRule="auto"/>
        <w:ind w:firstLine="709"/>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2) нарушение срока предоставления муниципальной услуги;</w:t>
      </w:r>
    </w:p>
    <w:p w:rsidR="0037156A" w:rsidRPr="0037156A" w:rsidRDefault="0037156A" w:rsidP="0037156A">
      <w:pPr>
        <w:spacing w:after="0" w:line="240" w:lineRule="auto"/>
        <w:ind w:firstLine="709"/>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37156A" w:rsidRPr="0037156A" w:rsidRDefault="0037156A" w:rsidP="0037156A">
      <w:pPr>
        <w:spacing w:after="0" w:line="240" w:lineRule="auto"/>
        <w:ind w:firstLine="709"/>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37156A" w:rsidRPr="0037156A" w:rsidRDefault="0037156A" w:rsidP="0037156A">
      <w:pPr>
        <w:spacing w:after="0" w:line="240" w:lineRule="auto"/>
        <w:ind w:firstLine="709"/>
        <w:jc w:val="both"/>
        <w:rPr>
          <w:rFonts w:ascii="Times New Roman" w:eastAsia="Times New Roman" w:hAnsi="Times New Roman" w:cs="Times New Roman"/>
          <w:sz w:val="28"/>
          <w:szCs w:val="24"/>
          <w:lang w:eastAsia="ru-RU"/>
        </w:rPr>
      </w:pPr>
      <w:proofErr w:type="gramStart"/>
      <w:r w:rsidRPr="0037156A">
        <w:rPr>
          <w:rFonts w:ascii="Times New Roman" w:eastAsia="Times New Roman" w:hAnsi="Times New Roman" w:cs="Times New Roman"/>
          <w:sz w:val="28"/>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roofErr w:type="gramEnd"/>
    </w:p>
    <w:p w:rsidR="0037156A" w:rsidRPr="0037156A" w:rsidRDefault="0037156A" w:rsidP="0037156A">
      <w:pPr>
        <w:spacing w:after="0" w:line="240" w:lineRule="auto"/>
        <w:ind w:firstLine="709"/>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37156A" w:rsidRPr="0037156A" w:rsidRDefault="0037156A" w:rsidP="0037156A">
      <w:pPr>
        <w:spacing w:after="0" w:line="240" w:lineRule="auto"/>
        <w:ind w:firstLine="709"/>
        <w:jc w:val="both"/>
        <w:rPr>
          <w:rFonts w:ascii="Times New Roman" w:eastAsia="Times New Roman" w:hAnsi="Times New Roman" w:cs="Times New Roman"/>
          <w:sz w:val="28"/>
          <w:szCs w:val="24"/>
          <w:lang w:eastAsia="ru-RU"/>
        </w:rPr>
      </w:pPr>
      <w:proofErr w:type="gramStart"/>
      <w:r w:rsidRPr="0037156A">
        <w:rPr>
          <w:rFonts w:ascii="Times New Roman" w:eastAsia="Times New Roman" w:hAnsi="Times New Roman" w:cs="Times New Roman"/>
          <w:sz w:val="28"/>
          <w:szCs w:val="24"/>
          <w:lang w:eastAsia="ru-RU"/>
        </w:rPr>
        <w:t>7) отказ должностного лица, муниципального служащего КУМИ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7156A" w:rsidRPr="0037156A" w:rsidRDefault="0037156A" w:rsidP="0037156A">
      <w:pPr>
        <w:spacing w:after="0" w:line="240" w:lineRule="auto"/>
        <w:ind w:firstLine="709"/>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8) нарушение срока или порядка выдачи документов по результатам предоставления муниципальной услуги;</w:t>
      </w:r>
    </w:p>
    <w:p w:rsidR="0037156A" w:rsidRPr="0037156A" w:rsidRDefault="0037156A" w:rsidP="0037156A">
      <w:pPr>
        <w:spacing w:after="0" w:line="240" w:lineRule="auto"/>
        <w:ind w:firstLine="709"/>
        <w:jc w:val="both"/>
        <w:rPr>
          <w:rFonts w:ascii="Times New Roman" w:eastAsia="Times New Roman" w:hAnsi="Times New Roman" w:cs="Times New Roman"/>
          <w:sz w:val="28"/>
          <w:szCs w:val="24"/>
          <w:lang w:eastAsia="ru-RU"/>
        </w:rPr>
      </w:pPr>
      <w:proofErr w:type="gramStart"/>
      <w:r w:rsidRPr="0037156A">
        <w:rPr>
          <w:rFonts w:ascii="Times New Roman" w:eastAsia="Times New Roman" w:hAnsi="Times New Roman" w:cs="Times New Roman"/>
          <w:sz w:val="28"/>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roofErr w:type="gramEnd"/>
    </w:p>
    <w:p w:rsidR="0037156A" w:rsidRPr="0037156A" w:rsidRDefault="0037156A" w:rsidP="0037156A">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52. Жалобы подаются:</w:t>
      </w:r>
    </w:p>
    <w:p w:rsidR="0037156A" w:rsidRPr="0037156A" w:rsidRDefault="0037156A" w:rsidP="0037156A">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lastRenderedPageBreak/>
        <w:t>1) на решения и действия (бездействие) муниципальных служащих КУМИ – председателю КУМИ;</w:t>
      </w:r>
    </w:p>
    <w:p w:rsidR="0037156A" w:rsidRPr="0037156A" w:rsidRDefault="0037156A" w:rsidP="0037156A">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2) на решения и действия (бездействие) председателя КУМИ – главе администрации.</w:t>
      </w:r>
    </w:p>
    <w:p w:rsidR="0037156A" w:rsidRPr="0037156A" w:rsidRDefault="0037156A" w:rsidP="003715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7156A">
        <w:rPr>
          <w:rFonts w:ascii="Times New Roman" w:eastAsia="Times New Roman" w:hAnsi="Times New Roman" w:cs="Times New Roman"/>
          <w:color w:val="000000" w:themeColor="text1"/>
          <w:sz w:val="28"/>
          <w:szCs w:val="28"/>
          <w:lang w:eastAsia="ru-RU"/>
        </w:rPr>
        <w:t xml:space="preserve">53. Жалоба на решения и действия (бездействие) органа, предоставляющего муниципальную услугу, должностного лица, муниципального служащего КУМИ,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7156A" w:rsidRPr="0037156A" w:rsidRDefault="0037156A" w:rsidP="0037156A">
      <w:pPr>
        <w:spacing w:after="0" w:line="240" w:lineRule="auto"/>
        <w:ind w:firstLine="709"/>
        <w:jc w:val="both"/>
        <w:rPr>
          <w:rFonts w:ascii="Times New Roman" w:eastAsia="Times New Roman" w:hAnsi="Times New Roman" w:cs="Times New Roman"/>
          <w:color w:val="000000" w:themeColor="text1"/>
          <w:sz w:val="28"/>
          <w:szCs w:val="24"/>
          <w:lang w:eastAsia="ru-RU"/>
        </w:rPr>
      </w:pPr>
      <w:r w:rsidRPr="0037156A">
        <w:rPr>
          <w:rFonts w:ascii="Times New Roman" w:eastAsia="Times New Roman" w:hAnsi="Times New Roman" w:cs="Times New Roman"/>
          <w:color w:val="000000" w:themeColor="text1"/>
          <w:sz w:val="28"/>
          <w:szCs w:val="24"/>
          <w:lang w:eastAsia="ru-RU"/>
        </w:rPr>
        <w:t>54. Жалоба должна содержать:</w:t>
      </w:r>
    </w:p>
    <w:p w:rsidR="0037156A" w:rsidRPr="0037156A" w:rsidRDefault="0037156A" w:rsidP="0037156A">
      <w:pPr>
        <w:spacing w:after="0" w:line="240" w:lineRule="auto"/>
        <w:ind w:firstLine="709"/>
        <w:jc w:val="both"/>
        <w:rPr>
          <w:rFonts w:ascii="Times New Roman" w:eastAsia="Times New Roman" w:hAnsi="Times New Roman" w:cs="Times New Roman"/>
          <w:color w:val="000000" w:themeColor="text1"/>
          <w:sz w:val="28"/>
          <w:szCs w:val="24"/>
          <w:lang w:eastAsia="ru-RU"/>
        </w:rPr>
      </w:pPr>
      <w:r w:rsidRPr="0037156A">
        <w:rPr>
          <w:rFonts w:ascii="Times New Roman" w:eastAsia="Times New Roman" w:hAnsi="Times New Roman" w:cs="Times New Roman"/>
          <w:color w:val="000000" w:themeColor="text1"/>
          <w:sz w:val="28"/>
          <w:szCs w:val="24"/>
          <w:lang w:eastAsia="ru-RU"/>
        </w:rPr>
        <w:t xml:space="preserve">1) наименование органа, предоставляющего муниципальную услугу, должностного лица,  муниципального служащего КУМИ, предоставляющего муниципальную услугу. </w:t>
      </w:r>
    </w:p>
    <w:p w:rsidR="0037156A" w:rsidRPr="0037156A" w:rsidRDefault="0037156A" w:rsidP="0037156A">
      <w:pPr>
        <w:spacing w:after="0" w:line="240" w:lineRule="auto"/>
        <w:ind w:firstLine="709"/>
        <w:jc w:val="both"/>
        <w:rPr>
          <w:rFonts w:ascii="Times New Roman" w:eastAsia="Times New Roman" w:hAnsi="Times New Roman" w:cs="Times New Roman"/>
          <w:color w:val="000000" w:themeColor="text1"/>
          <w:sz w:val="28"/>
          <w:szCs w:val="24"/>
          <w:lang w:eastAsia="ru-RU"/>
        </w:rPr>
      </w:pPr>
      <w:proofErr w:type="gramStart"/>
      <w:r w:rsidRPr="0037156A">
        <w:rPr>
          <w:rFonts w:ascii="Times New Roman" w:eastAsia="Times New Roman" w:hAnsi="Times New Roman" w:cs="Times New Roman"/>
          <w:color w:val="000000" w:themeColor="text1"/>
          <w:sz w:val="28"/>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156A" w:rsidRPr="0037156A" w:rsidRDefault="0037156A" w:rsidP="0037156A">
      <w:pPr>
        <w:spacing w:after="0" w:line="240" w:lineRule="auto"/>
        <w:ind w:firstLine="709"/>
        <w:jc w:val="both"/>
        <w:rPr>
          <w:rFonts w:ascii="Times New Roman" w:eastAsia="Times New Roman" w:hAnsi="Times New Roman" w:cs="Times New Roman"/>
          <w:color w:val="000000" w:themeColor="text1"/>
          <w:sz w:val="28"/>
          <w:szCs w:val="24"/>
          <w:lang w:eastAsia="ru-RU"/>
        </w:rPr>
      </w:pPr>
      <w:r w:rsidRPr="0037156A">
        <w:rPr>
          <w:rFonts w:ascii="Times New Roman" w:eastAsia="Times New Roman" w:hAnsi="Times New Roman" w:cs="Times New Roman"/>
          <w:color w:val="000000" w:themeColor="text1"/>
          <w:sz w:val="28"/>
          <w:szCs w:val="24"/>
          <w:lang w:eastAsia="ru-RU"/>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КУМИ, предоставляющего муниципальную услугу;</w:t>
      </w:r>
    </w:p>
    <w:p w:rsidR="0037156A" w:rsidRPr="0037156A" w:rsidRDefault="0037156A" w:rsidP="0037156A">
      <w:pPr>
        <w:spacing w:after="0" w:line="240" w:lineRule="auto"/>
        <w:ind w:firstLine="709"/>
        <w:jc w:val="both"/>
        <w:rPr>
          <w:rFonts w:ascii="Times New Roman" w:eastAsia="Times New Roman" w:hAnsi="Times New Roman" w:cs="Times New Roman"/>
          <w:color w:val="000000" w:themeColor="text1"/>
          <w:sz w:val="28"/>
          <w:szCs w:val="24"/>
          <w:lang w:eastAsia="ru-RU"/>
        </w:rPr>
      </w:pPr>
      <w:r w:rsidRPr="0037156A">
        <w:rPr>
          <w:rFonts w:ascii="Times New Roman" w:eastAsia="Times New Roman" w:hAnsi="Times New Roman" w:cs="Times New Roman"/>
          <w:color w:val="000000" w:themeColor="text1"/>
          <w:sz w:val="28"/>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КУМИ,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7156A" w:rsidRPr="0037156A" w:rsidRDefault="0037156A" w:rsidP="0037156A">
      <w:pPr>
        <w:spacing w:after="0" w:line="240" w:lineRule="auto"/>
        <w:ind w:firstLine="709"/>
        <w:jc w:val="both"/>
        <w:rPr>
          <w:rFonts w:ascii="Times New Roman" w:eastAsia="Times New Roman" w:hAnsi="Times New Roman" w:cs="Times New Roman"/>
          <w:color w:val="000000" w:themeColor="text1"/>
          <w:sz w:val="28"/>
          <w:szCs w:val="24"/>
          <w:lang w:eastAsia="ru-RU"/>
        </w:rPr>
      </w:pPr>
      <w:r w:rsidRPr="0037156A">
        <w:rPr>
          <w:rFonts w:ascii="Times New Roman" w:eastAsia="Times New Roman" w:hAnsi="Times New Roman" w:cs="Times New Roman"/>
          <w:color w:val="000000" w:themeColor="text1"/>
          <w:sz w:val="28"/>
          <w:szCs w:val="24"/>
          <w:lang w:eastAsia="ru-RU"/>
        </w:rPr>
        <w:t xml:space="preserve">55. </w:t>
      </w:r>
      <w:proofErr w:type="gramStart"/>
      <w:r w:rsidRPr="0037156A">
        <w:rPr>
          <w:rFonts w:ascii="Times New Roman" w:eastAsia="Times New Roman" w:hAnsi="Times New Roman" w:cs="Times New Roman"/>
          <w:color w:val="000000" w:themeColor="text1"/>
          <w:sz w:val="28"/>
          <w:szCs w:val="24"/>
          <w:lang w:eastAsia="ru-RU"/>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7156A" w:rsidRPr="0037156A" w:rsidRDefault="0037156A" w:rsidP="0037156A">
      <w:pPr>
        <w:spacing w:after="0" w:line="240" w:lineRule="auto"/>
        <w:ind w:firstLine="709"/>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56. По результатам рассмотрения жалобы принимается одно из следующих решений:</w:t>
      </w:r>
    </w:p>
    <w:p w:rsidR="0037156A" w:rsidRPr="0037156A" w:rsidRDefault="0037156A" w:rsidP="0037156A">
      <w:pPr>
        <w:spacing w:after="0" w:line="240" w:lineRule="auto"/>
        <w:ind w:firstLine="709"/>
        <w:jc w:val="both"/>
        <w:rPr>
          <w:rFonts w:ascii="Times New Roman" w:eastAsia="Times New Roman" w:hAnsi="Times New Roman" w:cs="Times New Roman"/>
          <w:sz w:val="28"/>
          <w:szCs w:val="24"/>
          <w:lang w:eastAsia="ru-RU"/>
        </w:rPr>
      </w:pPr>
      <w:proofErr w:type="gramStart"/>
      <w:r w:rsidRPr="0037156A">
        <w:rPr>
          <w:rFonts w:ascii="Times New Roman" w:eastAsia="Times New Roman" w:hAnsi="Times New Roman" w:cs="Times New Roman"/>
          <w:sz w:val="28"/>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37156A">
        <w:rPr>
          <w:rFonts w:ascii="Times New Roman" w:eastAsia="Times New Roman" w:hAnsi="Times New Roman" w:cs="Times New Roman"/>
          <w:sz w:val="28"/>
          <w:szCs w:val="24"/>
          <w:lang w:eastAsia="ru-RU"/>
        </w:rPr>
        <w:lastRenderedPageBreak/>
        <w:t>правовыми актами субъектов Российской Федерации, муниципальными правовыми актами;</w:t>
      </w:r>
      <w:proofErr w:type="gramEnd"/>
    </w:p>
    <w:p w:rsidR="0037156A" w:rsidRPr="0037156A" w:rsidRDefault="0037156A" w:rsidP="0037156A">
      <w:pPr>
        <w:spacing w:after="0" w:line="240" w:lineRule="auto"/>
        <w:ind w:firstLine="709"/>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2) в удовлетворении жалобы отказывается.</w:t>
      </w:r>
    </w:p>
    <w:p w:rsidR="0037156A" w:rsidRPr="0037156A" w:rsidRDefault="0037156A" w:rsidP="003715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156A">
        <w:rPr>
          <w:rFonts w:ascii="Times New Roman" w:eastAsia="Times New Roman" w:hAnsi="Times New Roman" w:cs="Times New Roman"/>
          <w:sz w:val="28"/>
          <w:szCs w:val="28"/>
          <w:lang w:eastAsia="ru-RU"/>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156A" w:rsidRPr="0037156A" w:rsidRDefault="0037156A" w:rsidP="0037156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7156A">
        <w:rPr>
          <w:rFonts w:ascii="Times New Roman" w:eastAsia="Times New Roman" w:hAnsi="Times New Roman" w:cs="Times New Roman"/>
          <w:sz w:val="28"/>
          <w:szCs w:val="28"/>
          <w:lang w:eastAsia="ru-RU"/>
        </w:rPr>
        <w:t xml:space="preserve">58. </w:t>
      </w:r>
      <w:r w:rsidRPr="0037156A">
        <w:rPr>
          <w:rFonts w:ascii="Times New Roman" w:eastAsia="Times New Roman" w:hAnsi="Times New Roman" w:cs="Times New Roman"/>
          <w:bCs/>
          <w:sz w:val="28"/>
          <w:szCs w:val="28"/>
          <w:lang w:eastAsia="ru-RU"/>
        </w:rPr>
        <w:t xml:space="preserve">В случае установления в ходе или по результатам </w:t>
      </w:r>
      <w:proofErr w:type="gramStart"/>
      <w:r w:rsidRPr="0037156A">
        <w:rPr>
          <w:rFonts w:ascii="Times New Roman" w:eastAsia="Times New Roman" w:hAnsi="Times New Roman" w:cs="Times New Roman"/>
          <w:bCs/>
          <w:sz w:val="28"/>
          <w:szCs w:val="28"/>
          <w:lang w:eastAsia="ru-RU"/>
        </w:rPr>
        <w:t>рассмотрения жалобы признаков состава административного правонарушения</w:t>
      </w:r>
      <w:proofErr w:type="gramEnd"/>
      <w:r w:rsidRPr="0037156A">
        <w:rPr>
          <w:rFonts w:ascii="Times New Roman" w:eastAsia="Times New Roman" w:hAnsi="Times New Roman" w:cs="Times New Roman"/>
          <w:bCs/>
          <w:sz w:val="28"/>
          <w:szCs w:val="28"/>
          <w:lang w:eastAsia="ru-RU"/>
        </w:rPr>
        <w:t xml:space="preserve"> или преступления должностное лицо, рассмотревшее жалобу, незамедлительно направляет имеющиеся материалы в органы прокуратуры.</w:t>
      </w: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color w:val="000000" w:themeColor="text1"/>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p w:rsidR="0037156A" w:rsidRPr="0037156A" w:rsidRDefault="0037156A" w:rsidP="0037156A">
      <w:pPr>
        <w:autoSpaceDE w:val="0"/>
        <w:autoSpaceDN w:val="0"/>
        <w:adjustRightInd w:val="0"/>
        <w:spacing w:after="0" w:line="240" w:lineRule="auto"/>
        <w:jc w:val="both"/>
        <w:outlineLvl w:val="1"/>
        <w:rPr>
          <w:rFonts w:ascii="Courier New" w:eastAsia="Times New Roman" w:hAnsi="Courier New" w:cs="Courier New"/>
          <w:sz w:val="14"/>
          <w:szCs w:val="28"/>
          <w:lang w:eastAsia="ru-RU"/>
        </w:rPr>
      </w:pPr>
    </w:p>
    <w:tbl>
      <w:tblPr>
        <w:tblStyle w:val="af3"/>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3"/>
        <w:gridCol w:w="4535"/>
      </w:tblGrid>
      <w:tr w:rsidR="0037156A" w:rsidRPr="0037156A" w:rsidTr="00BA1FEF">
        <w:tc>
          <w:tcPr>
            <w:tcW w:w="4493" w:type="dxa"/>
          </w:tcPr>
          <w:p w:rsidR="0037156A" w:rsidRPr="0037156A" w:rsidRDefault="0037156A" w:rsidP="0037156A">
            <w:pPr>
              <w:kinsoku w:val="0"/>
              <w:overflowPunct w:val="0"/>
              <w:spacing w:after="120" w:line="322" w:lineRule="exact"/>
              <w:ind w:right="117"/>
              <w:jc w:val="both"/>
              <w:rPr>
                <w:rFonts w:ascii="Times New Roman" w:hAnsi="Times New Roman" w:cs="Times New Roman"/>
                <w:spacing w:val="-1"/>
                <w:sz w:val="28"/>
              </w:rPr>
            </w:pPr>
          </w:p>
        </w:tc>
        <w:tc>
          <w:tcPr>
            <w:tcW w:w="4535" w:type="dxa"/>
          </w:tcPr>
          <w:p w:rsidR="0037156A" w:rsidRPr="0037156A" w:rsidRDefault="0037156A" w:rsidP="0037156A">
            <w:pPr>
              <w:rPr>
                <w:rFonts w:ascii="Times New Roman" w:hAnsi="Times New Roman" w:cs="Times New Roman"/>
                <w:sz w:val="20"/>
                <w:szCs w:val="20"/>
              </w:rPr>
            </w:pPr>
            <w:r w:rsidRPr="0037156A">
              <w:rPr>
                <w:rFonts w:ascii="Times New Roman" w:hAnsi="Times New Roman" w:cs="Times New Roman"/>
                <w:sz w:val="20"/>
                <w:szCs w:val="20"/>
              </w:rPr>
              <w:t>ПРИЛОЖЕНИЕ № 1</w:t>
            </w:r>
          </w:p>
          <w:p w:rsidR="0037156A" w:rsidRPr="0037156A" w:rsidRDefault="0037156A" w:rsidP="0037156A">
            <w:pPr>
              <w:rPr>
                <w:sz w:val="28"/>
                <w:szCs w:val="24"/>
              </w:rPr>
            </w:pPr>
            <w:r w:rsidRPr="0037156A">
              <w:rPr>
                <w:rFonts w:ascii="Times New Roman" w:hAnsi="Times New Roman" w:cs="Times New Roman"/>
                <w:sz w:val="20"/>
                <w:szCs w:val="20"/>
              </w:rPr>
              <w:t>К административному регламенту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муниципального образования «Красноборский муниципальный район» Архангельской области</w:t>
            </w:r>
          </w:p>
        </w:tc>
      </w:tr>
    </w:tbl>
    <w:p w:rsidR="0037156A" w:rsidRPr="0037156A" w:rsidRDefault="0037156A" w:rsidP="0037156A">
      <w:pPr>
        <w:keepNext/>
        <w:spacing w:before="480" w:after="0" w:line="240" w:lineRule="auto"/>
        <w:jc w:val="center"/>
        <w:outlineLvl w:val="0"/>
        <w:rPr>
          <w:rFonts w:ascii="Times New Roman" w:eastAsia="Times New Roman" w:hAnsi="Times New Roman" w:cs="Times New Roman"/>
          <w:b/>
          <w:sz w:val="24"/>
          <w:szCs w:val="24"/>
          <w:lang w:eastAsia="ru-RU"/>
        </w:rPr>
      </w:pPr>
    </w:p>
    <w:p w:rsidR="0037156A" w:rsidRPr="0037156A" w:rsidRDefault="0037156A" w:rsidP="0037156A">
      <w:pPr>
        <w:spacing w:after="0" w:line="240" w:lineRule="auto"/>
        <w:jc w:val="right"/>
        <w:rPr>
          <w:rFonts w:ascii="Times New Roman" w:eastAsia="Times New Roman" w:hAnsi="Times New Roman" w:cs="Times New Roman"/>
          <w:sz w:val="24"/>
          <w:szCs w:val="24"/>
          <w:lang w:eastAsia="ru-RU"/>
        </w:rPr>
      </w:pPr>
      <w:r w:rsidRPr="0037156A">
        <w:rPr>
          <w:rFonts w:ascii="Times New Roman" w:eastAsia="Times New Roman" w:hAnsi="Times New Roman" w:cs="Times New Roman"/>
          <w:sz w:val="24"/>
          <w:szCs w:val="24"/>
          <w:lang w:eastAsia="ru-RU"/>
        </w:rPr>
        <w:t xml:space="preserve">Главе администрации </w:t>
      </w:r>
    </w:p>
    <w:p w:rsidR="0037156A" w:rsidRPr="0037156A" w:rsidRDefault="0037156A" w:rsidP="0037156A">
      <w:pPr>
        <w:spacing w:after="0" w:line="240" w:lineRule="auto"/>
        <w:jc w:val="right"/>
        <w:rPr>
          <w:rFonts w:ascii="Times New Roman" w:eastAsia="Times New Roman" w:hAnsi="Times New Roman" w:cs="Times New Roman"/>
          <w:sz w:val="24"/>
          <w:szCs w:val="24"/>
          <w:lang w:eastAsia="ru-RU"/>
        </w:rPr>
      </w:pPr>
      <w:r w:rsidRPr="0037156A">
        <w:rPr>
          <w:rFonts w:ascii="Times New Roman" w:eastAsia="Times New Roman" w:hAnsi="Times New Roman" w:cs="Times New Roman"/>
          <w:sz w:val="24"/>
          <w:szCs w:val="24"/>
          <w:lang w:eastAsia="ru-RU"/>
        </w:rPr>
        <w:t>МО «Красноборский муниципальный район»</w:t>
      </w:r>
    </w:p>
    <w:p w:rsidR="0037156A" w:rsidRPr="0037156A" w:rsidRDefault="0037156A" w:rsidP="0037156A">
      <w:pPr>
        <w:spacing w:after="0" w:line="240" w:lineRule="auto"/>
        <w:jc w:val="right"/>
        <w:rPr>
          <w:rFonts w:ascii="Times New Roman" w:eastAsia="Times New Roman" w:hAnsi="Times New Roman" w:cs="Times New Roman"/>
          <w:sz w:val="24"/>
          <w:szCs w:val="24"/>
          <w:lang w:eastAsia="ru-RU"/>
        </w:rPr>
      </w:pPr>
    </w:p>
    <w:p w:rsidR="0037156A" w:rsidRPr="0037156A" w:rsidRDefault="0037156A" w:rsidP="0037156A">
      <w:pPr>
        <w:spacing w:after="0" w:line="240" w:lineRule="auto"/>
        <w:jc w:val="right"/>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4"/>
          <w:szCs w:val="24"/>
          <w:lang w:eastAsia="ru-RU"/>
        </w:rPr>
        <w:t>от_</w:t>
      </w:r>
      <w:r w:rsidRPr="0037156A">
        <w:rPr>
          <w:rFonts w:ascii="Times New Roman" w:eastAsia="Times New Roman" w:hAnsi="Times New Roman" w:cs="Times New Roman"/>
          <w:sz w:val="28"/>
          <w:szCs w:val="24"/>
          <w:lang w:eastAsia="ru-RU"/>
        </w:rPr>
        <w:t>____________________________________</w:t>
      </w:r>
    </w:p>
    <w:p w:rsidR="0037156A" w:rsidRPr="0037156A" w:rsidRDefault="0037156A" w:rsidP="0037156A">
      <w:pPr>
        <w:spacing w:after="0" w:line="240" w:lineRule="auto"/>
        <w:jc w:val="right"/>
        <w:rPr>
          <w:rFonts w:ascii="Times New Roman" w:eastAsia="Times New Roman" w:hAnsi="Times New Roman" w:cs="Times New Roman"/>
          <w:sz w:val="20"/>
          <w:szCs w:val="20"/>
          <w:lang w:eastAsia="ru-RU"/>
        </w:rPr>
      </w:pPr>
      <w:r w:rsidRPr="0037156A">
        <w:rPr>
          <w:rFonts w:ascii="Times New Roman" w:eastAsia="Times New Roman" w:hAnsi="Times New Roman" w:cs="Times New Roman"/>
          <w:sz w:val="20"/>
          <w:szCs w:val="20"/>
          <w:lang w:eastAsia="ru-RU"/>
        </w:rPr>
        <w:t>(Ф.И.О. (наименование организации))</w:t>
      </w:r>
    </w:p>
    <w:p w:rsidR="0037156A" w:rsidRPr="0037156A" w:rsidRDefault="0037156A" w:rsidP="0037156A">
      <w:pPr>
        <w:spacing w:after="0" w:line="240" w:lineRule="auto"/>
        <w:jc w:val="right"/>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_______________________________________</w:t>
      </w:r>
    </w:p>
    <w:p w:rsidR="0037156A" w:rsidRPr="0037156A" w:rsidRDefault="0037156A" w:rsidP="0037156A">
      <w:pPr>
        <w:spacing w:after="0" w:line="240" w:lineRule="auto"/>
        <w:jc w:val="right"/>
        <w:rPr>
          <w:rFonts w:ascii="Times New Roman" w:eastAsia="Times New Roman" w:hAnsi="Times New Roman" w:cs="Times New Roman"/>
          <w:sz w:val="28"/>
          <w:szCs w:val="24"/>
          <w:lang w:eastAsia="ru-RU"/>
        </w:rPr>
      </w:pPr>
    </w:p>
    <w:p w:rsidR="0037156A" w:rsidRPr="0037156A" w:rsidRDefault="0037156A" w:rsidP="0037156A">
      <w:pPr>
        <w:spacing w:after="0" w:line="240" w:lineRule="auto"/>
        <w:jc w:val="right"/>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_______________________________________</w:t>
      </w:r>
    </w:p>
    <w:p w:rsidR="0037156A" w:rsidRPr="0037156A" w:rsidRDefault="0037156A" w:rsidP="0037156A">
      <w:pPr>
        <w:spacing w:after="0" w:line="240" w:lineRule="auto"/>
        <w:jc w:val="right"/>
        <w:rPr>
          <w:rFonts w:ascii="Times New Roman" w:eastAsia="Times New Roman" w:hAnsi="Times New Roman" w:cs="Times New Roman"/>
          <w:sz w:val="24"/>
          <w:szCs w:val="24"/>
          <w:lang w:eastAsia="ru-RU"/>
        </w:rPr>
      </w:pPr>
      <w:r w:rsidRPr="0037156A">
        <w:rPr>
          <w:rFonts w:ascii="Times New Roman" w:eastAsia="Times New Roman" w:hAnsi="Times New Roman" w:cs="Times New Roman"/>
          <w:sz w:val="24"/>
          <w:szCs w:val="24"/>
          <w:lang w:eastAsia="ru-RU"/>
        </w:rPr>
        <w:t>(место регистрации (местонахождения))</w:t>
      </w:r>
    </w:p>
    <w:p w:rsidR="0037156A" w:rsidRPr="0037156A" w:rsidRDefault="0037156A" w:rsidP="0037156A">
      <w:pPr>
        <w:spacing w:after="0" w:line="240" w:lineRule="auto"/>
        <w:jc w:val="right"/>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_______________________________________</w:t>
      </w:r>
    </w:p>
    <w:p w:rsidR="0037156A" w:rsidRPr="0037156A" w:rsidRDefault="0037156A" w:rsidP="0037156A">
      <w:pPr>
        <w:spacing w:after="0" w:line="240" w:lineRule="auto"/>
        <w:jc w:val="right"/>
        <w:rPr>
          <w:rFonts w:ascii="Times New Roman" w:eastAsia="Times New Roman" w:hAnsi="Times New Roman" w:cs="Times New Roman"/>
          <w:sz w:val="24"/>
          <w:szCs w:val="24"/>
          <w:lang w:eastAsia="ru-RU"/>
        </w:rPr>
      </w:pPr>
      <w:proofErr w:type="gramStart"/>
      <w:r w:rsidRPr="0037156A">
        <w:rPr>
          <w:rFonts w:ascii="Times New Roman" w:eastAsia="Times New Roman" w:hAnsi="Times New Roman" w:cs="Times New Roman"/>
          <w:sz w:val="24"/>
          <w:szCs w:val="24"/>
          <w:lang w:eastAsia="ru-RU"/>
        </w:rPr>
        <w:t>(данные документа, удостоверяющего</w:t>
      </w:r>
      <w:proofErr w:type="gramEnd"/>
    </w:p>
    <w:p w:rsidR="0037156A" w:rsidRPr="0037156A" w:rsidRDefault="0037156A" w:rsidP="0037156A">
      <w:pPr>
        <w:spacing w:after="0" w:line="240" w:lineRule="auto"/>
        <w:jc w:val="right"/>
        <w:rPr>
          <w:rFonts w:ascii="Times New Roman" w:eastAsia="Times New Roman" w:hAnsi="Times New Roman" w:cs="Times New Roman"/>
          <w:sz w:val="24"/>
          <w:szCs w:val="24"/>
          <w:lang w:eastAsia="ru-RU"/>
        </w:rPr>
      </w:pPr>
      <w:r w:rsidRPr="0037156A">
        <w:rPr>
          <w:rFonts w:ascii="Times New Roman" w:eastAsia="Times New Roman" w:hAnsi="Times New Roman" w:cs="Times New Roman"/>
          <w:sz w:val="24"/>
          <w:szCs w:val="24"/>
          <w:lang w:eastAsia="ru-RU"/>
        </w:rPr>
        <w:t>______________________________________________</w:t>
      </w:r>
    </w:p>
    <w:p w:rsidR="0037156A" w:rsidRPr="0037156A" w:rsidRDefault="0037156A" w:rsidP="0037156A">
      <w:pPr>
        <w:spacing w:after="0" w:line="240" w:lineRule="auto"/>
        <w:jc w:val="right"/>
        <w:rPr>
          <w:rFonts w:ascii="Times New Roman" w:eastAsia="Times New Roman" w:hAnsi="Times New Roman" w:cs="Times New Roman"/>
          <w:sz w:val="28"/>
          <w:szCs w:val="24"/>
          <w:lang w:eastAsia="ru-RU"/>
        </w:rPr>
      </w:pPr>
    </w:p>
    <w:p w:rsidR="0037156A" w:rsidRPr="0037156A" w:rsidRDefault="0037156A" w:rsidP="0037156A">
      <w:pPr>
        <w:spacing w:after="0" w:line="240" w:lineRule="auto"/>
        <w:jc w:val="right"/>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_______________________________________</w:t>
      </w:r>
    </w:p>
    <w:p w:rsidR="0037156A" w:rsidRPr="0037156A" w:rsidRDefault="0037156A" w:rsidP="0037156A">
      <w:pPr>
        <w:spacing w:after="0" w:line="240" w:lineRule="auto"/>
        <w:jc w:val="right"/>
        <w:rPr>
          <w:rFonts w:ascii="Times New Roman" w:eastAsia="Times New Roman" w:hAnsi="Times New Roman" w:cs="Times New Roman"/>
          <w:sz w:val="24"/>
          <w:szCs w:val="24"/>
          <w:lang w:eastAsia="ru-RU"/>
        </w:rPr>
      </w:pPr>
      <w:r w:rsidRPr="0037156A">
        <w:rPr>
          <w:rFonts w:ascii="Times New Roman" w:eastAsia="Times New Roman" w:hAnsi="Times New Roman" w:cs="Times New Roman"/>
          <w:sz w:val="24"/>
          <w:szCs w:val="24"/>
          <w:lang w:eastAsia="ru-RU"/>
        </w:rPr>
        <w:t>личность заявителя, номер телефона)</w:t>
      </w:r>
    </w:p>
    <w:p w:rsidR="0037156A" w:rsidRPr="0037156A" w:rsidRDefault="0037156A" w:rsidP="0037156A">
      <w:pPr>
        <w:spacing w:after="0" w:line="240" w:lineRule="auto"/>
        <w:jc w:val="right"/>
        <w:rPr>
          <w:rFonts w:ascii="Times New Roman" w:eastAsia="Times New Roman" w:hAnsi="Times New Roman" w:cs="Times New Roman"/>
          <w:sz w:val="24"/>
          <w:szCs w:val="24"/>
          <w:lang w:eastAsia="ru-RU"/>
        </w:rPr>
      </w:pPr>
    </w:p>
    <w:p w:rsidR="0037156A" w:rsidRPr="0037156A" w:rsidRDefault="0037156A" w:rsidP="0037156A">
      <w:pPr>
        <w:spacing w:after="0" w:line="240" w:lineRule="auto"/>
        <w:jc w:val="right"/>
        <w:rPr>
          <w:rFonts w:ascii="Times New Roman" w:eastAsia="Times New Roman" w:hAnsi="Times New Roman" w:cs="Times New Roman"/>
          <w:sz w:val="24"/>
          <w:szCs w:val="24"/>
          <w:lang w:eastAsia="ru-RU"/>
        </w:rPr>
      </w:pPr>
    </w:p>
    <w:p w:rsidR="0037156A" w:rsidRPr="0037156A" w:rsidRDefault="0037156A" w:rsidP="0037156A">
      <w:pPr>
        <w:tabs>
          <w:tab w:val="center" w:pos="4677"/>
          <w:tab w:val="left" w:pos="9356"/>
        </w:tabs>
        <w:spacing w:after="0" w:line="240" w:lineRule="auto"/>
        <w:jc w:val="center"/>
        <w:rPr>
          <w:rFonts w:ascii="Times New Roman" w:eastAsia="Times New Roman" w:hAnsi="Times New Roman" w:cs="Times New Roman"/>
          <w:b/>
          <w:sz w:val="24"/>
          <w:szCs w:val="24"/>
          <w:lang w:eastAsia="ru-RU"/>
        </w:rPr>
      </w:pPr>
      <w:r w:rsidRPr="0037156A">
        <w:rPr>
          <w:rFonts w:ascii="Times New Roman" w:eastAsia="Times New Roman" w:hAnsi="Times New Roman" w:cs="Times New Roman"/>
          <w:b/>
          <w:sz w:val="24"/>
          <w:szCs w:val="24"/>
          <w:lang w:eastAsia="ru-RU"/>
        </w:rPr>
        <w:t>ЗАЯВЛЕНИЕ</w:t>
      </w:r>
    </w:p>
    <w:p w:rsidR="0037156A" w:rsidRPr="0037156A" w:rsidRDefault="0037156A" w:rsidP="0037156A">
      <w:pPr>
        <w:tabs>
          <w:tab w:val="center" w:pos="4677"/>
          <w:tab w:val="left" w:pos="9356"/>
        </w:tabs>
        <w:spacing w:after="0" w:line="240" w:lineRule="auto"/>
        <w:jc w:val="center"/>
        <w:rPr>
          <w:rFonts w:ascii="Times New Roman" w:eastAsia="Times New Roman" w:hAnsi="Times New Roman" w:cs="Times New Roman"/>
          <w:b/>
          <w:sz w:val="24"/>
          <w:szCs w:val="24"/>
          <w:lang w:eastAsia="ru-RU"/>
        </w:rPr>
      </w:pPr>
      <w:r w:rsidRPr="0037156A">
        <w:rPr>
          <w:rFonts w:ascii="Times New Roman" w:eastAsia="Times New Roman" w:hAnsi="Times New Roman" w:cs="Times New Roman"/>
          <w:b/>
          <w:sz w:val="24"/>
          <w:szCs w:val="24"/>
          <w:lang w:eastAsia="ru-RU"/>
        </w:rPr>
        <w:t xml:space="preserve">о предоставлении разрешения на отклонение от </w:t>
      </w:r>
      <w:proofErr w:type="gramStart"/>
      <w:r w:rsidRPr="0037156A">
        <w:rPr>
          <w:rFonts w:ascii="Times New Roman" w:eastAsia="Times New Roman" w:hAnsi="Times New Roman" w:cs="Times New Roman"/>
          <w:b/>
          <w:sz w:val="24"/>
          <w:szCs w:val="24"/>
          <w:lang w:eastAsia="ru-RU"/>
        </w:rPr>
        <w:t>предельных</w:t>
      </w:r>
      <w:proofErr w:type="gramEnd"/>
    </w:p>
    <w:p w:rsidR="0037156A" w:rsidRPr="0037156A" w:rsidRDefault="0037156A" w:rsidP="0037156A">
      <w:pPr>
        <w:tabs>
          <w:tab w:val="center" w:pos="4677"/>
          <w:tab w:val="left" w:pos="9356"/>
        </w:tabs>
        <w:spacing w:after="0" w:line="240" w:lineRule="auto"/>
        <w:jc w:val="center"/>
        <w:rPr>
          <w:rFonts w:ascii="Times New Roman" w:eastAsia="Times New Roman" w:hAnsi="Times New Roman" w:cs="Times New Roman"/>
          <w:b/>
          <w:sz w:val="24"/>
          <w:szCs w:val="24"/>
          <w:lang w:eastAsia="ru-RU"/>
        </w:rPr>
      </w:pPr>
      <w:r w:rsidRPr="0037156A">
        <w:rPr>
          <w:rFonts w:ascii="Times New Roman" w:eastAsia="Times New Roman" w:hAnsi="Times New Roman" w:cs="Times New Roman"/>
          <w:b/>
          <w:sz w:val="24"/>
          <w:szCs w:val="24"/>
          <w:lang w:eastAsia="ru-RU"/>
        </w:rPr>
        <w:t xml:space="preserve">параметров разрешенного строительства, реконструкции объектов </w:t>
      </w:r>
    </w:p>
    <w:p w:rsidR="0037156A" w:rsidRPr="0037156A" w:rsidRDefault="0037156A" w:rsidP="0037156A">
      <w:pPr>
        <w:tabs>
          <w:tab w:val="center" w:pos="4677"/>
          <w:tab w:val="left" w:pos="9356"/>
        </w:tabs>
        <w:spacing w:after="0" w:line="240" w:lineRule="auto"/>
        <w:jc w:val="center"/>
        <w:rPr>
          <w:rFonts w:ascii="Times New Roman" w:eastAsia="Times New Roman" w:hAnsi="Times New Roman" w:cs="Times New Roman"/>
          <w:b/>
          <w:sz w:val="24"/>
          <w:szCs w:val="24"/>
          <w:lang w:eastAsia="ru-RU"/>
        </w:rPr>
      </w:pPr>
      <w:r w:rsidRPr="0037156A">
        <w:rPr>
          <w:rFonts w:ascii="Times New Roman" w:eastAsia="Times New Roman" w:hAnsi="Times New Roman" w:cs="Times New Roman"/>
          <w:b/>
          <w:sz w:val="24"/>
          <w:szCs w:val="24"/>
          <w:lang w:eastAsia="ru-RU"/>
        </w:rPr>
        <w:t>капитального строительства</w:t>
      </w:r>
    </w:p>
    <w:p w:rsidR="0037156A" w:rsidRPr="0037156A" w:rsidRDefault="0037156A" w:rsidP="0037156A">
      <w:pPr>
        <w:tabs>
          <w:tab w:val="left" w:pos="9356"/>
        </w:tabs>
        <w:spacing w:after="0" w:line="240" w:lineRule="auto"/>
        <w:jc w:val="center"/>
        <w:rPr>
          <w:rFonts w:ascii="Times New Roman" w:eastAsia="Times New Roman" w:hAnsi="Times New Roman" w:cs="Times New Roman"/>
          <w:sz w:val="28"/>
          <w:szCs w:val="24"/>
          <w:u w:val="single"/>
          <w:lang w:eastAsia="ru-RU"/>
        </w:rPr>
      </w:pPr>
    </w:p>
    <w:p w:rsidR="0037156A" w:rsidRPr="0037156A" w:rsidRDefault="0037156A" w:rsidP="0037156A">
      <w:pPr>
        <w:spacing w:after="0" w:line="240" w:lineRule="auto"/>
        <w:ind w:firstLine="709"/>
        <w:jc w:val="both"/>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 xml:space="preserve">На основании статьи 40 Градостроительного кодекса Российской Федерации, в связи </w:t>
      </w:r>
      <w:proofErr w:type="gramStart"/>
      <w:r w:rsidRPr="0037156A">
        <w:rPr>
          <w:rFonts w:ascii="Times New Roman" w:eastAsia="Times New Roman" w:hAnsi="Times New Roman" w:cs="Times New Roman"/>
          <w:sz w:val="28"/>
          <w:szCs w:val="24"/>
          <w:lang w:eastAsia="ru-RU"/>
        </w:rPr>
        <w:t>с</w:t>
      </w:r>
      <w:proofErr w:type="gramEnd"/>
      <w:r w:rsidRPr="0037156A">
        <w:rPr>
          <w:rFonts w:ascii="Times New Roman" w:eastAsia="Times New Roman" w:hAnsi="Times New Roman" w:cs="Times New Roman"/>
          <w:sz w:val="28"/>
          <w:szCs w:val="24"/>
          <w:lang w:eastAsia="ru-RU"/>
        </w:rPr>
        <w:t xml:space="preserve"> _______________________________________________</w:t>
      </w:r>
    </w:p>
    <w:p w:rsidR="0037156A" w:rsidRPr="0037156A" w:rsidRDefault="0037156A" w:rsidP="0037156A">
      <w:pPr>
        <w:spacing w:after="0" w:line="240" w:lineRule="auto"/>
        <w:jc w:val="center"/>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0"/>
          <w:szCs w:val="20"/>
          <w:lang w:eastAsia="ru-RU"/>
        </w:rPr>
        <w:t xml:space="preserve">           (указывается обоснование заявленных требований, </w:t>
      </w:r>
      <w:r w:rsidRPr="0037156A">
        <w:rPr>
          <w:rFonts w:ascii="Times New Roman" w:eastAsia="Times New Roman" w:hAnsi="Times New Roman" w:cs="Times New Roman"/>
          <w:sz w:val="24"/>
          <w:szCs w:val="24"/>
          <w:lang w:eastAsia="ru-RU"/>
        </w:rPr>
        <w:t>предусмотренных данной статьей</w:t>
      </w:r>
      <w:r w:rsidRPr="0037156A">
        <w:rPr>
          <w:rFonts w:ascii="Times New Roman" w:eastAsia="Times New Roman" w:hAnsi="Times New Roman" w:cs="Times New Roman"/>
          <w:sz w:val="28"/>
          <w:szCs w:val="24"/>
          <w:lang w:eastAsia="ru-RU"/>
        </w:rPr>
        <w:t>)</w:t>
      </w:r>
    </w:p>
    <w:p w:rsidR="0037156A" w:rsidRPr="0037156A" w:rsidRDefault="0037156A" w:rsidP="0037156A">
      <w:pPr>
        <w:spacing w:after="0" w:line="240" w:lineRule="auto"/>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прошу предоставить разрешение на отклонение от предельных параметров</w:t>
      </w:r>
    </w:p>
    <w:p w:rsidR="0037156A" w:rsidRPr="0037156A" w:rsidRDefault="0037156A" w:rsidP="0037156A">
      <w:pPr>
        <w:spacing w:after="0" w:line="240" w:lineRule="auto"/>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разрешенного строительства, реконструкции объекта капитального</w:t>
      </w:r>
    </w:p>
    <w:p w:rsidR="0037156A" w:rsidRPr="0037156A" w:rsidRDefault="0037156A" w:rsidP="0037156A">
      <w:pPr>
        <w:spacing w:after="0" w:line="240" w:lineRule="auto"/>
        <w:rPr>
          <w:rFonts w:ascii="Courier New" w:eastAsia="Times New Roman" w:hAnsi="Courier New" w:cs="Courier New"/>
          <w:sz w:val="28"/>
          <w:szCs w:val="24"/>
          <w:lang w:eastAsia="ru-RU"/>
        </w:rPr>
      </w:pPr>
      <w:r w:rsidRPr="0037156A">
        <w:rPr>
          <w:rFonts w:ascii="Times New Roman" w:eastAsia="Times New Roman" w:hAnsi="Times New Roman" w:cs="Times New Roman"/>
          <w:sz w:val="28"/>
          <w:szCs w:val="24"/>
          <w:lang w:eastAsia="ru-RU"/>
        </w:rPr>
        <w:t xml:space="preserve">строительства, расположенного по адресу: </w:t>
      </w:r>
      <w:r w:rsidRPr="0037156A">
        <w:rPr>
          <w:rFonts w:ascii="Courier New" w:eastAsia="Times New Roman" w:hAnsi="Courier New" w:cs="Courier New"/>
          <w:sz w:val="28"/>
          <w:szCs w:val="24"/>
          <w:lang w:eastAsia="ru-RU"/>
        </w:rPr>
        <w:t>________________________</w:t>
      </w:r>
    </w:p>
    <w:p w:rsidR="0037156A" w:rsidRPr="0037156A" w:rsidRDefault="0037156A" w:rsidP="0037156A">
      <w:pPr>
        <w:spacing w:after="0" w:line="240" w:lineRule="auto"/>
        <w:rPr>
          <w:rFonts w:ascii="Courier New" w:eastAsia="Times New Roman" w:hAnsi="Courier New" w:cs="Courier New"/>
          <w:sz w:val="28"/>
          <w:szCs w:val="24"/>
          <w:lang w:eastAsia="ru-RU"/>
        </w:rPr>
      </w:pPr>
      <w:r w:rsidRPr="0037156A">
        <w:rPr>
          <w:rFonts w:ascii="Courier New" w:eastAsia="Times New Roman" w:hAnsi="Courier New" w:cs="Courier New"/>
          <w:sz w:val="28"/>
          <w:szCs w:val="24"/>
          <w:lang w:eastAsia="ru-RU"/>
        </w:rPr>
        <w:t>______________________________________________________________________________________________________________</w:t>
      </w:r>
    </w:p>
    <w:p w:rsidR="0037156A" w:rsidRPr="0037156A" w:rsidRDefault="0037156A" w:rsidP="0037156A">
      <w:pPr>
        <w:spacing w:after="0" w:line="240" w:lineRule="auto"/>
        <w:jc w:val="center"/>
        <w:rPr>
          <w:rFonts w:ascii="Times New Roman" w:eastAsia="Times New Roman" w:hAnsi="Times New Roman" w:cs="Times New Roman"/>
          <w:sz w:val="24"/>
          <w:szCs w:val="24"/>
          <w:lang w:eastAsia="ru-RU"/>
        </w:rPr>
      </w:pPr>
      <w:r w:rsidRPr="0037156A">
        <w:rPr>
          <w:rFonts w:ascii="Times New Roman" w:eastAsia="Times New Roman" w:hAnsi="Times New Roman" w:cs="Times New Roman"/>
          <w:sz w:val="24"/>
          <w:szCs w:val="24"/>
          <w:lang w:eastAsia="ru-RU"/>
        </w:rPr>
        <w:t>(кадастровый номер и местоположение земельного участка)</w:t>
      </w:r>
    </w:p>
    <w:p w:rsidR="0037156A" w:rsidRPr="0037156A" w:rsidRDefault="0037156A" w:rsidP="0037156A">
      <w:pPr>
        <w:spacing w:after="0" w:line="240" w:lineRule="auto"/>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в части __________________________________________________________________</w:t>
      </w:r>
    </w:p>
    <w:p w:rsidR="0037156A" w:rsidRPr="0037156A" w:rsidRDefault="0037156A" w:rsidP="0037156A">
      <w:pPr>
        <w:spacing w:after="0" w:line="240" w:lineRule="auto"/>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__________________________________________________________________</w:t>
      </w:r>
    </w:p>
    <w:p w:rsidR="0037156A" w:rsidRPr="0037156A" w:rsidRDefault="0037156A" w:rsidP="0037156A">
      <w:pPr>
        <w:spacing w:after="0" w:line="240" w:lineRule="auto"/>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__________________________________________________________________</w:t>
      </w:r>
    </w:p>
    <w:p w:rsidR="0037156A" w:rsidRPr="0037156A" w:rsidRDefault="0037156A" w:rsidP="0037156A">
      <w:pPr>
        <w:spacing w:after="0" w:line="240" w:lineRule="auto"/>
        <w:jc w:val="center"/>
        <w:rPr>
          <w:rFonts w:ascii="Times New Roman" w:eastAsia="Times New Roman" w:hAnsi="Times New Roman" w:cs="Times New Roman"/>
          <w:sz w:val="24"/>
          <w:szCs w:val="24"/>
          <w:lang w:eastAsia="ru-RU"/>
        </w:rPr>
      </w:pPr>
      <w:r w:rsidRPr="0037156A">
        <w:rPr>
          <w:rFonts w:ascii="Times New Roman" w:eastAsia="Times New Roman" w:hAnsi="Times New Roman" w:cs="Times New Roman"/>
          <w:sz w:val="24"/>
          <w:szCs w:val="24"/>
          <w:lang w:eastAsia="ru-RU"/>
        </w:rPr>
        <w:lastRenderedPageBreak/>
        <w:t>(указываются запрашиваемые отклонения от предельных параметров разрешенного строительства, реконструкции объекта капитального строительства)</w:t>
      </w:r>
    </w:p>
    <w:p w:rsidR="0037156A" w:rsidRPr="0037156A" w:rsidRDefault="0037156A" w:rsidP="0037156A">
      <w:pPr>
        <w:spacing w:after="0" w:line="240" w:lineRule="auto"/>
        <w:rPr>
          <w:rFonts w:ascii="Times New Roman" w:eastAsia="Times New Roman" w:hAnsi="Times New Roman" w:cs="Times New Roman"/>
          <w:sz w:val="28"/>
          <w:szCs w:val="24"/>
          <w:lang w:eastAsia="ru-RU"/>
        </w:rPr>
      </w:pPr>
    </w:p>
    <w:p w:rsidR="0037156A" w:rsidRPr="0037156A" w:rsidRDefault="0037156A" w:rsidP="0037156A">
      <w:pPr>
        <w:spacing w:after="0" w:line="240" w:lineRule="auto"/>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 xml:space="preserve">Данное разрешение необходимо </w:t>
      </w:r>
      <w:proofErr w:type="gramStart"/>
      <w:r w:rsidRPr="0037156A">
        <w:rPr>
          <w:rFonts w:ascii="Times New Roman" w:eastAsia="Times New Roman" w:hAnsi="Times New Roman" w:cs="Times New Roman"/>
          <w:sz w:val="28"/>
          <w:szCs w:val="24"/>
          <w:lang w:eastAsia="ru-RU"/>
        </w:rPr>
        <w:t>для</w:t>
      </w:r>
      <w:proofErr w:type="gramEnd"/>
      <w:r w:rsidRPr="0037156A">
        <w:rPr>
          <w:rFonts w:ascii="Times New Roman" w:eastAsia="Times New Roman" w:hAnsi="Times New Roman" w:cs="Times New Roman"/>
          <w:sz w:val="28"/>
          <w:szCs w:val="24"/>
          <w:lang w:eastAsia="ru-RU"/>
        </w:rPr>
        <w:t xml:space="preserve"> ___________________________________</w:t>
      </w:r>
    </w:p>
    <w:p w:rsidR="0037156A" w:rsidRPr="0037156A" w:rsidRDefault="0037156A" w:rsidP="0037156A">
      <w:pPr>
        <w:spacing w:after="0" w:line="240" w:lineRule="auto"/>
        <w:jc w:val="center"/>
        <w:rPr>
          <w:rFonts w:ascii="Courier New" w:eastAsia="Times New Roman" w:hAnsi="Courier New" w:cs="Courier New"/>
          <w:sz w:val="28"/>
          <w:szCs w:val="24"/>
          <w:lang w:eastAsia="ru-RU"/>
        </w:rPr>
      </w:pPr>
      <w:proofErr w:type="gramStart"/>
      <w:r w:rsidRPr="0037156A">
        <w:rPr>
          <w:rFonts w:ascii="Times New Roman" w:eastAsia="Times New Roman" w:hAnsi="Times New Roman" w:cs="Times New Roman"/>
          <w:sz w:val="24"/>
          <w:szCs w:val="24"/>
          <w:lang w:eastAsia="ru-RU"/>
        </w:rPr>
        <w:t xml:space="preserve">(цель предоставления разрешения с указанием наименования </w:t>
      </w:r>
      <w:r w:rsidRPr="0037156A">
        <w:rPr>
          <w:rFonts w:ascii="Courier New" w:eastAsia="Times New Roman" w:hAnsi="Courier New" w:cs="Courier New"/>
          <w:sz w:val="28"/>
          <w:szCs w:val="24"/>
          <w:lang w:eastAsia="ru-RU"/>
        </w:rPr>
        <w:t>_______________________________________________________</w:t>
      </w:r>
      <w:proofErr w:type="gramEnd"/>
    </w:p>
    <w:p w:rsidR="0037156A" w:rsidRPr="0037156A" w:rsidRDefault="0037156A" w:rsidP="0037156A">
      <w:pPr>
        <w:spacing w:after="0" w:line="240" w:lineRule="auto"/>
        <w:jc w:val="center"/>
        <w:rPr>
          <w:rFonts w:ascii="Times New Roman" w:eastAsia="Times New Roman" w:hAnsi="Times New Roman" w:cs="Times New Roman"/>
          <w:sz w:val="24"/>
          <w:szCs w:val="24"/>
          <w:lang w:eastAsia="ru-RU"/>
        </w:rPr>
      </w:pPr>
      <w:r w:rsidRPr="0037156A">
        <w:rPr>
          <w:rFonts w:ascii="Times New Roman" w:eastAsia="Times New Roman" w:hAnsi="Times New Roman" w:cs="Times New Roman"/>
          <w:sz w:val="24"/>
          <w:szCs w:val="24"/>
          <w:lang w:eastAsia="ru-RU"/>
        </w:rPr>
        <w:t>объекта капитального строительства)</w:t>
      </w:r>
    </w:p>
    <w:p w:rsidR="0037156A" w:rsidRPr="0037156A" w:rsidRDefault="0037156A" w:rsidP="0037156A">
      <w:pPr>
        <w:spacing w:after="0" w:line="240" w:lineRule="auto"/>
        <w:rPr>
          <w:rFonts w:ascii="Courier New" w:eastAsia="Times New Roman" w:hAnsi="Courier New" w:cs="Courier New"/>
          <w:sz w:val="28"/>
          <w:szCs w:val="24"/>
          <w:lang w:eastAsia="ru-RU"/>
        </w:rPr>
      </w:pPr>
      <w:r w:rsidRPr="0037156A">
        <w:rPr>
          <w:rFonts w:ascii="Courier New" w:eastAsia="Times New Roman" w:hAnsi="Courier New" w:cs="Courier New"/>
          <w:sz w:val="28"/>
          <w:szCs w:val="24"/>
          <w:lang w:eastAsia="ru-RU"/>
        </w:rPr>
        <w:t>_______________________________________________________</w:t>
      </w:r>
    </w:p>
    <w:p w:rsidR="0037156A" w:rsidRPr="0037156A" w:rsidRDefault="0037156A" w:rsidP="0037156A">
      <w:pPr>
        <w:spacing w:after="0" w:line="240" w:lineRule="auto"/>
        <w:rPr>
          <w:rFonts w:ascii="Courier New" w:eastAsia="Times New Roman" w:hAnsi="Courier New" w:cs="Courier New"/>
          <w:sz w:val="28"/>
          <w:szCs w:val="24"/>
          <w:lang w:eastAsia="ru-RU"/>
        </w:rPr>
      </w:pPr>
      <w:r w:rsidRPr="0037156A">
        <w:rPr>
          <w:rFonts w:ascii="Times New Roman" w:eastAsia="Times New Roman" w:hAnsi="Times New Roman" w:cs="Times New Roman"/>
          <w:sz w:val="28"/>
          <w:szCs w:val="24"/>
          <w:lang w:eastAsia="ru-RU"/>
        </w:rPr>
        <w:t>Приложения:</w:t>
      </w:r>
      <w:r w:rsidRPr="0037156A">
        <w:rPr>
          <w:rFonts w:ascii="Courier New" w:eastAsia="Times New Roman" w:hAnsi="Courier New" w:cs="Courier New"/>
          <w:sz w:val="28"/>
          <w:szCs w:val="24"/>
          <w:lang w:eastAsia="ru-RU"/>
        </w:rPr>
        <w:t xml:space="preserve"> </w:t>
      </w:r>
    </w:p>
    <w:p w:rsidR="0037156A" w:rsidRPr="0037156A" w:rsidRDefault="0037156A" w:rsidP="0037156A">
      <w:pPr>
        <w:spacing w:after="0" w:line="240" w:lineRule="auto"/>
        <w:rPr>
          <w:rFonts w:ascii="Courier New" w:eastAsia="Times New Roman" w:hAnsi="Courier New" w:cs="Courier New"/>
          <w:sz w:val="28"/>
          <w:szCs w:val="24"/>
          <w:lang w:eastAsia="ru-RU"/>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
        <w:gridCol w:w="4695"/>
        <w:gridCol w:w="3615"/>
      </w:tblGrid>
      <w:tr w:rsidR="0037156A" w:rsidRPr="0037156A" w:rsidTr="00BA1FEF">
        <w:trPr>
          <w:trHeight w:val="375"/>
        </w:trPr>
        <w:tc>
          <w:tcPr>
            <w:tcW w:w="885" w:type="dxa"/>
          </w:tcPr>
          <w:p w:rsidR="0037156A" w:rsidRPr="0037156A" w:rsidRDefault="0037156A" w:rsidP="0037156A">
            <w:pPr>
              <w:spacing w:after="0" w:line="240" w:lineRule="auto"/>
              <w:rPr>
                <w:rFonts w:ascii="Times New Roman" w:eastAsia="Times New Roman" w:hAnsi="Times New Roman" w:cs="Times New Roman"/>
                <w:lang w:eastAsia="ru-RU"/>
              </w:rPr>
            </w:pPr>
            <w:r w:rsidRPr="0037156A">
              <w:rPr>
                <w:rFonts w:ascii="Times New Roman" w:eastAsia="Times New Roman" w:hAnsi="Times New Roman" w:cs="Times New Roman"/>
                <w:lang w:eastAsia="ru-RU"/>
              </w:rPr>
              <w:t xml:space="preserve">№ </w:t>
            </w:r>
            <w:proofErr w:type="spellStart"/>
            <w:proofErr w:type="gramStart"/>
            <w:r w:rsidRPr="0037156A">
              <w:rPr>
                <w:rFonts w:ascii="Times New Roman" w:eastAsia="Times New Roman" w:hAnsi="Times New Roman" w:cs="Times New Roman"/>
                <w:lang w:eastAsia="ru-RU"/>
              </w:rPr>
              <w:t>п</w:t>
            </w:r>
            <w:proofErr w:type="spellEnd"/>
            <w:proofErr w:type="gramEnd"/>
            <w:r w:rsidRPr="0037156A">
              <w:rPr>
                <w:rFonts w:ascii="Times New Roman" w:eastAsia="Times New Roman" w:hAnsi="Times New Roman" w:cs="Times New Roman"/>
                <w:lang w:eastAsia="ru-RU"/>
              </w:rPr>
              <w:t>/</w:t>
            </w:r>
            <w:proofErr w:type="spellStart"/>
            <w:r w:rsidRPr="0037156A">
              <w:rPr>
                <w:rFonts w:ascii="Times New Roman" w:eastAsia="Times New Roman" w:hAnsi="Times New Roman" w:cs="Times New Roman"/>
                <w:lang w:eastAsia="ru-RU"/>
              </w:rPr>
              <w:t>п</w:t>
            </w:r>
            <w:proofErr w:type="spellEnd"/>
          </w:p>
        </w:tc>
        <w:tc>
          <w:tcPr>
            <w:tcW w:w="4695" w:type="dxa"/>
          </w:tcPr>
          <w:p w:rsidR="0037156A" w:rsidRPr="0037156A" w:rsidRDefault="0037156A" w:rsidP="0037156A">
            <w:pPr>
              <w:spacing w:after="0" w:line="240" w:lineRule="auto"/>
              <w:rPr>
                <w:rFonts w:ascii="Times New Roman" w:eastAsia="Times New Roman" w:hAnsi="Times New Roman" w:cs="Times New Roman"/>
                <w:lang w:eastAsia="ru-RU"/>
              </w:rPr>
            </w:pPr>
            <w:r w:rsidRPr="0037156A">
              <w:rPr>
                <w:rFonts w:ascii="Times New Roman" w:eastAsia="Times New Roman" w:hAnsi="Times New Roman" w:cs="Times New Roman"/>
                <w:lang w:eastAsia="ru-RU"/>
              </w:rPr>
              <w:t xml:space="preserve">Наименование </w:t>
            </w:r>
          </w:p>
        </w:tc>
        <w:tc>
          <w:tcPr>
            <w:tcW w:w="3615" w:type="dxa"/>
          </w:tcPr>
          <w:p w:rsidR="0037156A" w:rsidRPr="0037156A" w:rsidRDefault="0037156A" w:rsidP="0037156A">
            <w:pPr>
              <w:spacing w:after="0" w:line="240" w:lineRule="auto"/>
              <w:rPr>
                <w:rFonts w:ascii="Times New Roman" w:eastAsia="Times New Roman" w:hAnsi="Times New Roman" w:cs="Times New Roman"/>
                <w:lang w:eastAsia="ru-RU"/>
              </w:rPr>
            </w:pPr>
            <w:r w:rsidRPr="0037156A">
              <w:rPr>
                <w:rFonts w:ascii="Times New Roman" w:eastAsia="Times New Roman" w:hAnsi="Times New Roman" w:cs="Times New Roman"/>
                <w:lang w:eastAsia="ru-RU"/>
              </w:rPr>
              <w:t>Оригинал/копия</w:t>
            </w:r>
          </w:p>
        </w:tc>
      </w:tr>
      <w:tr w:rsidR="0037156A" w:rsidRPr="0037156A" w:rsidTr="00BA1FEF">
        <w:trPr>
          <w:trHeight w:val="375"/>
        </w:trPr>
        <w:tc>
          <w:tcPr>
            <w:tcW w:w="885" w:type="dxa"/>
          </w:tcPr>
          <w:p w:rsidR="0037156A" w:rsidRPr="0037156A" w:rsidRDefault="0037156A" w:rsidP="0037156A">
            <w:pPr>
              <w:spacing w:after="0" w:line="240" w:lineRule="auto"/>
              <w:rPr>
                <w:rFonts w:ascii="Times New Roman" w:eastAsia="Times New Roman" w:hAnsi="Times New Roman" w:cs="Times New Roman"/>
                <w:lang w:eastAsia="ru-RU"/>
              </w:rPr>
            </w:pPr>
          </w:p>
        </w:tc>
        <w:tc>
          <w:tcPr>
            <w:tcW w:w="4695" w:type="dxa"/>
          </w:tcPr>
          <w:p w:rsidR="0037156A" w:rsidRPr="0037156A" w:rsidRDefault="0037156A" w:rsidP="0037156A">
            <w:pPr>
              <w:spacing w:after="0" w:line="240" w:lineRule="auto"/>
              <w:rPr>
                <w:rFonts w:ascii="Times New Roman" w:eastAsia="Times New Roman" w:hAnsi="Times New Roman" w:cs="Times New Roman"/>
                <w:lang w:eastAsia="ru-RU"/>
              </w:rPr>
            </w:pPr>
          </w:p>
        </w:tc>
        <w:tc>
          <w:tcPr>
            <w:tcW w:w="3615" w:type="dxa"/>
          </w:tcPr>
          <w:p w:rsidR="0037156A" w:rsidRPr="0037156A" w:rsidRDefault="0037156A" w:rsidP="0037156A">
            <w:pPr>
              <w:spacing w:after="0" w:line="240" w:lineRule="auto"/>
              <w:rPr>
                <w:rFonts w:ascii="Times New Roman" w:eastAsia="Times New Roman" w:hAnsi="Times New Roman" w:cs="Times New Roman"/>
                <w:lang w:eastAsia="ru-RU"/>
              </w:rPr>
            </w:pPr>
          </w:p>
          <w:p w:rsidR="0037156A" w:rsidRPr="0037156A" w:rsidRDefault="0037156A" w:rsidP="0037156A">
            <w:pPr>
              <w:spacing w:after="0" w:line="240" w:lineRule="auto"/>
              <w:rPr>
                <w:rFonts w:ascii="Times New Roman" w:eastAsia="Times New Roman" w:hAnsi="Times New Roman" w:cs="Times New Roman"/>
                <w:lang w:eastAsia="ru-RU"/>
              </w:rPr>
            </w:pPr>
          </w:p>
        </w:tc>
      </w:tr>
      <w:tr w:rsidR="0037156A" w:rsidRPr="0037156A" w:rsidTr="00BA1FEF">
        <w:trPr>
          <w:trHeight w:val="375"/>
        </w:trPr>
        <w:tc>
          <w:tcPr>
            <w:tcW w:w="885" w:type="dxa"/>
          </w:tcPr>
          <w:p w:rsidR="0037156A" w:rsidRPr="0037156A" w:rsidRDefault="0037156A" w:rsidP="0037156A">
            <w:pPr>
              <w:spacing w:after="0" w:line="240" w:lineRule="auto"/>
              <w:rPr>
                <w:rFonts w:ascii="Times New Roman" w:eastAsia="Times New Roman" w:hAnsi="Times New Roman" w:cs="Times New Roman"/>
                <w:lang w:eastAsia="ru-RU"/>
              </w:rPr>
            </w:pPr>
          </w:p>
        </w:tc>
        <w:tc>
          <w:tcPr>
            <w:tcW w:w="4695" w:type="dxa"/>
          </w:tcPr>
          <w:p w:rsidR="0037156A" w:rsidRPr="0037156A" w:rsidRDefault="0037156A" w:rsidP="0037156A">
            <w:pPr>
              <w:spacing w:after="0" w:line="240" w:lineRule="auto"/>
              <w:rPr>
                <w:rFonts w:ascii="Times New Roman" w:eastAsia="Times New Roman" w:hAnsi="Times New Roman" w:cs="Times New Roman"/>
                <w:lang w:eastAsia="ru-RU"/>
              </w:rPr>
            </w:pPr>
          </w:p>
        </w:tc>
        <w:tc>
          <w:tcPr>
            <w:tcW w:w="3615" w:type="dxa"/>
          </w:tcPr>
          <w:p w:rsidR="0037156A" w:rsidRPr="0037156A" w:rsidRDefault="0037156A" w:rsidP="0037156A">
            <w:pPr>
              <w:spacing w:after="0" w:line="240" w:lineRule="auto"/>
              <w:rPr>
                <w:rFonts w:ascii="Times New Roman" w:eastAsia="Times New Roman" w:hAnsi="Times New Roman" w:cs="Times New Roman"/>
                <w:lang w:eastAsia="ru-RU"/>
              </w:rPr>
            </w:pPr>
          </w:p>
          <w:p w:rsidR="0037156A" w:rsidRPr="0037156A" w:rsidRDefault="0037156A" w:rsidP="0037156A">
            <w:pPr>
              <w:spacing w:after="0" w:line="240" w:lineRule="auto"/>
              <w:rPr>
                <w:rFonts w:ascii="Times New Roman" w:eastAsia="Times New Roman" w:hAnsi="Times New Roman" w:cs="Times New Roman"/>
                <w:lang w:eastAsia="ru-RU"/>
              </w:rPr>
            </w:pPr>
          </w:p>
        </w:tc>
      </w:tr>
      <w:tr w:rsidR="0037156A" w:rsidRPr="0037156A" w:rsidTr="00BA1FEF">
        <w:trPr>
          <w:trHeight w:val="375"/>
        </w:trPr>
        <w:tc>
          <w:tcPr>
            <w:tcW w:w="885" w:type="dxa"/>
          </w:tcPr>
          <w:p w:rsidR="0037156A" w:rsidRPr="0037156A" w:rsidRDefault="0037156A" w:rsidP="0037156A">
            <w:pPr>
              <w:spacing w:after="0" w:line="240" w:lineRule="auto"/>
              <w:rPr>
                <w:rFonts w:ascii="Times New Roman" w:eastAsia="Times New Roman" w:hAnsi="Times New Roman" w:cs="Times New Roman"/>
                <w:lang w:eastAsia="ru-RU"/>
              </w:rPr>
            </w:pPr>
          </w:p>
        </w:tc>
        <w:tc>
          <w:tcPr>
            <w:tcW w:w="4695" w:type="dxa"/>
          </w:tcPr>
          <w:p w:rsidR="0037156A" w:rsidRPr="0037156A" w:rsidRDefault="0037156A" w:rsidP="0037156A">
            <w:pPr>
              <w:spacing w:after="0" w:line="240" w:lineRule="auto"/>
              <w:rPr>
                <w:rFonts w:ascii="Times New Roman" w:eastAsia="Times New Roman" w:hAnsi="Times New Roman" w:cs="Times New Roman"/>
                <w:lang w:eastAsia="ru-RU"/>
              </w:rPr>
            </w:pPr>
          </w:p>
        </w:tc>
        <w:tc>
          <w:tcPr>
            <w:tcW w:w="3615" w:type="dxa"/>
          </w:tcPr>
          <w:p w:rsidR="0037156A" w:rsidRPr="0037156A" w:rsidRDefault="0037156A" w:rsidP="0037156A">
            <w:pPr>
              <w:spacing w:after="0" w:line="240" w:lineRule="auto"/>
              <w:rPr>
                <w:rFonts w:ascii="Times New Roman" w:eastAsia="Times New Roman" w:hAnsi="Times New Roman" w:cs="Times New Roman"/>
                <w:lang w:eastAsia="ru-RU"/>
              </w:rPr>
            </w:pPr>
          </w:p>
          <w:p w:rsidR="0037156A" w:rsidRPr="0037156A" w:rsidRDefault="0037156A" w:rsidP="0037156A">
            <w:pPr>
              <w:spacing w:after="0" w:line="240" w:lineRule="auto"/>
              <w:rPr>
                <w:rFonts w:ascii="Times New Roman" w:eastAsia="Times New Roman" w:hAnsi="Times New Roman" w:cs="Times New Roman"/>
                <w:lang w:eastAsia="ru-RU"/>
              </w:rPr>
            </w:pPr>
          </w:p>
          <w:p w:rsidR="0037156A" w:rsidRPr="0037156A" w:rsidRDefault="0037156A" w:rsidP="0037156A">
            <w:pPr>
              <w:spacing w:after="0" w:line="240" w:lineRule="auto"/>
              <w:rPr>
                <w:rFonts w:ascii="Times New Roman" w:eastAsia="Times New Roman" w:hAnsi="Times New Roman" w:cs="Times New Roman"/>
                <w:lang w:eastAsia="ru-RU"/>
              </w:rPr>
            </w:pPr>
          </w:p>
        </w:tc>
      </w:tr>
      <w:tr w:rsidR="0037156A" w:rsidRPr="0037156A" w:rsidTr="00BA1FEF">
        <w:trPr>
          <w:trHeight w:val="375"/>
        </w:trPr>
        <w:tc>
          <w:tcPr>
            <w:tcW w:w="885" w:type="dxa"/>
          </w:tcPr>
          <w:p w:rsidR="0037156A" w:rsidRPr="0037156A" w:rsidRDefault="0037156A" w:rsidP="0037156A">
            <w:pPr>
              <w:spacing w:after="0" w:line="240" w:lineRule="auto"/>
              <w:rPr>
                <w:rFonts w:ascii="Times New Roman" w:eastAsia="Times New Roman" w:hAnsi="Times New Roman" w:cs="Times New Roman"/>
                <w:lang w:eastAsia="ru-RU"/>
              </w:rPr>
            </w:pPr>
          </w:p>
          <w:p w:rsidR="0037156A" w:rsidRPr="0037156A" w:rsidRDefault="0037156A" w:rsidP="0037156A">
            <w:pPr>
              <w:spacing w:after="0" w:line="240" w:lineRule="auto"/>
              <w:rPr>
                <w:rFonts w:ascii="Times New Roman" w:eastAsia="Times New Roman" w:hAnsi="Times New Roman" w:cs="Times New Roman"/>
                <w:lang w:eastAsia="ru-RU"/>
              </w:rPr>
            </w:pPr>
          </w:p>
        </w:tc>
        <w:tc>
          <w:tcPr>
            <w:tcW w:w="4695" w:type="dxa"/>
          </w:tcPr>
          <w:p w:rsidR="0037156A" w:rsidRPr="0037156A" w:rsidRDefault="0037156A" w:rsidP="0037156A">
            <w:pPr>
              <w:spacing w:after="0" w:line="240" w:lineRule="auto"/>
              <w:rPr>
                <w:rFonts w:ascii="Times New Roman" w:eastAsia="Times New Roman" w:hAnsi="Times New Roman" w:cs="Times New Roman"/>
                <w:lang w:eastAsia="ru-RU"/>
              </w:rPr>
            </w:pPr>
          </w:p>
        </w:tc>
        <w:tc>
          <w:tcPr>
            <w:tcW w:w="3615" w:type="dxa"/>
          </w:tcPr>
          <w:p w:rsidR="0037156A" w:rsidRPr="0037156A" w:rsidRDefault="0037156A" w:rsidP="0037156A">
            <w:pPr>
              <w:spacing w:after="0" w:line="240" w:lineRule="auto"/>
              <w:rPr>
                <w:rFonts w:ascii="Times New Roman" w:eastAsia="Times New Roman" w:hAnsi="Times New Roman" w:cs="Times New Roman"/>
                <w:lang w:eastAsia="ru-RU"/>
              </w:rPr>
            </w:pPr>
          </w:p>
        </w:tc>
      </w:tr>
      <w:tr w:rsidR="0037156A" w:rsidRPr="0037156A" w:rsidTr="00BA1FEF">
        <w:trPr>
          <w:trHeight w:val="375"/>
        </w:trPr>
        <w:tc>
          <w:tcPr>
            <w:tcW w:w="885" w:type="dxa"/>
          </w:tcPr>
          <w:p w:rsidR="0037156A" w:rsidRPr="0037156A" w:rsidRDefault="0037156A" w:rsidP="0037156A">
            <w:pPr>
              <w:spacing w:after="0" w:line="240" w:lineRule="auto"/>
              <w:rPr>
                <w:rFonts w:ascii="Times New Roman" w:eastAsia="Times New Roman" w:hAnsi="Times New Roman" w:cs="Times New Roman"/>
                <w:lang w:eastAsia="ru-RU"/>
              </w:rPr>
            </w:pPr>
          </w:p>
          <w:p w:rsidR="0037156A" w:rsidRPr="0037156A" w:rsidRDefault="0037156A" w:rsidP="0037156A">
            <w:pPr>
              <w:spacing w:after="0" w:line="240" w:lineRule="auto"/>
              <w:rPr>
                <w:rFonts w:ascii="Times New Roman" w:eastAsia="Times New Roman" w:hAnsi="Times New Roman" w:cs="Times New Roman"/>
                <w:lang w:eastAsia="ru-RU"/>
              </w:rPr>
            </w:pPr>
          </w:p>
        </w:tc>
        <w:tc>
          <w:tcPr>
            <w:tcW w:w="4695" w:type="dxa"/>
          </w:tcPr>
          <w:p w:rsidR="0037156A" w:rsidRPr="0037156A" w:rsidRDefault="0037156A" w:rsidP="0037156A">
            <w:pPr>
              <w:spacing w:after="0" w:line="240" w:lineRule="auto"/>
              <w:rPr>
                <w:rFonts w:ascii="Times New Roman" w:eastAsia="Times New Roman" w:hAnsi="Times New Roman" w:cs="Times New Roman"/>
                <w:lang w:eastAsia="ru-RU"/>
              </w:rPr>
            </w:pPr>
          </w:p>
        </w:tc>
        <w:tc>
          <w:tcPr>
            <w:tcW w:w="3615" w:type="dxa"/>
          </w:tcPr>
          <w:p w:rsidR="0037156A" w:rsidRPr="0037156A" w:rsidRDefault="0037156A" w:rsidP="0037156A">
            <w:pPr>
              <w:spacing w:after="0" w:line="240" w:lineRule="auto"/>
              <w:rPr>
                <w:rFonts w:ascii="Times New Roman" w:eastAsia="Times New Roman" w:hAnsi="Times New Roman" w:cs="Times New Roman"/>
                <w:lang w:eastAsia="ru-RU"/>
              </w:rPr>
            </w:pPr>
          </w:p>
        </w:tc>
      </w:tr>
      <w:tr w:rsidR="0037156A" w:rsidRPr="0037156A" w:rsidTr="00BA1FEF">
        <w:trPr>
          <w:trHeight w:val="375"/>
        </w:trPr>
        <w:tc>
          <w:tcPr>
            <w:tcW w:w="885" w:type="dxa"/>
          </w:tcPr>
          <w:p w:rsidR="0037156A" w:rsidRPr="0037156A" w:rsidRDefault="0037156A" w:rsidP="0037156A">
            <w:pPr>
              <w:spacing w:after="0" w:line="240" w:lineRule="auto"/>
              <w:rPr>
                <w:rFonts w:ascii="Times New Roman" w:eastAsia="Times New Roman" w:hAnsi="Times New Roman" w:cs="Times New Roman"/>
                <w:lang w:eastAsia="ru-RU"/>
              </w:rPr>
            </w:pPr>
          </w:p>
        </w:tc>
        <w:tc>
          <w:tcPr>
            <w:tcW w:w="4695" w:type="dxa"/>
          </w:tcPr>
          <w:p w:rsidR="0037156A" w:rsidRPr="0037156A" w:rsidRDefault="0037156A" w:rsidP="0037156A">
            <w:pPr>
              <w:spacing w:after="0" w:line="240" w:lineRule="auto"/>
              <w:rPr>
                <w:rFonts w:ascii="Times New Roman" w:eastAsia="Times New Roman" w:hAnsi="Times New Roman" w:cs="Times New Roman"/>
                <w:lang w:eastAsia="ru-RU"/>
              </w:rPr>
            </w:pPr>
          </w:p>
        </w:tc>
        <w:tc>
          <w:tcPr>
            <w:tcW w:w="3615" w:type="dxa"/>
          </w:tcPr>
          <w:p w:rsidR="0037156A" w:rsidRPr="0037156A" w:rsidRDefault="0037156A" w:rsidP="0037156A">
            <w:pPr>
              <w:spacing w:after="0" w:line="240" w:lineRule="auto"/>
              <w:rPr>
                <w:rFonts w:ascii="Times New Roman" w:eastAsia="Times New Roman" w:hAnsi="Times New Roman" w:cs="Times New Roman"/>
                <w:lang w:eastAsia="ru-RU"/>
              </w:rPr>
            </w:pPr>
          </w:p>
          <w:p w:rsidR="0037156A" w:rsidRPr="0037156A" w:rsidRDefault="0037156A" w:rsidP="0037156A">
            <w:pPr>
              <w:spacing w:after="0" w:line="240" w:lineRule="auto"/>
              <w:rPr>
                <w:rFonts w:ascii="Times New Roman" w:eastAsia="Times New Roman" w:hAnsi="Times New Roman" w:cs="Times New Roman"/>
                <w:lang w:eastAsia="ru-RU"/>
              </w:rPr>
            </w:pPr>
          </w:p>
        </w:tc>
      </w:tr>
    </w:tbl>
    <w:p w:rsidR="0037156A" w:rsidRPr="0037156A" w:rsidRDefault="0037156A" w:rsidP="0037156A">
      <w:pPr>
        <w:spacing w:after="0" w:line="240" w:lineRule="auto"/>
        <w:rPr>
          <w:rFonts w:ascii="Times New Roman" w:eastAsia="Times New Roman" w:hAnsi="Times New Roman" w:cs="Times New Roman"/>
          <w:lang w:eastAsia="ru-RU"/>
        </w:rPr>
      </w:pPr>
    </w:p>
    <w:p w:rsidR="0037156A" w:rsidRPr="0037156A" w:rsidRDefault="0037156A" w:rsidP="0037156A">
      <w:pPr>
        <w:spacing w:after="0" w:line="240" w:lineRule="auto"/>
        <w:rPr>
          <w:rFonts w:ascii="Times New Roman" w:eastAsia="Times New Roman" w:hAnsi="Times New Roman" w:cs="Times New Roman"/>
          <w:lang w:eastAsia="ru-RU"/>
        </w:rPr>
      </w:pPr>
    </w:p>
    <w:p w:rsidR="0037156A" w:rsidRPr="0037156A" w:rsidRDefault="0037156A" w:rsidP="0037156A">
      <w:pPr>
        <w:spacing w:after="0" w:line="240" w:lineRule="auto"/>
        <w:rPr>
          <w:rFonts w:ascii="Times New Roman" w:eastAsia="Times New Roman" w:hAnsi="Times New Roman" w:cs="Times New Roman"/>
          <w:lang w:eastAsia="ru-RU"/>
        </w:rPr>
      </w:pPr>
    </w:p>
    <w:p w:rsidR="0037156A" w:rsidRPr="0037156A" w:rsidRDefault="0037156A" w:rsidP="0037156A">
      <w:pPr>
        <w:spacing w:after="0" w:line="240" w:lineRule="auto"/>
        <w:rPr>
          <w:rFonts w:ascii="Times New Roman" w:eastAsia="Times New Roman" w:hAnsi="Times New Roman" w:cs="Times New Roman"/>
          <w:lang w:eastAsia="ru-RU"/>
        </w:rPr>
      </w:pPr>
    </w:p>
    <w:p w:rsidR="0037156A" w:rsidRPr="0037156A" w:rsidRDefault="0037156A" w:rsidP="0037156A">
      <w:pPr>
        <w:spacing w:after="0" w:line="240" w:lineRule="auto"/>
        <w:rPr>
          <w:rFonts w:ascii="Times New Roman" w:eastAsia="Times New Roman" w:hAnsi="Times New Roman" w:cs="Times New Roman"/>
          <w:sz w:val="28"/>
          <w:szCs w:val="24"/>
          <w:lang w:eastAsia="ru-RU"/>
        </w:rPr>
      </w:pPr>
      <w:r w:rsidRPr="0037156A">
        <w:rPr>
          <w:rFonts w:ascii="Times New Roman" w:eastAsia="Times New Roman" w:hAnsi="Times New Roman" w:cs="Times New Roman"/>
          <w:sz w:val="28"/>
          <w:szCs w:val="24"/>
          <w:lang w:eastAsia="ru-RU"/>
        </w:rPr>
        <w:t>Заявитель _________________________ ___________________________</w:t>
      </w:r>
    </w:p>
    <w:p w:rsidR="0037156A" w:rsidRPr="0037156A" w:rsidRDefault="0037156A" w:rsidP="0037156A">
      <w:pPr>
        <w:spacing w:after="0" w:line="240" w:lineRule="auto"/>
        <w:rPr>
          <w:rFonts w:ascii="Times New Roman" w:eastAsia="Times New Roman" w:hAnsi="Times New Roman" w:cs="Times New Roman"/>
          <w:sz w:val="28"/>
          <w:szCs w:val="24"/>
          <w:lang w:eastAsia="ru-RU"/>
        </w:rPr>
      </w:pPr>
    </w:p>
    <w:p w:rsidR="0037156A" w:rsidRPr="0037156A" w:rsidRDefault="0037156A" w:rsidP="0037156A">
      <w:pPr>
        <w:spacing w:after="0" w:line="240" w:lineRule="auto"/>
        <w:rPr>
          <w:rFonts w:ascii="Times New Roman" w:eastAsia="Times New Roman" w:hAnsi="Times New Roman" w:cs="Times New Roman"/>
          <w:sz w:val="24"/>
          <w:szCs w:val="24"/>
          <w:lang w:eastAsia="ru-RU"/>
        </w:rPr>
      </w:pPr>
      <w:r w:rsidRPr="0037156A">
        <w:rPr>
          <w:rFonts w:ascii="Times New Roman" w:eastAsia="Times New Roman" w:hAnsi="Times New Roman" w:cs="Times New Roman"/>
          <w:sz w:val="28"/>
          <w:szCs w:val="24"/>
          <w:lang w:eastAsia="ru-RU"/>
        </w:rPr>
        <w:t xml:space="preserve">                                             </w:t>
      </w:r>
      <w:r w:rsidRPr="0037156A">
        <w:rPr>
          <w:rFonts w:ascii="Times New Roman" w:eastAsia="Times New Roman" w:hAnsi="Times New Roman" w:cs="Times New Roman"/>
          <w:sz w:val="24"/>
          <w:szCs w:val="24"/>
          <w:lang w:eastAsia="ru-RU"/>
        </w:rPr>
        <w:t>«_____»______________ 20      г.</w:t>
      </w:r>
    </w:p>
    <w:p w:rsidR="0037156A" w:rsidRPr="0037156A" w:rsidRDefault="0037156A" w:rsidP="0037156A">
      <w:pPr>
        <w:spacing w:after="0" w:line="240" w:lineRule="auto"/>
        <w:rPr>
          <w:rFonts w:ascii="Times New Roman" w:eastAsia="Times New Roman" w:hAnsi="Times New Roman" w:cs="Times New Roman"/>
          <w:spacing w:val="-1"/>
          <w:sz w:val="24"/>
          <w:szCs w:val="24"/>
          <w:lang w:eastAsia="ru-RU"/>
        </w:rPr>
      </w:pPr>
    </w:p>
    <w:p w:rsidR="001839F2" w:rsidRDefault="0037156A"/>
    <w:sectPr w:rsidR="001839F2" w:rsidSect="0037156A">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6"/>
      <w:numFmt w:val="decimal"/>
      <w:lvlText w:val="%1"/>
      <w:lvlJc w:val="left"/>
      <w:pPr>
        <w:ind w:left="102" w:hanging="815"/>
      </w:pPr>
      <w:rPr>
        <w:rFonts w:cs="Times New Roman"/>
      </w:rPr>
    </w:lvl>
    <w:lvl w:ilvl="1">
      <w:start w:val="10"/>
      <w:numFmt w:val="decimal"/>
      <w:lvlText w:val="%1.%2."/>
      <w:lvlJc w:val="left"/>
      <w:pPr>
        <w:ind w:left="102" w:hanging="815"/>
      </w:pPr>
      <w:rPr>
        <w:rFonts w:ascii="Times New Roman" w:hAnsi="Times New Roman" w:cs="Times New Roman"/>
        <w:b w:val="0"/>
        <w:bCs w:val="0"/>
        <w:sz w:val="28"/>
        <w:szCs w:val="28"/>
      </w:rPr>
    </w:lvl>
    <w:lvl w:ilvl="2">
      <w:start w:val="1"/>
      <w:numFmt w:val="decimal"/>
      <w:lvlText w:val="%3."/>
      <w:lvlJc w:val="left"/>
      <w:pPr>
        <w:ind w:left="102" w:hanging="471"/>
      </w:pPr>
      <w:rPr>
        <w:rFonts w:ascii="Times New Roman" w:hAnsi="Times New Roman" w:cs="Times New Roman"/>
        <w:b w:val="0"/>
        <w:bCs w:val="0"/>
        <w:spacing w:val="1"/>
        <w:sz w:val="28"/>
        <w:szCs w:val="28"/>
      </w:rPr>
    </w:lvl>
    <w:lvl w:ilvl="3">
      <w:start w:val="1"/>
      <w:numFmt w:val="upperRoman"/>
      <w:lvlText w:val="%4."/>
      <w:lvlJc w:val="left"/>
      <w:pPr>
        <w:ind w:left="3604" w:hanging="250"/>
      </w:pPr>
      <w:rPr>
        <w:rFonts w:ascii="Times New Roman" w:hAnsi="Times New Roman" w:cs="Times New Roman"/>
        <w:b/>
        <w:bCs/>
        <w:spacing w:val="1"/>
        <w:sz w:val="28"/>
        <w:szCs w:val="28"/>
      </w:rPr>
    </w:lvl>
    <w:lvl w:ilvl="4">
      <w:numFmt w:val="bullet"/>
      <w:lvlText w:val="•"/>
      <w:lvlJc w:val="left"/>
      <w:pPr>
        <w:ind w:left="4884" w:hanging="250"/>
      </w:pPr>
    </w:lvl>
    <w:lvl w:ilvl="5">
      <w:numFmt w:val="bullet"/>
      <w:lvlText w:val="•"/>
      <w:lvlJc w:val="left"/>
      <w:pPr>
        <w:ind w:left="5525" w:hanging="250"/>
      </w:pPr>
    </w:lvl>
    <w:lvl w:ilvl="6">
      <w:numFmt w:val="bullet"/>
      <w:lvlText w:val="•"/>
      <w:lvlJc w:val="left"/>
      <w:pPr>
        <w:ind w:left="6165" w:hanging="250"/>
      </w:pPr>
    </w:lvl>
    <w:lvl w:ilvl="7">
      <w:numFmt w:val="bullet"/>
      <w:lvlText w:val="•"/>
      <w:lvlJc w:val="left"/>
      <w:pPr>
        <w:ind w:left="6805" w:hanging="250"/>
      </w:pPr>
    </w:lvl>
    <w:lvl w:ilvl="8">
      <w:numFmt w:val="bullet"/>
      <w:lvlText w:val="•"/>
      <w:lvlJc w:val="left"/>
      <w:pPr>
        <w:ind w:left="7445" w:hanging="250"/>
      </w:pPr>
    </w:lvl>
  </w:abstractNum>
  <w:abstractNum w:abstractNumId="1">
    <w:nsid w:val="00000403"/>
    <w:multiLevelType w:val="multilevel"/>
    <w:tmpl w:val="00000886"/>
    <w:lvl w:ilvl="0">
      <w:start w:val="1"/>
      <w:numFmt w:val="decimal"/>
      <w:lvlText w:val="%1"/>
      <w:lvlJc w:val="left"/>
      <w:pPr>
        <w:ind w:left="3169" w:hanging="493"/>
      </w:pPr>
      <w:rPr>
        <w:rFonts w:cs="Times New Roman"/>
      </w:rPr>
    </w:lvl>
    <w:lvl w:ilvl="1">
      <w:start w:val="1"/>
      <w:numFmt w:val="decimal"/>
      <w:lvlText w:val="%1.%2."/>
      <w:lvlJc w:val="left"/>
      <w:pPr>
        <w:ind w:left="3169" w:hanging="493"/>
      </w:pPr>
      <w:rPr>
        <w:rFonts w:ascii="Times New Roman" w:hAnsi="Times New Roman" w:cs="Times New Roman"/>
        <w:b/>
        <w:bCs/>
        <w:sz w:val="28"/>
        <w:szCs w:val="28"/>
      </w:rPr>
    </w:lvl>
    <w:lvl w:ilvl="2">
      <w:numFmt w:val="bullet"/>
      <w:lvlText w:val="•"/>
      <w:lvlJc w:val="left"/>
      <w:pPr>
        <w:ind w:left="4281" w:hanging="493"/>
      </w:pPr>
    </w:lvl>
    <w:lvl w:ilvl="3">
      <w:numFmt w:val="bullet"/>
      <w:lvlText w:val="•"/>
      <w:lvlJc w:val="left"/>
      <w:pPr>
        <w:ind w:left="4836" w:hanging="493"/>
      </w:pPr>
    </w:lvl>
    <w:lvl w:ilvl="4">
      <w:numFmt w:val="bullet"/>
      <w:lvlText w:val="•"/>
      <w:lvlJc w:val="left"/>
      <w:pPr>
        <w:ind w:left="5392" w:hanging="493"/>
      </w:pPr>
    </w:lvl>
    <w:lvl w:ilvl="5">
      <w:numFmt w:val="bullet"/>
      <w:lvlText w:val="•"/>
      <w:lvlJc w:val="left"/>
      <w:pPr>
        <w:ind w:left="5948" w:hanging="493"/>
      </w:pPr>
    </w:lvl>
    <w:lvl w:ilvl="6">
      <w:numFmt w:val="bullet"/>
      <w:lvlText w:val="•"/>
      <w:lvlJc w:val="left"/>
      <w:pPr>
        <w:ind w:left="6503" w:hanging="493"/>
      </w:pPr>
    </w:lvl>
    <w:lvl w:ilvl="7">
      <w:numFmt w:val="bullet"/>
      <w:lvlText w:val="•"/>
      <w:lvlJc w:val="left"/>
      <w:pPr>
        <w:ind w:left="7059" w:hanging="493"/>
      </w:pPr>
    </w:lvl>
    <w:lvl w:ilvl="8">
      <w:numFmt w:val="bullet"/>
      <w:lvlText w:val="•"/>
      <w:lvlJc w:val="left"/>
      <w:pPr>
        <w:ind w:left="7615" w:hanging="493"/>
      </w:pPr>
    </w:lvl>
  </w:abstractNum>
  <w:abstractNum w:abstractNumId="2">
    <w:nsid w:val="00000404"/>
    <w:multiLevelType w:val="multilevel"/>
    <w:tmpl w:val="00000887"/>
    <w:lvl w:ilvl="0">
      <w:start w:val="1"/>
      <w:numFmt w:val="decimal"/>
      <w:lvlText w:val="%1."/>
      <w:lvlJc w:val="left"/>
      <w:pPr>
        <w:ind w:left="102" w:hanging="459"/>
      </w:pPr>
      <w:rPr>
        <w:rFonts w:ascii="Times New Roman" w:hAnsi="Times New Roman" w:cs="Times New Roman"/>
        <w:b w:val="0"/>
        <w:bCs w:val="0"/>
        <w:sz w:val="28"/>
        <w:szCs w:val="28"/>
      </w:rPr>
    </w:lvl>
    <w:lvl w:ilvl="1">
      <w:start w:val="1"/>
      <w:numFmt w:val="decimal"/>
      <w:lvlText w:val="%1.%2."/>
      <w:lvlJc w:val="left"/>
      <w:pPr>
        <w:ind w:left="102" w:hanging="824"/>
      </w:pPr>
      <w:rPr>
        <w:rFonts w:ascii="Times New Roman" w:hAnsi="Times New Roman" w:cs="Times New Roman"/>
        <w:b w:val="0"/>
        <w:bCs w:val="0"/>
        <w:spacing w:val="1"/>
        <w:sz w:val="28"/>
        <w:szCs w:val="28"/>
      </w:rPr>
    </w:lvl>
    <w:lvl w:ilvl="2">
      <w:numFmt w:val="bullet"/>
      <w:lvlText w:val="•"/>
      <w:lvlJc w:val="left"/>
      <w:pPr>
        <w:ind w:left="1826" w:hanging="824"/>
      </w:pPr>
    </w:lvl>
    <w:lvl w:ilvl="3">
      <w:numFmt w:val="bullet"/>
      <w:lvlText w:val="•"/>
      <w:lvlJc w:val="left"/>
      <w:pPr>
        <w:ind w:left="2689" w:hanging="824"/>
      </w:pPr>
    </w:lvl>
    <w:lvl w:ilvl="4">
      <w:numFmt w:val="bullet"/>
      <w:lvlText w:val="•"/>
      <w:lvlJc w:val="left"/>
      <w:pPr>
        <w:ind w:left="3551" w:hanging="824"/>
      </w:pPr>
    </w:lvl>
    <w:lvl w:ilvl="5">
      <w:numFmt w:val="bullet"/>
      <w:lvlText w:val="•"/>
      <w:lvlJc w:val="left"/>
      <w:pPr>
        <w:ind w:left="4414" w:hanging="824"/>
      </w:pPr>
    </w:lvl>
    <w:lvl w:ilvl="6">
      <w:numFmt w:val="bullet"/>
      <w:lvlText w:val="•"/>
      <w:lvlJc w:val="left"/>
      <w:pPr>
        <w:ind w:left="5276" w:hanging="824"/>
      </w:pPr>
    </w:lvl>
    <w:lvl w:ilvl="7">
      <w:numFmt w:val="bullet"/>
      <w:lvlText w:val="•"/>
      <w:lvlJc w:val="left"/>
      <w:pPr>
        <w:ind w:left="6139" w:hanging="824"/>
      </w:pPr>
    </w:lvl>
    <w:lvl w:ilvl="8">
      <w:numFmt w:val="bullet"/>
      <w:lvlText w:val="•"/>
      <w:lvlJc w:val="left"/>
      <w:pPr>
        <w:ind w:left="7001" w:hanging="824"/>
      </w:pPr>
    </w:lvl>
  </w:abstractNum>
  <w:abstractNum w:abstractNumId="3">
    <w:nsid w:val="00000405"/>
    <w:multiLevelType w:val="multilevel"/>
    <w:tmpl w:val="00000888"/>
    <w:lvl w:ilvl="0">
      <w:start w:val="1"/>
      <w:numFmt w:val="decimal"/>
      <w:lvlText w:val="%1)"/>
      <w:lvlJc w:val="left"/>
      <w:pPr>
        <w:ind w:left="102" w:hanging="626"/>
      </w:pPr>
      <w:rPr>
        <w:rFonts w:ascii="Times New Roman" w:hAnsi="Times New Roman" w:cs="Times New Roman"/>
        <w:b w:val="0"/>
        <w:bCs w:val="0"/>
        <w:spacing w:val="1"/>
        <w:sz w:val="28"/>
        <w:szCs w:val="28"/>
      </w:rPr>
    </w:lvl>
    <w:lvl w:ilvl="1">
      <w:numFmt w:val="bullet"/>
      <w:lvlText w:val="•"/>
      <w:lvlJc w:val="left"/>
      <w:pPr>
        <w:ind w:left="964" w:hanging="626"/>
      </w:pPr>
    </w:lvl>
    <w:lvl w:ilvl="2">
      <w:numFmt w:val="bullet"/>
      <w:lvlText w:val="•"/>
      <w:lvlJc w:val="left"/>
      <w:pPr>
        <w:ind w:left="1826" w:hanging="626"/>
      </w:pPr>
    </w:lvl>
    <w:lvl w:ilvl="3">
      <w:numFmt w:val="bullet"/>
      <w:lvlText w:val="•"/>
      <w:lvlJc w:val="left"/>
      <w:pPr>
        <w:ind w:left="2689" w:hanging="626"/>
      </w:pPr>
    </w:lvl>
    <w:lvl w:ilvl="4">
      <w:numFmt w:val="bullet"/>
      <w:lvlText w:val="•"/>
      <w:lvlJc w:val="left"/>
      <w:pPr>
        <w:ind w:left="3551" w:hanging="626"/>
      </w:pPr>
    </w:lvl>
    <w:lvl w:ilvl="5">
      <w:numFmt w:val="bullet"/>
      <w:lvlText w:val="•"/>
      <w:lvlJc w:val="left"/>
      <w:pPr>
        <w:ind w:left="4414" w:hanging="626"/>
      </w:pPr>
    </w:lvl>
    <w:lvl w:ilvl="6">
      <w:numFmt w:val="bullet"/>
      <w:lvlText w:val="•"/>
      <w:lvlJc w:val="left"/>
      <w:pPr>
        <w:ind w:left="5276" w:hanging="626"/>
      </w:pPr>
    </w:lvl>
    <w:lvl w:ilvl="7">
      <w:numFmt w:val="bullet"/>
      <w:lvlText w:val="•"/>
      <w:lvlJc w:val="left"/>
      <w:pPr>
        <w:ind w:left="6139" w:hanging="626"/>
      </w:pPr>
    </w:lvl>
    <w:lvl w:ilvl="8">
      <w:numFmt w:val="bullet"/>
      <w:lvlText w:val="•"/>
      <w:lvlJc w:val="left"/>
      <w:pPr>
        <w:ind w:left="7001" w:hanging="626"/>
      </w:pPr>
    </w:lvl>
  </w:abstractNum>
  <w:abstractNum w:abstractNumId="4">
    <w:nsid w:val="00000406"/>
    <w:multiLevelType w:val="multilevel"/>
    <w:tmpl w:val="00000889"/>
    <w:lvl w:ilvl="0">
      <w:start w:val="1"/>
      <w:numFmt w:val="decimal"/>
      <w:lvlText w:val="%1)"/>
      <w:lvlJc w:val="left"/>
      <w:pPr>
        <w:ind w:left="102" w:hanging="447"/>
      </w:pPr>
      <w:rPr>
        <w:rFonts w:ascii="Times New Roman" w:hAnsi="Times New Roman" w:cs="Times New Roman"/>
        <w:b w:val="0"/>
        <w:bCs w:val="0"/>
        <w:sz w:val="28"/>
        <w:szCs w:val="28"/>
      </w:rPr>
    </w:lvl>
    <w:lvl w:ilvl="1">
      <w:numFmt w:val="bullet"/>
      <w:lvlText w:val="•"/>
      <w:lvlJc w:val="left"/>
      <w:pPr>
        <w:ind w:left="964" w:hanging="447"/>
      </w:pPr>
    </w:lvl>
    <w:lvl w:ilvl="2">
      <w:numFmt w:val="bullet"/>
      <w:lvlText w:val="•"/>
      <w:lvlJc w:val="left"/>
      <w:pPr>
        <w:ind w:left="1826" w:hanging="447"/>
      </w:pPr>
    </w:lvl>
    <w:lvl w:ilvl="3">
      <w:numFmt w:val="bullet"/>
      <w:lvlText w:val="•"/>
      <w:lvlJc w:val="left"/>
      <w:pPr>
        <w:ind w:left="2689" w:hanging="447"/>
      </w:pPr>
    </w:lvl>
    <w:lvl w:ilvl="4">
      <w:numFmt w:val="bullet"/>
      <w:lvlText w:val="•"/>
      <w:lvlJc w:val="left"/>
      <w:pPr>
        <w:ind w:left="3551" w:hanging="447"/>
      </w:pPr>
    </w:lvl>
    <w:lvl w:ilvl="5">
      <w:numFmt w:val="bullet"/>
      <w:lvlText w:val="•"/>
      <w:lvlJc w:val="left"/>
      <w:pPr>
        <w:ind w:left="4414" w:hanging="447"/>
      </w:pPr>
    </w:lvl>
    <w:lvl w:ilvl="6">
      <w:numFmt w:val="bullet"/>
      <w:lvlText w:val="•"/>
      <w:lvlJc w:val="left"/>
      <w:pPr>
        <w:ind w:left="5276" w:hanging="447"/>
      </w:pPr>
    </w:lvl>
    <w:lvl w:ilvl="7">
      <w:numFmt w:val="bullet"/>
      <w:lvlText w:val="•"/>
      <w:lvlJc w:val="left"/>
      <w:pPr>
        <w:ind w:left="6139" w:hanging="447"/>
      </w:pPr>
    </w:lvl>
    <w:lvl w:ilvl="8">
      <w:numFmt w:val="bullet"/>
      <w:lvlText w:val="•"/>
      <w:lvlJc w:val="left"/>
      <w:pPr>
        <w:ind w:left="7001" w:hanging="447"/>
      </w:pPr>
    </w:lvl>
  </w:abstractNum>
  <w:abstractNum w:abstractNumId="5">
    <w:nsid w:val="00000407"/>
    <w:multiLevelType w:val="multilevel"/>
    <w:tmpl w:val="0000088A"/>
    <w:lvl w:ilvl="0">
      <w:start w:val="1"/>
      <w:numFmt w:val="decimal"/>
      <w:lvlText w:val="%1)"/>
      <w:lvlJc w:val="left"/>
      <w:pPr>
        <w:ind w:left="1006" w:hanging="305"/>
      </w:pPr>
      <w:rPr>
        <w:rFonts w:ascii="Times New Roman" w:hAnsi="Times New Roman" w:cs="Times New Roman"/>
        <w:b w:val="0"/>
        <w:bCs w:val="0"/>
        <w:sz w:val="28"/>
        <w:szCs w:val="28"/>
      </w:rPr>
    </w:lvl>
    <w:lvl w:ilvl="1">
      <w:numFmt w:val="bullet"/>
      <w:lvlText w:val="•"/>
      <w:lvlJc w:val="left"/>
      <w:pPr>
        <w:ind w:left="1778" w:hanging="305"/>
      </w:pPr>
    </w:lvl>
    <w:lvl w:ilvl="2">
      <w:numFmt w:val="bullet"/>
      <w:lvlText w:val="•"/>
      <w:lvlJc w:val="left"/>
      <w:pPr>
        <w:ind w:left="2550" w:hanging="305"/>
      </w:pPr>
    </w:lvl>
    <w:lvl w:ilvl="3">
      <w:numFmt w:val="bullet"/>
      <w:lvlText w:val="•"/>
      <w:lvlJc w:val="left"/>
      <w:pPr>
        <w:ind w:left="3322" w:hanging="305"/>
      </w:pPr>
    </w:lvl>
    <w:lvl w:ilvl="4">
      <w:numFmt w:val="bullet"/>
      <w:lvlText w:val="•"/>
      <w:lvlJc w:val="left"/>
      <w:pPr>
        <w:ind w:left="4094" w:hanging="305"/>
      </w:pPr>
    </w:lvl>
    <w:lvl w:ilvl="5">
      <w:numFmt w:val="bullet"/>
      <w:lvlText w:val="•"/>
      <w:lvlJc w:val="left"/>
      <w:pPr>
        <w:ind w:left="4866" w:hanging="305"/>
      </w:pPr>
    </w:lvl>
    <w:lvl w:ilvl="6">
      <w:numFmt w:val="bullet"/>
      <w:lvlText w:val="•"/>
      <w:lvlJc w:val="left"/>
      <w:pPr>
        <w:ind w:left="5638" w:hanging="305"/>
      </w:pPr>
    </w:lvl>
    <w:lvl w:ilvl="7">
      <w:numFmt w:val="bullet"/>
      <w:lvlText w:val="•"/>
      <w:lvlJc w:val="left"/>
      <w:pPr>
        <w:ind w:left="6410" w:hanging="305"/>
      </w:pPr>
    </w:lvl>
    <w:lvl w:ilvl="8">
      <w:numFmt w:val="bullet"/>
      <w:lvlText w:val="•"/>
      <w:lvlJc w:val="left"/>
      <w:pPr>
        <w:ind w:left="7182" w:hanging="305"/>
      </w:pPr>
    </w:lvl>
  </w:abstractNum>
  <w:abstractNum w:abstractNumId="6">
    <w:nsid w:val="00000408"/>
    <w:multiLevelType w:val="multilevel"/>
    <w:tmpl w:val="0000088B"/>
    <w:lvl w:ilvl="0">
      <w:start w:val="1"/>
      <w:numFmt w:val="decimal"/>
      <w:lvlText w:val="%1)"/>
      <w:lvlJc w:val="left"/>
      <w:pPr>
        <w:ind w:left="102" w:hanging="305"/>
      </w:pPr>
      <w:rPr>
        <w:rFonts w:ascii="Times New Roman" w:hAnsi="Times New Roman" w:cs="Times New Roman"/>
        <w:b w:val="0"/>
        <w:bCs w:val="0"/>
        <w:sz w:val="28"/>
        <w:szCs w:val="28"/>
      </w:rPr>
    </w:lvl>
    <w:lvl w:ilvl="1">
      <w:numFmt w:val="bullet"/>
      <w:lvlText w:val="•"/>
      <w:lvlJc w:val="left"/>
      <w:pPr>
        <w:ind w:left="964" w:hanging="305"/>
      </w:pPr>
    </w:lvl>
    <w:lvl w:ilvl="2">
      <w:numFmt w:val="bullet"/>
      <w:lvlText w:val="•"/>
      <w:lvlJc w:val="left"/>
      <w:pPr>
        <w:ind w:left="1826" w:hanging="305"/>
      </w:pPr>
    </w:lvl>
    <w:lvl w:ilvl="3">
      <w:numFmt w:val="bullet"/>
      <w:lvlText w:val="•"/>
      <w:lvlJc w:val="left"/>
      <w:pPr>
        <w:ind w:left="2689" w:hanging="305"/>
      </w:pPr>
    </w:lvl>
    <w:lvl w:ilvl="4">
      <w:numFmt w:val="bullet"/>
      <w:lvlText w:val="•"/>
      <w:lvlJc w:val="left"/>
      <w:pPr>
        <w:ind w:left="3551" w:hanging="305"/>
      </w:pPr>
    </w:lvl>
    <w:lvl w:ilvl="5">
      <w:numFmt w:val="bullet"/>
      <w:lvlText w:val="•"/>
      <w:lvlJc w:val="left"/>
      <w:pPr>
        <w:ind w:left="4414" w:hanging="305"/>
      </w:pPr>
    </w:lvl>
    <w:lvl w:ilvl="6">
      <w:numFmt w:val="bullet"/>
      <w:lvlText w:val="•"/>
      <w:lvlJc w:val="left"/>
      <w:pPr>
        <w:ind w:left="5276" w:hanging="305"/>
      </w:pPr>
    </w:lvl>
    <w:lvl w:ilvl="7">
      <w:numFmt w:val="bullet"/>
      <w:lvlText w:val="•"/>
      <w:lvlJc w:val="left"/>
      <w:pPr>
        <w:ind w:left="6139" w:hanging="305"/>
      </w:pPr>
    </w:lvl>
    <w:lvl w:ilvl="8">
      <w:numFmt w:val="bullet"/>
      <w:lvlText w:val="•"/>
      <w:lvlJc w:val="left"/>
      <w:pPr>
        <w:ind w:left="7001" w:hanging="305"/>
      </w:pPr>
    </w:lvl>
  </w:abstractNum>
  <w:abstractNum w:abstractNumId="7">
    <w:nsid w:val="00000409"/>
    <w:multiLevelType w:val="multilevel"/>
    <w:tmpl w:val="0000088C"/>
    <w:lvl w:ilvl="0">
      <w:start w:val="1"/>
      <w:numFmt w:val="decimal"/>
      <w:lvlText w:val="%1)"/>
      <w:lvlJc w:val="left"/>
      <w:pPr>
        <w:ind w:left="102" w:hanging="326"/>
      </w:pPr>
      <w:rPr>
        <w:rFonts w:ascii="Times New Roman" w:hAnsi="Times New Roman" w:cs="Times New Roman"/>
        <w:b w:val="0"/>
        <w:bCs w:val="0"/>
        <w:sz w:val="28"/>
        <w:szCs w:val="28"/>
      </w:rPr>
    </w:lvl>
    <w:lvl w:ilvl="1">
      <w:start w:val="1"/>
      <w:numFmt w:val="decimal"/>
      <w:lvlText w:val="%1.%2)"/>
      <w:lvlJc w:val="left"/>
      <w:pPr>
        <w:ind w:left="162" w:hanging="633"/>
      </w:pPr>
      <w:rPr>
        <w:rFonts w:ascii="Times New Roman" w:hAnsi="Times New Roman" w:cs="Times New Roman"/>
        <w:b w:val="0"/>
        <w:bCs w:val="0"/>
        <w:sz w:val="28"/>
        <w:szCs w:val="28"/>
      </w:rPr>
    </w:lvl>
    <w:lvl w:ilvl="2">
      <w:numFmt w:val="bullet"/>
      <w:lvlText w:val="•"/>
      <w:lvlJc w:val="left"/>
      <w:pPr>
        <w:ind w:left="1113" w:hanging="633"/>
      </w:pPr>
    </w:lvl>
    <w:lvl w:ilvl="3">
      <w:numFmt w:val="bullet"/>
      <w:lvlText w:val="•"/>
      <w:lvlJc w:val="left"/>
      <w:pPr>
        <w:ind w:left="2065" w:hanging="633"/>
      </w:pPr>
    </w:lvl>
    <w:lvl w:ilvl="4">
      <w:numFmt w:val="bullet"/>
      <w:lvlText w:val="•"/>
      <w:lvlJc w:val="left"/>
      <w:pPr>
        <w:ind w:left="3016" w:hanging="633"/>
      </w:pPr>
    </w:lvl>
    <w:lvl w:ilvl="5">
      <w:numFmt w:val="bullet"/>
      <w:lvlText w:val="•"/>
      <w:lvlJc w:val="left"/>
      <w:pPr>
        <w:ind w:left="3968" w:hanging="633"/>
      </w:pPr>
    </w:lvl>
    <w:lvl w:ilvl="6">
      <w:numFmt w:val="bullet"/>
      <w:lvlText w:val="•"/>
      <w:lvlJc w:val="left"/>
      <w:pPr>
        <w:ind w:left="4920" w:hanging="633"/>
      </w:pPr>
    </w:lvl>
    <w:lvl w:ilvl="7">
      <w:numFmt w:val="bullet"/>
      <w:lvlText w:val="•"/>
      <w:lvlJc w:val="left"/>
      <w:pPr>
        <w:ind w:left="5871" w:hanging="633"/>
      </w:pPr>
    </w:lvl>
    <w:lvl w:ilvl="8">
      <w:numFmt w:val="bullet"/>
      <w:lvlText w:val="•"/>
      <w:lvlJc w:val="left"/>
      <w:pPr>
        <w:ind w:left="6823" w:hanging="633"/>
      </w:pPr>
    </w:lvl>
  </w:abstractNum>
  <w:abstractNum w:abstractNumId="8">
    <w:nsid w:val="0000040A"/>
    <w:multiLevelType w:val="multilevel"/>
    <w:tmpl w:val="0000088D"/>
    <w:lvl w:ilvl="0">
      <w:start w:val="14"/>
      <w:numFmt w:val="decimal"/>
      <w:lvlText w:val="%1"/>
      <w:lvlJc w:val="left"/>
      <w:pPr>
        <w:ind w:left="102" w:hanging="783"/>
      </w:pPr>
      <w:rPr>
        <w:rFonts w:cs="Times New Roman"/>
      </w:rPr>
    </w:lvl>
    <w:lvl w:ilvl="1">
      <w:start w:val="2"/>
      <w:numFmt w:val="decimal"/>
      <w:lvlText w:val="%1.%2"/>
      <w:lvlJc w:val="left"/>
      <w:pPr>
        <w:ind w:left="102" w:hanging="783"/>
      </w:pPr>
      <w:rPr>
        <w:rFonts w:ascii="Times New Roman" w:hAnsi="Times New Roman" w:cs="Times New Roman"/>
        <w:b w:val="0"/>
        <w:bCs w:val="0"/>
        <w:sz w:val="28"/>
        <w:szCs w:val="28"/>
      </w:rPr>
    </w:lvl>
    <w:lvl w:ilvl="2">
      <w:numFmt w:val="bullet"/>
      <w:lvlText w:val="•"/>
      <w:lvlJc w:val="left"/>
      <w:pPr>
        <w:ind w:left="1826" w:hanging="783"/>
      </w:pPr>
    </w:lvl>
    <w:lvl w:ilvl="3">
      <w:numFmt w:val="bullet"/>
      <w:lvlText w:val="•"/>
      <w:lvlJc w:val="left"/>
      <w:pPr>
        <w:ind w:left="2689" w:hanging="783"/>
      </w:pPr>
    </w:lvl>
    <w:lvl w:ilvl="4">
      <w:numFmt w:val="bullet"/>
      <w:lvlText w:val="•"/>
      <w:lvlJc w:val="left"/>
      <w:pPr>
        <w:ind w:left="3551" w:hanging="783"/>
      </w:pPr>
    </w:lvl>
    <w:lvl w:ilvl="5">
      <w:numFmt w:val="bullet"/>
      <w:lvlText w:val="•"/>
      <w:lvlJc w:val="left"/>
      <w:pPr>
        <w:ind w:left="4414" w:hanging="783"/>
      </w:pPr>
    </w:lvl>
    <w:lvl w:ilvl="6">
      <w:numFmt w:val="bullet"/>
      <w:lvlText w:val="•"/>
      <w:lvlJc w:val="left"/>
      <w:pPr>
        <w:ind w:left="5276" w:hanging="783"/>
      </w:pPr>
    </w:lvl>
    <w:lvl w:ilvl="7">
      <w:numFmt w:val="bullet"/>
      <w:lvlText w:val="•"/>
      <w:lvlJc w:val="left"/>
      <w:pPr>
        <w:ind w:left="6139" w:hanging="783"/>
      </w:pPr>
    </w:lvl>
    <w:lvl w:ilvl="8">
      <w:numFmt w:val="bullet"/>
      <w:lvlText w:val="•"/>
      <w:lvlJc w:val="left"/>
      <w:pPr>
        <w:ind w:left="7001" w:hanging="783"/>
      </w:pPr>
    </w:lvl>
  </w:abstractNum>
  <w:abstractNum w:abstractNumId="9">
    <w:nsid w:val="0000040B"/>
    <w:multiLevelType w:val="multilevel"/>
    <w:tmpl w:val="0000088E"/>
    <w:lvl w:ilvl="0">
      <w:start w:val="15"/>
      <w:numFmt w:val="decimal"/>
      <w:lvlText w:val="%1"/>
      <w:lvlJc w:val="left"/>
      <w:pPr>
        <w:ind w:left="102" w:hanging="852"/>
      </w:pPr>
      <w:rPr>
        <w:rFonts w:cs="Times New Roman"/>
      </w:rPr>
    </w:lvl>
    <w:lvl w:ilvl="1">
      <w:start w:val="1"/>
      <w:numFmt w:val="decimal"/>
      <w:lvlText w:val="%1.%2"/>
      <w:lvlJc w:val="left"/>
      <w:pPr>
        <w:ind w:left="102" w:hanging="852"/>
      </w:pPr>
      <w:rPr>
        <w:rFonts w:ascii="Times New Roman" w:hAnsi="Times New Roman" w:cs="Times New Roman"/>
        <w:b w:val="0"/>
        <w:bCs w:val="0"/>
        <w:spacing w:val="1"/>
        <w:sz w:val="28"/>
        <w:szCs w:val="28"/>
      </w:rPr>
    </w:lvl>
    <w:lvl w:ilvl="2">
      <w:start w:val="1"/>
      <w:numFmt w:val="decimal"/>
      <w:lvlText w:val="%3)"/>
      <w:lvlJc w:val="left"/>
      <w:pPr>
        <w:ind w:left="102" w:hanging="435"/>
      </w:pPr>
      <w:rPr>
        <w:rFonts w:ascii="Times New Roman" w:hAnsi="Times New Roman" w:cs="Times New Roman"/>
        <w:b w:val="0"/>
        <w:bCs w:val="0"/>
        <w:sz w:val="28"/>
        <w:szCs w:val="28"/>
      </w:rPr>
    </w:lvl>
    <w:lvl w:ilvl="3">
      <w:numFmt w:val="bullet"/>
      <w:lvlText w:val="•"/>
      <w:lvlJc w:val="left"/>
      <w:pPr>
        <w:ind w:left="2689" w:hanging="435"/>
      </w:pPr>
    </w:lvl>
    <w:lvl w:ilvl="4">
      <w:numFmt w:val="bullet"/>
      <w:lvlText w:val="•"/>
      <w:lvlJc w:val="left"/>
      <w:pPr>
        <w:ind w:left="3551" w:hanging="435"/>
      </w:pPr>
    </w:lvl>
    <w:lvl w:ilvl="5">
      <w:numFmt w:val="bullet"/>
      <w:lvlText w:val="•"/>
      <w:lvlJc w:val="left"/>
      <w:pPr>
        <w:ind w:left="4414" w:hanging="435"/>
      </w:pPr>
    </w:lvl>
    <w:lvl w:ilvl="6">
      <w:numFmt w:val="bullet"/>
      <w:lvlText w:val="•"/>
      <w:lvlJc w:val="left"/>
      <w:pPr>
        <w:ind w:left="5276" w:hanging="435"/>
      </w:pPr>
    </w:lvl>
    <w:lvl w:ilvl="7">
      <w:numFmt w:val="bullet"/>
      <w:lvlText w:val="•"/>
      <w:lvlJc w:val="left"/>
      <w:pPr>
        <w:ind w:left="6139" w:hanging="435"/>
      </w:pPr>
    </w:lvl>
    <w:lvl w:ilvl="8">
      <w:numFmt w:val="bullet"/>
      <w:lvlText w:val="•"/>
      <w:lvlJc w:val="left"/>
      <w:pPr>
        <w:ind w:left="7001" w:hanging="435"/>
      </w:pPr>
    </w:lvl>
  </w:abstractNum>
  <w:abstractNum w:abstractNumId="10">
    <w:nsid w:val="0000040C"/>
    <w:multiLevelType w:val="multilevel"/>
    <w:tmpl w:val="0000088F"/>
    <w:lvl w:ilvl="0">
      <w:start w:val="1"/>
      <w:numFmt w:val="decimal"/>
      <w:lvlText w:val="%1)"/>
      <w:lvlJc w:val="left"/>
      <w:pPr>
        <w:ind w:left="102" w:hanging="365"/>
      </w:pPr>
      <w:rPr>
        <w:rFonts w:ascii="Times New Roman" w:hAnsi="Times New Roman" w:cs="Times New Roman"/>
        <w:b w:val="0"/>
        <w:bCs w:val="0"/>
        <w:sz w:val="28"/>
        <w:szCs w:val="28"/>
      </w:rPr>
    </w:lvl>
    <w:lvl w:ilvl="1">
      <w:numFmt w:val="bullet"/>
      <w:lvlText w:val="•"/>
      <w:lvlJc w:val="left"/>
      <w:pPr>
        <w:ind w:left="964" w:hanging="365"/>
      </w:pPr>
    </w:lvl>
    <w:lvl w:ilvl="2">
      <w:numFmt w:val="bullet"/>
      <w:lvlText w:val="•"/>
      <w:lvlJc w:val="left"/>
      <w:pPr>
        <w:ind w:left="1826" w:hanging="365"/>
      </w:pPr>
    </w:lvl>
    <w:lvl w:ilvl="3">
      <w:numFmt w:val="bullet"/>
      <w:lvlText w:val="•"/>
      <w:lvlJc w:val="left"/>
      <w:pPr>
        <w:ind w:left="2689" w:hanging="365"/>
      </w:pPr>
    </w:lvl>
    <w:lvl w:ilvl="4">
      <w:numFmt w:val="bullet"/>
      <w:lvlText w:val="•"/>
      <w:lvlJc w:val="left"/>
      <w:pPr>
        <w:ind w:left="3551" w:hanging="365"/>
      </w:pPr>
    </w:lvl>
    <w:lvl w:ilvl="5">
      <w:numFmt w:val="bullet"/>
      <w:lvlText w:val="•"/>
      <w:lvlJc w:val="left"/>
      <w:pPr>
        <w:ind w:left="4414" w:hanging="365"/>
      </w:pPr>
    </w:lvl>
    <w:lvl w:ilvl="6">
      <w:numFmt w:val="bullet"/>
      <w:lvlText w:val="•"/>
      <w:lvlJc w:val="left"/>
      <w:pPr>
        <w:ind w:left="5276" w:hanging="365"/>
      </w:pPr>
    </w:lvl>
    <w:lvl w:ilvl="7">
      <w:numFmt w:val="bullet"/>
      <w:lvlText w:val="•"/>
      <w:lvlJc w:val="left"/>
      <w:pPr>
        <w:ind w:left="6139" w:hanging="365"/>
      </w:pPr>
    </w:lvl>
    <w:lvl w:ilvl="8">
      <w:numFmt w:val="bullet"/>
      <w:lvlText w:val="•"/>
      <w:lvlJc w:val="left"/>
      <w:pPr>
        <w:ind w:left="7001" w:hanging="365"/>
      </w:pPr>
    </w:lvl>
  </w:abstractNum>
  <w:abstractNum w:abstractNumId="11">
    <w:nsid w:val="0000040D"/>
    <w:multiLevelType w:val="multilevel"/>
    <w:tmpl w:val="00000890"/>
    <w:lvl w:ilvl="0">
      <w:start w:val="1"/>
      <w:numFmt w:val="decimal"/>
      <w:lvlText w:val="%1)"/>
      <w:lvlJc w:val="left"/>
      <w:pPr>
        <w:ind w:left="102" w:hanging="415"/>
      </w:pPr>
      <w:rPr>
        <w:rFonts w:ascii="Times New Roman" w:hAnsi="Times New Roman" w:cs="Times New Roman"/>
        <w:b w:val="0"/>
        <w:bCs w:val="0"/>
        <w:sz w:val="28"/>
        <w:szCs w:val="28"/>
      </w:rPr>
    </w:lvl>
    <w:lvl w:ilvl="1">
      <w:numFmt w:val="bullet"/>
      <w:lvlText w:val="•"/>
      <w:lvlJc w:val="left"/>
      <w:pPr>
        <w:ind w:left="964" w:hanging="415"/>
      </w:pPr>
    </w:lvl>
    <w:lvl w:ilvl="2">
      <w:numFmt w:val="bullet"/>
      <w:lvlText w:val="•"/>
      <w:lvlJc w:val="left"/>
      <w:pPr>
        <w:ind w:left="1826" w:hanging="415"/>
      </w:pPr>
    </w:lvl>
    <w:lvl w:ilvl="3">
      <w:numFmt w:val="bullet"/>
      <w:lvlText w:val="•"/>
      <w:lvlJc w:val="left"/>
      <w:pPr>
        <w:ind w:left="2689" w:hanging="415"/>
      </w:pPr>
    </w:lvl>
    <w:lvl w:ilvl="4">
      <w:numFmt w:val="bullet"/>
      <w:lvlText w:val="•"/>
      <w:lvlJc w:val="left"/>
      <w:pPr>
        <w:ind w:left="3551" w:hanging="415"/>
      </w:pPr>
    </w:lvl>
    <w:lvl w:ilvl="5">
      <w:numFmt w:val="bullet"/>
      <w:lvlText w:val="•"/>
      <w:lvlJc w:val="left"/>
      <w:pPr>
        <w:ind w:left="4414" w:hanging="415"/>
      </w:pPr>
    </w:lvl>
    <w:lvl w:ilvl="6">
      <w:numFmt w:val="bullet"/>
      <w:lvlText w:val="•"/>
      <w:lvlJc w:val="left"/>
      <w:pPr>
        <w:ind w:left="5276" w:hanging="415"/>
      </w:pPr>
    </w:lvl>
    <w:lvl w:ilvl="7">
      <w:numFmt w:val="bullet"/>
      <w:lvlText w:val="•"/>
      <w:lvlJc w:val="left"/>
      <w:pPr>
        <w:ind w:left="6139" w:hanging="415"/>
      </w:pPr>
    </w:lvl>
    <w:lvl w:ilvl="8">
      <w:numFmt w:val="bullet"/>
      <w:lvlText w:val="•"/>
      <w:lvlJc w:val="left"/>
      <w:pPr>
        <w:ind w:left="7001" w:hanging="415"/>
      </w:pPr>
    </w:lvl>
  </w:abstractNum>
  <w:abstractNum w:abstractNumId="12">
    <w:nsid w:val="0000040E"/>
    <w:multiLevelType w:val="multilevel"/>
    <w:tmpl w:val="00000891"/>
    <w:lvl w:ilvl="0">
      <w:start w:val="16"/>
      <w:numFmt w:val="decimal"/>
      <w:lvlText w:val="%1."/>
      <w:lvlJc w:val="left"/>
      <w:pPr>
        <w:ind w:left="102" w:hanging="480"/>
      </w:pPr>
      <w:rPr>
        <w:rFonts w:ascii="Times New Roman" w:hAnsi="Times New Roman" w:cs="Times New Roman"/>
        <w:b w:val="0"/>
        <w:bCs w:val="0"/>
        <w:spacing w:val="1"/>
        <w:sz w:val="28"/>
        <w:szCs w:val="28"/>
      </w:rPr>
    </w:lvl>
    <w:lvl w:ilvl="1">
      <w:start w:val="1"/>
      <w:numFmt w:val="decimal"/>
      <w:lvlText w:val="%1.%2"/>
      <w:lvlJc w:val="left"/>
      <w:pPr>
        <w:ind w:left="102" w:hanging="562"/>
      </w:pPr>
      <w:rPr>
        <w:rFonts w:ascii="Times New Roman" w:hAnsi="Times New Roman" w:cs="Times New Roman"/>
        <w:b/>
        <w:bCs/>
        <w:spacing w:val="1"/>
        <w:sz w:val="28"/>
        <w:szCs w:val="28"/>
      </w:rPr>
    </w:lvl>
    <w:lvl w:ilvl="2">
      <w:start w:val="1"/>
      <w:numFmt w:val="decimal"/>
      <w:lvlText w:val="%3)"/>
      <w:lvlJc w:val="left"/>
      <w:pPr>
        <w:ind w:left="102" w:hanging="444"/>
      </w:pPr>
      <w:rPr>
        <w:rFonts w:ascii="Times New Roman" w:hAnsi="Times New Roman" w:cs="Times New Roman"/>
        <w:b w:val="0"/>
        <w:bCs w:val="0"/>
        <w:sz w:val="28"/>
        <w:szCs w:val="28"/>
      </w:rPr>
    </w:lvl>
    <w:lvl w:ilvl="3">
      <w:numFmt w:val="bullet"/>
      <w:lvlText w:val="•"/>
      <w:lvlJc w:val="left"/>
      <w:pPr>
        <w:ind w:left="2689" w:hanging="444"/>
      </w:pPr>
    </w:lvl>
    <w:lvl w:ilvl="4">
      <w:numFmt w:val="bullet"/>
      <w:lvlText w:val="•"/>
      <w:lvlJc w:val="left"/>
      <w:pPr>
        <w:ind w:left="3551" w:hanging="444"/>
      </w:pPr>
    </w:lvl>
    <w:lvl w:ilvl="5">
      <w:numFmt w:val="bullet"/>
      <w:lvlText w:val="•"/>
      <w:lvlJc w:val="left"/>
      <w:pPr>
        <w:ind w:left="4414" w:hanging="444"/>
      </w:pPr>
    </w:lvl>
    <w:lvl w:ilvl="6">
      <w:numFmt w:val="bullet"/>
      <w:lvlText w:val="•"/>
      <w:lvlJc w:val="left"/>
      <w:pPr>
        <w:ind w:left="5276" w:hanging="444"/>
      </w:pPr>
    </w:lvl>
    <w:lvl w:ilvl="7">
      <w:numFmt w:val="bullet"/>
      <w:lvlText w:val="•"/>
      <w:lvlJc w:val="left"/>
      <w:pPr>
        <w:ind w:left="6139" w:hanging="444"/>
      </w:pPr>
    </w:lvl>
    <w:lvl w:ilvl="8">
      <w:numFmt w:val="bullet"/>
      <w:lvlText w:val="•"/>
      <w:lvlJc w:val="left"/>
      <w:pPr>
        <w:ind w:left="7001" w:hanging="444"/>
      </w:pPr>
    </w:lvl>
  </w:abstractNum>
  <w:abstractNum w:abstractNumId="13">
    <w:nsid w:val="0000040F"/>
    <w:multiLevelType w:val="multilevel"/>
    <w:tmpl w:val="00000892"/>
    <w:lvl w:ilvl="0">
      <w:start w:val="1"/>
      <w:numFmt w:val="decimal"/>
      <w:lvlText w:val="%1)"/>
      <w:lvlJc w:val="left"/>
      <w:pPr>
        <w:ind w:left="102" w:hanging="319"/>
      </w:pPr>
      <w:rPr>
        <w:rFonts w:ascii="Times New Roman" w:hAnsi="Times New Roman" w:cs="Times New Roman"/>
        <w:b w:val="0"/>
        <w:bCs w:val="0"/>
        <w:sz w:val="28"/>
        <w:szCs w:val="28"/>
      </w:rPr>
    </w:lvl>
    <w:lvl w:ilvl="1">
      <w:numFmt w:val="bullet"/>
      <w:lvlText w:val="•"/>
      <w:lvlJc w:val="left"/>
      <w:pPr>
        <w:ind w:left="964" w:hanging="319"/>
      </w:pPr>
    </w:lvl>
    <w:lvl w:ilvl="2">
      <w:numFmt w:val="bullet"/>
      <w:lvlText w:val="•"/>
      <w:lvlJc w:val="left"/>
      <w:pPr>
        <w:ind w:left="1826" w:hanging="319"/>
      </w:pPr>
    </w:lvl>
    <w:lvl w:ilvl="3">
      <w:numFmt w:val="bullet"/>
      <w:lvlText w:val="•"/>
      <w:lvlJc w:val="left"/>
      <w:pPr>
        <w:ind w:left="2689" w:hanging="319"/>
      </w:pPr>
    </w:lvl>
    <w:lvl w:ilvl="4">
      <w:numFmt w:val="bullet"/>
      <w:lvlText w:val="•"/>
      <w:lvlJc w:val="left"/>
      <w:pPr>
        <w:ind w:left="3551" w:hanging="319"/>
      </w:pPr>
    </w:lvl>
    <w:lvl w:ilvl="5">
      <w:numFmt w:val="bullet"/>
      <w:lvlText w:val="•"/>
      <w:lvlJc w:val="left"/>
      <w:pPr>
        <w:ind w:left="4414" w:hanging="319"/>
      </w:pPr>
    </w:lvl>
    <w:lvl w:ilvl="6">
      <w:numFmt w:val="bullet"/>
      <w:lvlText w:val="•"/>
      <w:lvlJc w:val="left"/>
      <w:pPr>
        <w:ind w:left="5276" w:hanging="319"/>
      </w:pPr>
    </w:lvl>
    <w:lvl w:ilvl="7">
      <w:numFmt w:val="bullet"/>
      <w:lvlText w:val="•"/>
      <w:lvlJc w:val="left"/>
      <w:pPr>
        <w:ind w:left="6139" w:hanging="319"/>
      </w:pPr>
    </w:lvl>
    <w:lvl w:ilvl="8">
      <w:numFmt w:val="bullet"/>
      <w:lvlText w:val="•"/>
      <w:lvlJc w:val="left"/>
      <w:pPr>
        <w:ind w:left="7001" w:hanging="319"/>
      </w:pPr>
    </w:lvl>
  </w:abstractNum>
  <w:abstractNum w:abstractNumId="14">
    <w:nsid w:val="00000410"/>
    <w:multiLevelType w:val="multilevel"/>
    <w:tmpl w:val="00000893"/>
    <w:lvl w:ilvl="0">
      <w:start w:val="2"/>
      <w:numFmt w:val="decimal"/>
      <w:lvlText w:val="%1"/>
      <w:lvlJc w:val="left"/>
      <w:pPr>
        <w:ind w:left="3169" w:hanging="493"/>
      </w:pPr>
      <w:rPr>
        <w:rFonts w:cs="Times New Roman"/>
      </w:rPr>
    </w:lvl>
    <w:lvl w:ilvl="1">
      <w:start w:val="3"/>
      <w:numFmt w:val="decimal"/>
      <w:lvlText w:val="%1.%2."/>
      <w:lvlJc w:val="left"/>
      <w:pPr>
        <w:ind w:left="3169" w:hanging="493"/>
      </w:pPr>
      <w:rPr>
        <w:rFonts w:ascii="Times New Roman" w:hAnsi="Times New Roman" w:cs="Times New Roman"/>
        <w:b/>
        <w:bCs/>
        <w:spacing w:val="1"/>
        <w:sz w:val="28"/>
        <w:szCs w:val="28"/>
      </w:rPr>
    </w:lvl>
    <w:lvl w:ilvl="2">
      <w:numFmt w:val="bullet"/>
      <w:lvlText w:val="•"/>
      <w:lvlJc w:val="left"/>
      <w:pPr>
        <w:ind w:left="4281" w:hanging="493"/>
      </w:pPr>
    </w:lvl>
    <w:lvl w:ilvl="3">
      <w:numFmt w:val="bullet"/>
      <w:lvlText w:val="•"/>
      <w:lvlJc w:val="left"/>
      <w:pPr>
        <w:ind w:left="4836" w:hanging="493"/>
      </w:pPr>
    </w:lvl>
    <w:lvl w:ilvl="4">
      <w:numFmt w:val="bullet"/>
      <w:lvlText w:val="•"/>
      <w:lvlJc w:val="left"/>
      <w:pPr>
        <w:ind w:left="5392" w:hanging="493"/>
      </w:pPr>
    </w:lvl>
    <w:lvl w:ilvl="5">
      <w:numFmt w:val="bullet"/>
      <w:lvlText w:val="•"/>
      <w:lvlJc w:val="left"/>
      <w:pPr>
        <w:ind w:left="5948" w:hanging="493"/>
      </w:pPr>
    </w:lvl>
    <w:lvl w:ilvl="6">
      <w:numFmt w:val="bullet"/>
      <w:lvlText w:val="•"/>
      <w:lvlJc w:val="left"/>
      <w:pPr>
        <w:ind w:left="6503" w:hanging="493"/>
      </w:pPr>
    </w:lvl>
    <w:lvl w:ilvl="7">
      <w:numFmt w:val="bullet"/>
      <w:lvlText w:val="•"/>
      <w:lvlJc w:val="left"/>
      <w:pPr>
        <w:ind w:left="7059" w:hanging="493"/>
      </w:pPr>
    </w:lvl>
    <w:lvl w:ilvl="8">
      <w:numFmt w:val="bullet"/>
      <w:lvlText w:val="•"/>
      <w:lvlJc w:val="left"/>
      <w:pPr>
        <w:ind w:left="7615" w:hanging="493"/>
      </w:pPr>
    </w:lvl>
  </w:abstractNum>
  <w:abstractNum w:abstractNumId="15">
    <w:nsid w:val="00000411"/>
    <w:multiLevelType w:val="multilevel"/>
    <w:tmpl w:val="00000894"/>
    <w:lvl w:ilvl="0">
      <w:start w:val="1"/>
      <w:numFmt w:val="decimal"/>
      <w:lvlText w:val="%1)"/>
      <w:lvlJc w:val="left"/>
      <w:pPr>
        <w:ind w:left="102" w:hanging="627"/>
      </w:pPr>
      <w:rPr>
        <w:rFonts w:ascii="Times New Roman" w:hAnsi="Times New Roman" w:cs="Times New Roman"/>
        <w:b w:val="0"/>
        <w:bCs w:val="0"/>
        <w:spacing w:val="1"/>
        <w:sz w:val="28"/>
        <w:szCs w:val="28"/>
      </w:rPr>
    </w:lvl>
    <w:lvl w:ilvl="1">
      <w:numFmt w:val="bullet"/>
      <w:lvlText w:val="•"/>
      <w:lvlJc w:val="left"/>
      <w:pPr>
        <w:ind w:left="964" w:hanging="627"/>
      </w:pPr>
    </w:lvl>
    <w:lvl w:ilvl="2">
      <w:numFmt w:val="bullet"/>
      <w:lvlText w:val="•"/>
      <w:lvlJc w:val="left"/>
      <w:pPr>
        <w:ind w:left="1826" w:hanging="627"/>
      </w:pPr>
    </w:lvl>
    <w:lvl w:ilvl="3">
      <w:numFmt w:val="bullet"/>
      <w:lvlText w:val="•"/>
      <w:lvlJc w:val="left"/>
      <w:pPr>
        <w:ind w:left="2689" w:hanging="627"/>
      </w:pPr>
    </w:lvl>
    <w:lvl w:ilvl="4">
      <w:numFmt w:val="bullet"/>
      <w:lvlText w:val="•"/>
      <w:lvlJc w:val="left"/>
      <w:pPr>
        <w:ind w:left="3551" w:hanging="627"/>
      </w:pPr>
    </w:lvl>
    <w:lvl w:ilvl="5">
      <w:numFmt w:val="bullet"/>
      <w:lvlText w:val="•"/>
      <w:lvlJc w:val="left"/>
      <w:pPr>
        <w:ind w:left="4414" w:hanging="627"/>
      </w:pPr>
    </w:lvl>
    <w:lvl w:ilvl="6">
      <w:numFmt w:val="bullet"/>
      <w:lvlText w:val="•"/>
      <w:lvlJc w:val="left"/>
      <w:pPr>
        <w:ind w:left="5276" w:hanging="627"/>
      </w:pPr>
    </w:lvl>
    <w:lvl w:ilvl="7">
      <w:numFmt w:val="bullet"/>
      <w:lvlText w:val="•"/>
      <w:lvlJc w:val="left"/>
      <w:pPr>
        <w:ind w:left="6139" w:hanging="627"/>
      </w:pPr>
    </w:lvl>
    <w:lvl w:ilvl="8">
      <w:numFmt w:val="bullet"/>
      <w:lvlText w:val="•"/>
      <w:lvlJc w:val="left"/>
      <w:pPr>
        <w:ind w:left="7001" w:hanging="627"/>
      </w:pPr>
    </w:lvl>
  </w:abstractNum>
  <w:abstractNum w:abstractNumId="16">
    <w:nsid w:val="00000412"/>
    <w:multiLevelType w:val="multilevel"/>
    <w:tmpl w:val="00000895"/>
    <w:lvl w:ilvl="0">
      <w:start w:val="1"/>
      <w:numFmt w:val="decimal"/>
      <w:lvlText w:val="%1)"/>
      <w:lvlJc w:val="left"/>
      <w:pPr>
        <w:ind w:left="102" w:hanging="324"/>
      </w:pPr>
      <w:rPr>
        <w:rFonts w:ascii="Times New Roman" w:hAnsi="Times New Roman" w:cs="Times New Roman"/>
        <w:b w:val="0"/>
        <w:bCs w:val="0"/>
        <w:sz w:val="28"/>
        <w:szCs w:val="28"/>
      </w:rPr>
    </w:lvl>
    <w:lvl w:ilvl="1">
      <w:numFmt w:val="bullet"/>
      <w:lvlText w:val="•"/>
      <w:lvlJc w:val="left"/>
      <w:pPr>
        <w:ind w:left="964" w:hanging="324"/>
      </w:pPr>
    </w:lvl>
    <w:lvl w:ilvl="2">
      <w:numFmt w:val="bullet"/>
      <w:lvlText w:val="•"/>
      <w:lvlJc w:val="left"/>
      <w:pPr>
        <w:ind w:left="1826" w:hanging="324"/>
      </w:pPr>
    </w:lvl>
    <w:lvl w:ilvl="3">
      <w:numFmt w:val="bullet"/>
      <w:lvlText w:val="•"/>
      <w:lvlJc w:val="left"/>
      <w:pPr>
        <w:ind w:left="2689" w:hanging="324"/>
      </w:pPr>
    </w:lvl>
    <w:lvl w:ilvl="4">
      <w:numFmt w:val="bullet"/>
      <w:lvlText w:val="•"/>
      <w:lvlJc w:val="left"/>
      <w:pPr>
        <w:ind w:left="3551" w:hanging="324"/>
      </w:pPr>
    </w:lvl>
    <w:lvl w:ilvl="5">
      <w:numFmt w:val="bullet"/>
      <w:lvlText w:val="•"/>
      <w:lvlJc w:val="left"/>
      <w:pPr>
        <w:ind w:left="4414" w:hanging="324"/>
      </w:pPr>
    </w:lvl>
    <w:lvl w:ilvl="6">
      <w:numFmt w:val="bullet"/>
      <w:lvlText w:val="•"/>
      <w:lvlJc w:val="left"/>
      <w:pPr>
        <w:ind w:left="5276" w:hanging="324"/>
      </w:pPr>
    </w:lvl>
    <w:lvl w:ilvl="7">
      <w:numFmt w:val="bullet"/>
      <w:lvlText w:val="•"/>
      <w:lvlJc w:val="left"/>
      <w:pPr>
        <w:ind w:left="6139" w:hanging="324"/>
      </w:pPr>
    </w:lvl>
    <w:lvl w:ilvl="8">
      <w:numFmt w:val="bullet"/>
      <w:lvlText w:val="•"/>
      <w:lvlJc w:val="left"/>
      <w:pPr>
        <w:ind w:left="7001" w:hanging="324"/>
      </w:pPr>
    </w:lvl>
  </w:abstractNum>
  <w:abstractNum w:abstractNumId="17">
    <w:nsid w:val="00000413"/>
    <w:multiLevelType w:val="multilevel"/>
    <w:tmpl w:val="00000896"/>
    <w:lvl w:ilvl="0">
      <w:start w:val="1"/>
      <w:numFmt w:val="decimal"/>
      <w:lvlText w:val="%1)"/>
      <w:lvlJc w:val="left"/>
      <w:pPr>
        <w:ind w:left="102" w:hanging="458"/>
      </w:pPr>
      <w:rPr>
        <w:rFonts w:ascii="Times New Roman" w:hAnsi="Times New Roman" w:cs="Times New Roman"/>
        <w:b w:val="0"/>
        <w:bCs w:val="0"/>
        <w:sz w:val="28"/>
        <w:szCs w:val="28"/>
      </w:rPr>
    </w:lvl>
    <w:lvl w:ilvl="1">
      <w:numFmt w:val="bullet"/>
      <w:lvlText w:val="•"/>
      <w:lvlJc w:val="left"/>
      <w:pPr>
        <w:ind w:left="964" w:hanging="458"/>
      </w:pPr>
    </w:lvl>
    <w:lvl w:ilvl="2">
      <w:numFmt w:val="bullet"/>
      <w:lvlText w:val="•"/>
      <w:lvlJc w:val="left"/>
      <w:pPr>
        <w:ind w:left="1826" w:hanging="458"/>
      </w:pPr>
    </w:lvl>
    <w:lvl w:ilvl="3">
      <w:numFmt w:val="bullet"/>
      <w:lvlText w:val="•"/>
      <w:lvlJc w:val="left"/>
      <w:pPr>
        <w:ind w:left="2689" w:hanging="458"/>
      </w:pPr>
    </w:lvl>
    <w:lvl w:ilvl="4">
      <w:numFmt w:val="bullet"/>
      <w:lvlText w:val="•"/>
      <w:lvlJc w:val="left"/>
      <w:pPr>
        <w:ind w:left="3551" w:hanging="458"/>
      </w:pPr>
    </w:lvl>
    <w:lvl w:ilvl="5">
      <w:numFmt w:val="bullet"/>
      <w:lvlText w:val="•"/>
      <w:lvlJc w:val="left"/>
      <w:pPr>
        <w:ind w:left="4414" w:hanging="458"/>
      </w:pPr>
    </w:lvl>
    <w:lvl w:ilvl="6">
      <w:numFmt w:val="bullet"/>
      <w:lvlText w:val="•"/>
      <w:lvlJc w:val="left"/>
      <w:pPr>
        <w:ind w:left="5276" w:hanging="458"/>
      </w:pPr>
    </w:lvl>
    <w:lvl w:ilvl="7">
      <w:numFmt w:val="bullet"/>
      <w:lvlText w:val="•"/>
      <w:lvlJc w:val="left"/>
      <w:pPr>
        <w:ind w:left="6139" w:hanging="458"/>
      </w:pPr>
    </w:lvl>
    <w:lvl w:ilvl="8">
      <w:numFmt w:val="bullet"/>
      <w:lvlText w:val="•"/>
      <w:lvlJc w:val="left"/>
      <w:pPr>
        <w:ind w:left="7001" w:hanging="458"/>
      </w:pPr>
    </w:lvl>
  </w:abstractNum>
  <w:abstractNum w:abstractNumId="18">
    <w:nsid w:val="00000414"/>
    <w:multiLevelType w:val="multilevel"/>
    <w:tmpl w:val="00000897"/>
    <w:lvl w:ilvl="0">
      <w:start w:val="1"/>
      <w:numFmt w:val="decimal"/>
      <w:lvlText w:val="%1)"/>
      <w:lvlJc w:val="left"/>
      <w:pPr>
        <w:ind w:left="102" w:hanging="375"/>
      </w:pPr>
      <w:rPr>
        <w:rFonts w:ascii="Times New Roman" w:hAnsi="Times New Roman" w:cs="Times New Roman"/>
        <w:b w:val="0"/>
        <w:bCs w:val="0"/>
        <w:sz w:val="28"/>
        <w:szCs w:val="28"/>
      </w:rPr>
    </w:lvl>
    <w:lvl w:ilvl="1">
      <w:numFmt w:val="bullet"/>
      <w:lvlText w:val="•"/>
      <w:lvlJc w:val="left"/>
      <w:pPr>
        <w:ind w:left="964" w:hanging="375"/>
      </w:pPr>
    </w:lvl>
    <w:lvl w:ilvl="2">
      <w:numFmt w:val="bullet"/>
      <w:lvlText w:val="•"/>
      <w:lvlJc w:val="left"/>
      <w:pPr>
        <w:ind w:left="1826" w:hanging="375"/>
      </w:pPr>
    </w:lvl>
    <w:lvl w:ilvl="3">
      <w:numFmt w:val="bullet"/>
      <w:lvlText w:val="•"/>
      <w:lvlJc w:val="left"/>
      <w:pPr>
        <w:ind w:left="2689" w:hanging="375"/>
      </w:pPr>
    </w:lvl>
    <w:lvl w:ilvl="4">
      <w:numFmt w:val="bullet"/>
      <w:lvlText w:val="•"/>
      <w:lvlJc w:val="left"/>
      <w:pPr>
        <w:ind w:left="3551" w:hanging="375"/>
      </w:pPr>
    </w:lvl>
    <w:lvl w:ilvl="5">
      <w:numFmt w:val="bullet"/>
      <w:lvlText w:val="•"/>
      <w:lvlJc w:val="left"/>
      <w:pPr>
        <w:ind w:left="4414" w:hanging="375"/>
      </w:pPr>
    </w:lvl>
    <w:lvl w:ilvl="6">
      <w:numFmt w:val="bullet"/>
      <w:lvlText w:val="•"/>
      <w:lvlJc w:val="left"/>
      <w:pPr>
        <w:ind w:left="5276" w:hanging="375"/>
      </w:pPr>
    </w:lvl>
    <w:lvl w:ilvl="7">
      <w:numFmt w:val="bullet"/>
      <w:lvlText w:val="•"/>
      <w:lvlJc w:val="left"/>
      <w:pPr>
        <w:ind w:left="6139" w:hanging="375"/>
      </w:pPr>
    </w:lvl>
    <w:lvl w:ilvl="8">
      <w:numFmt w:val="bullet"/>
      <w:lvlText w:val="•"/>
      <w:lvlJc w:val="left"/>
      <w:pPr>
        <w:ind w:left="7001" w:hanging="375"/>
      </w:pPr>
    </w:lvl>
  </w:abstractNum>
  <w:abstractNum w:abstractNumId="19">
    <w:nsid w:val="00000415"/>
    <w:multiLevelType w:val="multilevel"/>
    <w:tmpl w:val="00000898"/>
    <w:lvl w:ilvl="0">
      <w:start w:val="1"/>
      <w:numFmt w:val="decimal"/>
      <w:lvlText w:val="%1)"/>
      <w:lvlJc w:val="left"/>
      <w:pPr>
        <w:ind w:left="102" w:hanging="564"/>
      </w:pPr>
      <w:rPr>
        <w:rFonts w:ascii="Times New Roman" w:hAnsi="Times New Roman" w:cs="Times New Roman"/>
        <w:b w:val="0"/>
        <w:bCs w:val="0"/>
        <w:spacing w:val="1"/>
        <w:sz w:val="28"/>
        <w:szCs w:val="28"/>
      </w:rPr>
    </w:lvl>
    <w:lvl w:ilvl="1">
      <w:numFmt w:val="bullet"/>
      <w:lvlText w:val="•"/>
      <w:lvlJc w:val="left"/>
      <w:pPr>
        <w:ind w:left="964" w:hanging="564"/>
      </w:pPr>
    </w:lvl>
    <w:lvl w:ilvl="2">
      <w:numFmt w:val="bullet"/>
      <w:lvlText w:val="•"/>
      <w:lvlJc w:val="left"/>
      <w:pPr>
        <w:ind w:left="1826" w:hanging="564"/>
      </w:pPr>
    </w:lvl>
    <w:lvl w:ilvl="3">
      <w:numFmt w:val="bullet"/>
      <w:lvlText w:val="•"/>
      <w:lvlJc w:val="left"/>
      <w:pPr>
        <w:ind w:left="2689" w:hanging="564"/>
      </w:pPr>
    </w:lvl>
    <w:lvl w:ilvl="4">
      <w:numFmt w:val="bullet"/>
      <w:lvlText w:val="•"/>
      <w:lvlJc w:val="left"/>
      <w:pPr>
        <w:ind w:left="3551" w:hanging="564"/>
      </w:pPr>
    </w:lvl>
    <w:lvl w:ilvl="5">
      <w:numFmt w:val="bullet"/>
      <w:lvlText w:val="•"/>
      <w:lvlJc w:val="left"/>
      <w:pPr>
        <w:ind w:left="4414" w:hanging="564"/>
      </w:pPr>
    </w:lvl>
    <w:lvl w:ilvl="6">
      <w:numFmt w:val="bullet"/>
      <w:lvlText w:val="•"/>
      <w:lvlJc w:val="left"/>
      <w:pPr>
        <w:ind w:left="5276" w:hanging="564"/>
      </w:pPr>
    </w:lvl>
    <w:lvl w:ilvl="7">
      <w:numFmt w:val="bullet"/>
      <w:lvlText w:val="•"/>
      <w:lvlJc w:val="left"/>
      <w:pPr>
        <w:ind w:left="6139" w:hanging="564"/>
      </w:pPr>
    </w:lvl>
    <w:lvl w:ilvl="8">
      <w:numFmt w:val="bullet"/>
      <w:lvlText w:val="•"/>
      <w:lvlJc w:val="left"/>
      <w:pPr>
        <w:ind w:left="7001" w:hanging="564"/>
      </w:pPr>
    </w:lvl>
  </w:abstractNum>
  <w:abstractNum w:abstractNumId="20">
    <w:nsid w:val="00000416"/>
    <w:multiLevelType w:val="multilevel"/>
    <w:tmpl w:val="00000899"/>
    <w:lvl w:ilvl="0">
      <w:start w:val="1"/>
      <w:numFmt w:val="decimal"/>
      <w:lvlText w:val="%1)"/>
      <w:lvlJc w:val="left"/>
      <w:pPr>
        <w:ind w:left="102" w:hanging="374"/>
      </w:pPr>
      <w:rPr>
        <w:rFonts w:ascii="Times New Roman" w:hAnsi="Times New Roman" w:cs="Times New Roman"/>
        <w:b w:val="0"/>
        <w:bCs w:val="0"/>
        <w:sz w:val="28"/>
        <w:szCs w:val="28"/>
      </w:rPr>
    </w:lvl>
    <w:lvl w:ilvl="1">
      <w:start w:val="1"/>
      <w:numFmt w:val="decimal"/>
      <w:lvlText w:val="%1.%2."/>
      <w:lvlJc w:val="left"/>
      <w:pPr>
        <w:ind w:left="3169" w:hanging="493"/>
      </w:pPr>
      <w:rPr>
        <w:rFonts w:ascii="Times New Roman" w:hAnsi="Times New Roman" w:cs="Times New Roman"/>
        <w:b/>
        <w:bCs/>
        <w:sz w:val="28"/>
        <w:szCs w:val="28"/>
      </w:rPr>
    </w:lvl>
    <w:lvl w:ilvl="2">
      <w:numFmt w:val="bullet"/>
      <w:lvlText w:val="•"/>
      <w:lvlJc w:val="left"/>
      <w:pPr>
        <w:ind w:left="3787" w:hanging="493"/>
      </w:pPr>
    </w:lvl>
    <w:lvl w:ilvl="3">
      <w:numFmt w:val="bullet"/>
      <w:lvlText w:val="•"/>
      <w:lvlJc w:val="left"/>
      <w:pPr>
        <w:ind w:left="4404" w:hanging="493"/>
      </w:pPr>
    </w:lvl>
    <w:lvl w:ilvl="4">
      <w:numFmt w:val="bullet"/>
      <w:lvlText w:val="•"/>
      <w:lvlJc w:val="left"/>
      <w:pPr>
        <w:ind w:left="5022" w:hanging="493"/>
      </w:pPr>
    </w:lvl>
    <w:lvl w:ilvl="5">
      <w:numFmt w:val="bullet"/>
      <w:lvlText w:val="•"/>
      <w:lvlJc w:val="left"/>
      <w:pPr>
        <w:ind w:left="5639" w:hanging="493"/>
      </w:pPr>
    </w:lvl>
    <w:lvl w:ilvl="6">
      <w:numFmt w:val="bullet"/>
      <w:lvlText w:val="•"/>
      <w:lvlJc w:val="left"/>
      <w:pPr>
        <w:ind w:left="6256" w:hanging="493"/>
      </w:pPr>
    </w:lvl>
    <w:lvl w:ilvl="7">
      <w:numFmt w:val="bullet"/>
      <w:lvlText w:val="•"/>
      <w:lvlJc w:val="left"/>
      <w:pPr>
        <w:ind w:left="6874" w:hanging="493"/>
      </w:pPr>
    </w:lvl>
    <w:lvl w:ilvl="8">
      <w:numFmt w:val="bullet"/>
      <w:lvlText w:val="•"/>
      <w:lvlJc w:val="left"/>
      <w:pPr>
        <w:ind w:left="7491" w:hanging="493"/>
      </w:pPr>
    </w:lvl>
  </w:abstractNum>
  <w:abstractNum w:abstractNumId="21">
    <w:nsid w:val="00000417"/>
    <w:multiLevelType w:val="multilevel"/>
    <w:tmpl w:val="0000089A"/>
    <w:lvl w:ilvl="0">
      <w:start w:val="3"/>
      <w:numFmt w:val="upperRoman"/>
      <w:lvlText w:val="%1."/>
      <w:lvlJc w:val="left"/>
      <w:pPr>
        <w:ind w:left="1297" w:hanging="469"/>
      </w:pPr>
      <w:rPr>
        <w:rFonts w:ascii="Times New Roman" w:hAnsi="Times New Roman" w:cs="Times New Roman"/>
        <w:b/>
        <w:bCs/>
        <w:sz w:val="28"/>
        <w:szCs w:val="28"/>
      </w:rPr>
    </w:lvl>
    <w:lvl w:ilvl="1">
      <w:numFmt w:val="bullet"/>
      <w:lvlText w:val="•"/>
      <w:lvlJc w:val="left"/>
      <w:pPr>
        <w:ind w:left="2040" w:hanging="469"/>
      </w:pPr>
    </w:lvl>
    <w:lvl w:ilvl="2">
      <w:numFmt w:val="bullet"/>
      <w:lvlText w:val="•"/>
      <w:lvlJc w:val="left"/>
      <w:pPr>
        <w:ind w:left="2783" w:hanging="469"/>
      </w:pPr>
    </w:lvl>
    <w:lvl w:ilvl="3">
      <w:numFmt w:val="bullet"/>
      <w:lvlText w:val="•"/>
      <w:lvlJc w:val="left"/>
      <w:pPr>
        <w:ind w:left="3525" w:hanging="469"/>
      </w:pPr>
    </w:lvl>
    <w:lvl w:ilvl="4">
      <w:numFmt w:val="bullet"/>
      <w:lvlText w:val="•"/>
      <w:lvlJc w:val="left"/>
      <w:pPr>
        <w:ind w:left="4268" w:hanging="469"/>
      </w:pPr>
    </w:lvl>
    <w:lvl w:ilvl="5">
      <w:numFmt w:val="bullet"/>
      <w:lvlText w:val="•"/>
      <w:lvlJc w:val="left"/>
      <w:pPr>
        <w:ind w:left="5011" w:hanging="469"/>
      </w:pPr>
    </w:lvl>
    <w:lvl w:ilvl="6">
      <w:numFmt w:val="bullet"/>
      <w:lvlText w:val="•"/>
      <w:lvlJc w:val="left"/>
      <w:pPr>
        <w:ind w:left="5754" w:hanging="469"/>
      </w:pPr>
    </w:lvl>
    <w:lvl w:ilvl="7">
      <w:numFmt w:val="bullet"/>
      <w:lvlText w:val="•"/>
      <w:lvlJc w:val="left"/>
      <w:pPr>
        <w:ind w:left="6497" w:hanging="469"/>
      </w:pPr>
    </w:lvl>
    <w:lvl w:ilvl="8">
      <w:numFmt w:val="bullet"/>
      <w:lvlText w:val="•"/>
      <w:lvlJc w:val="left"/>
      <w:pPr>
        <w:ind w:left="7240" w:hanging="469"/>
      </w:pPr>
    </w:lvl>
  </w:abstractNum>
  <w:abstractNum w:abstractNumId="22">
    <w:nsid w:val="00000418"/>
    <w:multiLevelType w:val="multilevel"/>
    <w:tmpl w:val="0000089B"/>
    <w:lvl w:ilvl="0">
      <w:start w:val="1"/>
      <w:numFmt w:val="decimal"/>
      <w:lvlText w:val="%1)"/>
      <w:lvlJc w:val="left"/>
      <w:pPr>
        <w:ind w:left="102" w:hanging="432"/>
      </w:pPr>
      <w:rPr>
        <w:rFonts w:ascii="Times New Roman" w:hAnsi="Times New Roman" w:cs="Times New Roman"/>
        <w:b w:val="0"/>
        <w:bCs w:val="0"/>
        <w:sz w:val="28"/>
        <w:szCs w:val="28"/>
      </w:rPr>
    </w:lvl>
    <w:lvl w:ilvl="1">
      <w:numFmt w:val="bullet"/>
      <w:lvlText w:val="•"/>
      <w:lvlJc w:val="left"/>
      <w:pPr>
        <w:ind w:left="964" w:hanging="432"/>
      </w:pPr>
    </w:lvl>
    <w:lvl w:ilvl="2">
      <w:numFmt w:val="bullet"/>
      <w:lvlText w:val="•"/>
      <w:lvlJc w:val="left"/>
      <w:pPr>
        <w:ind w:left="1826" w:hanging="432"/>
      </w:pPr>
    </w:lvl>
    <w:lvl w:ilvl="3">
      <w:numFmt w:val="bullet"/>
      <w:lvlText w:val="•"/>
      <w:lvlJc w:val="left"/>
      <w:pPr>
        <w:ind w:left="2689" w:hanging="432"/>
      </w:pPr>
    </w:lvl>
    <w:lvl w:ilvl="4">
      <w:numFmt w:val="bullet"/>
      <w:lvlText w:val="•"/>
      <w:lvlJc w:val="left"/>
      <w:pPr>
        <w:ind w:left="3551" w:hanging="432"/>
      </w:pPr>
    </w:lvl>
    <w:lvl w:ilvl="5">
      <w:numFmt w:val="bullet"/>
      <w:lvlText w:val="•"/>
      <w:lvlJc w:val="left"/>
      <w:pPr>
        <w:ind w:left="4414" w:hanging="432"/>
      </w:pPr>
    </w:lvl>
    <w:lvl w:ilvl="6">
      <w:numFmt w:val="bullet"/>
      <w:lvlText w:val="•"/>
      <w:lvlJc w:val="left"/>
      <w:pPr>
        <w:ind w:left="5276" w:hanging="432"/>
      </w:pPr>
    </w:lvl>
    <w:lvl w:ilvl="7">
      <w:numFmt w:val="bullet"/>
      <w:lvlText w:val="•"/>
      <w:lvlJc w:val="left"/>
      <w:pPr>
        <w:ind w:left="6139" w:hanging="432"/>
      </w:pPr>
    </w:lvl>
    <w:lvl w:ilvl="8">
      <w:numFmt w:val="bullet"/>
      <w:lvlText w:val="•"/>
      <w:lvlJc w:val="left"/>
      <w:pPr>
        <w:ind w:left="7001" w:hanging="432"/>
      </w:pPr>
    </w:lvl>
  </w:abstractNum>
  <w:abstractNum w:abstractNumId="23">
    <w:nsid w:val="00000419"/>
    <w:multiLevelType w:val="multilevel"/>
    <w:tmpl w:val="0000089C"/>
    <w:lvl w:ilvl="0">
      <w:start w:val="39"/>
      <w:numFmt w:val="decimal"/>
      <w:lvlText w:val="%1."/>
      <w:lvlJc w:val="left"/>
      <w:pPr>
        <w:ind w:left="822" w:hanging="422"/>
      </w:pPr>
      <w:rPr>
        <w:rFonts w:ascii="Times New Roman" w:hAnsi="Times New Roman" w:cs="Times New Roman"/>
        <w:b w:val="0"/>
        <w:bCs w:val="0"/>
        <w:sz w:val="28"/>
        <w:szCs w:val="28"/>
      </w:rPr>
    </w:lvl>
    <w:lvl w:ilvl="1">
      <w:numFmt w:val="bullet"/>
      <w:lvlText w:val="•"/>
      <w:lvlJc w:val="left"/>
      <w:pPr>
        <w:ind w:left="1612" w:hanging="422"/>
      </w:pPr>
    </w:lvl>
    <w:lvl w:ilvl="2">
      <w:numFmt w:val="bullet"/>
      <w:lvlText w:val="•"/>
      <w:lvlJc w:val="left"/>
      <w:pPr>
        <w:ind w:left="2402" w:hanging="422"/>
      </w:pPr>
    </w:lvl>
    <w:lvl w:ilvl="3">
      <w:numFmt w:val="bullet"/>
      <w:lvlText w:val="•"/>
      <w:lvlJc w:val="left"/>
      <w:pPr>
        <w:ind w:left="3193" w:hanging="422"/>
      </w:pPr>
    </w:lvl>
    <w:lvl w:ilvl="4">
      <w:numFmt w:val="bullet"/>
      <w:lvlText w:val="•"/>
      <w:lvlJc w:val="left"/>
      <w:pPr>
        <w:ind w:left="3983" w:hanging="422"/>
      </w:pPr>
    </w:lvl>
    <w:lvl w:ilvl="5">
      <w:numFmt w:val="bullet"/>
      <w:lvlText w:val="•"/>
      <w:lvlJc w:val="left"/>
      <w:pPr>
        <w:ind w:left="4774" w:hanging="422"/>
      </w:pPr>
    </w:lvl>
    <w:lvl w:ilvl="6">
      <w:numFmt w:val="bullet"/>
      <w:lvlText w:val="•"/>
      <w:lvlJc w:val="left"/>
      <w:pPr>
        <w:ind w:left="5564" w:hanging="422"/>
      </w:pPr>
    </w:lvl>
    <w:lvl w:ilvl="7">
      <w:numFmt w:val="bullet"/>
      <w:lvlText w:val="•"/>
      <w:lvlJc w:val="left"/>
      <w:pPr>
        <w:ind w:left="6355" w:hanging="422"/>
      </w:pPr>
    </w:lvl>
    <w:lvl w:ilvl="8">
      <w:numFmt w:val="bullet"/>
      <w:lvlText w:val="•"/>
      <w:lvlJc w:val="left"/>
      <w:pPr>
        <w:ind w:left="7145" w:hanging="422"/>
      </w:pPr>
    </w:lvl>
  </w:abstractNum>
  <w:abstractNum w:abstractNumId="24">
    <w:nsid w:val="0000041A"/>
    <w:multiLevelType w:val="multilevel"/>
    <w:tmpl w:val="0000089D"/>
    <w:lvl w:ilvl="0">
      <w:start w:val="1"/>
      <w:numFmt w:val="decimal"/>
      <w:lvlText w:val="%1)"/>
      <w:lvlJc w:val="left"/>
      <w:pPr>
        <w:ind w:left="102" w:hanging="425"/>
      </w:pPr>
      <w:rPr>
        <w:rFonts w:ascii="Times New Roman" w:hAnsi="Times New Roman" w:cs="Times New Roman"/>
        <w:b w:val="0"/>
        <w:bCs w:val="0"/>
        <w:sz w:val="28"/>
        <w:szCs w:val="28"/>
      </w:rPr>
    </w:lvl>
    <w:lvl w:ilvl="1">
      <w:numFmt w:val="bullet"/>
      <w:lvlText w:val="•"/>
      <w:lvlJc w:val="left"/>
      <w:pPr>
        <w:ind w:left="964" w:hanging="425"/>
      </w:pPr>
    </w:lvl>
    <w:lvl w:ilvl="2">
      <w:numFmt w:val="bullet"/>
      <w:lvlText w:val="•"/>
      <w:lvlJc w:val="left"/>
      <w:pPr>
        <w:ind w:left="1826" w:hanging="425"/>
      </w:pPr>
    </w:lvl>
    <w:lvl w:ilvl="3">
      <w:numFmt w:val="bullet"/>
      <w:lvlText w:val="•"/>
      <w:lvlJc w:val="left"/>
      <w:pPr>
        <w:ind w:left="2689" w:hanging="425"/>
      </w:pPr>
    </w:lvl>
    <w:lvl w:ilvl="4">
      <w:numFmt w:val="bullet"/>
      <w:lvlText w:val="•"/>
      <w:lvlJc w:val="left"/>
      <w:pPr>
        <w:ind w:left="3551" w:hanging="425"/>
      </w:pPr>
    </w:lvl>
    <w:lvl w:ilvl="5">
      <w:numFmt w:val="bullet"/>
      <w:lvlText w:val="•"/>
      <w:lvlJc w:val="left"/>
      <w:pPr>
        <w:ind w:left="4414" w:hanging="425"/>
      </w:pPr>
    </w:lvl>
    <w:lvl w:ilvl="6">
      <w:numFmt w:val="bullet"/>
      <w:lvlText w:val="•"/>
      <w:lvlJc w:val="left"/>
      <w:pPr>
        <w:ind w:left="5276" w:hanging="425"/>
      </w:pPr>
    </w:lvl>
    <w:lvl w:ilvl="7">
      <w:numFmt w:val="bullet"/>
      <w:lvlText w:val="•"/>
      <w:lvlJc w:val="left"/>
      <w:pPr>
        <w:ind w:left="6139" w:hanging="425"/>
      </w:pPr>
    </w:lvl>
    <w:lvl w:ilvl="8">
      <w:numFmt w:val="bullet"/>
      <w:lvlText w:val="•"/>
      <w:lvlJc w:val="left"/>
      <w:pPr>
        <w:ind w:left="7001" w:hanging="425"/>
      </w:pPr>
    </w:lvl>
  </w:abstractNum>
  <w:abstractNum w:abstractNumId="25">
    <w:nsid w:val="0000041B"/>
    <w:multiLevelType w:val="multilevel"/>
    <w:tmpl w:val="0000089E"/>
    <w:lvl w:ilvl="0">
      <w:start w:val="1"/>
      <w:numFmt w:val="decimal"/>
      <w:lvlText w:val="%1)"/>
      <w:lvlJc w:val="left"/>
      <w:pPr>
        <w:ind w:left="102" w:hanging="475"/>
      </w:pPr>
      <w:rPr>
        <w:rFonts w:ascii="Times New Roman" w:hAnsi="Times New Roman" w:cs="Times New Roman"/>
        <w:b w:val="0"/>
        <w:bCs w:val="0"/>
        <w:sz w:val="28"/>
        <w:szCs w:val="28"/>
      </w:rPr>
    </w:lvl>
    <w:lvl w:ilvl="1">
      <w:numFmt w:val="bullet"/>
      <w:lvlText w:val="•"/>
      <w:lvlJc w:val="left"/>
      <w:pPr>
        <w:ind w:left="964" w:hanging="475"/>
      </w:pPr>
    </w:lvl>
    <w:lvl w:ilvl="2">
      <w:numFmt w:val="bullet"/>
      <w:lvlText w:val="•"/>
      <w:lvlJc w:val="left"/>
      <w:pPr>
        <w:ind w:left="1826" w:hanging="475"/>
      </w:pPr>
    </w:lvl>
    <w:lvl w:ilvl="3">
      <w:numFmt w:val="bullet"/>
      <w:lvlText w:val="•"/>
      <w:lvlJc w:val="left"/>
      <w:pPr>
        <w:ind w:left="2689" w:hanging="475"/>
      </w:pPr>
    </w:lvl>
    <w:lvl w:ilvl="4">
      <w:numFmt w:val="bullet"/>
      <w:lvlText w:val="•"/>
      <w:lvlJc w:val="left"/>
      <w:pPr>
        <w:ind w:left="3551" w:hanging="475"/>
      </w:pPr>
    </w:lvl>
    <w:lvl w:ilvl="5">
      <w:numFmt w:val="bullet"/>
      <w:lvlText w:val="•"/>
      <w:lvlJc w:val="left"/>
      <w:pPr>
        <w:ind w:left="4414" w:hanging="475"/>
      </w:pPr>
    </w:lvl>
    <w:lvl w:ilvl="6">
      <w:numFmt w:val="bullet"/>
      <w:lvlText w:val="•"/>
      <w:lvlJc w:val="left"/>
      <w:pPr>
        <w:ind w:left="5276" w:hanging="475"/>
      </w:pPr>
    </w:lvl>
    <w:lvl w:ilvl="7">
      <w:numFmt w:val="bullet"/>
      <w:lvlText w:val="•"/>
      <w:lvlJc w:val="left"/>
      <w:pPr>
        <w:ind w:left="6139" w:hanging="475"/>
      </w:pPr>
    </w:lvl>
    <w:lvl w:ilvl="8">
      <w:numFmt w:val="bullet"/>
      <w:lvlText w:val="•"/>
      <w:lvlJc w:val="left"/>
      <w:pPr>
        <w:ind w:left="7001" w:hanging="475"/>
      </w:pPr>
    </w:lvl>
  </w:abstractNum>
  <w:num w:numId="1">
    <w:abstractNumId w:val="25"/>
  </w:num>
  <w:num w:numId="2">
    <w:abstractNumId w:val="24"/>
  </w:num>
  <w:num w:numId="3">
    <w:abstractNumId w:val="23"/>
  </w:num>
  <w:num w:numId="4">
    <w:abstractNumId w:val="22"/>
  </w:num>
  <w:num w:numId="5">
    <w:abstractNumId w:val="21"/>
  </w:num>
  <w:num w:numId="6">
    <w:abstractNumId w:val="20"/>
  </w:num>
  <w:num w:numId="7">
    <w:abstractNumId w:val="19"/>
  </w:num>
  <w:num w:numId="8">
    <w:abstractNumId w:val="18"/>
  </w:num>
  <w:num w:numId="9">
    <w:abstractNumId w:val="17"/>
  </w:num>
  <w:num w:numId="10">
    <w:abstractNumId w:val="16"/>
  </w:num>
  <w:num w:numId="11">
    <w:abstractNumId w:val="15"/>
  </w:num>
  <w:num w:numId="12">
    <w:abstractNumId w:val="14"/>
  </w:num>
  <w:num w:numId="13">
    <w:abstractNumId w:val="13"/>
  </w:num>
  <w:num w:numId="14">
    <w:abstractNumId w:val="12"/>
  </w:num>
  <w:num w:numId="15">
    <w:abstractNumId w:val="11"/>
  </w:num>
  <w:num w:numId="16">
    <w:abstractNumId w:val="10"/>
  </w:num>
  <w:num w:numId="17">
    <w:abstractNumId w:val="9"/>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156A"/>
    <w:rsid w:val="00025232"/>
    <w:rsid w:val="00031799"/>
    <w:rsid w:val="00050DCF"/>
    <w:rsid w:val="00052704"/>
    <w:rsid w:val="000C6985"/>
    <w:rsid w:val="000E6971"/>
    <w:rsid w:val="00117C32"/>
    <w:rsid w:val="0013542D"/>
    <w:rsid w:val="0019421B"/>
    <w:rsid w:val="001D233A"/>
    <w:rsid w:val="002313E4"/>
    <w:rsid w:val="00233B17"/>
    <w:rsid w:val="00267CF0"/>
    <w:rsid w:val="002E50DA"/>
    <w:rsid w:val="00305823"/>
    <w:rsid w:val="00325E47"/>
    <w:rsid w:val="0037156A"/>
    <w:rsid w:val="0041387C"/>
    <w:rsid w:val="00461967"/>
    <w:rsid w:val="00474BAE"/>
    <w:rsid w:val="004B1270"/>
    <w:rsid w:val="004C6DA2"/>
    <w:rsid w:val="004F01AD"/>
    <w:rsid w:val="00526F0F"/>
    <w:rsid w:val="00547CD8"/>
    <w:rsid w:val="005503A0"/>
    <w:rsid w:val="005D2F0D"/>
    <w:rsid w:val="00600973"/>
    <w:rsid w:val="00655BDA"/>
    <w:rsid w:val="006B08BB"/>
    <w:rsid w:val="006C6ACB"/>
    <w:rsid w:val="00734757"/>
    <w:rsid w:val="007521EC"/>
    <w:rsid w:val="007A353B"/>
    <w:rsid w:val="007F746A"/>
    <w:rsid w:val="00814921"/>
    <w:rsid w:val="00823AD0"/>
    <w:rsid w:val="00871BE7"/>
    <w:rsid w:val="008D389E"/>
    <w:rsid w:val="008D63D0"/>
    <w:rsid w:val="00926A02"/>
    <w:rsid w:val="00940765"/>
    <w:rsid w:val="0094294E"/>
    <w:rsid w:val="009457E5"/>
    <w:rsid w:val="00981659"/>
    <w:rsid w:val="009C3C9F"/>
    <w:rsid w:val="00A13C1F"/>
    <w:rsid w:val="00A21B6F"/>
    <w:rsid w:val="00A31292"/>
    <w:rsid w:val="00A51AB8"/>
    <w:rsid w:val="00AD6F28"/>
    <w:rsid w:val="00B205C9"/>
    <w:rsid w:val="00B71C7E"/>
    <w:rsid w:val="00B7626E"/>
    <w:rsid w:val="00B91542"/>
    <w:rsid w:val="00C302FE"/>
    <w:rsid w:val="00C90D66"/>
    <w:rsid w:val="00CA5AFF"/>
    <w:rsid w:val="00CA5BCF"/>
    <w:rsid w:val="00CF6833"/>
    <w:rsid w:val="00D23A0D"/>
    <w:rsid w:val="00D8115A"/>
    <w:rsid w:val="00D90842"/>
    <w:rsid w:val="00E62596"/>
    <w:rsid w:val="00ED0438"/>
    <w:rsid w:val="00F10022"/>
    <w:rsid w:val="00F114A7"/>
    <w:rsid w:val="00F411D0"/>
    <w:rsid w:val="00FD7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6A"/>
  </w:style>
  <w:style w:type="paragraph" w:styleId="1">
    <w:name w:val="heading 1"/>
    <w:basedOn w:val="a"/>
    <w:next w:val="a"/>
    <w:link w:val="10"/>
    <w:qFormat/>
    <w:rsid w:val="0037156A"/>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semiHidden/>
    <w:unhideWhenUsed/>
    <w:qFormat/>
    <w:rsid w:val="0037156A"/>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semiHidden/>
    <w:unhideWhenUsed/>
    <w:qFormat/>
    <w:rsid w:val="0037156A"/>
    <w:pPr>
      <w:keepNext/>
      <w:spacing w:after="0" w:line="240" w:lineRule="auto"/>
      <w:jc w:val="center"/>
      <w:outlineLvl w:val="3"/>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156A"/>
    <w:pPr>
      <w:spacing w:after="0" w:line="240" w:lineRule="auto"/>
    </w:pPr>
  </w:style>
  <w:style w:type="paragraph" w:customStyle="1" w:styleId="ConsPlusNormal">
    <w:name w:val="ConsPlusNormal"/>
    <w:rsid w:val="003715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15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7156A"/>
    <w:pPr>
      <w:widowControl w:val="0"/>
      <w:autoSpaceDE w:val="0"/>
      <w:autoSpaceDN w:val="0"/>
      <w:spacing w:after="0" w:line="240" w:lineRule="auto"/>
    </w:pPr>
    <w:rPr>
      <w:rFonts w:ascii="Tahoma" w:eastAsia="Times New Roman" w:hAnsi="Tahoma" w:cs="Tahoma"/>
      <w:sz w:val="20"/>
      <w:szCs w:val="20"/>
      <w:lang w:eastAsia="ru-RU"/>
    </w:rPr>
  </w:style>
  <w:style w:type="character" w:styleId="a4">
    <w:name w:val="Hyperlink"/>
    <w:basedOn w:val="a0"/>
    <w:unhideWhenUsed/>
    <w:rsid w:val="0037156A"/>
    <w:rPr>
      <w:color w:val="0000FF"/>
      <w:u w:val="single"/>
    </w:rPr>
  </w:style>
  <w:style w:type="character" w:customStyle="1" w:styleId="10">
    <w:name w:val="Заголовок 1 Знак"/>
    <w:basedOn w:val="a0"/>
    <w:link w:val="1"/>
    <w:rsid w:val="0037156A"/>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37156A"/>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semiHidden/>
    <w:rsid w:val="0037156A"/>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37156A"/>
  </w:style>
  <w:style w:type="paragraph" w:styleId="a5">
    <w:name w:val="Title"/>
    <w:basedOn w:val="a"/>
    <w:link w:val="a6"/>
    <w:qFormat/>
    <w:rsid w:val="0037156A"/>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37156A"/>
    <w:rPr>
      <w:rFonts w:ascii="Times New Roman" w:eastAsia="Times New Roman" w:hAnsi="Times New Roman" w:cs="Times New Roman"/>
      <w:b/>
      <w:sz w:val="28"/>
      <w:szCs w:val="20"/>
      <w:lang w:eastAsia="ru-RU"/>
    </w:rPr>
  </w:style>
  <w:style w:type="paragraph" w:styleId="a7">
    <w:name w:val="Body Text Indent"/>
    <w:basedOn w:val="a"/>
    <w:link w:val="a8"/>
    <w:rsid w:val="0037156A"/>
    <w:pPr>
      <w:autoSpaceDE w:val="0"/>
      <w:autoSpaceDN w:val="0"/>
      <w:adjustRightInd w:val="0"/>
      <w:spacing w:after="0" w:line="240" w:lineRule="auto"/>
      <w:ind w:firstLine="720"/>
      <w:jc w:val="both"/>
      <w:outlineLvl w:val="0"/>
    </w:pPr>
    <w:rPr>
      <w:rFonts w:ascii="Times New Roman" w:eastAsia="Times New Roman" w:hAnsi="Times New Roman" w:cs="Times New Roman"/>
      <w:sz w:val="28"/>
      <w:szCs w:val="28"/>
      <w:lang w:eastAsia="ru-RU"/>
    </w:rPr>
  </w:style>
  <w:style w:type="character" w:customStyle="1" w:styleId="a8">
    <w:name w:val="Основной текст с отступом Знак"/>
    <w:basedOn w:val="a0"/>
    <w:link w:val="a7"/>
    <w:rsid w:val="0037156A"/>
    <w:rPr>
      <w:rFonts w:ascii="Times New Roman" w:eastAsia="Times New Roman" w:hAnsi="Times New Roman" w:cs="Times New Roman"/>
      <w:sz w:val="28"/>
      <w:szCs w:val="28"/>
      <w:lang w:eastAsia="ru-RU"/>
    </w:rPr>
  </w:style>
  <w:style w:type="paragraph" w:customStyle="1" w:styleId="21">
    <w:name w:val="Стиль2"/>
    <w:basedOn w:val="a"/>
    <w:rsid w:val="0037156A"/>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styleId="a9">
    <w:name w:val="footnote text"/>
    <w:basedOn w:val="a"/>
    <w:link w:val="aa"/>
    <w:uiPriority w:val="99"/>
    <w:rsid w:val="0037156A"/>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rsid w:val="0037156A"/>
    <w:rPr>
      <w:rFonts w:ascii="Calibri" w:eastAsia="Calibri" w:hAnsi="Calibri" w:cs="Times New Roman"/>
      <w:sz w:val="20"/>
      <w:szCs w:val="20"/>
    </w:rPr>
  </w:style>
  <w:style w:type="character" w:styleId="ab">
    <w:name w:val="footnote reference"/>
    <w:basedOn w:val="a0"/>
    <w:uiPriority w:val="99"/>
    <w:rsid w:val="0037156A"/>
    <w:rPr>
      <w:rFonts w:cs="Times New Roman"/>
      <w:vertAlign w:val="superscript"/>
    </w:rPr>
  </w:style>
  <w:style w:type="paragraph" w:styleId="ac">
    <w:name w:val="Body Text"/>
    <w:basedOn w:val="a"/>
    <w:link w:val="ad"/>
    <w:uiPriority w:val="1"/>
    <w:qFormat/>
    <w:rsid w:val="0037156A"/>
    <w:pPr>
      <w:spacing w:after="120" w:line="240" w:lineRule="auto"/>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uiPriority w:val="1"/>
    <w:rsid w:val="0037156A"/>
    <w:rPr>
      <w:rFonts w:ascii="Times New Roman" w:eastAsia="Times New Roman" w:hAnsi="Times New Roman" w:cs="Times New Roman"/>
      <w:sz w:val="28"/>
      <w:szCs w:val="24"/>
      <w:lang w:eastAsia="ru-RU"/>
    </w:rPr>
  </w:style>
  <w:style w:type="paragraph" w:customStyle="1" w:styleId="ConsNonformat13">
    <w:name w:val="Стиль ConsNonformat + 13 пт"/>
    <w:basedOn w:val="a"/>
    <w:rsid w:val="0037156A"/>
    <w:pPr>
      <w:widowControl w:val="0"/>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e">
    <w:name w:val="header"/>
    <w:basedOn w:val="a"/>
    <w:link w:val="af"/>
    <w:uiPriority w:val="99"/>
    <w:rsid w:val="0037156A"/>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
    <w:name w:val="Верхний колонтитул Знак"/>
    <w:basedOn w:val="a0"/>
    <w:link w:val="ae"/>
    <w:uiPriority w:val="99"/>
    <w:rsid w:val="0037156A"/>
    <w:rPr>
      <w:rFonts w:ascii="Times New Roman" w:eastAsia="Times New Roman" w:hAnsi="Times New Roman" w:cs="Times New Roman"/>
      <w:sz w:val="28"/>
      <w:szCs w:val="24"/>
      <w:lang w:eastAsia="ru-RU"/>
    </w:rPr>
  </w:style>
  <w:style w:type="paragraph" w:styleId="af0">
    <w:name w:val="footer"/>
    <w:basedOn w:val="a"/>
    <w:link w:val="af1"/>
    <w:rsid w:val="0037156A"/>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1">
    <w:name w:val="Нижний колонтитул Знак"/>
    <w:basedOn w:val="a0"/>
    <w:link w:val="af0"/>
    <w:rsid w:val="0037156A"/>
    <w:rPr>
      <w:rFonts w:ascii="Times New Roman" w:eastAsia="Times New Roman" w:hAnsi="Times New Roman" w:cs="Times New Roman"/>
      <w:sz w:val="28"/>
      <w:szCs w:val="24"/>
      <w:lang w:eastAsia="ru-RU"/>
    </w:rPr>
  </w:style>
  <w:style w:type="paragraph" w:customStyle="1" w:styleId="Heading1">
    <w:name w:val="Heading 1"/>
    <w:basedOn w:val="a"/>
    <w:uiPriority w:val="1"/>
    <w:qFormat/>
    <w:rsid w:val="0037156A"/>
    <w:pPr>
      <w:widowControl w:val="0"/>
      <w:autoSpaceDE w:val="0"/>
      <w:autoSpaceDN w:val="0"/>
      <w:adjustRightInd w:val="0"/>
      <w:spacing w:after="0" w:line="240" w:lineRule="auto"/>
      <w:ind w:left="3169"/>
      <w:outlineLvl w:val="0"/>
    </w:pPr>
    <w:rPr>
      <w:rFonts w:ascii="Times New Roman" w:eastAsiaTheme="minorEastAsia" w:hAnsi="Times New Roman" w:cs="Times New Roman"/>
      <w:b/>
      <w:bCs/>
      <w:sz w:val="28"/>
      <w:szCs w:val="28"/>
      <w:lang w:eastAsia="ru-RU"/>
    </w:rPr>
  </w:style>
  <w:style w:type="paragraph" w:styleId="af2">
    <w:name w:val="List Paragraph"/>
    <w:basedOn w:val="a"/>
    <w:uiPriority w:val="1"/>
    <w:qFormat/>
    <w:rsid w:val="0037156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37156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f3">
    <w:name w:val="Table Grid"/>
    <w:basedOn w:val="a1"/>
    <w:uiPriority w:val="59"/>
    <w:rsid w:val="0037156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4">
    <w:name w:val="FollowedHyperlink"/>
    <w:basedOn w:val="a0"/>
    <w:rsid w:val="0037156A"/>
    <w:rPr>
      <w:color w:val="800080" w:themeColor="followedHyperlink"/>
      <w:u w:val="single"/>
    </w:rPr>
  </w:style>
  <w:style w:type="paragraph" w:styleId="af5">
    <w:name w:val="Balloon Text"/>
    <w:basedOn w:val="a"/>
    <w:link w:val="af6"/>
    <w:rsid w:val="0037156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rsid w:val="0037156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6547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Z:\&#1085;&#1072;%20&#1089;&#1072;&#1081;&#1090;\&#1056;&#1077;&#1075;&#1083;&#1072;&#1084;&#1077;&#1085;&#1090;%20&#1085;&#1072;%20&#1074;&#1099;&#1076;&#1072;&#1095;&#1091;%20&#1088;&#1072;&#1079;&#1088;&#1077;&#1096;&#1077;&#1085;&#1080;&#1081;%20&#1085;&#1072;%20&#1086;&#1090;&#1082;&#1083;&#1086;&#1085;&#1077;&#1085;&#1080;&#1103;\&#1055;&#1086;&#1089;&#1090;&#1072;&#1085;&#1086;&#1074;&#1083;&#1077;&#1085;&#1080;&#1077;.docx" TargetMode="External"/><Relationship Id="rId3" Type="http://schemas.openxmlformats.org/officeDocument/2006/relationships/settings" Target="settings.xml"/><Relationship Id="rId7" Type="http://schemas.openxmlformats.org/officeDocument/2006/relationships/hyperlink" Target="file:///Z:\&#1085;&#1072;%20&#1089;&#1072;&#1081;&#1090;\&#1056;&#1077;&#1075;&#1083;&#1072;&#1084;&#1077;&#1085;&#1090;%20&#1085;&#1072;%20&#1074;&#1099;&#1076;&#1072;&#1095;&#1091;%20&#1088;&#1072;&#1079;&#1088;&#1077;&#1096;&#1077;&#1085;&#1080;&#1081;%20&#1085;&#1072;%20&#1086;&#1090;&#1082;&#1083;&#1086;&#1085;&#1077;&#1085;&#1080;&#1103;\&#1055;&#1086;&#1089;&#1090;&#1072;&#1085;&#1086;&#1074;&#1083;&#1077;&#1085;&#1080;&#1077;.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1CB8C5C38CD2AE978E095EB7D40702E82E2E60A3CFFD1C128275313A2BE145735259E1F961211D3A7436C4A74F68086A6DE083BEE77200C91032zAE4J" TargetMode="External"/><Relationship Id="rId11" Type="http://schemas.openxmlformats.org/officeDocument/2006/relationships/fontTable" Target="fontTable.xml"/><Relationship Id="rId5" Type="http://schemas.openxmlformats.org/officeDocument/2006/relationships/hyperlink" Target="consultantplus://offline/ref=5C1CB8C5C38CD2AE978E1753A1B8590EE8277168A8C5FE4348DD2E6C6D22EB12341D00A3BD6C211D3B7F6490E84E344C387EE185BEE4731FzCE2J"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7910</Words>
  <Characters>45090</Characters>
  <Application>Microsoft Office Word</Application>
  <DocSecurity>0</DocSecurity>
  <Lines>375</Lines>
  <Paragraphs>105</Paragraphs>
  <ScaleCrop>false</ScaleCrop>
  <Company/>
  <LinksUpToDate>false</LinksUpToDate>
  <CharactersWithSpaces>52895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KUZMINA</dc:creator>
  <cp:lastModifiedBy>KUZMINA</cp:lastModifiedBy>
  <cp:revision>1</cp:revision>
  <dcterms:created xsi:type="dcterms:W3CDTF">2020-06-01T09:54:00Z</dcterms:created>
  <dcterms:modified xsi:type="dcterms:W3CDTF">2020-06-01T09:56:00Z</dcterms:modified>
</cp:coreProperties>
</file>