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0" w:rsidRDefault="00335E00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335E00" w:rsidRDefault="00335E00" w:rsidP="00335E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335E00" w:rsidRDefault="00335E00" w:rsidP="00335E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335E00" w:rsidRDefault="00335E00" w:rsidP="00335E00">
      <w:pPr>
        <w:jc w:val="center"/>
        <w:rPr>
          <w:b/>
          <w:bCs/>
          <w:sz w:val="28"/>
        </w:rPr>
      </w:pPr>
    </w:p>
    <w:p w:rsidR="00335E00" w:rsidRDefault="00335E00" w:rsidP="00335E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35E00" w:rsidRDefault="00335E00" w:rsidP="00335E00">
      <w:pPr>
        <w:jc w:val="center"/>
      </w:pPr>
      <w:r>
        <w:t>от 26 декабря 2020</w:t>
      </w:r>
      <w:r w:rsidRPr="005451C7">
        <w:t xml:space="preserve"> </w:t>
      </w:r>
      <w:r>
        <w:t xml:space="preserve"> </w:t>
      </w:r>
      <w:r w:rsidRPr="005451C7">
        <w:t>года</w:t>
      </w:r>
      <w:r>
        <w:t xml:space="preserve">   № 796 </w:t>
      </w:r>
    </w:p>
    <w:p w:rsidR="00335E00" w:rsidRPr="005451C7" w:rsidRDefault="00335E00" w:rsidP="00335E00">
      <w:pPr>
        <w:jc w:val="center"/>
      </w:pPr>
      <w:r w:rsidRPr="005451C7">
        <w:t>с. Красноборск</w:t>
      </w:r>
    </w:p>
    <w:p w:rsidR="00335E00" w:rsidRDefault="00335E00" w:rsidP="00335E00">
      <w:pPr>
        <w:rPr>
          <w:b/>
          <w:sz w:val="28"/>
          <w:szCs w:val="28"/>
        </w:rPr>
      </w:pPr>
    </w:p>
    <w:p w:rsidR="00335E00" w:rsidRPr="005B255D" w:rsidRDefault="00335E00" w:rsidP="00335E00">
      <w:pPr>
        <w:pStyle w:val="af4"/>
        <w:jc w:val="center"/>
        <w:rPr>
          <w:rFonts w:ascii="Times New Roman" w:hAnsi="Times New Roman"/>
          <w:b/>
          <w:sz w:val="27"/>
          <w:szCs w:val="27"/>
        </w:rPr>
      </w:pPr>
      <w:r w:rsidRPr="005B255D">
        <w:rPr>
          <w:rFonts w:ascii="Times New Roman" w:hAnsi="Times New Roman"/>
          <w:b/>
          <w:sz w:val="27"/>
          <w:szCs w:val="27"/>
        </w:rPr>
        <w:t xml:space="preserve">О внесении изменений </w:t>
      </w:r>
    </w:p>
    <w:p w:rsidR="00335E00" w:rsidRPr="005B255D" w:rsidRDefault="00335E00" w:rsidP="00335E00">
      <w:pPr>
        <w:pStyle w:val="af4"/>
        <w:jc w:val="center"/>
        <w:rPr>
          <w:rStyle w:val="a3"/>
          <w:b w:val="0"/>
          <w:color w:val="000000"/>
          <w:sz w:val="27"/>
          <w:szCs w:val="27"/>
        </w:rPr>
      </w:pPr>
      <w:r w:rsidRPr="005B255D">
        <w:rPr>
          <w:rFonts w:ascii="Times New Roman" w:hAnsi="Times New Roman"/>
          <w:b/>
          <w:sz w:val="27"/>
          <w:szCs w:val="27"/>
        </w:rPr>
        <w:t xml:space="preserve">  в муниципальную программу</w:t>
      </w:r>
      <w:r w:rsidRPr="005B255D">
        <w:rPr>
          <w:b/>
          <w:bCs/>
          <w:sz w:val="27"/>
          <w:szCs w:val="27"/>
        </w:rPr>
        <w:t xml:space="preserve"> </w:t>
      </w:r>
      <w:r w:rsidRPr="005B255D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Pr="005B255D">
        <w:rPr>
          <w:rStyle w:val="a3"/>
          <w:color w:val="000000"/>
          <w:sz w:val="27"/>
          <w:szCs w:val="27"/>
        </w:rPr>
        <w:t xml:space="preserve">  </w:t>
      </w:r>
    </w:p>
    <w:p w:rsidR="00335E00" w:rsidRPr="005B255D" w:rsidRDefault="00335E00" w:rsidP="00335E00">
      <w:pPr>
        <w:jc w:val="center"/>
        <w:rPr>
          <w:rStyle w:val="a3"/>
          <w:b w:val="0"/>
          <w:color w:val="000000"/>
          <w:sz w:val="27"/>
          <w:szCs w:val="27"/>
        </w:rPr>
      </w:pPr>
      <w:r w:rsidRPr="005B255D">
        <w:rPr>
          <w:rStyle w:val="a3"/>
          <w:color w:val="000000"/>
          <w:sz w:val="27"/>
          <w:szCs w:val="27"/>
        </w:rPr>
        <w:t xml:space="preserve">«Развитие образования в МО </w:t>
      </w:r>
    </w:p>
    <w:p w:rsidR="00335E00" w:rsidRPr="005B255D" w:rsidRDefault="00335E00" w:rsidP="00335E00">
      <w:pPr>
        <w:jc w:val="center"/>
        <w:rPr>
          <w:rStyle w:val="a3"/>
          <w:b w:val="0"/>
          <w:color w:val="000000"/>
          <w:sz w:val="27"/>
          <w:szCs w:val="27"/>
        </w:rPr>
      </w:pPr>
      <w:r w:rsidRPr="005B255D">
        <w:rPr>
          <w:rStyle w:val="a3"/>
          <w:color w:val="000000"/>
          <w:sz w:val="27"/>
          <w:szCs w:val="27"/>
        </w:rPr>
        <w:t xml:space="preserve"> «</w:t>
      </w:r>
      <w:proofErr w:type="spellStart"/>
      <w:r w:rsidRPr="005B255D">
        <w:rPr>
          <w:rStyle w:val="a3"/>
          <w:color w:val="000000"/>
          <w:sz w:val="27"/>
          <w:szCs w:val="27"/>
        </w:rPr>
        <w:t>Красноборский</w:t>
      </w:r>
      <w:proofErr w:type="spellEnd"/>
      <w:r w:rsidRPr="005B255D">
        <w:rPr>
          <w:rStyle w:val="a3"/>
          <w:color w:val="000000"/>
          <w:sz w:val="27"/>
          <w:szCs w:val="27"/>
        </w:rPr>
        <w:t xml:space="preserve"> муниципальный район» </w:t>
      </w:r>
    </w:p>
    <w:p w:rsidR="00335E00" w:rsidRPr="005B255D" w:rsidRDefault="00335E00" w:rsidP="00335E00">
      <w:pPr>
        <w:pStyle w:val="af4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Style w:val="a3"/>
          <w:rFonts w:ascii="Times New Roman" w:hAnsi="Times New Roman"/>
          <w:color w:val="000000"/>
          <w:sz w:val="27"/>
          <w:szCs w:val="27"/>
        </w:rPr>
        <w:t>с 2020 по 2022</w:t>
      </w:r>
      <w:r w:rsidRPr="005B255D">
        <w:rPr>
          <w:rStyle w:val="a3"/>
          <w:rFonts w:ascii="Times New Roman" w:hAnsi="Times New Roman"/>
          <w:color w:val="000000"/>
          <w:sz w:val="27"/>
          <w:szCs w:val="27"/>
        </w:rPr>
        <w:t xml:space="preserve"> годы»</w:t>
      </w:r>
    </w:p>
    <w:p w:rsidR="00335E00" w:rsidRPr="00E70822" w:rsidRDefault="00335E00" w:rsidP="00335E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567"/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         В соответствии</w:t>
      </w:r>
      <w:r>
        <w:rPr>
          <w:rFonts w:ascii="Times New Roman" w:hAnsi="Times New Roman"/>
          <w:sz w:val="27"/>
          <w:szCs w:val="27"/>
        </w:rPr>
        <w:t xml:space="preserve"> с Положением о муниципальных программах муниципального образования</w:t>
      </w:r>
      <w:r w:rsidRPr="00E70822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E70822">
        <w:rPr>
          <w:rFonts w:ascii="Times New Roman" w:hAnsi="Times New Roman"/>
          <w:sz w:val="27"/>
          <w:szCs w:val="27"/>
        </w:rPr>
        <w:t>Красноборский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E70822">
        <w:rPr>
          <w:rFonts w:ascii="Times New Roman" w:hAnsi="Times New Roman"/>
          <w:sz w:val="27"/>
          <w:szCs w:val="27"/>
        </w:rPr>
        <w:t xml:space="preserve">муниципальный район», утвержденным  постановлением администрации </w:t>
      </w:r>
      <w:r>
        <w:rPr>
          <w:rFonts w:ascii="Times New Roman" w:hAnsi="Times New Roman"/>
          <w:sz w:val="27"/>
          <w:szCs w:val="27"/>
        </w:rPr>
        <w:t>муниципального образования</w:t>
      </w:r>
      <w:r w:rsidRPr="00E70822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E70822">
        <w:rPr>
          <w:rFonts w:ascii="Times New Roman" w:hAnsi="Times New Roman"/>
          <w:sz w:val="27"/>
          <w:szCs w:val="27"/>
        </w:rPr>
        <w:t>Красноборский</w:t>
      </w:r>
      <w:proofErr w:type="spellEnd"/>
      <w:r w:rsidRPr="00E70822">
        <w:rPr>
          <w:rFonts w:ascii="Times New Roman" w:hAnsi="Times New Roman"/>
          <w:sz w:val="27"/>
          <w:szCs w:val="27"/>
        </w:rPr>
        <w:t xml:space="preserve"> муниципальный район» от </w:t>
      </w:r>
      <w:r>
        <w:rPr>
          <w:rFonts w:ascii="Times New Roman" w:hAnsi="Times New Roman"/>
          <w:sz w:val="27"/>
          <w:szCs w:val="27"/>
        </w:rPr>
        <w:t>25.09.2020</w:t>
      </w:r>
      <w:r w:rsidRPr="00E70822">
        <w:rPr>
          <w:rFonts w:ascii="Times New Roman" w:hAnsi="Times New Roman"/>
          <w:sz w:val="27"/>
          <w:szCs w:val="27"/>
        </w:rPr>
        <w:t xml:space="preserve"> года № 5</w:t>
      </w:r>
      <w:r>
        <w:rPr>
          <w:rFonts w:ascii="Times New Roman" w:hAnsi="Times New Roman"/>
          <w:sz w:val="27"/>
          <w:szCs w:val="27"/>
        </w:rPr>
        <w:t xml:space="preserve">55 </w:t>
      </w:r>
      <w:r w:rsidRPr="00E70822">
        <w:rPr>
          <w:rFonts w:ascii="Times New Roman" w:hAnsi="Times New Roman"/>
          <w:sz w:val="27"/>
          <w:szCs w:val="27"/>
        </w:rPr>
        <w:t>администрация муниципального образования «</w:t>
      </w:r>
      <w:proofErr w:type="spellStart"/>
      <w:r w:rsidRPr="00E70822">
        <w:rPr>
          <w:rFonts w:ascii="Times New Roman" w:hAnsi="Times New Roman"/>
          <w:sz w:val="27"/>
          <w:szCs w:val="27"/>
        </w:rPr>
        <w:t>Красноборский</w:t>
      </w:r>
      <w:proofErr w:type="spellEnd"/>
      <w:r w:rsidRPr="00E70822">
        <w:rPr>
          <w:rFonts w:ascii="Times New Roman" w:hAnsi="Times New Roman"/>
          <w:sz w:val="27"/>
          <w:szCs w:val="27"/>
        </w:rPr>
        <w:t xml:space="preserve"> муниципальный район» </w:t>
      </w:r>
      <w:proofErr w:type="spellStart"/>
      <w:r w:rsidRPr="00E70822">
        <w:rPr>
          <w:rFonts w:ascii="Times New Roman" w:hAnsi="Times New Roman"/>
          <w:b/>
          <w:sz w:val="27"/>
          <w:szCs w:val="27"/>
        </w:rPr>
        <w:t>п</w:t>
      </w:r>
      <w:proofErr w:type="spellEnd"/>
      <w:r w:rsidRPr="00E70822">
        <w:rPr>
          <w:rFonts w:ascii="Times New Roman" w:hAnsi="Times New Roman"/>
          <w:b/>
          <w:sz w:val="27"/>
          <w:szCs w:val="27"/>
        </w:rPr>
        <w:t xml:space="preserve"> о с т а </w:t>
      </w:r>
      <w:proofErr w:type="spellStart"/>
      <w:r w:rsidRPr="00E70822">
        <w:rPr>
          <w:rFonts w:ascii="Times New Roman" w:hAnsi="Times New Roman"/>
          <w:b/>
          <w:sz w:val="27"/>
          <w:szCs w:val="27"/>
        </w:rPr>
        <w:t>н</w:t>
      </w:r>
      <w:proofErr w:type="spellEnd"/>
      <w:r w:rsidRPr="00E70822">
        <w:rPr>
          <w:rFonts w:ascii="Times New Roman" w:hAnsi="Times New Roman"/>
          <w:b/>
          <w:sz w:val="27"/>
          <w:szCs w:val="27"/>
        </w:rPr>
        <w:t xml:space="preserve"> о в л я е т</w:t>
      </w:r>
      <w:r w:rsidRPr="00E70822">
        <w:rPr>
          <w:rFonts w:ascii="Times New Roman" w:hAnsi="Times New Roman"/>
          <w:sz w:val="27"/>
          <w:szCs w:val="27"/>
        </w:rPr>
        <w:t>:</w:t>
      </w:r>
    </w:p>
    <w:p w:rsidR="00335E00" w:rsidRPr="00684C79" w:rsidRDefault="00335E00" w:rsidP="00335E00">
      <w:pPr>
        <w:pStyle w:val="af4"/>
        <w:jc w:val="both"/>
        <w:rPr>
          <w:rFonts w:ascii="Times New Roman" w:hAnsi="Times New Roman"/>
          <w:sz w:val="27"/>
          <w:szCs w:val="27"/>
        </w:rPr>
      </w:pPr>
      <w:r w:rsidRPr="00684C79">
        <w:rPr>
          <w:rFonts w:ascii="Times New Roman" w:hAnsi="Times New Roman"/>
          <w:sz w:val="27"/>
          <w:szCs w:val="27"/>
        </w:rPr>
        <w:t xml:space="preserve">         1. Внести в муниципальную программу «Развитие образования в МО «</w:t>
      </w:r>
      <w:proofErr w:type="spellStart"/>
      <w:r w:rsidRPr="00684C79">
        <w:rPr>
          <w:rFonts w:ascii="Times New Roman" w:hAnsi="Times New Roman"/>
          <w:sz w:val="27"/>
          <w:szCs w:val="27"/>
        </w:rPr>
        <w:t>Красноборский</w:t>
      </w:r>
      <w:proofErr w:type="spellEnd"/>
      <w:r w:rsidRPr="00684C79">
        <w:rPr>
          <w:rFonts w:ascii="Times New Roman" w:hAnsi="Times New Roman"/>
          <w:sz w:val="27"/>
          <w:szCs w:val="27"/>
        </w:rPr>
        <w:t xml:space="preserve"> муниципальный район» с 2020 по 2022 годы», утвержденную постановлением администрации МО «</w:t>
      </w:r>
      <w:proofErr w:type="spellStart"/>
      <w:r w:rsidRPr="00684C79">
        <w:rPr>
          <w:rFonts w:ascii="Times New Roman" w:hAnsi="Times New Roman"/>
          <w:sz w:val="27"/>
          <w:szCs w:val="27"/>
        </w:rPr>
        <w:t>Красноборский</w:t>
      </w:r>
      <w:proofErr w:type="spellEnd"/>
      <w:r w:rsidRPr="00684C79">
        <w:rPr>
          <w:rFonts w:ascii="Times New Roman" w:hAnsi="Times New Roman"/>
          <w:sz w:val="27"/>
          <w:szCs w:val="27"/>
        </w:rPr>
        <w:t xml:space="preserve"> муниципальный район» от 18 ноября  2019 года № 561 (с изменениями от 12.02.2020 года № 75, от 25.03.2020 года № 159, от  14.04.2020 года № 187 от 02.06.2020 года </w:t>
      </w:r>
      <w:r>
        <w:rPr>
          <w:rFonts w:ascii="Times New Roman" w:hAnsi="Times New Roman"/>
          <w:sz w:val="27"/>
          <w:szCs w:val="27"/>
        </w:rPr>
        <w:t>№</w:t>
      </w:r>
      <w:r w:rsidRPr="00684C79">
        <w:rPr>
          <w:rFonts w:ascii="Times New Roman" w:hAnsi="Times New Roman"/>
          <w:sz w:val="27"/>
          <w:szCs w:val="27"/>
        </w:rPr>
        <w:t xml:space="preserve"> 268, от 17.06.2020 года № 306, от 06.07.2020 года №343, от 18.08.2020 года № 468</w:t>
      </w:r>
      <w:r>
        <w:rPr>
          <w:rFonts w:ascii="Times New Roman" w:hAnsi="Times New Roman"/>
          <w:sz w:val="27"/>
          <w:szCs w:val="27"/>
        </w:rPr>
        <w:t>, от 14.10.2020 года № 594, от 06.11.2020 года № 646</w:t>
      </w:r>
      <w:r w:rsidRPr="00684C79">
        <w:rPr>
          <w:rFonts w:ascii="Times New Roman" w:hAnsi="Times New Roman"/>
          <w:sz w:val="27"/>
          <w:szCs w:val="27"/>
        </w:rPr>
        <w:t>), (далее – программа) следующие изменения:</w:t>
      </w:r>
    </w:p>
    <w:p w:rsidR="00335E00" w:rsidRPr="00E70822" w:rsidRDefault="00335E00" w:rsidP="00335E00">
      <w:pPr>
        <w:pStyle w:val="af4"/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          1.1. В паспорте программы графу «Объемы  и источники финансирования муниципальной программы» изложить в следующей редакции: </w:t>
      </w:r>
    </w:p>
    <w:p w:rsidR="00335E00" w:rsidRPr="00E70822" w:rsidRDefault="00335E00" w:rsidP="00335E00">
      <w:pPr>
        <w:pStyle w:val="af4"/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         «Общий объем финансирования -  </w:t>
      </w:r>
      <w:r>
        <w:rPr>
          <w:rFonts w:ascii="Times New Roman" w:hAnsi="Times New Roman"/>
          <w:sz w:val="27"/>
          <w:szCs w:val="27"/>
        </w:rPr>
        <w:t>1382456,33</w:t>
      </w:r>
      <w:r w:rsidRPr="00E70822">
        <w:rPr>
          <w:rFonts w:ascii="Times New Roman" w:hAnsi="Times New Roman"/>
          <w:sz w:val="27"/>
          <w:szCs w:val="27"/>
        </w:rPr>
        <w:t xml:space="preserve">  тыс. рублей, в том числе средства бюджета муниципального района -  </w:t>
      </w:r>
      <w:r>
        <w:rPr>
          <w:rFonts w:ascii="Times New Roman" w:hAnsi="Times New Roman"/>
          <w:sz w:val="27"/>
          <w:szCs w:val="27"/>
        </w:rPr>
        <w:t>523793,93</w:t>
      </w:r>
      <w:r w:rsidRPr="00E70822">
        <w:rPr>
          <w:rFonts w:ascii="Times New Roman" w:hAnsi="Times New Roman"/>
          <w:sz w:val="27"/>
          <w:szCs w:val="27"/>
        </w:rPr>
        <w:t xml:space="preserve">  тыс. рублей, областной бюджет – </w:t>
      </w:r>
      <w:r>
        <w:rPr>
          <w:rFonts w:ascii="Times New Roman" w:hAnsi="Times New Roman"/>
          <w:sz w:val="27"/>
          <w:szCs w:val="27"/>
        </w:rPr>
        <w:t>822065,7</w:t>
      </w:r>
      <w:r w:rsidRPr="00E70822">
        <w:rPr>
          <w:rFonts w:ascii="Times New Roman" w:hAnsi="Times New Roman"/>
          <w:sz w:val="27"/>
          <w:szCs w:val="27"/>
        </w:rPr>
        <w:t xml:space="preserve">  тыс. рублей, внебюджетные источники -  1400,0 тыс. рублей, федеральный бюджет -  </w:t>
      </w:r>
      <w:r>
        <w:rPr>
          <w:rFonts w:ascii="Times New Roman" w:hAnsi="Times New Roman"/>
          <w:sz w:val="27"/>
          <w:szCs w:val="27"/>
        </w:rPr>
        <w:t>35196,7</w:t>
      </w:r>
      <w:r w:rsidRPr="00E70822">
        <w:rPr>
          <w:rFonts w:ascii="Times New Roman" w:hAnsi="Times New Roman"/>
          <w:sz w:val="27"/>
          <w:szCs w:val="27"/>
        </w:rPr>
        <w:t xml:space="preserve"> тыс. рублей.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594"/>
        <w:gridCol w:w="1616"/>
        <w:gridCol w:w="1899"/>
      </w:tblGrid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Всего по Программе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1382456,33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473879,7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433749,23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474827,4</w:t>
            </w:r>
          </w:p>
        </w:tc>
      </w:tr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822065,7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290677,1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259928,0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271460,6</w:t>
            </w:r>
          </w:p>
        </w:tc>
      </w:tr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523793,93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172329,2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167876,73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183588,0</w:t>
            </w:r>
          </w:p>
        </w:tc>
      </w:tr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1400,0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1400,0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0,0</w:t>
            </w:r>
          </w:p>
        </w:tc>
      </w:tr>
      <w:tr w:rsidR="00335E00" w:rsidRPr="00E70822" w:rsidTr="00F71B11">
        <w:tc>
          <w:tcPr>
            <w:tcW w:w="193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98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35196,7</w:t>
            </w:r>
          </w:p>
        </w:tc>
        <w:tc>
          <w:tcPr>
            <w:tcW w:w="171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9473,4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5944,5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19778,8</w:t>
            </w:r>
          </w:p>
        </w:tc>
      </w:tr>
    </w:tbl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sz w:val="27"/>
          <w:szCs w:val="27"/>
        </w:rPr>
        <w:t xml:space="preserve">           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sz w:val="27"/>
          <w:szCs w:val="27"/>
        </w:rPr>
        <w:lastRenderedPageBreak/>
        <w:t xml:space="preserve">              </w:t>
      </w:r>
      <w:r w:rsidRPr="00E70822">
        <w:rPr>
          <w:rFonts w:ascii="Times New Roman" w:hAnsi="Times New Roman"/>
          <w:sz w:val="27"/>
          <w:szCs w:val="27"/>
        </w:rPr>
        <w:t>1.2. В паспорте подпрограммы № 1 «Развитие системы дошкольного и общего образования с 2020 по 2022 годы» программы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E70822">
        <w:rPr>
          <w:rFonts w:ascii="Times New Roman" w:hAnsi="Times New Roman"/>
          <w:sz w:val="27"/>
          <w:szCs w:val="27"/>
        </w:rPr>
        <w:t>графу "Объем  и источники финансирования подпрограммы (по годам)</w:t>
      </w:r>
      <w:r>
        <w:rPr>
          <w:rFonts w:ascii="Times New Roman" w:hAnsi="Times New Roman"/>
          <w:sz w:val="27"/>
          <w:szCs w:val="27"/>
        </w:rPr>
        <w:t>»</w:t>
      </w:r>
      <w:r w:rsidRPr="00E70822">
        <w:rPr>
          <w:rFonts w:ascii="Times New Roman" w:hAnsi="Times New Roman"/>
          <w:sz w:val="27"/>
          <w:szCs w:val="27"/>
        </w:rPr>
        <w:t xml:space="preserve">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734"/>
        <w:gridCol w:w="1607"/>
        <w:gridCol w:w="1875"/>
      </w:tblGrid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73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6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1875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1205986,53</w:t>
            </w:r>
          </w:p>
        </w:tc>
        <w:tc>
          <w:tcPr>
            <w:tcW w:w="173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398319,9</w:t>
            </w:r>
          </w:p>
        </w:tc>
        <w:tc>
          <w:tcPr>
            <w:tcW w:w="16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388654,93</w:t>
            </w:r>
          </w:p>
        </w:tc>
        <w:tc>
          <w:tcPr>
            <w:tcW w:w="1875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419011,7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691307,0</w:t>
            </w:r>
          </w:p>
        </w:tc>
        <w:tc>
          <w:tcPr>
            <w:tcW w:w="173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233289,1</w:t>
            </w:r>
          </w:p>
        </w:tc>
        <w:tc>
          <w:tcPr>
            <w:tcW w:w="16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226282,0</w:t>
            </w:r>
          </w:p>
        </w:tc>
        <w:tc>
          <w:tcPr>
            <w:tcW w:w="1875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231735,9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479176,83</w:t>
            </w:r>
          </w:p>
        </w:tc>
        <w:tc>
          <w:tcPr>
            <w:tcW w:w="1734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155251,4</w:t>
            </w:r>
          </w:p>
        </w:tc>
        <w:tc>
          <w:tcPr>
            <w:tcW w:w="1607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156428,43</w:t>
            </w:r>
          </w:p>
        </w:tc>
        <w:tc>
          <w:tcPr>
            <w:tcW w:w="1875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167497,0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34102,7</w:t>
            </w:r>
          </w:p>
        </w:tc>
        <w:tc>
          <w:tcPr>
            <w:tcW w:w="1734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8379,4</w:t>
            </w:r>
          </w:p>
        </w:tc>
        <w:tc>
          <w:tcPr>
            <w:tcW w:w="1607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5944,5</w:t>
            </w:r>
          </w:p>
        </w:tc>
        <w:tc>
          <w:tcPr>
            <w:tcW w:w="1875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19778,8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1400,0</w:t>
            </w:r>
          </w:p>
        </w:tc>
        <w:tc>
          <w:tcPr>
            <w:tcW w:w="173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1400,0</w:t>
            </w:r>
          </w:p>
        </w:tc>
        <w:tc>
          <w:tcPr>
            <w:tcW w:w="16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0,0</w:t>
            </w:r>
          </w:p>
        </w:tc>
        <w:tc>
          <w:tcPr>
            <w:tcW w:w="1875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sz w:val="27"/>
          <w:szCs w:val="27"/>
        </w:rPr>
      </w:pPr>
      <w:r w:rsidRPr="00E70822">
        <w:rPr>
          <w:sz w:val="27"/>
          <w:szCs w:val="27"/>
        </w:rPr>
        <w:t xml:space="preserve">           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E70822">
        <w:rPr>
          <w:sz w:val="27"/>
          <w:szCs w:val="27"/>
        </w:rPr>
        <w:t xml:space="preserve">  </w:t>
      </w:r>
      <w:r w:rsidRPr="00E7082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3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2</w:t>
      </w:r>
      <w:r w:rsidRPr="00E70822">
        <w:rPr>
          <w:rFonts w:ascii="Times New Roman" w:hAnsi="Times New Roman"/>
          <w:sz w:val="27"/>
          <w:szCs w:val="27"/>
        </w:rPr>
        <w:t xml:space="preserve"> «Развитие системы </w:t>
      </w:r>
      <w:r>
        <w:rPr>
          <w:rFonts w:ascii="Times New Roman" w:hAnsi="Times New Roman"/>
          <w:sz w:val="27"/>
          <w:szCs w:val="27"/>
        </w:rPr>
        <w:t>отдыха и оздоровления детей</w:t>
      </w:r>
      <w:r w:rsidRPr="00E70822">
        <w:rPr>
          <w:rFonts w:ascii="Times New Roman" w:hAnsi="Times New Roman"/>
          <w:sz w:val="27"/>
          <w:szCs w:val="27"/>
        </w:rPr>
        <w:t xml:space="preserve"> с 2020 по 2022 годы» программы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E70822">
        <w:rPr>
          <w:rFonts w:ascii="Times New Roman" w:hAnsi="Times New Roman"/>
          <w:sz w:val="27"/>
          <w:szCs w:val="27"/>
        </w:rPr>
        <w:t>графу "Объем  и источники финансирования подпрограммы (по годам)</w:t>
      </w:r>
      <w:r>
        <w:rPr>
          <w:rFonts w:ascii="Times New Roman" w:hAnsi="Times New Roman"/>
          <w:sz w:val="27"/>
          <w:szCs w:val="27"/>
        </w:rPr>
        <w:t>»</w:t>
      </w:r>
      <w:r w:rsidRPr="00E70822">
        <w:rPr>
          <w:rFonts w:ascii="Times New Roman" w:hAnsi="Times New Roman"/>
          <w:sz w:val="27"/>
          <w:szCs w:val="27"/>
        </w:rPr>
        <w:t xml:space="preserve">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837"/>
        <w:gridCol w:w="1637"/>
        <w:gridCol w:w="2025"/>
      </w:tblGrid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3821,6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450,0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1535,8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1835,8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2771,6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1385,8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1385,8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1.4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3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«Развитие системы дополнительного образования</w:t>
      </w:r>
      <w:r w:rsidRPr="00E70822">
        <w:rPr>
          <w:rFonts w:ascii="Times New Roman" w:hAnsi="Times New Roman"/>
          <w:sz w:val="27"/>
          <w:szCs w:val="27"/>
        </w:rPr>
        <w:t xml:space="preserve"> с 2020 по 2022 годы» программы графу «Объем  и источники финансирования  подпрограммы (по годам)»  изложить в следующей редакции: </w:t>
      </w:r>
    </w:p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844"/>
        <w:gridCol w:w="1637"/>
        <w:gridCol w:w="2018"/>
      </w:tblGrid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40053,2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13013,1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13300,4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13739,7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lastRenderedPageBreak/>
              <w:t>Областной бюджет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36904,2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11969,7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12260,8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12673,7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3149,0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1043,4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1039,6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1066,0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E70822">
        <w:rPr>
          <w:rFonts w:ascii="Times New Roman" w:hAnsi="Times New Roman"/>
          <w:sz w:val="27"/>
          <w:szCs w:val="27"/>
        </w:rPr>
        <w:t xml:space="preserve"> 1.</w:t>
      </w:r>
      <w:r>
        <w:rPr>
          <w:rFonts w:ascii="Times New Roman" w:hAnsi="Times New Roman"/>
          <w:sz w:val="27"/>
          <w:szCs w:val="27"/>
        </w:rPr>
        <w:t>5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4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«Развитие школьного и </w:t>
      </w:r>
      <w:proofErr w:type="spellStart"/>
      <w:r>
        <w:rPr>
          <w:rFonts w:ascii="Times New Roman" w:hAnsi="Times New Roman"/>
          <w:sz w:val="27"/>
          <w:szCs w:val="27"/>
        </w:rPr>
        <w:t>детско</w:t>
      </w:r>
      <w:proofErr w:type="spellEnd"/>
      <w:r>
        <w:rPr>
          <w:rFonts w:ascii="Times New Roman" w:hAnsi="Times New Roman"/>
          <w:sz w:val="27"/>
          <w:szCs w:val="27"/>
        </w:rPr>
        <w:t xml:space="preserve"> – юношеского спорта с 2020 по 2022 годы</w:t>
      </w:r>
      <w:r w:rsidRPr="00E70822">
        <w:rPr>
          <w:rFonts w:ascii="Times New Roman" w:hAnsi="Times New Roman"/>
          <w:sz w:val="27"/>
          <w:szCs w:val="27"/>
        </w:rPr>
        <w:t xml:space="preserve">» программы графу «Объем  и источники финансирования  подпрограммы (по годам)» 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843"/>
        <w:gridCol w:w="1629"/>
        <w:gridCol w:w="2027"/>
      </w:tblGrid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E7082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6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5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«Создание условий для инклюзивного образования с 2020 по 2022 годы</w:t>
      </w:r>
      <w:r w:rsidRPr="00E70822">
        <w:rPr>
          <w:rFonts w:ascii="Times New Roman" w:hAnsi="Times New Roman"/>
          <w:sz w:val="27"/>
          <w:szCs w:val="27"/>
        </w:rPr>
        <w:t xml:space="preserve">» программы графу «Объем  и источники финансирования  подпрограммы (по годам)» 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749"/>
        <w:gridCol w:w="1554"/>
        <w:gridCol w:w="1913"/>
      </w:tblGrid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749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55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191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1959,5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1444,5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255,0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127,5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127,5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738,0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223,0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255,0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1094,0</w:t>
            </w:r>
          </w:p>
        </w:tc>
        <w:tc>
          <w:tcPr>
            <w:tcW w:w="1749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1094,0</w:t>
            </w:r>
          </w:p>
        </w:tc>
        <w:tc>
          <w:tcPr>
            <w:tcW w:w="155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1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E7082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7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6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«Обеспечение комплексной безопасности общеобразовательных учреждений с 2020 по 2022 годы</w:t>
      </w:r>
      <w:r w:rsidRPr="00E70822">
        <w:rPr>
          <w:rFonts w:ascii="Times New Roman" w:hAnsi="Times New Roman"/>
          <w:sz w:val="27"/>
          <w:szCs w:val="27"/>
        </w:rPr>
        <w:t xml:space="preserve">» программы графу «Объем  и источники финансирования  подпрограммы (по годам)» 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749"/>
        <w:gridCol w:w="1554"/>
        <w:gridCol w:w="1913"/>
      </w:tblGrid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lastRenderedPageBreak/>
              <w:t>тыс.руб.</w:t>
            </w:r>
          </w:p>
        </w:tc>
        <w:tc>
          <w:tcPr>
            <w:tcW w:w="1749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lastRenderedPageBreak/>
              <w:t>2020 год</w:t>
            </w:r>
          </w:p>
        </w:tc>
        <w:tc>
          <w:tcPr>
            <w:tcW w:w="155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191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lastRenderedPageBreak/>
              <w:t xml:space="preserve">Всего по подпрограмме 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28652,1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25102,1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18541,9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18541,9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2207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10110,2</w:t>
            </w:r>
          </w:p>
        </w:tc>
        <w:tc>
          <w:tcPr>
            <w:tcW w:w="1749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6560,2</w:t>
            </w:r>
          </w:p>
        </w:tc>
        <w:tc>
          <w:tcPr>
            <w:tcW w:w="1554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1913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3400,0</w:t>
            </w:r>
          </w:p>
        </w:tc>
      </w:tr>
      <w:tr w:rsidR="00335E00" w:rsidRPr="00E70822" w:rsidTr="00F71B11">
        <w:tc>
          <w:tcPr>
            <w:tcW w:w="214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20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49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554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13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E7082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8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7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«Организация и обеспечение деятельности образовательного процесса в общеобразовательных учреждениях</w:t>
      </w:r>
      <w:r w:rsidRPr="00E70822">
        <w:rPr>
          <w:rFonts w:ascii="Times New Roman" w:hAnsi="Times New Roman"/>
          <w:sz w:val="27"/>
          <w:szCs w:val="27"/>
        </w:rPr>
        <w:t xml:space="preserve">» программы графу «Объем  и источники финансирования  подпрограммы (по годам)» 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835"/>
        <w:gridCol w:w="1641"/>
        <w:gridCol w:w="2023"/>
      </w:tblGrid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31562,2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9554,2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10629,1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11378,9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7331,5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2039,6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2613,0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2678,9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24230,7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7514,6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8016,1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8700,0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1.9</w:t>
      </w:r>
      <w:r w:rsidRPr="00E70822">
        <w:rPr>
          <w:rFonts w:ascii="Times New Roman" w:hAnsi="Times New Roman"/>
          <w:sz w:val="27"/>
          <w:szCs w:val="27"/>
        </w:rPr>
        <w:t xml:space="preserve">. В паспорте подпрограммы № </w:t>
      </w:r>
      <w:r>
        <w:rPr>
          <w:rFonts w:ascii="Times New Roman" w:hAnsi="Times New Roman"/>
          <w:sz w:val="27"/>
          <w:szCs w:val="27"/>
        </w:rPr>
        <w:t>8</w:t>
      </w:r>
      <w:r w:rsidRPr="00E708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«Социальные выплаты работникам образования</w:t>
      </w:r>
      <w:r w:rsidRPr="00E70822">
        <w:rPr>
          <w:rFonts w:ascii="Times New Roman" w:hAnsi="Times New Roman"/>
          <w:sz w:val="27"/>
          <w:szCs w:val="27"/>
        </w:rPr>
        <w:t xml:space="preserve">» программы графу «Объем  и источники финансирования  подпрограммы (по годам)»  изложить в следующей редакции: 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2207"/>
        <w:gridCol w:w="1844"/>
        <w:gridCol w:w="1637"/>
        <w:gridCol w:w="2018"/>
      </w:tblGrid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993"/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Общий объем финансирования,</w:t>
            </w:r>
          </w:p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тыс.руб.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2020 год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2022 год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 xml:space="preserve">Всего по подпрограмме 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70321,2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25995,9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19224,0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25101,3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65082,0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24709,3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17386,4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22986,3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Бюджет  муниципального района</w:t>
            </w:r>
          </w:p>
        </w:tc>
        <w:tc>
          <w:tcPr>
            <w:tcW w:w="1838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5239,2</w:t>
            </w:r>
          </w:p>
        </w:tc>
        <w:tc>
          <w:tcPr>
            <w:tcW w:w="1932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1286,6</w:t>
            </w:r>
          </w:p>
        </w:tc>
        <w:tc>
          <w:tcPr>
            <w:tcW w:w="1701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1837,6</w:t>
            </w:r>
          </w:p>
        </w:tc>
        <w:tc>
          <w:tcPr>
            <w:tcW w:w="2126" w:type="dxa"/>
            <w:vAlign w:val="center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2115,0</w:t>
            </w:r>
          </w:p>
        </w:tc>
      </w:tr>
      <w:tr w:rsidR="00335E00" w:rsidRPr="00E70822" w:rsidTr="00F71B11">
        <w:tc>
          <w:tcPr>
            <w:tcW w:w="1867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 w:rsidRPr="00E7082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38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932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335E00" w:rsidRPr="00E70822" w:rsidRDefault="00335E00" w:rsidP="00F71B11">
            <w:pPr>
              <w:tabs>
                <w:tab w:val="left" w:pos="331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</w:tbl>
    <w:p w:rsidR="00335E00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335E00" w:rsidRPr="00E70822" w:rsidRDefault="00335E00" w:rsidP="00335E00">
      <w:pPr>
        <w:pStyle w:val="af4"/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t xml:space="preserve">     </w:t>
      </w:r>
      <w:r w:rsidRPr="00E70822">
        <w:rPr>
          <w:sz w:val="27"/>
          <w:szCs w:val="27"/>
        </w:rPr>
        <w:t xml:space="preserve">     </w:t>
      </w:r>
      <w:r w:rsidRPr="00E7082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10</w:t>
      </w:r>
      <w:r w:rsidRPr="00E70822">
        <w:rPr>
          <w:rFonts w:ascii="Times New Roman" w:hAnsi="Times New Roman"/>
          <w:sz w:val="27"/>
          <w:szCs w:val="27"/>
        </w:rPr>
        <w:t>. Приложения  № 2 и № 3  к программе изложить в новой прилагаемой редакции.</w:t>
      </w:r>
    </w:p>
    <w:p w:rsidR="00335E00" w:rsidRPr="00E70822" w:rsidRDefault="00335E00" w:rsidP="00335E00">
      <w:pPr>
        <w:pStyle w:val="af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70822">
        <w:rPr>
          <w:rFonts w:ascii="Times New Roman" w:hAnsi="Times New Roman"/>
          <w:sz w:val="27"/>
          <w:szCs w:val="27"/>
        </w:rPr>
        <w:lastRenderedPageBreak/>
        <w:t xml:space="preserve">          2. Контроль за исполнением настоящего постановления возложить на заместителя главы администрации МО «</w:t>
      </w:r>
      <w:proofErr w:type="spellStart"/>
      <w:r w:rsidRPr="00E70822">
        <w:rPr>
          <w:rFonts w:ascii="Times New Roman" w:hAnsi="Times New Roman"/>
          <w:sz w:val="27"/>
          <w:szCs w:val="27"/>
        </w:rPr>
        <w:t>Красноборский</w:t>
      </w:r>
      <w:proofErr w:type="spellEnd"/>
      <w:r w:rsidRPr="00E70822">
        <w:rPr>
          <w:rFonts w:ascii="Times New Roman" w:hAnsi="Times New Roman"/>
          <w:sz w:val="27"/>
          <w:szCs w:val="27"/>
        </w:rPr>
        <w:t xml:space="preserve"> муниципальный район» по социальной политике</w:t>
      </w:r>
      <w:r w:rsidRPr="00684C79">
        <w:rPr>
          <w:rFonts w:ascii="Times New Roman" w:hAnsi="Times New Roman"/>
          <w:sz w:val="27"/>
          <w:szCs w:val="27"/>
        </w:rPr>
        <w:t xml:space="preserve"> </w:t>
      </w:r>
      <w:r w:rsidRPr="00E70822">
        <w:rPr>
          <w:rFonts w:ascii="Times New Roman" w:hAnsi="Times New Roman"/>
          <w:sz w:val="27"/>
          <w:szCs w:val="27"/>
        </w:rPr>
        <w:t xml:space="preserve">Т.В. </w:t>
      </w:r>
      <w:proofErr w:type="spellStart"/>
      <w:r w:rsidRPr="00E70822">
        <w:rPr>
          <w:rFonts w:ascii="Times New Roman" w:hAnsi="Times New Roman"/>
          <w:sz w:val="27"/>
          <w:szCs w:val="27"/>
        </w:rPr>
        <w:t>Овчинникову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 w:rsidRPr="00E70822">
        <w:rPr>
          <w:rFonts w:ascii="Times New Roman" w:hAnsi="Times New Roman"/>
          <w:sz w:val="27"/>
          <w:szCs w:val="27"/>
        </w:rPr>
        <w:t xml:space="preserve"> </w:t>
      </w:r>
    </w:p>
    <w:p w:rsidR="00335E00" w:rsidRPr="00E70822" w:rsidRDefault="00335E00" w:rsidP="00335E00">
      <w:pPr>
        <w:jc w:val="both"/>
        <w:rPr>
          <w:sz w:val="27"/>
          <w:szCs w:val="27"/>
        </w:rPr>
      </w:pPr>
      <w:r w:rsidRPr="00E70822">
        <w:rPr>
          <w:sz w:val="27"/>
          <w:szCs w:val="27"/>
        </w:rPr>
        <w:t xml:space="preserve">          3.</w:t>
      </w:r>
      <w:r w:rsidRPr="00E70822">
        <w:rPr>
          <w:b/>
          <w:sz w:val="27"/>
          <w:szCs w:val="27"/>
        </w:rPr>
        <w:t xml:space="preserve"> </w:t>
      </w:r>
      <w:r w:rsidRPr="00E70822">
        <w:rPr>
          <w:sz w:val="27"/>
          <w:szCs w:val="27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E70822">
        <w:rPr>
          <w:sz w:val="27"/>
          <w:szCs w:val="27"/>
        </w:rPr>
        <w:t>Красноборский</w:t>
      </w:r>
      <w:proofErr w:type="spellEnd"/>
      <w:r w:rsidRPr="00E70822">
        <w:rPr>
          <w:sz w:val="27"/>
          <w:szCs w:val="27"/>
        </w:rPr>
        <w:t xml:space="preserve"> муниципальный район».</w:t>
      </w:r>
    </w:p>
    <w:p w:rsidR="00335E00" w:rsidRDefault="00335E00" w:rsidP="00335E0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7"/>
          <w:szCs w:val="27"/>
        </w:rPr>
      </w:pPr>
    </w:p>
    <w:p w:rsidR="00335E00" w:rsidRPr="00E70822" w:rsidRDefault="00335E00" w:rsidP="00335E0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7"/>
          <w:szCs w:val="27"/>
        </w:rPr>
      </w:pPr>
    </w:p>
    <w:p w:rsidR="00335E00" w:rsidRDefault="00335E00" w:rsidP="00335E0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7"/>
          <w:szCs w:val="27"/>
        </w:rPr>
      </w:pPr>
    </w:p>
    <w:p w:rsidR="00335E00" w:rsidRPr="00E70822" w:rsidRDefault="00335E00" w:rsidP="00335E0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Pr="00E70822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Pr="00E70822">
        <w:rPr>
          <w:rFonts w:ascii="Times New Roman" w:hAnsi="Times New Roman" w:cs="Times New Roman"/>
          <w:b/>
          <w:sz w:val="27"/>
          <w:szCs w:val="27"/>
        </w:rPr>
        <w:t xml:space="preserve">  муниципального  образования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E70822"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>В.С. Рудаков</w:t>
      </w:r>
    </w:p>
    <w:p w:rsidR="00335E00" w:rsidRPr="00E70822" w:rsidRDefault="00335E00" w:rsidP="00335E00">
      <w:pPr>
        <w:ind w:left="720"/>
        <w:rPr>
          <w:sz w:val="27"/>
          <w:szCs w:val="27"/>
        </w:rPr>
      </w:pPr>
      <w:r w:rsidRPr="00E70822">
        <w:rPr>
          <w:sz w:val="27"/>
          <w:szCs w:val="27"/>
        </w:rPr>
        <w:t xml:space="preserve"> </w:t>
      </w:r>
    </w:p>
    <w:p w:rsidR="00335E00" w:rsidRDefault="00335E00"/>
    <w:p w:rsidR="00335E00" w:rsidRDefault="00335E00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335E00" w:rsidRPr="003A35B1" w:rsidRDefault="00335E00" w:rsidP="00335E00">
      <w:r>
        <w:br w:type="page"/>
      </w:r>
      <w:r w:rsidRPr="003A35B1">
        <w:lastRenderedPageBreak/>
        <w:t>Приложение № 2</w:t>
      </w:r>
    </w:p>
    <w:p w:rsidR="00335E00" w:rsidRPr="003A35B1" w:rsidRDefault="00335E00" w:rsidP="00335E00">
      <w:pPr>
        <w:widowControl w:val="0"/>
        <w:jc w:val="right"/>
      </w:pPr>
      <w:r w:rsidRPr="003A35B1">
        <w:t>к муниципальной программе</w:t>
      </w:r>
    </w:p>
    <w:p w:rsidR="00335E00" w:rsidRPr="003A35B1" w:rsidRDefault="00335E00" w:rsidP="00335E00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335E00" w:rsidRPr="003A35B1" w:rsidRDefault="00335E00" w:rsidP="00335E00">
      <w:pPr>
        <w:widowControl w:val="0"/>
        <w:ind w:firstLine="540"/>
        <w:jc w:val="right"/>
      </w:pPr>
      <w:r w:rsidRPr="003A35B1">
        <w:t>муниципальный район»</w:t>
      </w:r>
    </w:p>
    <w:p w:rsidR="00335E00" w:rsidRPr="003A35B1" w:rsidRDefault="00335E00" w:rsidP="00335E00">
      <w:pPr>
        <w:widowControl w:val="0"/>
        <w:ind w:firstLine="540"/>
        <w:jc w:val="both"/>
      </w:pPr>
    </w:p>
    <w:p w:rsidR="00335E00" w:rsidRPr="003A35B1" w:rsidRDefault="00335E00" w:rsidP="00335E00">
      <w:pPr>
        <w:widowControl w:val="0"/>
        <w:ind w:firstLine="540"/>
        <w:jc w:val="center"/>
      </w:pPr>
      <w:r w:rsidRPr="003A35B1">
        <w:t>РЕСУРСНОЕ ОБЕСПЕЧЕНИЕ</w:t>
      </w:r>
    </w:p>
    <w:p w:rsidR="00335E00" w:rsidRPr="003A35B1" w:rsidRDefault="00335E00" w:rsidP="00335E00">
      <w:pPr>
        <w:widowControl w:val="0"/>
        <w:ind w:firstLine="540"/>
        <w:jc w:val="center"/>
      </w:pPr>
      <w:r w:rsidRPr="003A35B1">
        <w:t>муниципальной программы</w:t>
      </w:r>
    </w:p>
    <w:p w:rsidR="00335E00" w:rsidRPr="003A35B1" w:rsidRDefault="00335E00" w:rsidP="00335E00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335E00" w:rsidRPr="003A35B1" w:rsidRDefault="00335E00" w:rsidP="00335E00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335E00" w:rsidRPr="003A35B1" w:rsidRDefault="00335E00" w:rsidP="00335E00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335E00" w:rsidRPr="003A35B1" w:rsidRDefault="00335E00" w:rsidP="00335E00">
      <w:pPr>
        <w:widowControl w:val="0"/>
        <w:ind w:firstLine="540"/>
        <w:jc w:val="center"/>
      </w:pPr>
    </w:p>
    <w:p w:rsidR="00335E00" w:rsidRPr="003A35B1" w:rsidRDefault="00335E00" w:rsidP="00335E00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335E00" w:rsidRPr="003A35B1" w:rsidRDefault="00335E00" w:rsidP="00335E00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335E00" w:rsidRPr="003A35B1" w:rsidRDefault="00335E00" w:rsidP="00335E00">
      <w:pPr>
        <w:widowControl w:val="0"/>
        <w:jc w:val="both"/>
      </w:pPr>
    </w:p>
    <w:p w:rsidR="00335E00" w:rsidRPr="003A35B1" w:rsidRDefault="00335E00" w:rsidP="00335E00">
      <w:pPr>
        <w:widowControl w:val="0"/>
        <w:jc w:val="both"/>
      </w:pPr>
    </w:p>
    <w:tbl>
      <w:tblPr>
        <w:tblW w:w="10265" w:type="dxa"/>
        <w:tblInd w:w="-351" w:type="dxa"/>
        <w:tblCellMar>
          <w:left w:w="75" w:type="dxa"/>
          <w:right w:w="75" w:type="dxa"/>
        </w:tblCellMar>
        <w:tblLook w:val="04A0"/>
      </w:tblPr>
      <w:tblGrid>
        <w:gridCol w:w="1807"/>
        <w:gridCol w:w="2438"/>
        <w:gridCol w:w="1867"/>
        <w:gridCol w:w="1290"/>
        <w:gridCol w:w="1050"/>
        <w:gridCol w:w="1170"/>
        <w:gridCol w:w="1050"/>
      </w:tblGrid>
      <w:tr w:rsidR="00335E00" w:rsidRPr="003A35B1" w:rsidTr="00F71B11">
        <w:trPr>
          <w:trHeight w:val="320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Наименование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муниципальной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программы,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Источник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335E00" w:rsidRPr="003A35B1" w:rsidTr="00F71B11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Общий объем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тыс.руб.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335E00" w:rsidRPr="003A35B1" w:rsidTr="00F71B11"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7</w:t>
            </w:r>
          </w:p>
        </w:tc>
      </w:tr>
      <w:tr w:rsidR="00335E00" w:rsidRPr="003A35B1" w:rsidTr="00F71B11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Муниципальная</w:t>
            </w:r>
          </w:p>
          <w:p w:rsidR="00335E00" w:rsidRPr="003A35B1" w:rsidRDefault="00335E00" w:rsidP="00F71B11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1382456,33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473879,7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433749,23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474827,4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523793,93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167876,73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183588,0</w:t>
            </w:r>
          </w:p>
        </w:tc>
      </w:tr>
      <w:tr w:rsidR="00335E00" w:rsidRPr="003A35B1" w:rsidTr="00F71B1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822065,7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290677,1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259928,0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271460,6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35196,7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5944,5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19778,8</w:t>
            </w:r>
          </w:p>
        </w:tc>
      </w:tr>
      <w:tr w:rsidR="00335E00" w:rsidRPr="003A35B1" w:rsidTr="00F71B1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1205986,53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398319,9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388654,93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419011,7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479176,83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155251,4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156428,43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167497,0</w:t>
            </w:r>
          </w:p>
        </w:tc>
      </w:tr>
      <w:tr w:rsidR="00335E00" w:rsidRPr="003A35B1" w:rsidTr="00F71B11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691307,0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233289,1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226282,0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231735,9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34102,7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5944,5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19778,8</w:t>
            </w:r>
          </w:p>
        </w:tc>
      </w:tr>
      <w:tr w:rsidR="00335E00" w:rsidRPr="003A35B1" w:rsidTr="00F71B1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3821,6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1535,8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1835,8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1050,0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450,0</w:t>
            </w:r>
          </w:p>
        </w:tc>
      </w:tr>
      <w:tr w:rsidR="00335E00" w:rsidRPr="003A35B1" w:rsidTr="00F71B11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1385,8</w:t>
            </w:r>
          </w:p>
        </w:tc>
      </w:tr>
      <w:tr w:rsidR="00335E00" w:rsidRPr="003A35B1" w:rsidTr="00F71B1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 xml:space="preserve">Подпрограмма </w:t>
            </w:r>
            <w:r w:rsidRPr="003A35B1">
              <w:lastRenderedPageBreak/>
              <w:t>№3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lastRenderedPageBreak/>
              <w:t xml:space="preserve">"Развитие системы </w:t>
            </w:r>
            <w:r w:rsidRPr="003A35B1">
              <w:lastRenderedPageBreak/>
              <w:t>дополнительного</w:t>
            </w:r>
          </w:p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40053,2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13300,4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13739,7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1066,0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36904,2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12260,8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12673,7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70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</w:pPr>
            <w:r>
              <w:t>100,0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260,0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260,0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335E00" w:rsidRPr="003A35B1" w:rsidRDefault="00335E00" w:rsidP="00F71B11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28652,1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3400,0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10110,2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3400,0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11378,9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8700,0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2678,9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>
            <w:pPr>
              <w:widowControl w:val="0"/>
              <w:jc w:val="center"/>
            </w:pPr>
            <w:r w:rsidRPr="003A35B1">
              <w:t>" Социальные выплаты работникам образования"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70321,2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19224,0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25101,3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бюджет </w:t>
            </w:r>
            <w:r w:rsidRPr="003A35B1">
              <w:lastRenderedPageBreak/>
              <w:t>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lastRenderedPageBreak/>
              <w:t>5239,2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2115,0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65082,0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17386,4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22986,3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  <w:tr w:rsidR="00335E00" w:rsidRPr="003A35B1" w:rsidTr="00F71B11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00" w:rsidRPr="003A35B1" w:rsidRDefault="00335E00" w:rsidP="00F71B11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E00" w:rsidRPr="003A35B1" w:rsidRDefault="00335E00" w:rsidP="00F71B11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00" w:rsidRPr="003A35B1" w:rsidRDefault="00335E00" w:rsidP="00F71B11">
            <w:pPr>
              <w:widowControl w:val="0"/>
              <w:jc w:val="center"/>
            </w:pPr>
            <w:r>
              <w:t>0,0</w:t>
            </w:r>
          </w:p>
        </w:tc>
      </w:tr>
    </w:tbl>
    <w:p w:rsidR="00335E00" w:rsidRPr="003A35B1" w:rsidRDefault="00335E00" w:rsidP="00335E00">
      <w:pPr>
        <w:sectPr w:rsidR="00335E00" w:rsidRPr="003A35B1">
          <w:pgSz w:w="11906" w:h="16838"/>
          <w:pgMar w:top="567" w:right="850" w:bottom="851" w:left="1418" w:header="0" w:footer="0" w:gutter="0"/>
          <w:cols w:space="720"/>
          <w:formProt w:val="0"/>
        </w:sectPr>
      </w:pPr>
    </w:p>
    <w:p w:rsidR="00335E00" w:rsidRDefault="00335E00" w:rsidP="00335E00"/>
    <w:p w:rsidR="00335E00" w:rsidRDefault="00335E00"/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B77B16" w:rsidRPr="00B77B16">
        <w:t>2</w:t>
      </w:r>
      <w:r w:rsidR="00325F68" w:rsidRPr="00B77B16">
        <w:t>6.1</w:t>
      </w:r>
      <w:r w:rsidR="00B77B16" w:rsidRPr="00B77B16">
        <w:t>2.2020 года № 796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r w:rsidRPr="000D2684">
              <w:t>Общий объем финансирования -  1380241,34  тыс. рублей, в том числе средства бюджета муниципального района -  541530,34  тыс. рублей, областной бюджет – 834996,4  тыс. рублей, внебюджетные источники -  1400,0 тыс. рублей, федеральный бюджет -  2314,6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0D2684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E27AB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1382456,33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473879,7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433749,23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474827,4</w:t>
                  </w:r>
                </w:p>
              </w:tc>
            </w:tr>
            <w:tr w:rsidR="00FE27AB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822065,7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290677,1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259928,0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271460,6</w:t>
                  </w:r>
                </w:p>
              </w:tc>
            </w:tr>
            <w:tr w:rsidR="00FE27AB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523793,93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172329,2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167876,73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183588,0</w:t>
                  </w:r>
                </w:p>
              </w:tc>
            </w:tr>
            <w:tr w:rsidR="00FE27AB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</w:tr>
            <w:tr w:rsidR="00FE27AB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35196,7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9473,4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5944,5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32"/>
        <w:gridCol w:w="732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дошкольного и общего образования с 2020 по 2022 годы" (далее -подпрограмма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76" w:type="dxa"/>
              <w:tblLook w:val="04A0"/>
            </w:tblPr>
            <w:tblGrid>
              <w:gridCol w:w="1790"/>
              <w:gridCol w:w="1838"/>
              <w:gridCol w:w="1116"/>
              <w:gridCol w:w="1236"/>
              <w:gridCol w:w="1116"/>
            </w:tblGrid>
            <w:tr w:rsidR="00F24EBD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FE27AB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927DF4" w:rsidRDefault="00FE27AB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1205986,53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398319,9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388654,93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419011,7</w:t>
                  </w:r>
                </w:p>
              </w:tc>
            </w:tr>
            <w:tr w:rsidR="00FE27AB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927DF4" w:rsidRDefault="00FE27AB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691307,0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233289,1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226282,0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231735,9</w:t>
                  </w:r>
                </w:p>
              </w:tc>
            </w:tr>
            <w:tr w:rsidR="00FE27AB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927DF4" w:rsidRDefault="00FE27AB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479176,83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155251,4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156428,43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167497,0</w:t>
                  </w:r>
                </w:p>
              </w:tc>
            </w:tr>
            <w:tr w:rsidR="00FE27AB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Default="00FE27AB" w:rsidP="000040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  <w:p w:rsidR="00FE27AB" w:rsidRPr="00927DF4" w:rsidRDefault="00FE27AB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34102,7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8379,4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jc w:val="center"/>
                  </w:pPr>
                  <w:r w:rsidRPr="00FE27AB">
                    <w:t>5944,5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19778,8</w:t>
                  </w:r>
                </w:p>
              </w:tc>
            </w:tr>
            <w:tr w:rsidR="00FE27AB" w:rsidTr="00004060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927DF4" w:rsidRDefault="00FE27AB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общего,среднего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</w:t>
      </w:r>
      <w:r>
        <w:rPr>
          <w:rFonts w:ascii="Times New Roman" w:hAnsi="Times New Roman"/>
          <w:sz w:val="24"/>
          <w:szCs w:val="24"/>
        </w:rPr>
        <w:lastRenderedPageBreak/>
        <w:t>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P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</w:t>
      </w:r>
      <w:r>
        <w:rPr>
          <w:rFonts w:ascii="Times New Roman" w:hAnsi="Times New Roman"/>
          <w:sz w:val="24"/>
          <w:szCs w:val="24"/>
        </w:rPr>
        <w:lastRenderedPageBreak/>
        <w:t>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E27AB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3821,6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1535,8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1835,8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 xml:space="preserve">юджет муниципального </w:t>
            </w:r>
            <w:r w:rsidRPr="005C4EFE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lastRenderedPageBreak/>
              <w:t>1050,0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150,0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FE27AB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1B06E7" w:rsidRDefault="00FE27AB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40053,2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13300,4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</w:pPr>
                  <w:r w:rsidRPr="00FE27AB">
                    <w:t>13739,7</w:t>
                  </w:r>
                </w:p>
              </w:tc>
            </w:tr>
            <w:tr w:rsidR="00FE27AB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1B06E7" w:rsidRDefault="00FE27AB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36904,2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12260,8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12673,7</w:t>
                  </w:r>
                </w:p>
              </w:tc>
            </w:tr>
            <w:tr w:rsidR="00FE27AB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1B06E7" w:rsidRDefault="00FE27AB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</w:pPr>
                  <w:r w:rsidRPr="00FE27AB">
                    <w:t>1066,0</w:t>
                  </w:r>
                </w:p>
              </w:tc>
            </w:tr>
            <w:tr w:rsidR="00FE27AB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1B06E7" w:rsidRDefault="00FE27AB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7AB" w:rsidRPr="00FE27AB" w:rsidRDefault="00FE27AB" w:rsidP="00FE27AB">
                  <w:pPr>
                    <w:tabs>
                      <w:tab w:val="left" w:pos="3311"/>
                    </w:tabs>
                    <w:jc w:val="center"/>
                  </w:pPr>
                  <w:r w:rsidRPr="00FE27AB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1140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lastRenderedPageBreak/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lastRenderedPageBreak/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28652,1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25102,1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10110,2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6560,2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</w:p>
    <w:p w:rsidR="00F24EBD" w:rsidRDefault="00D579A4" w:rsidP="00CE32C1">
      <w:pPr>
        <w:ind w:firstLine="851"/>
        <w:jc w:val="both"/>
      </w:pPr>
      <w:r>
        <w:t xml:space="preserve"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</w:t>
      </w:r>
      <w:r>
        <w:lastRenderedPageBreak/>
        <w:t>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муниципального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876"/>
              <w:gridCol w:w="996"/>
              <w:gridCol w:w="996"/>
            </w:tblGrid>
            <w:tr w:rsidR="00F24EBD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31562,2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9554,2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10629,1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11378,9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7331,5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2039,6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2613,0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2678,9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24230,7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7514,6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8016,1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8700,0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 xml:space="preserve"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</w:t>
      </w:r>
      <w:r w:rsidR="00D579A4">
        <w:rPr>
          <w:rFonts w:ascii="Times New Roman" w:eastAsia="Calibri" w:hAnsi="Times New Roman"/>
          <w:sz w:val="24"/>
          <w:szCs w:val="24"/>
        </w:rPr>
        <w:lastRenderedPageBreak/>
        <w:t>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Сроки и этапы </w:t>
            </w:r>
            <w:r>
              <w:rPr>
                <w:color w:val="0D0D0D" w:themeColor="text1" w:themeTint="F2"/>
              </w:rPr>
              <w:lastRenderedPageBreak/>
              <w:t>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70321,2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19224,0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25101,3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65082,0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17386,4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22986,3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877059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lastRenderedPageBreak/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</w:t>
            </w:r>
            <w:r w:rsidRPr="00426EE1">
              <w:lastRenderedPageBreak/>
              <w:t xml:space="preserve">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lastRenderedPageBreak/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lastRenderedPageBreak/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 xml:space="preserve"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</w:t>
            </w:r>
            <w:r w:rsidRPr="00426EE1">
              <w:lastRenderedPageBreak/>
              <w:t>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lastRenderedPageBreak/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</w:t>
            </w:r>
            <w:r w:rsidRPr="00426EE1">
              <w:rPr>
                <w:rFonts w:ascii="Times New Roman" w:hAnsi="Times New Roman" w:cs="Times New Roman"/>
              </w:rPr>
              <w:lastRenderedPageBreak/>
              <w:t>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 xml:space="preserve"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</w:t>
            </w:r>
            <w:r w:rsidRPr="00426EE1">
              <w:lastRenderedPageBreak/>
              <w:t>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lastRenderedPageBreak/>
              <w:t>7. 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>9.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546AF5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</w:t>
            </w:r>
            <w:r w:rsidRPr="00426EE1">
              <w:rPr>
                <w:bCs/>
              </w:rPr>
              <w:lastRenderedPageBreak/>
              <w:t>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 xml:space="preserve">12.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2E1FB4" w:rsidRDefault="002E1FB4" w:rsidP="00AA536C">
      <w:pPr>
        <w:widowControl w:val="0"/>
        <w:jc w:val="right"/>
        <w:outlineLvl w:val="1"/>
      </w:pPr>
    </w:p>
    <w:p w:rsidR="00AA536C" w:rsidRPr="003A35B1" w:rsidRDefault="00AA536C" w:rsidP="00AA536C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AA536C" w:rsidRPr="003A35B1" w:rsidRDefault="00AA536C" w:rsidP="00AA536C">
      <w:pPr>
        <w:widowControl w:val="0"/>
        <w:jc w:val="right"/>
      </w:pPr>
      <w:r w:rsidRPr="003A35B1">
        <w:t>к муниципальной программе</w:t>
      </w:r>
    </w:p>
    <w:p w:rsidR="00AA536C" w:rsidRPr="003A35B1" w:rsidRDefault="00AA536C" w:rsidP="00AA536C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AA536C" w:rsidRPr="003A35B1" w:rsidRDefault="00AA536C" w:rsidP="00AA536C">
      <w:pPr>
        <w:widowControl w:val="0"/>
        <w:ind w:firstLine="540"/>
        <w:jc w:val="right"/>
      </w:pPr>
      <w:r w:rsidRPr="003A35B1">
        <w:t>муниципальный район»</w:t>
      </w:r>
    </w:p>
    <w:p w:rsidR="00AA536C" w:rsidRPr="003A35B1" w:rsidRDefault="00AA536C" w:rsidP="00AA536C">
      <w:pPr>
        <w:widowControl w:val="0"/>
        <w:ind w:firstLine="540"/>
        <w:jc w:val="both"/>
      </w:pPr>
    </w:p>
    <w:p w:rsidR="002E1FB4" w:rsidRPr="003A35B1" w:rsidRDefault="002E1FB4" w:rsidP="002E1FB4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2E1FB4" w:rsidRPr="003A35B1" w:rsidRDefault="002E1FB4" w:rsidP="002E1FB4">
      <w:pPr>
        <w:widowControl w:val="0"/>
        <w:ind w:firstLine="540"/>
        <w:jc w:val="center"/>
      </w:pPr>
      <w:r w:rsidRPr="003A35B1">
        <w:t>муниципальной программы</w:t>
      </w:r>
    </w:p>
    <w:p w:rsidR="002E1FB4" w:rsidRPr="003A35B1" w:rsidRDefault="002E1FB4" w:rsidP="002E1FB4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2E1FB4" w:rsidRPr="003A35B1" w:rsidRDefault="002E1FB4" w:rsidP="002E1FB4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2E1FB4" w:rsidRPr="003A35B1" w:rsidRDefault="002E1FB4" w:rsidP="002E1FB4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2E1FB4" w:rsidRPr="003A35B1" w:rsidRDefault="002E1FB4" w:rsidP="002E1FB4">
      <w:pPr>
        <w:widowControl w:val="0"/>
        <w:ind w:firstLine="540"/>
        <w:jc w:val="center"/>
      </w:pPr>
    </w:p>
    <w:p w:rsidR="002E1FB4" w:rsidRPr="003A35B1" w:rsidRDefault="002E1FB4" w:rsidP="002E1FB4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2E1FB4" w:rsidRPr="003A35B1" w:rsidRDefault="002E1FB4" w:rsidP="002E1FB4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2E1FB4" w:rsidRPr="003A35B1" w:rsidRDefault="002E1FB4" w:rsidP="002E1FB4">
      <w:pPr>
        <w:widowControl w:val="0"/>
        <w:jc w:val="both"/>
      </w:pPr>
    </w:p>
    <w:p w:rsidR="002E1FB4" w:rsidRPr="003A35B1" w:rsidRDefault="002E1FB4" w:rsidP="002E1FB4">
      <w:pPr>
        <w:widowControl w:val="0"/>
        <w:jc w:val="both"/>
      </w:pPr>
    </w:p>
    <w:tbl>
      <w:tblPr>
        <w:tblW w:w="10265" w:type="dxa"/>
        <w:tblInd w:w="-351" w:type="dxa"/>
        <w:tblCellMar>
          <w:left w:w="75" w:type="dxa"/>
          <w:right w:w="75" w:type="dxa"/>
        </w:tblCellMar>
        <w:tblLook w:val="04A0"/>
      </w:tblPr>
      <w:tblGrid>
        <w:gridCol w:w="1807"/>
        <w:gridCol w:w="2438"/>
        <w:gridCol w:w="1867"/>
        <w:gridCol w:w="1290"/>
        <w:gridCol w:w="1050"/>
        <w:gridCol w:w="1170"/>
        <w:gridCol w:w="1050"/>
      </w:tblGrid>
      <w:tr w:rsidR="002E1FB4" w:rsidRPr="003A35B1" w:rsidTr="00877059">
        <w:trPr>
          <w:trHeight w:val="320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Наименование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муниципальной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программы,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Источник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2E1FB4" w:rsidRPr="003A35B1" w:rsidTr="00877059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Общий объем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тыс.руб.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2E1FB4" w:rsidRPr="003A35B1" w:rsidTr="00877059"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7</w:t>
            </w:r>
          </w:p>
        </w:tc>
      </w:tr>
      <w:tr w:rsidR="002E1FB4" w:rsidRPr="003A35B1" w:rsidTr="00877059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Муниципальная</w:t>
            </w:r>
          </w:p>
          <w:p w:rsidR="002E1FB4" w:rsidRPr="003A35B1" w:rsidRDefault="002E1FB4" w:rsidP="00877059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1382456,33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473879,7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433749,23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474827,4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523793,93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167876,73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183588,0</w:t>
            </w:r>
          </w:p>
        </w:tc>
      </w:tr>
      <w:tr w:rsidR="002E1FB4" w:rsidRPr="003A35B1" w:rsidTr="00877059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822065,7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290677,1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259928,0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271460,6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35196,7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5944,5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19778,8</w:t>
            </w:r>
          </w:p>
        </w:tc>
      </w:tr>
      <w:tr w:rsidR="002E1FB4" w:rsidRPr="003A35B1" w:rsidTr="00877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1205986,53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398319,9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388654,93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419011,7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479176,83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155251,4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156428,43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167497,0</w:t>
            </w:r>
          </w:p>
        </w:tc>
      </w:tr>
      <w:tr w:rsidR="002E1FB4" w:rsidRPr="003A35B1" w:rsidTr="00877059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691307,0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233289,1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226282,0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231735,9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34102,7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5944,5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19778,8</w:t>
            </w:r>
          </w:p>
        </w:tc>
      </w:tr>
      <w:tr w:rsidR="002E1FB4" w:rsidRPr="003A35B1" w:rsidTr="00877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3821,6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1535,8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1835,8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1050,0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450,0</w:t>
            </w:r>
          </w:p>
        </w:tc>
      </w:tr>
      <w:tr w:rsidR="002E1FB4" w:rsidRPr="003A35B1" w:rsidTr="00877059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1385,8</w:t>
            </w:r>
          </w:p>
        </w:tc>
      </w:tr>
      <w:tr w:rsidR="002E1FB4" w:rsidRPr="003A35B1" w:rsidTr="0087705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bookmarkStart w:id="6" w:name="Par497"/>
            <w:bookmarkEnd w:id="6"/>
            <w:r w:rsidRPr="003A35B1">
              <w:t xml:space="preserve">Подпрограмма </w:t>
            </w:r>
            <w:r w:rsidRPr="003A35B1">
              <w:lastRenderedPageBreak/>
              <w:t>№3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lastRenderedPageBreak/>
              <w:t xml:space="preserve">"Развитие системы </w:t>
            </w:r>
            <w:r w:rsidRPr="003A35B1">
              <w:lastRenderedPageBreak/>
              <w:t>дополнительного</w:t>
            </w:r>
          </w:p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40053,2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13300,4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13739,7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1066,0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36904,2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12260,8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12673,7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70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</w:pPr>
            <w:r>
              <w:t>100,0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260,0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260,0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2E1FB4" w:rsidRPr="003A35B1" w:rsidRDefault="002E1FB4" w:rsidP="00877059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28652,1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3400,0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10110,2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3400,0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11378,9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8700,0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2678,9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>
            <w:pPr>
              <w:widowControl w:val="0"/>
              <w:jc w:val="center"/>
            </w:pPr>
            <w:r w:rsidRPr="003A35B1">
              <w:t>" Социальные выплаты работникам образования"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70321,2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19224,0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25101,3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бюджет </w:t>
            </w:r>
            <w:r w:rsidRPr="003A35B1">
              <w:lastRenderedPageBreak/>
              <w:t>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lastRenderedPageBreak/>
              <w:t>5239,2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2115,0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65082,0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17386,4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22986,3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  <w:tr w:rsidR="002E1FB4" w:rsidRPr="003A35B1" w:rsidTr="00877059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B4" w:rsidRPr="003A35B1" w:rsidRDefault="002E1FB4" w:rsidP="00877059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B4" w:rsidRPr="003A35B1" w:rsidRDefault="002E1FB4" w:rsidP="00877059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B4" w:rsidRPr="003A35B1" w:rsidRDefault="002E1FB4" w:rsidP="00877059">
            <w:pPr>
              <w:widowControl w:val="0"/>
              <w:jc w:val="center"/>
            </w:pPr>
            <w:r>
              <w:t>0,0</w:t>
            </w:r>
          </w:p>
        </w:tc>
      </w:tr>
    </w:tbl>
    <w:p w:rsidR="002E1FB4" w:rsidRPr="003A35B1" w:rsidRDefault="002E1FB4" w:rsidP="002E1FB4">
      <w:pPr>
        <w:sectPr w:rsidR="002E1FB4" w:rsidRPr="003A35B1">
          <w:pgSz w:w="11906" w:h="16838"/>
          <w:pgMar w:top="567" w:right="850" w:bottom="851" w:left="1418" w:header="0" w:footer="0" w:gutter="0"/>
          <w:cols w:space="720"/>
          <w:formProt w:val="0"/>
        </w:sectPr>
      </w:pPr>
    </w:p>
    <w:p w:rsidR="000D2684" w:rsidRDefault="000D2684" w:rsidP="000D2684"/>
    <w:p w:rsidR="00325F68" w:rsidRDefault="00325F68" w:rsidP="000D2684"/>
    <w:p w:rsidR="00325F68" w:rsidRPr="00CE37D0" w:rsidRDefault="00325F68" w:rsidP="000D2684"/>
    <w:p w:rsidR="000D2684" w:rsidRDefault="000D2684" w:rsidP="000D2684"/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B77B16" w:rsidRPr="000235F9" w:rsidRDefault="00B77B16" w:rsidP="00B77B16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B77B16" w:rsidRPr="000235F9" w:rsidRDefault="00B77B16" w:rsidP="00B77B16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B77B16" w:rsidRPr="000235F9" w:rsidRDefault="00B77B16" w:rsidP="00B77B16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B77B16" w:rsidRDefault="00B77B16" w:rsidP="00B77B16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418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тыс.руб.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235F9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B77B16" w:rsidRPr="000235F9" w:rsidRDefault="00B77B16" w:rsidP="00877059"/>
        </w:tc>
        <w:tc>
          <w:tcPr>
            <w:tcW w:w="2028" w:type="dxa"/>
            <w:shd w:val="clear" w:color="auto" w:fill="auto"/>
          </w:tcPr>
          <w:p w:rsidR="00B77B16" w:rsidRPr="000235F9" w:rsidRDefault="00B77B16" w:rsidP="00877059"/>
        </w:tc>
      </w:tr>
      <w:tr w:rsidR="00B77B16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235F9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235F9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235F9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235F9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B77B16" w:rsidRPr="000235F9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0235F9" w:rsidRDefault="00B77B16" w:rsidP="00877059"/>
        </w:tc>
        <w:tc>
          <w:tcPr>
            <w:tcW w:w="2028" w:type="dxa"/>
            <w:shd w:val="clear" w:color="auto" w:fill="auto"/>
          </w:tcPr>
          <w:p w:rsidR="00B77B16" w:rsidRPr="000235F9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235F9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B77B16" w:rsidRPr="000235F9" w:rsidRDefault="00B77B16" w:rsidP="00877059"/>
        </w:tc>
        <w:tc>
          <w:tcPr>
            <w:tcW w:w="2028" w:type="dxa"/>
            <w:shd w:val="clear" w:color="auto" w:fill="auto"/>
          </w:tcPr>
          <w:p w:rsidR="00B77B16" w:rsidRPr="000235F9" w:rsidRDefault="00B77B16" w:rsidP="00877059"/>
        </w:tc>
      </w:tr>
      <w:tr w:rsidR="00B77B16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235F9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1205986,53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398319,9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388654,93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691307,0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233289,1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226282,0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479176,83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156428,43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5944,5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9D79A9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9D79A9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Tr="00877059">
        <w:trPr>
          <w:trHeight w:val="42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B77B16" w:rsidRDefault="00B77B16" w:rsidP="00877059"/>
        </w:tc>
        <w:tc>
          <w:tcPr>
            <w:tcW w:w="2028" w:type="dxa"/>
            <w:shd w:val="clear" w:color="auto" w:fill="auto"/>
          </w:tcPr>
          <w:p w:rsidR="00B77B16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348019,9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197502,4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62662,1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172825,6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54886,1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B77B16" w:rsidRPr="008E0E7C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B77B16" w:rsidRPr="008E0E7C" w:rsidRDefault="00B77B16" w:rsidP="00877059"/>
        </w:tc>
        <w:tc>
          <w:tcPr>
            <w:tcW w:w="2028" w:type="dxa"/>
            <w:shd w:val="clear" w:color="auto" w:fill="auto"/>
          </w:tcPr>
          <w:p w:rsidR="00B77B16" w:rsidRPr="008E0E7C" w:rsidRDefault="00B77B16" w:rsidP="00877059"/>
        </w:tc>
      </w:tr>
      <w:tr w:rsidR="00B77B16" w:rsidRPr="0004460F" w:rsidTr="00877059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B77B16" w:rsidRPr="008E0E7C" w:rsidRDefault="00B77B16" w:rsidP="00877059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B77B16" w:rsidRPr="008E0E7C" w:rsidRDefault="00B77B16" w:rsidP="00877059"/>
        </w:tc>
        <w:tc>
          <w:tcPr>
            <w:tcW w:w="2028" w:type="dxa"/>
            <w:shd w:val="clear" w:color="auto" w:fill="auto"/>
          </w:tcPr>
          <w:p w:rsidR="00B77B16" w:rsidRPr="008E0E7C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FB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FC0FB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B77B16" w:rsidRPr="0053194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B77B16" w:rsidRPr="0089177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89177F" w:rsidRDefault="00B77B16" w:rsidP="00877059"/>
        </w:tc>
        <w:tc>
          <w:tcPr>
            <w:tcW w:w="2028" w:type="dxa"/>
            <w:shd w:val="clear" w:color="auto" w:fill="auto"/>
          </w:tcPr>
          <w:p w:rsidR="00B77B16" w:rsidRPr="0089177F" w:rsidRDefault="00B77B16" w:rsidP="00877059"/>
        </w:tc>
      </w:tr>
      <w:tr w:rsidR="00B77B16" w:rsidRPr="00A15C4D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9177F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9177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A15C4D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15C4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15C4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15C4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15C4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15C4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15C4D" w:rsidRDefault="00B77B16" w:rsidP="00877059"/>
        </w:tc>
        <w:tc>
          <w:tcPr>
            <w:tcW w:w="2028" w:type="dxa"/>
            <w:shd w:val="clear" w:color="auto" w:fill="auto"/>
          </w:tcPr>
          <w:p w:rsidR="00B77B16" w:rsidRPr="00A15C4D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 xml:space="preserve">Компенсация части родительской платы за присмотр и уход за ребенком </w:t>
            </w:r>
            <w:r w:rsidRPr="00CE37D0">
              <w:rPr>
                <w:rFonts w:ascii="Times New Roman" w:hAnsi="Times New Roman"/>
              </w:rPr>
              <w:lastRenderedPageBreak/>
              <w:t>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E0382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Численность детей для расчета компенсации </w:t>
            </w:r>
            <w:r w:rsidRPr="00AE0382">
              <w:rPr>
                <w:rFonts w:ascii="Times New Roman" w:hAnsi="Times New Roman"/>
              </w:rPr>
              <w:lastRenderedPageBreak/>
              <w:t>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B77B16" w:rsidRPr="00AE0382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B77B16" w:rsidRPr="00AE0382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B77B16" w:rsidRPr="00B75BAC" w:rsidRDefault="00B77B16" w:rsidP="00877059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B77B16" w:rsidRPr="00AE672A" w:rsidRDefault="00B77B16" w:rsidP="00877059"/>
        </w:tc>
        <w:tc>
          <w:tcPr>
            <w:tcW w:w="2028" w:type="dxa"/>
            <w:shd w:val="clear" w:color="auto" w:fill="auto"/>
          </w:tcPr>
          <w:p w:rsidR="00B77B16" w:rsidRPr="00AE672A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E0382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B77B16" w:rsidRPr="00AE0382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B77B16" w:rsidRPr="00AE0382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B77B16" w:rsidRPr="00B75BAC" w:rsidRDefault="00B77B16" w:rsidP="00877059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B77B16" w:rsidRPr="00AE672A" w:rsidRDefault="00B77B16" w:rsidP="00877059"/>
        </w:tc>
        <w:tc>
          <w:tcPr>
            <w:tcW w:w="2028" w:type="dxa"/>
            <w:shd w:val="clear" w:color="auto" w:fill="auto"/>
          </w:tcPr>
          <w:p w:rsidR="00B77B16" w:rsidRPr="00AE672A" w:rsidRDefault="00B77B16" w:rsidP="00877059"/>
        </w:tc>
      </w:tr>
      <w:tr w:rsidR="00B77B16" w:rsidRPr="00E8622A" w:rsidTr="00877059">
        <w:trPr>
          <w:trHeight w:val="397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B77B16" w:rsidRPr="00E8622A" w:rsidRDefault="00B77B16" w:rsidP="00877059"/>
        </w:tc>
        <w:tc>
          <w:tcPr>
            <w:tcW w:w="2028" w:type="dxa"/>
            <w:shd w:val="clear" w:color="auto" w:fill="auto"/>
          </w:tcPr>
          <w:p w:rsidR="00B77B16" w:rsidRPr="00E8622A" w:rsidRDefault="00B77B16" w:rsidP="00877059"/>
        </w:tc>
      </w:tr>
      <w:tr w:rsidR="00B77B16" w:rsidRPr="00E8622A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8622A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842929,93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279053,2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267113,23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E8622A" w:rsidRDefault="00B77B16" w:rsidP="00877059"/>
        </w:tc>
        <w:tc>
          <w:tcPr>
            <w:tcW w:w="2028" w:type="dxa"/>
            <w:shd w:val="clear" w:color="auto" w:fill="auto"/>
          </w:tcPr>
          <w:p w:rsidR="00B77B16" w:rsidRPr="00E8622A" w:rsidRDefault="00B77B16" w:rsidP="00877059"/>
        </w:tc>
      </w:tr>
      <w:tr w:rsidR="00B77B16" w:rsidRPr="00E8622A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8622A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8622A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E8622A" w:rsidRDefault="00B77B16" w:rsidP="00877059"/>
        </w:tc>
        <w:tc>
          <w:tcPr>
            <w:tcW w:w="2028" w:type="dxa"/>
            <w:shd w:val="clear" w:color="auto" w:fill="auto"/>
          </w:tcPr>
          <w:p w:rsidR="00B77B16" w:rsidRPr="00E8622A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8622A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481656,7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163587,2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154598,5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325770,53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476270,5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153811,8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Численность обучающихся по основным общеобразовательным программам: 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 1334 чел.</w:t>
            </w:r>
          </w:p>
          <w:p w:rsidR="00B77B16" w:rsidRPr="008E0E7C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B77B16" w:rsidRPr="008E0E7C" w:rsidRDefault="00B77B16" w:rsidP="00877059"/>
        </w:tc>
        <w:tc>
          <w:tcPr>
            <w:tcW w:w="2028" w:type="dxa"/>
            <w:shd w:val="clear" w:color="auto" w:fill="auto"/>
          </w:tcPr>
          <w:p w:rsidR="00B77B16" w:rsidRPr="00F37FF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8622A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320103,8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105168,7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FB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FC0FBE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B77B16" w:rsidRPr="00FC0FB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105168,7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B77B16" w:rsidRPr="004C3BFD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B77B16" w:rsidRPr="004C3BFD" w:rsidRDefault="00B77B16" w:rsidP="00877059"/>
        </w:tc>
        <w:tc>
          <w:tcPr>
            <w:tcW w:w="2028" w:type="dxa"/>
            <w:shd w:val="clear" w:color="auto" w:fill="auto"/>
          </w:tcPr>
          <w:p w:rsidR="00B77B16" w:rsidRPr="004C3BFD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4C3BF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4C3BF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B77B16" w:rsidRPr="00672CF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B77B16" w:rsidRPr="00672CFD" w:rsidRDefault="00B77B16" w:rsidP="00877059"/>
        </w:tc>
        <w:tc>
          <w:tcPr>
            <w:tcW w:w="2028" w:type="dxa"/>
            <w:shd w:val="clear" w:color="auto" w:fill="auto"/>
          </w:tcPr>
          <w:p w:rsidR="00B77B16" w:rsidRPr="00672CFD" w:rsidRDefault="00B77B16" w:rsidP="00877059"/>
        </w:tc>
      </w:tr>
      <w:tr w:rsidR="00B77B16" w:rsidRPr="000454F7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72CFD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72CF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454F7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0454F7" w:rsidRDefault="00B77B16" w:rsidP="00877059"/>
        </w:tc>
        <w:tc>
          <w:tcPr>
            <w:tcW w:w="2028" w:type="dxa"/>
            <w:shd w:val="clear" w:color="auto" w:fill="auto"/>
          </w:tcPr>
          <w:p w:rsidR="00B77B16" w:rsidRPr="000454F7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B77B16" w:rsidRPr="00C9164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B77B16" w:rsidRPr="00C91646" w:rsidRDefault="00B77B16" w:rsidP="00877059"/>
        </w:tc>
        <w:tc>
          <w:tcPr>
            <w:tcW w:w="2028" w:type="dxa"/>
            <w:shd w:val="clear" w:color="auto" w:fill="auto"/>
          </w:tcPr>
          <w:p w:rsidR="00B77B16" w:rsidRPr="00C91646" w:rsidRDefault="00B77B16" w:rsidP="00877059"/>
        </w:tc>
      </w:tr>
      <w:tr w:rsidR="00B77B16" w:rsidRPr="00B75BAC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 - 2 учреждения</w:t>
            </w:r>
          </w:p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B77B16" w:rsidRPr="00814711" w:rsidRDefault="00B77B16" w:rsidP="00877059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B77B16" w:rsidRPr="00814711" w:rsidRDefault="00B77B16" w:rsidP="00877059"/>
        </w:tc>
        <w:tc>
          <w:tcPr>
            <w:tcW w:w="2028" w:type="dxa"/>
            <w:shd w:val="clear" w:color="auto" w:fill="auto"/>
          </w:tcPr>
          <w:p w:rsidR="00B77B16" w:rsidRPr="00814711" w:rsidRDefault="00B77B16" w:rsidP="00877059"/>
        </w:tc>
      </w:tr>
      <w:tr w:rsidR="00B77B16" w:rsidRPr="00B75BAC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14711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B2A0E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B2A0E" w:rsidRDefault="00B77B16" w:rsidP="00877059"/>
        </w:tc>
        <w:tc>
          <w:tcPr>
            <w:tcW w:w="2028" w:type="dxa"/>
            <w:shd w:val="clear" w:color="auto" w:fill="auto"/>
          </w:tcPr>
          <w:p w:rsidR="00B77B16" w:rsidRPr="00AB2A0E" w:rsidRDefault="00B77B16" w:rsidP="00877059"/>
        </w:tc>
      </w:tr>
      <w:tr w:rsidR="00B77B16" w:rsidRPr="00B75BAC" w:rsidTr="00877059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B77B16" w:rsidRPr="00675F89" w:rsidRDefault="00B77B16" w:rsidP="00877059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B77B16" w:rsidRPr="00675F89" w:rsidRDefault="00B77B16" w:rsidP="00877059"/>
        </w:tc>
        <w:tc>
          <w:tcPr>
            <w:tcW w:w="2028" w:type="dxa"/>
            <w:shd w:val="clear" w:color="auto" w:fill="auto"/>
          </w:tcPr>
          <w:p w:rsidR="00B77B16" w:rsidRPr="00675F89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75F89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75F8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CF3A5D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год – 524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2E5F27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747C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747C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747C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747C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237B8" w:rsidRDefault="00B77B16" w:rsidP="00877059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B77B16" w:rsidRPr="00675F89" w:rsidRDefault="00B77B16" w:rsidP="00877059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B77B16" w:rsidRPr="00675F89" w:rsidRDefault="00B77B16" w:rsidP="00877059"/>
        </w:tc>
        <w:tc>
          <w:tcPr>
            <w:tcW w:w="2028" w:type="dxa"/>
            <w:shd w:val="clear" w:color="auto" w:fill="auto"/>
          </w:tcPr>
          <w:p w:rsidR="00B77B16" w:rsidRPr="00675F89" w:rsidRDefault="00B77B16" w:rsidP="00877059"/>
        </w:tc>
      </w:tr>
      <w:tr w:rsidR="00B77B16" w:rsidRPr="005A79ED" w:rsidTr="00877059">
        <w:trPr>
          <w:trHeight w:val="41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5A79ED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5A79ED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B257A4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B257A4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257A4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9021,4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F1537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B77B16" w:rsidRPr="0047248E" w:rsidRDefault="00B77B16" w:rsidP="00877059"/>
        </w:tc>
        <w:tc>
          <w:tcPr>
            <w:tcW w:w="2028" w:type="dxa"/>
            <w:shd w:val="clear" w:color="auto" w:fill="auto"/>
          </w:tcPr>
          <w:p w:rsidR="00B77B16" w:rsidRPr="0047248E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B257A4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B257A4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257A4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1330,8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257A4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B77B16" w:rsidRPr="00A54521" w:rsidRDefault="00B77B16" w:rsidP="00877059"/>
          <w:p w:rsidR="00B77B16" w:rsidRPr="00A54521" w:rsidRDefault="00B77B16" w:rsidP="00877059"/>
          <w:p w:rsidR="00B77B16" w:rsidRPr="00A54521" w:rsidRDefault="00B77B16" w:rsidP="00877059"/>
        </w:tc>
        <w:tc>
          <w:tcPr>
            <w:tcW w:w="2028" w:type="dxa"/>
            <w:shd w:val="clear" w:color="auto" w:fill="auto"/>
          </w:tcPr>
          <w:p w:rsidR="00B77B16" w:rsidRPr="00A54521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B257A4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B257A4" w:rsidRDefault="00B77B16" w:rsidP="00877059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257A4" w:rsidRDefault="00B77B16" w:rsidP="00877059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0D7BF6" w:rsidRDefault="00B77B16" w:rsidP="00877059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0D7BF6" w:rsidRDefault="00B77B16" w:rsidP="00877059"/>
        </w:tc>
        <w:tc>
          <w:tcPr>
            <w:tcW w:w="2028" w:type="dxa"/>
            <w:shd w:val="clear" w:color="auto" w:fill="auto"/>
          </w:tcPr>
          <w:p w:rsidR="00B77B16" w:rsidRPr="000D7BF6" w:rsidRDefault="00B77B16" w:rsidP="00877059"/>
        </w:tc>
      </w:tr>
      <w:tr w:rsidR="00B77B16" w:rsidRPr="0004460F" w:rsidTr="00877059">
        <w:trPr>
          <w:trHeight w:val="70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B77B16" w:rsidRPr="000D7BF6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2. 12%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B77B16" w:rsidRPr="000D7BF6" w:rsidRDefault="00B77B16" w:rsidP="00877059"/>
        </w:tc>
        <w:tc>
          <w:tcPr>
            <w:tcW w:w="2028" w:type="dxa"/>
            <w:shd w:val="clear" w:color="auto" w:fill="auto"/>
          </w:tcPr>
          <w:p w:rsidR="00B77B16" w:rsidRPr="000D7BF6" w:rsidRDefault="00B77B16" w:rsidP="00877059"/>
        </w:tc>
      </w:tr>
      <w:tr w:rsidR="00B77B16" w:rsidRPr="00CE37D0" w:rsidTr="00877059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подвоза участников на конкурсы профессионального мастерства регионального уровня, </w:t>
            </w:r>
            <w:r w:rsidRPr="00CE37D0">
              <w:rPr>
                <w:rFonts w:ascii="Times New Roman" w:hAnsi="Times New Roman"/>
              </w:rPr>
              <w:lastRenderedPageBreak/>
              <w:t>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84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84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171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13617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B77B16" w:rsidRPr="00136170" w:rsidRDefault="00B77B16" w:rsidP="00877059"/>
        </w:tc>
        <w:tc>
          <w:tcPr>
            <w:tcW w:w="2028" w:type="dxa"/>
            <w:shd w:val="clear" w:color="auto" w:fill="auto"/>
          </w:tcPr>
          <w:p w:rsidR="00B77B16" w:rsidRPr="0013617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13617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13617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№2.Укрепление материально-технической базы структурного подразделения детский оздоровительный лагерь «Заря» муниципального </w:t>
            </w:r>
            <w:r w:rsidRPr="00CE37D0">
              <w:rPr>
                <w:rFonts w:ascii="Times New Roman" w:hAnsi="Times New Roman"/>
                <w:b/>
              </w:rPr>
              <w:lastRenderedPageBreak/>
              <w:t>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92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92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92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C092F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13617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B77B16" w:rsidRPr="00380757" w:rsidRDefault="00B77B16" w:rsidP="00877059"/>
        </w:tc>
        <w:tc>
          <w:tcPr>
            <w:tcW w:w="2028" w:type="dxa"/>
            <w:shd w:val="clear" w:color="auto" w:fill="auto"/>
          </w:tcPr>
          <w:p w:rsidR="00B77B16" w:rsidRPr="00380757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380757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380757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45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40053,2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13300,4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36904,2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12260,8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438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39735,2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13194,4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29972,5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13617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80% детей в возрасте до 5-18 лет охвачены услугами дополнительного </w:t>
            </w:r>
            <w:r w:rsidRPr="00136170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461" w:type="dxa"/>
            <w:shd w:val="clear" w:color="auto" w:fill="auto"/>
          </w:tcPr>
          <w:p w:rsidR="00B77B16" w:rsidRPr="008D71DA" w:rsidRDefault="00B77B16" w:rsidP="00877059"/>
        </w:tc>
        <w:tc>
          <w:tcPr>
            <w:tcW w:w="2028" w:type="dxa"/>
            <w:shd w:val="clear" w:color="auto" w:fill="auto"/>
          </w:tcPr>
          <w:p w:rsidR="00B77B16" w:rsidRPr="008D71DA" w:rsidRDefault="00B77B16" w:rsidP="00877059"/>
        </w:tc>
      </w:tr>
      <w:tr w:rsidR="00B77B16" w:rsidRPr="0004460F" w:rsidTr="00877059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351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351F06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351F06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F1537E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rPr>
          <w:trHeight w:val="385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4460F" w:rsidRDefault="00B77B16" w:rsidP="00877059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B77B16" w:rsidRPr="00380757" w:rsidRDefault="00B77B16" w:rsidP="00877059"/>
        </w:tc>
        <w:tc>
          <w:tcPr>
            <w:tcW w:w="2028" w:type="dxa"/>
            <w:shd w:val="clear" w:color="auto" w:fill="auto"/>
          </w:tcPr>
          <w:p w:rsidR="00B77B16" w:rsidRPr="00380757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380757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380757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71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3173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3173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6929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6929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6929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37E9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B77B16" w:rsidRPr="00A37E9B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A37E9B" w:rsidRDefault="00B77B16" w:rsidP="00877059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FF3DB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FF3DB9" w:rsidRDefault="00B77B16" w:rsidP="00877059"/>
        </w:tc>
        <w:tc>
          <w:tcPr>
            <w:tcW w:w="2028" w:type="dxa"/>
            <w:shd w:val="clear" w:color="auto" w:fill="auto"/>
          </w:tcPr>
          <w:p w:rsidR="00B77B16" w:rsidRPr="00FF3DB9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FF3DB9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FF3DB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531946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созданию в дошкольных, общеобразовательных организациях, организациях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по созданию в дошкольных, общеобразовательных организациях, организациях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B77B16" w:rsidRPr="00E675E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B77B16" w:rsidRPr="00E675E9" w:rsidRDefault="00B77B16" w:rsidP="00877059"/>
        </w:tc>
        <w:tc>
          <w:tcPr>
            <w:tcW w:w="2028" w:type="dxa"/>
            <w:shd w:val="clear" w:color="auto" w:fill="auto"/>
          </w:tcPr>
          <w:p w:rsidR="00B77B16" w:rsidRPr="00E675E9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675E9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675E9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1259E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20664" w:rsidRDefault="00B77B16" w:rsidP="00877059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B77B16" w:rsidRPr="00C20664" w:rsidRDefault="00B77B16" w:rsidP="00877059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20664" w:rsidRDefault="00B77B16" w:rsidP="00877059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8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B77B16" w:rsidRPr="00C20664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0F043B" w:rsidRDefault="00B77B16" w:rsidP="00877059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</w:t>
            </w:r>
            <w:r>
              <w:rPr>
                <w:rFonts w:ascii="Times New Roman" w:hAnsi="Times New Roman"/>
              </w:rPr>
              <w:lastRenderedPageBreak/>
              <w:t xml:space="preserve">школа» (все структурные подразделения), 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</w:p>
          <w:p w:rsidR="00B77B16" w:rsidRPr="00CF3A5D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  <w:shd w:val="clear" w:color="auto" w:fill="auto"/>
          </w:tcPr>
          <w:p w:rsidR="00B77B16" w:rsidRPr="00CF3A5D" w:rsidRDefault="00B77B16" w:rsidP="00877059"/>
        </w:tc>
        <w:tc>
          <w:tcPr>
            <w:tcW w:w="2028" w:type="dxa"/>
            <w:shd w:val="clear" w:color="auto" w:fill="auto"/>
          </w:tcPr>
          <w:p w:rsidR="00B77B16" w:rsidRPr="00CF3A5D" w:rsidRDefault="00B77B16" w:rsidP="00877059"/>
        </w:tc>
      </w:tr>
      <w:tr w:rsidR="00B77B16" w:rsidRPr="00E95F95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F3A5D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95F95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95F95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95F95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95F95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E95F95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E95F95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E95F95" w:rsidRDefault="00B77B16" w:rsidP="00877059"/>
        </w:tc>
        <w:tc>
          <w:tcPr>
            <w:tcW w:w="2028" w:type="dxa"/>
            <w:shd w:val="clear" w:color="auto" w:fill="auto"/>
          </w:tcPr>
          <w:p w:rsidR="00B77B16" w:rsidRPr="00E95F95" w:rsidRDefault="00B77B16" w:rsidP="00877059"/>
        </w:tc>
      </w:tr>
      <w:tr w:rsidR="00B77B16" w:rsidRPr="00A92D9E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lastRenderedPageBreak/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тыс.руб.</w:t>
            </w:r>
          </w:p>
          <w:p w:rsidR="00B77B16" w:rsidRPr="003116ED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907B18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77B16" w:rsidRPr="00A92D9E" w:rsidRDefault="00B77B16" w:rsidP="00877059"/>
        </w:tc>
        <w:tc>
          <w:tcPr>
            <w:tcW w:w="2028" w:type="dxa"/>
            <w:shd w:val="clear" w:color="auto" w:fill="auto"/>
          </w:tcPr>
          <w:p w:rsidR="00B77B16" w:rsidRPr="00A92D9E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0F043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школа»;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</w:t>
            </w:r>
            <w:proofErr w:type="spellStart"/>
            <w:r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 xml:space="preserve">» МБОУ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 школа»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сад» 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B77B16" w:rsidRPr="002538A2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КрасноборскаяЧеревковская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77B16" w:rsidRPr="002538A2" w:rsidRDefault="00B77B16" w:rsidP="00877059"/>
        </w:tc>
        <w:tc>
          <w:tcPr>
            <w:tcW w:w="2028" w:type="dxa"/>
            <w:shd w:val="clear" w:color="auto" w:fill="auto"/>
          </w:tcPr>
          <w:p w:rsidR="00B77B16" w:rsidRPr="002538A2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2538A2" w:rsidRDefault="00B77B16" w:rsidP="00877059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2538A2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B77B16" w:rsidRPr="003E3D8B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3E3D8B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3E3D8B" w:rsidRDefault="00B77B16" w:rsidP="00877059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3E3D8B" w:rsidRDefault="00B77B16" w:rsidP="00877059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B447E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</w:t>
            </w:r>
          </w:p>
          <w:p w:rsidR="00B77B16" w:rsidRPr="003E3D8B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  <w:p w:rsidR="00B77B16" w:rsidRPr="00CE37D0" w:rsidRDefault="00B77B16" w:rsidP="00877059"/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3E3D8B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3E3D8B" w:rsidRDefault="00B77B16" w:rsidP="00877059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3E3D8B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мероприятий по укреплению материально – технической  базы и развитию </w:t>
            </w:r>
            <w:r w:rsidRPr="00CE37D0">
              <w:rPr>
                <w:rFonts w:ascii="Times New Roman" w:hAnsi="Times New Roman"/>
              </w:rPr>
              <w:lastRenderedPageBreak/>
              <w:t>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</w:t>
            </w:r>
            <w:r w:rsidRPr="00CE37D0">
              <w:rPr>
                <w:rFonts w:ascii="Times New Roman" w:hAnsi="Times New Roman"/>
              </w:rPr>
              <w:lastRenderedPageBreak/>
              <w:t>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B77B16" w:rsidRPr="00F91904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B77B16" w:rsidRDefault="00B77B16" w:rsidP="00877059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</w:t>
            </w:r>
            <w:r>
              <w:rPr>
                <w:rFonts w:ascii="Times New Roman" w:hAnsi="Times New Roman"/>
              </w:rPr>
              <w:lastRenderedPageBreak/>
              <w:t>СП «Детский сад «Ладушки»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BC2803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511A03" w:rsidRDefault="00B77B16" w:rsidP="0087705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B77B16" w:rsidRPr="00511A03" w:rsidRDefault="00B77B16" w:rsidP="0087705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методическими материалами по профилактике детского</w:t>
            </w:r>
          </w:p>
          <w:p w:rsidR="00B77B16" w:rsidRDefault="00B77B16" w:rsidP="0087705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B77B16" w:rsidRPr="004F0839" w:rsidRDefault="00B77B16" w:rsidP="0087705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2020 г. – 1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B77B16" w:rsidRDefault="00B77B16" w:rsidP="0087705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2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B77B16" w:rsidRPr="004F0839" w:rsidRDefault="00B77B16" w:rsidP="0087705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2022 год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BC2803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723ED4" w:rsidRDefault="00B77B16" w:rsidP="00877059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B77B16" w:rsidRPr="001068F9" w:rsidRDefault="00B77B16" w:rsidP="00877059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 xml:space="preserve">, а также закупят оборудование </w:t>
            </w:r>
            <w:r>
              <w:rPr>
                <w:rFonts w:ascii="Times New Roman" w:hAnsi="Times New Roman"/>
              </w:rPr>
              <w:lastRenderedPageBreak/>
              <w:t>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образовательных учреждений,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51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300CE5" w:rsidRDefault="00B77B16" w:rsidP="00877059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F67284" w:rsidTr="00877059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B77B16" w:rsidRPr="00F67284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B77B16" w:rsidRPr="00F67284" w:rsidRDefault="00B77B16" w:rsidP="00877059"/>
        </w:tc>
        <w:tc>
          <w:tcPr>
            <w:tcW w:w="2028" w:type="dxa"/>
            <w:shd w:val="clear" w:color="auto" w:fill="auto"/>
          </w:tcPr>
          <w:p w:rsidR="00B77B16" w:rsidRPr="00F67284" w:rsidRDefault="00B77B16" w:rsidP="00877059"/>
        </w:tc>
      </w:tr>
      <w:tr w:rsidR="00B77B16" w:rsidRPr="00CE37D0" w:rsidTr="00877059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67284" w:rsidRDefault="00B77B16" w:rsidP="00877059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F67284" w:rsidRDefault="00B77B16" w:rsidP="00877059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742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 xml:space="preserve">бюджет </w:t>
            </w:r>
            <w:r w:rsidRPr="00CE37D0">
              <w:rPr>
                <w:rFonts w:ascii="Times New Roman" w:hAnsi="Times New Roman"/>
                <w:b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58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B77B16" w:rsidRDefault="00B77B16" w:rsidP="00877059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672CFD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B77B16" w:rsidRPr="00672CFD" w:rsidRDefault="00B77B16" w:rsidP="00877059"/>
        </w:tc>
        <w:tc>
          <w:tcPr>
            <w:tcW w:w="2028" w:type="dxa"/>
            <w:shd w:val="clear" w:color="auto" w:fill="auto"/>
          </w:tcPr>
          <w:p w:rsidR="00B77B16" w:rsidRPr="00672CFD" w:rsidRDefault="00B77B16" w:rsidP="00877059"/>
        </w:tc>
      </w:tr>
      <w:tr w:rsidR="00B77B16" w:rsidRPr="0004460F" w:rsidTr="00877059">
        <w:trPr>
          <w:trHeight w:val="35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</w:pPr>
          </w:p>
          <w:p w:rsidR="00B77B16" w:rsidRPr="00CE37D0" w:rsidRDefault="00B77B16" w:rsidP="00877059">
            <w:pPr>
              <w:pStyle w:val="af4"/>
            </w:pPr>
          </w:p>
          <w:p w:rsidR="00B77B16" w:rsidRPr="00CE37D0" w:rsidRDefault="00B77B16" w:rsidP="00877059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BF52B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B77B16" w:rsidRPr="00BF52B6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B77B16" w:rsidRPr="00F1537E" w:rsidRDefault="00B77B16" w:rsidP="00877059"/>
        </w:tc>
        <w:tc>
          <w:tcPr>
            <w:tcW w:w="2028" w:type="dxa"/>
            <w:shd w:val="clear" w:color="auto" w:fill="auto"/>
          </w:tcPr>
          <w:p w:rsidR="00B77B16" w:rsidRPr="00F1537E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>
            <w:pPr>
              <w:jc w:val="center"/>
            </w:pPr>
          </w:p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rPr>
          <w:trHeight w:val="325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904E8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B77B16" w:rsidRPr="00A70F06" w:rsidRDefault="00B77B16" w:rsidP="00877059"/>
        </w:tc>
        <w:tc>
          <w:tcPr>
            <w:tcW w:w="2028" w:type="dxa"/>
            <w:shd w:val="clear" w:color="auto" w:fill="auto"/>
          </w:tcPr>
          <w:p w:rsidR="00B77B16" w:rsidRPr="00A70F06" w:rsidRDefault="00B77B16" w:rsidP="00877059"/>
        </w:tc>
      </w:tr>
      <w:tr w:rsidR="00B77B16" w:rsidRPr="0004460F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70F06" w:rsidRDefault="00B77B16" w:rsidP="00877059"/>
        </w:tc>
        <w:tc>
          <w:tcPr>
            <w:tcW w:w="2028" w:type="dxa"/>
            <w:shd w:val="clear" w:color="auto" w:fill="auto"/>
          </w:tcPr>
          <w:p w:rsidR="00B77B16" w:rsidRPr="00A70F06" w:rsidRDefault="00B77B16" w:rsidP="00877059"/>
        </w:tc>
      </w:tr>
      <w:tr w:rsidR="00B77B16" w:rsidRPr="0004460F" w:rsidTr="00877059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70F0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70F06" w:rsidRDefault="00B77B16" w:rsidP="00877059"/>
        </w:tc>
        <w:tc>
          <w:tcPr>
            <w:tcW w:w="2028" w:type="dxa"/>
            <w:shd w:val="clear" w:color="auto" w:fill="auto"/>
          </w:tcPr>
          <w:p w:rsidR="00B77B16" w:rsidRPr="00A70F06" w:rsidRDefault="00B77B16" w:rsidP="00877059"/>
        </w:tc>
      </w:tr>
      <w:tr w:rsidR="00B77B16" w:rsidRPr="0004460F" w:rsidTr="00877059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B77B16" w:rsidRDefault="00B77B16" w:rsidP="0087705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B77B16" w:rsidRPr="00A60C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77B16" w:rsidRPr="00A60C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</w:tr>
      <w:tr w:rsidR="00B77B16" w:rsidRPr="0004460F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60C5D" w:rsidRDefault="00B77B16" w:rsidP="00877059"/>
        </w:tc>
        <w:tc>
          <w:tcPr>
            <w:tcW w:w="2028" w:type="dxa"/>
            <w:shd w:val="clear" w:color="auto" w:fill="auto"/>
          </w:tcPr>
          <w:p w:rsidR="00B77B16" w:rsidRPr="00A60C5D" w:rsidRDefault="00B77B16" w:rsidP="00877059"/>
        </w:tc>
      </w:tr>
      <w:tr w:rsidR="00B77B16" w:rsidRPr="0004460F" w:rsidTr="00877059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A60C5D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A60C5D" w:rsidRDefault="00B77B16" w:rsidP="00877059"/>
        </w:tc>
        <w:tc>
          <w:tcPr>
            <w:tcW w:w="2028" w:type="dxa"/>
            <w:shd w:val="clear" w:color="auto" w:fill="auto"/>
          </w:tcPr>
          <w:p w:rsidR="00B77B16" w:rsidRPr="00A60C5D" w:rsidRDefault="00B77B16" w:rsidP="00877059"/>
        </w:tc>
      </w:tr>
      <w:tr w:rsidR="00B77B16" w:rsidRPr="0004460F" w:rsidTr="00877059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B77B16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B77B16" w:rsidRPr="008C0F51" w:rsidRDefault="00B77B16" w:rsidP="00877059"/>
        </w:tc>
        <w:tc>
          <w:tcPr>
            <w:tcW w:w="2028" w:type="dxa"/>
            <w:shd w:val="clear" w:color="auto" w:fill="auto"/>
          </w:tcPr>
          <w:p w:rsidR="00B77B16" w:rsidRPr="008C0F51" w:rsidRDefault="00B77B16" w:rsidP="00877059"/>
        </w:tc>
      </w:tr>
      <w:tr w:rsidR="00B77B16" w:rsidRPr="008C0F51" w:rsidTr="00877059">
        <w:trPr>
          <w:trHeight w:val="38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B77B16" w:rsidRPr="008C0F51" w:rsidRDefault="00B77B16" w:rsidP="00877059"/>
        </w:tc>
        <w:tc>
          <w:tcPr>
            <w:tcW w:w="2028" w:type="dxa"/>
            <w:shd w:val="clear" w:color="auto" w:fill="auto"/>
          </w:tcPr>
          <w:p w:rsidR="00B77B16" w:rsidRPr="008C0F51" w:rsidRDefault="00B77B16" w:rsidP="00877059"/>
        </w:tc>
      </w:tr>
      <w:tr w:rsidR="00B77B16" w:rsidRPr="008C0F51" w:rsidTr="00877059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8C0F51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1382456,33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473879,7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433749,23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8C0F51" w:rsidRDefault="00B77B16" w:rsidP="00877059"/>
        </w:tc>
        <w:tc>
          <w:tcPr>
            <w:tcW w:w="2028" w:type="dxa"/>
            <w:shd w:val="clear" w:color="auto" w:fill="auto"/>
          </w:tcPr>
          <w:p w:rsidR="00B77B16" w:rsidRPr="008C0F51" w:rsidRDefault="00B77B16" w:rsidP="00877059"/>
        </w:tc>
      </w:tr>
      <w:tr w:rsidR="00B77B16" w:rsidRPr="008C0F51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8C0F51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8C0F51" w:rsidRDefault="00B77B16" w:rsidP="00877059"/>
        </w:tc>
        <w:tc>
          <w:tcPr>
            <w:tcW w:w="2028" w:type="dxa"/>
            <w:shd w:val="clear" w:color="auto" w:fill="auto"/>
          </w:tcPr>
          <w:p w:rsidR="00B77B16" w:rsidRPr="008C0F51" w:rsidRDefault="00B77B16" w:rsidP="00877059"/>
        </w:tc>
      </w:tr>
      <w:tr w:rsidR="00B77B16" w:rsidRPr="00CE37D0" w:rsidTr="00877059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8C0F51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822065,7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290677,1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259928,0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523793,93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167876,73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35196,7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  <w:tr w:rsidR="00B77B16" w:rsidRPr="00CE37D0" w:rsidTr="00877059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16" w:rsidRPr="00CE37D0" w:rsidRDefault="00B77B16" w:rsidP="00877059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B16" w:rsidRPr="00CE37D0" w:rsidRDefault="00B77B16" w:rsidP="00877059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B77B16" w:rsidRPr="00CE37D0" w:rsidRDefault="00B77B16" w:rsidP="00877059"/>
        </w:tc>
        <w:tc>
          <w:tcPr>
            <w:tcW w:w="2028" w:type="dxa"/>
            <w:shd w:val="clear" w:color="auto" w:fill="auto"/>
          </w:tcPr>
          <w:p w:rsidR="00B77B16" w:rsidRPr="00CE37D0" w:rsidRDefault="00B77B16" w:rsidP="00877059"/>
        </w:tc>
      </w:tr>
    </w:tbl>
    <w:p w:rsidR="00B77B16" w:rsidRPr="00CE37D0" w:rsidRDefault="00B77B16" w:rsidP="00B77B16"/>
    <w:p w:rsidR="00B77B16" w:rsidRDefault="00B77B16" w:rsidP="00B77B16"/>
    <w:p w:rsidR="000B4FDE" w:rsidRPr="00CE37D0" w:rsidRDefault="000B4FDE" w:rsidP="000B4FDE"/>
    <w:p w:rsidR="000B4FDE" w:rsidRDefault="000B4FDE" w:rsidP="000B4FDE"/>
    <w:p w:rsidR="000B4FDE" w:rsidRDefault="000B4FDE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35E00" w:rsidRDefault="00335E00">
      <w:pPr>
        <w:widowControl w:val="0"/>
        <w:jc w:val="right"/>
        <w:outlineLvl w:val="1"/>
      </w:pPr>
    </w:p>
    <w:p w:rsidR="00335E00" w:rsidRDefault="00335E00">
      <w:r>
        <w:br w:type="page"/>
      </w:r>
    </w:p>
    <w:p w:rsidR="00335E00" w:rsidRPr="005A1A04" w:rsidRDefault="00335E00" w:rsidP="00335E00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lastRenderedPageBreak/>
        <w:t>Приложение № 3</w:t>
      </w:r>
    </w:p>
    <w:p w:rsidR="00335E00" w:rsidRPr="005A1A04" w:rsidRDefault="00335E00" w:rsidP="00335E00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335E00" w:rsidRPr="005A1A04" w:rsidRDefault="00335E00" w:rsidP="00335E00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335E00" w:rsidRDefault="00335E00" w:rsidP="00335E00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335E00" w:rsidRDefault="00335E00" w:rsidP="00335E00">
      <w:pPr>
        <w:widowControl w:val="0"/>
        <w:jc w:val="right"/>
        <w:outlineLvl w:val="1"/>
      </w:pPr>
    </w:p>
    <w:p w:rsidR="00335E00" w:rsidRPr="000235F9" w:rsidRDefault="00335E00" w:rsidP="00335E00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335E00" w:rsidRPr="000235F9" w:rsidRDefault="00335E00" w:rsidP="00335E00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335E00" w:rsidRPr="000235F9" w:rsidRDefault="00335E00" w:rsidP="00335E00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335E00" w:rsidRDefault="00335E00" w:rsidP="00335E00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418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тыс.руб.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235F9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335E00" w:rsidRPr="000235F9" w:rsidRDefault="00335E00" w:rsidP="00F71B11"/>
        </w:tc>
        <w:tc>
          <w:tcPr>
            <w:tcW w:w="2028" w:type="dxa"/>
            <w:shd w:val="clear" w:color="auto" w:fill="auto"/>
          </w:tcPr>
          <w:p w:rsidR="00335E00" w:rsidRPr="000235F9" w:rsidRDefault="00335E00" w:rsidP="00F71B11"/>
        </w:tc>
      </w:tr>
      <w:tr w:rsidR="00335E00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235F9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235F9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235F9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235F9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335E00" w:rsidRPr="000235F9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0235F9" w:rsidRDefault="00335E00" w:rsidP="00F71B11"/>
        </w:tc>
        <w:tc>
          <w:tcPr>
            <w:tcW w:w="2028" w:type="dxa"/>
            <w:shd w:val="clear" w:color="auto" w:fill="auto"/>
          </w:tcPr>
          <w:p w:rsidR="00335E00" w:rsidRPr="000235F9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235F9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Pr="000235F9" w:rsidRDefault="00335E00" w:rsidP="00F71B11"/>
        </w:tc>
        <w:tc>
          <w:tcPr>
            <w:tcW w:w="2028" w:type="dxa"/>
            <w:shd w:val="clear" w:color="auto" w:fill="auto"/>
          </w:tcPr>
          <w:p w:rsidR="00335E00" w:rsidRPr="000235F9" w:rsidRDefault="00335E00" w:rsidP="00F71B11"/>
        </w:tc>
      </w:tr>
      <w:tr w:rsidR="00335E0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235F9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1205986,53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398319,9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388654,93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691307,0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233289,1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226282,0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479176,83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156428,43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5944,5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9D79A9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9D79A9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Tr="00F71B11">
        <w:trPr>
          <w:trHeight w:val="42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Default="00335E00" w:rsidP="00F71B11"/>
        </w:tc>
        <w:tc>
          <w:tcPr>
            <w:tcW w:w="2028" w:type="dxa"/>
            <w:shd w:val="clear" w:color="auto" w:fill="auto"/>
          </w:tcPr>
          <w:p w:rsidR="00335E0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348019,9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197502,4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62662,1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бюджет </w:t>
            </w:r>
            <w:r w:rsidRPr="00CE37D0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172825,6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54886,1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335E00" w:rsidRPr="008E0E7C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335E00" w:rsidRPr="008E0E7C" w:rsidRDefault="00335E00" w:rsidP="00F71B11"/>
        </w:tc>
        <w:tc>
          <w:tcPr>
            <w:tcW w:w="2028" w:type="dxa"/>
            <w:shd w:val="clear" w:color="auto" w:fill="auto"/>
          </w:tcPr>
          <w:p w:rsidR="00335E00" w:rsidRPr="008E0E7C" w:rsidRDefault="00335E00" w:rsidP="00F71B11"/>
        </w:tc>
      </w:tr>
      <w:tr w:rsidR="00335E00" w:rsidRPr="0004460F" w:rsidTr="00F71B11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335E00" w:rsidRPr="008E0E7C" w:rsidRDefault="00335E00" w:rsidP="00F71B1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335E00" w:rsidRPr="008E0E7C" w:rsidRDefault="00335E00" w:rsidP="00F71B11"/>
        </w:tc>
        <w:tc>
          <w:tcPr>
            <w:tcW w:w="2028" w:type="dxa"/>
            <w:shd w:val="clear" w:color="auto" w:fill="auto"/>
          </w:tcPr>
          <w:p w:rsidR="00335E00" w:rsidRPr="008E0E7C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FB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FC0FB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335E00" w:rsidRPr="0053194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335E00" w:rsidRPr="0089177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89177F" w:rsidRDefault="00335E00" w:rsidP="00F71B11"/>
        </w:tc>
        <w:tc>
          <w:tcPr>
            <w:tcW w:w="2028" w:type="dxa"/>
            <w:shd w:val="clear" w:color="auto" w:fill="auto"/>
          </w:tcPr>
          <w:p w:rsidR="00335E00" w:rsidRPr="0089177F" w:rsidRDefault="00335E00" w:rsidP="00F71B11"/>
        </w:tc>
      </w:tr>
      <w:tr w:rsidR="00335E00" w:rsidRPr="00A15C4D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9177F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9177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A15C4D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15C4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15C4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15C4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15C4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15C4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15C4D" w:rsidRDefault="00335E00" w:rsidP="00F71B11"/>
        </w:tc>
        <w:tc>
          <w:tcPr>
            <w:tcW w:w="2028" w:type="dxa"/>
            <w:shd w:val="clear" w:color="auto" w:fill="auto"/>
          </w:tcPr>
          <w:p w:rsidR="00335E00" w:rsidRPr="00A15C4D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E0382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335E00" w:rsidRPr="00AE0382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335E00" w:rsidRPr="00AE0382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335E00" w:rsidRPr="00B75BAC" w:rsidRDefault="00335E00" w:rsidP="00F71B1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lastRenderedPageBreak/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335E00" w:rsidRPr="00AE672A" w:rsidRDefault="00335E00" w:rsidP="00F71B11"/>
        </w:tc>
        <w:tc>
          <w:tcPr>
            <w:tcW w:w="2028" w:type="dxa"/>
            <w:shd w:val="clear" w:color="auto" w:fill="auto"/>
          </w:tcPr>
          <w:p w:rsidR="00335E00" w:rsidRPr="00AE672A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E0382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335E00" w:rsidRPr="00AE0382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335E00" w:rsidRPr="00AE0382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335E00" w:rsidRPr="00B75BAC" w:rsidRDefault="00335E00" w:rsidP="00F71B1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335E00" w:rsidRPr="00AE672A" w:rsidRDefault="00335E00" w:rsidP="00F71B11"/>
        </w:tc>
        <w:tc>
          <w:tcPr>
            <w:tcW w:w="2028" w:type="dxa"/>
            <w:shd w:val="clear" w:color="auto" w:fill="auto"/>
          </w:tcPr>
          <w:p w:rsidR="00335E00" w:rsidRPr="00AE672A" w:rsidRDefault="00335E00" w:rsidP="00F71B11"/>
        </w:tc>
      </w:tr>
      <w:tr w:rsidR="00335E00" w:rsidRPr="00E8622A" w:rsidTr="00F71B11">
        <w:trPr>
          <w:trHeight w:val="397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Pr="00E8622A" w:rsidRDefault="00335E00" w:rsidP="00F71B11"/>
        </w:tc>
        <w:tc>
          <w:tcPr>
            <w:tcW w:w="2028" w:type="dxa"/>
            <w:shd w:val="clear" w:color="auto" w:fill="auto"/>
          </w:tcPr>
          <w:p w:rsidR="00335E00" w:rsidRPr="00E8622A" w:rsidRDefault="00335E00" w:rsidP="00F71B11"/>
        </w:tc>
      </w:tr>
      <w:tr w:rsidR="00335E00" w:rsidRPr="00E8622A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8622A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842929,93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279053,2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267113,23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E8622A" w:rsidRDefault="00335E00" w:rsidP="00F71B11"/>
        </w:tc>
        <w:tc>
          <w:tcPr>
            <w:tcW w:w="2028" w:type="dxa"/>
            <w:shd w:val="clear" w:color="auto" w:fill="auto"/>
          </w:tcPr>
          <w:p w:rsidR="00335E00" w:rsidRPr="00E8622A" w:rsidRDefault="00335E00" w:rsidP="00F71B11"/>
        </w:tc>
      </w:tr>
      <w:tr w:rsidR="00335E00" w:rsidRPr="00E8622A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8622A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8622A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E8622A" w:rsidRDefault="00335E00" w:rsidP="00F71B11"/>
        </w:tc>
        <w:tc>
          <w:tcPr>
            <w:tcW w:w="2028" w:type="dxa"/>
            <w:shd w:val="clear" w:color="auto" w:fill="auto"/>
          </w:tcPr>
          <w:p w:rsidR="00335E00" w:rsidRPr="00E8622A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8622A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481656,7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163587,2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154598,5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325770,53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476270,5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153811,8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обучающихся по основным общеобразовательным программам: 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 1334 чел.</w:t>
            </w:r>
          </w:p>
          <w:p w:rsidR="00335E00" w:rsidRPr="008E0E7C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335E00" w:rsidRPr="008E0E7C" w:rsidRDefault="00335E00" w:rsidP="00F71B11"/>
        </w:tc>
        <w:tc>
          <w:tcPr>
            <w:tcW w:w="2028" w:type="dxa"/>
            <w:shd w:val="clear" w:color="auto" w:fill="auto"/>
          </w:tcPr>
          <w:p w:rsidR="00335E00" w:rsidRPr="00F37FF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8622A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320103,8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105168,7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FB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FC0FBE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335E00" w:rsidRPr="00FC0FB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105168,7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335E00" w:rsidRPr="004C3BFD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335E00" w:rsidRPr="004C3BFD" w:rsidRDefault="00335E00" w:rsidP="00F71B11"/>
        </w:tc>
        <w:tc>
          <w:tcPr>
            <w:tcW w:w="2028" w:type="dxa"/>
            <w:shd w:val="clear" w:color="auto" w:fill="auto"/>
          </w:tcPr>
          <w:p w:rsidR="00335E00" w:rsidRPr="004C3BFD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4C3BF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4C3BF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335E00" w:rsidRPr="00672CF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335E00" w:rsidRPr="00672CFD" w:rsidRDefault="00335E00" w:rsidP="00F71B11"/>
        </w:tc>
        <w:tc>
          <w:tcPr>
            <w:tcW w:w="2028" w:type="dxa"/>
            <w:shd w:val="clear" w:color="auto" w:fill="auto"/>
          </w:tcPr>
          <w:p w:rsidR="00335E00" w:rsidRPr="00672CFD" w:rsidRDefault="00335E00" w:rsidP="00F71B11"/>
        </w:tc>
      </w:tr>
      <w:tr w:rsidR="00335E00" w:rsidRPr="000454F7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72CFD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72CF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454F7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0454F7" w:rsidRDefault="00335E00" w:rsidP="00F71B11"/>
        </w:tc>
        <w:tc>
          <w:tcPr>
            <w:tcW w:w="2028" w:type="dxa"/>
            <w:shd w:val="clear" w:color="auto" w:fill="auto"/>
          </w:tcPr>
          <w:p w:rsidR="00335E00" w:rsidRPr="000454F7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335E00" w:rsidRPr="00C9164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335E00" w:rsidRPr="00C91646" w:rsidRDefault="00335E00" w:rsidP="00F71B11"/>
        </w:tc>
        <w:tc>
          <w:tcPr>
            <w:tcW w:w="2028" w:type="dxa"/>
            <w:shd w:val="clear" w:color="auto" w:fill="auto"/>
          </w:tcPr>
          <w:p w:rsidR="00335E00" w:rsidRPr="00C91646" w:rsidRDefault="00335E00" w:rsidP="00F71B11"/>
        </w:tc>
      </w:tr>
      <w:tr w:rsidR="00335E00" w:rsidRPr="00B75BAC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335E00" w:rsidRPr="00814711" w:rsidRDefault="00335E00" w:rsidP="00F71B1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335E00" w:rsidRPr="00814711" w:rsidRDefault="00335E00" w:rsidP="00F71B11"/>
        </w:tc>
        <w:tc>
          <w:tcPr>
            <w:tcW w:w="2028" w:type="dxa"/>
            <w:shd w:val="clear" w:color="auto" w:fill="auto"/>
          </w:tcPr>
          <w:p w:rsidR="00335E00" w:rsidRPr="00814711" w:rsidRDefault="00335E00" w:rsidP="00F71B11"/>
        </w:tc>
      </w:tr>
      <w:tr w:rsidR="00335E00" w:rsidRPr="00B75BAC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14711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B2A0E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B2A0E" w:rsidRDefault="00335E00" w:rsidP="00F71B11"/>
        </w:tc>
        <w:tc>
          <w:tcPr>
            <w:tcW w:w="2028" w:type="dxa"/>
            <w:shd w:val="clear" w:color="auto" w:fill="auto"/>
          </w:tcPr>
          <w:p w:rsidR="00335E00" w:rsidRPr="00AB2A0E" w:rsidRDefault="00335E00" w:rsidP="00F71B11"/>
        </w:tc>
      </w:tr>
      <w:tr w:rsidR="00335E00" w:rsidRPr="00B75BAC" w:rsidTr="00F71B11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 xml:space="preserve">Создание в общеобразовательных </w:t>
            </w:r>
            <w:r w:rsidRPr="00CE37D0">
              <w:rPr>
                <w:rFonts w:ascii="Times New Roman" w:hAnsi="Times New Roman"/>
              </w:rPr>
              <w:lastRenderedPageBreak/>
              <w:t xml:space="preserve">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335E00" w:rsidRPr="00675F89" w:rsidRDefault="00335E00" w:rsidP="00F71B1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335E00" w:rsidRPr="00675F89" w:rsidRDefault="00335E00" w:rsidP="00F71B11"/>
        </w:tc>
        <w:tc>
          <w:tcPr>
            <w:tcW w:w="2028" w:type="dxa"/>
            <w:shd w:val="clear" w:color="auto" w:fill="auto"/>
          </w:tcPr>
          <w:p w:rsidR="00335E00" w:rsidRPr="00675F89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75F89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75F8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CF3A5D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ascii="Times New Roman" w:hAnsi="Times New Roman"/>
              </w:rPr>
              <w:lastRenderedPageBreak/>
              <w:t xml:space="preserve">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 – 43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2E5F27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747C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747C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747C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747C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237B8" w:rsidRDefault="00335E00" w:rsidP="00F71B11">
            <w:pPr>
              <w:ind w:left="336"/>
              <w:jc w:val="center"/>
            </w:pPr>
            <w:r w:rsidRPr="000237B8">
              <w:lastRenderedPageBreak/>
              <w:t>Задача № 3. Активизация деятельности по целевой подготовке студентов</w:t>
            </w:r>
          </w:p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335E00" w:rsidRPr="00675F89" w:rsidRDefault="00335E00" w:rsidP="00F71B1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335E00" w:rsidRPr="00675F89" w:rsidRDefault="00335E00" w:rsidP="00F71B11"/>
        </w:tc>
        <w:tc>
          <w:tcPr>
            <w:tcW w:w="2028" w:type="dxa"/>
            <w:shd w:val="clear" w:color="auto" w:fill="auto"/>
          </w:tcPr>
          <w:p w:rsidR="00335E00" w:rsidRPr="00675F89" w:rsidRDefault="00335E00" w:rsidP="00F71B11"/>
        </w:tc>
      </w:tr>
      <w:tr w:rsidR="00335E00" w:rsidRPr="005A79ED" w:rsidTr="00F71B11">
        <w:trPr>
          <w:trHeight w:val="41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5A79ED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5A79ED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</w:t>
            </w:r>
            <w:r w:rsidRPr="00CE37D0">
              <w:rPr>
                <w:rFonts w:ascii="Times New Roman" w:hAnsi="Times New Roman"/>
              </w:rPr>
              <w:lastRenderedPageBreak/>
              <w:t>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B257A4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B257A4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257A4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9021,4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F1537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335E00" w:rsidRPr="0047248E" w:rsidRDefault="00335E00" w:rsidP="00F71B11"/>
        </w:tc>
        <w:tc>
          <w:tcPr>
            <w:tcW w:w="2028" w:type="dxa"/>
            <w:shd w:val="clear" w:color="auto" w:fill="auto"/>
          </w:tcPr>
          <w:p w:rsidR="00335E00" w:rsidRPr="0047248E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B257A4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B257A4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257A4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1330,8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257A4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335E00" w:rsidRPr="00A54521" w:rsidRDefault="00335E00" w:rsidP="00F71B11"/>
          <w:p w:rsidR="00335E00" w:rsidRPr="00A54521" w:rsidRDefault="00335E00" w:rsidP="00F71B11"/>
          <w:p w:rsidR="00335E00" w:rsidRPr="00A54521" w:rsidRDefault="00335E00" w:rsidP="00F71B11"/>
        </w:tc>
        <w:tc>
          <w:tcPr>
            <w:tcW w:w="2028" w:type="dxa"/>
            <w:shd w:val="clear" w:color="auto" w:fill="auto"/>
          </w:tcPr>
          <w:p w:rsidR="00335E00" w:rsidRPr="00A54521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B257A4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B257A4" w:rsidRDefault="00335E00" w:rsidP="00F71B11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257A4" w:rsidRDefault="00335E00" w:rsidP="00F71B11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0D7BF6" w:rsidRDefault="00335E00" w:rsidP="00F71B11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0D7BF6" w:rsidRDefault="00335E00" w:rsidP="00F71B11"/>
        </w:tc>
        <w:tc>
          <w:tcPr>
            <w:tcW w:w="2028" w:type="dxa"/>
            <w:shd w:val="clear" w:color="auto" w:fill="auto"/>
          </w:tcPr>
          <w:p w:rsidR="00335E00" w:rsidRPr="000D7BF6" w:rsidRDefault="00335E00" w:rsidP="00F71B11"/>
        </w:tc>
      </w:tr>
      <w:tr w:rsidR="00335E00" w:rsidRPr="0004460F" w:rsidTr="00F71B11">
        <w:trPr>
          <w:trHeight w:val="70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335E00" w:rsidRPr="000D7BF6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335E00" w:rsidRPr="000D7BF6" w:rsidRDefault="00335E00" w:rsidP="00F71B11"/>
        </w:tc>
        <w:tc>
          <w:tcPr>
            <w:tcW w:w="2028" w:type="dxa"/>
            <w:shd w:val="clear" w:color="auto" w:fill="auto"/>
          </w:tcPr>
          <w:p w:rsidR="00335E00" w:rsidRPr="000D7BF6" w:rsidRDefault="00335E00" w:rsidP="00F71B11"/>
        </w:tc>
      </w:tr>
      <w:tr w:rsidR="00335E00" w:rsidRPr="00CE37D0" w:rsidTr="00F71B1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84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84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171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13617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335E00" w:rsidRPr="00136170" w:rsidRDefault="00335E00" w:rsidP="00F71B11"/>
        </w:tc>
        <w:tc>
          <w:tcPr>
            <w:tcW w:w="2028" w:type="dxa"/>
            <w:shd w:val="clear" w:color="auto" w:fill="auto"/>
          </w:tcPr>
          <w:p w:rsidR="00335E00" w:rsidRPr="0013617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13617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13617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92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92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92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C092F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13617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335E00" w:rsidRPr="00380757" w:rsidRDefault="00335E00" w:rsidP="00F71B11"/>
        </w:tc>
        <w:tc>
          <w:tcPr>
            <w:tcW w:w="2028" w:type="dxa"/>
            <w:shd w:val="clear" w:color="auto" w:fill="auto"/>
          </w:tcPr>
          <w:p w:rsidR="00335E00" w:rsidRPr="00380757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380757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380757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45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40053,2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13300,4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36904,2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12260,8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438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39735,2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13194,4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29972,5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13617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Pr="008D71DA" w:rsidRDefault="00335E00" w:rsidP="00F71B11"/>
        </w:tc>
        <w:tc>
          <w:tcPr>
            <w:tcW w:w="2028" w:type="dxa"/>
            <w:shd w:val="clear" w:color="auto" w:fill="auto"/>
          </w:tcPr>
          <w:p w:rsidR="00335E00" w:rsidRPr="008D71DA" w:rsidRDefault="00335E00" w:rsidP="00F71B11"/>
        </w:tc>
      </w:tr>
      <w:tr w:rsidR="00335E00" w:rsidRPr="0004460F" w:rsidTr="00F71B11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351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351F06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351F06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F1537E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lastRenderedPageBreak/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rPr>
          <w:trHeight w:val="385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4460F" w:rsidRDefault="00335E00" w:rsidP="00F71B11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335E00" w:rsidRPr="00380757" w:rsidRDefault="00335E00" w:rsidP="00F71B11"/>
        </w:tc>
        <w:tc>
          <w:tcPr>
            <w:tcW w:w="2028" w:type="dxa"/>
            <w:shd w:val="clear" w:color="auto" w:fill="auto"/>
          </w:tcPr>
          <w:p w:rsidR="00335E00" w:rsidRPr="00380757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380757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380757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Развитие материально-технической </w:t>
            </w:r>
            <w:r w:rsidRPr="00CE37D0">
              <w:rPr>
                <w:rFonts w:ascii="Times New Roman" w:hAnsi="Times New Roman"/>
              </w:rPr>
              <w:lastRenderedPageBreak/>
              <w:t>базы школьных спортивных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71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3173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3173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6929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6929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6929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37E9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335E00" w:rsidRPr="00A37E9B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A37E9B" w:rsidRDefault="00335E00" w:rsidP="00F71B11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FF3DB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FF3DB9" w:rsidRDefault="00335E00" w:rsidP="00F71B11"/>
        </w:tc>
        <w:tc>
          <w:tcPr>
            <w:tcW w:w="2028" w:type="dxa"/>
            <w:shd w:val="clear" w:color="auto" w:fill="auto"/>
          </w:tcPr>
          <w:p w:rsidR="00335E00" w:rsidRPr="00FF3DB9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FF3DB9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FF3DB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531946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</w:t>
            </w:r>
            <w:r>
              <w:rPr>
                <w:rFonts w:ascii="Times New Roman" w:hAnsi="Times New Roman"/>
              </w:rPr>
              <w:lastRenderedPageBreak/>
              <w:t>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</w:t>
            </w:r>
            <w:r>
              <w:rPr>
                <w:rFonts w:ascii="Times New Roman" w:hAnsi="Times New Roman"/>
              </w:rPr>
              <w:lastRenderedPageBreak/>
              <w:t>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335E00" w:rsidRPr="00E675E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335E00" w:rsidRPr="00E675E9" w:rsidRDefault="00335E00" w:rsidP="00F71B11"/>
        </w:tc>
        <w:tc>
          <w:tcPr>
            <w:tcW w:w="2028" w:type="dxa"/>
            <w:shd w:val="clear" w:color="auto" w:fill="auto"/>
          </w:tcPr>
          <w:p w:rsidR="00335E00" w:rsidRPr="00E675E9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675E9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675E9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1259E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20664" w:rsidRDefault="00335E00" w:rsidP="00F71B11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lastRenderedPageBreak/>
              <w:t xml:space="preserve">Подпрограмма № 6 "Обеспечение комплексной безопасности общеобразовательных учреждений </w:t>
            </w:r>
          </w:p>
          <w:p w:rsidR="00335E00" w:rsidRPr="00C20664" w:rsidRDefault="00335E00" w:rsidP="00F71B11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20664" w:rsidRDefault="00335E00" w:rsidP="00F71B11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 Эффективная организация обеспечения деятельности подведомственных учреждений</w:t>
            </w:r>
          </w:p>
          <w:p w:rsidR="00335E00" w:rsidRPr="00C20664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0F043B" w:rsidRDefault="00335E00" w:rsidP="00F71B11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СП «Детский сад «Сосенка» и СП «Детский </w:t>
            </w:r>
            <w:r>
              <w:rPr>
                <w:rFonts w:ascii="Times New Roman" w:hAnsi="Times New Roman"/>
              </w:rPr>
              <w:lastRenderedPageBreak/>
              <w:t>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</w:p>
          <w:p w:rsidR="00335E00" w:rsidRPr="00CF3A5D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  <w:shd w:val="clear" w:color="auto" w:fill="auto"/>
          </w:tcPr>
          <w:p w:rsidR="00335E00" w:rsidRPr="00CF3A5D" w:rsidRDefault="00335E00" w:rsidP="00F71B11"/>
        </w:tc>
        <w:tc>
          <w:tcPr>
            <w:tcW w:w="2028" w:type="dxa"/>
            <w:shd w:val="clear" w:color="auto" w:fill="auto"/>
          </w:tcPr>
          <w:p w:rsidR="00335E00" w:rsidRPr="00CF3A5D" w:rsidRDefault="00335E00" w:rsidP="00F71B11"/>
        </w:tc>
      </w:tr>
      <w:tr w:rsidR="00335E00" w:rsidRPr="00E95F95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F3A5D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95F95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95F95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95F95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95F95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E95F95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E95F95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E95F95" w:rsidRDefault="00335E00" w:rsidP="00F71B11"/>
        </w:tc>
        <w:tc>
          <w:tcPr>
            <w:tcW w:w="2028" w:type="dxa"/>
            <w:shd w:val="clear" w:color="auto" w:fill="auto"/>
          </w:tcPr>
          <w:p w:rsidR="00335E00" w:rsidRPr="00E95F95" w:rsidRDefault="00335E00" w:rsidP="00F71B11"/>
        </w:tc>
      </w:tr>
      <w:tr w:rsidR="00335E00" w:rsidRPr="00A92D9E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lastRenderedPageBreak/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тыс.руб.</w:t>
            </w:r>
          </w:p>
          <w:p w:rsidR="00335E00" w:rsidRPr="003116ED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907B18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35E00" w:rsidRPr="00A92D9E" w:rsidRDefault="00335E00" w:rsidP="00F71B11"/>
        </w:tc>
        <w:tc>
          <w:tcPr>
            <w:tcW w:w="2028" w:type="dxa"/>
            <w:shd w:val="clear" w:color="auto" w:fill="auto"/>
          </w:tcPr>
          <w:p w:rsidR="00335E00" w:rsidRPr="00A92D9E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0F043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школа»;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</w:t>
            </w:r>
            <w:proofErr w:type="spellStart"/>
            <w:r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 школа»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сад» 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</w:t>
            </w:r>
            <w:r>
              <w:rPr>
                <w:rFonts w:ascii="Times New Roman" w:hAnsi="Times New Roman"/>
              </w:rPr>
              <w:lastRenderedPageBreak/>
              <w:t>школа»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335E00" w:rsidRPr="002538A2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КрасноборскаяЧеревковская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335E00" w:rsidRPr="002538A2" w:rsidRDefault="00335E00" w:rsidP="00F71B11"/>
        </w:tc>
        <w:tc>
          <w:tcPr>
            <w:tcW w:w="2028" w:type="dxa"/>
            <w:shd w:val="clear" w:color="auto" w:fill="auto"/>
          </w:tcPr>
          <w:p w:rsidR="00335E00" w:rsidRPr="002538A2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2538A2" w:rsidRDefault="00335E00" w:rsidP="00F71B11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2538A2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335E00" w:rsidRPr="003E3D8B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3E3D8B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3E3D8B" w:rsidRDefault="00335E00" w:rsidP="00F71B11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3E3D8B" w:rsidRDefault="00335E00" w:rsidP="00F71B1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B447E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</w:t>
            </w:r>
          </w:p>
          <w:p w:rsidR="00335E00" w:rsidRPr="003E3D8B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  <w:p w:rsidR="00335E00" w:rsidRPr="00CE37D0" w:rsidRDefault="00335E00" w:rsidP="00F71B11"/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3E3D8B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3E3D8B" w:rsidRDefault="00335E00" w:rsidP="00F71B11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3E3D8B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</w:t>
            </w:r>
          </w:p>
          <w:p w:rsidR="00335E00" w:rsidRPr="00F91904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335E00" w:rsidRDefault="00335E00" w:rsidP="00F71B11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«Ладушки»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 «Детский сад </w:t>
            </w:r>
            <w:r>
              <w:rPr>
                <w:rFonts w:ascii="Times New Roman" w:hAnsi="Times New Roman"/>
              </w:rPr>
              <w:lastRenderedPageBreak/>
              <w:t>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BC2803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511A03" w:rsidRDefault="00335E00" w:rsidP="00F71B1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335E00" w:rsidRPr="00511A03" w:rsidRDefault="00335E00" w:rsidP="00F71B1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методическими материалами по профилактике детского</w:t>
            </w:r>
          </w:p>
          <w:p w:rsidR="00335E00" w:rsidRDefault="00335E00" w:rsidP="00F71B1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335E00" w:rsidRPr="004F0839" w:rsidRDefault="00335E00" w:rsidP="00F71B1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2020 г. – 1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335E00" w:rsidRDefault="00335E00" w:rsidP="00F71B1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2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335E00" w:rsidRPr="004F0839" w:rsidRDefault="00335E00" w:rsidP="00F71B1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2022 год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BC2803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723ED4" w:rsidRDefault="00335E00" w:rsidP="00F71B11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335E00" w:rsidRPr="001068F9" w:rsidRDefault="00335E00" w:rsidP="00F71B11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мероприятий, связанных с подготовкой объектов теплоснабжения (котельных, </w:t>
            </w:r>
            <w:r>
              <w:rPr>
                <w:rFonts w:ascii="Times New Roman" w:hAnsi="Times New Roman"/>
              </w:rPr>
              <w:lastRenderedPageBreak/>
              <w:t>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образовательных учреждений, имеющих на своем балансе котельные </w:t>
            </w:r>
            <w:r>
              <w:rPr>
                <w:rFonts w:ascii="Times New Roman" w:hAnsi="Times New Roman"/>
              </w:rPr>
              <w:lastRenderedPageBreak/>
              <w:t>проведут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51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300CE5" w:rsidRDefault="00335E00" w:rsidP="00F71B11">
            <w:pPr>
              <w:ind w:left="360"/>
              <w:jc w:val="center"/>
            </w:pPr>
            <w:r w:rsidRPr="00300CE5">
              <w:rPr>
                <w:b/>
              </w:rPr>
              <w:lastRenderedPageBreak/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F67284" w:rsidTr="00F71B11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335E00" w:rsidRPr="00F67284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335E00" w:rsidRPr="00F67284" w:rsidRDefault="00335E00" w:rsidP="00F71B11"/>
        </w:tc>
        <w:tc>
          <w:tcPr>
            <w:tcW w:w="2028" w:type="dxa"/>
            <w:shd w:val="clear" w:color="auto" w:fill="auto"/>
          </w:tcPr>
          <w:p w:rsidR="00335E00" w:rsidRPr="00F67284" w:rsidRDefault="00335E00" w:rsidP="00F71B11"/>
        </w:tc>
      </w:tr>
      <w:tr w:rsidR="00335E00" w:rsidRPr="00CE37D0" w:rsidTr="00F71B1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67284" w:rsidRDefault="00335E00" w:rsidP="00F71B11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F67284" w:rsidRDefault="00335E00" w:rsidP="00F71B1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742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583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35E00" w:rsidRDefault="00335E00" w:rsidP="00F71B1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672CFD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335E00" w:rsidRPr="00672CFD" w:rsidRDefault="00335E00" w:rsidP="00F71B11"/>
        </w:tc>
        <w:tc>
          <w:tcPr>
            <w:tcW w:w="2028" w:type="dxa"/>
            <w:shd w:val="clear" w:color="auto" w:fill="auto"/>
          </w:tcPr>
          <w:p w:rsidR="00335E00" w:rsidRPr="00672CFD" w:rsidRDefault="00335E00" w:rsidP="00F71B11"/>
        </w:tc>
      </w:tr>
      <w:tr w:rsidR="00335E00" w:rsidRPr="0004460F" w:rsidTr="00F71B11">
        <w:trPr>
          <w:trHeight w:val="35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</w:pPr>
          </w:p>
          <w:p w:rsidR="00335E00" w:rsidRPr="00CE37D0" w:rsidRDefault="00335E00" w:rsidP="00F71B11">
            <w:pPr>
              <w:pStyle w:val="af4"/>
            </w:pPr>
          </w:p>
          <w:p w:rsidR="00335E00" w:rsidRPr="00CE37D0" w:rsidRDefault="00335E00" w:rsidP="00F71B11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BF52B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335E00" w:rsidRPr="00BF52B6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335E00" w:rsidRPr="00F1537E" w:rsidRDefault="00335E00" w:rsidP="00F71B11"/>
        </w:tc>
        <w:tc>
          <w:tcPr>
            <w:tcW w:w="2028" w:type="dxa"/>
            <w:shd w:val="clear" w:color="auto" w:fill="auto"/>
          </w:tcPr>
          <w:p w:rsidR="00335E00" w:rsidRPr="00F1537E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>
            <w:pPr>
              <w:jc w:val="center"/>
            </w:pPr>
          </w:p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rPr>
          <w:trHeight w:val="325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904E8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335E00" w:rsidRPr="00A70F06" w:rsidRDefault="00335E00" w:rsidP="00F71B11"/>
        </w:tc>
        <w:tc>
          <w:tcPr>
            <w:tcW w:w="2028" w:type="dxa"/>
            <w:shd w:val="clear" w:color="auto" w:fill="auto"/>
          </w:tcPr>
          <w:p w:rsidR="00335E00" w:rsidRPr="00A70F06" w:rsidRDefault="00335E00" w:rsidP="00F71B11"/>
        </w:tc>
      </w:tr>
      <w:tr w:rsidR="00335E00" w:rsidRPr="0004460F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70F06" w:rsidRDefault="00335E00" w:rsidP="00F71B11"/>
        </w:tc>
        <w:tc>
          <w:tcPr>
            <w:tcW w:w="2028" w:type="dxa"/>
            <w:shd w:val="clear" w:color="auto" w:fill="auto"/>
          </w:tcPr>
          <w:p w:rsidR="00335E00" w:rsidRPr="00A70F06" w:rsidRDefault="00335E00" w:rsidP="00F71B11"/>
        </w:tc>
      </w:tr>
      <w:tr w:rsidR="00335E00" w:rsidRPr="0004460F" w:rsidTr="00F71B11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70F06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70F06" w:rsidRDefault="00335E00" w:rsidP="00F71B11"/>
        </w:tc>
        <w:tc>
          <w:tcPr>
            <w:tcW w:w="2028" w:type="dxa"/>
            <w:shd w:val="clear" w:color="auto" w:fill="auto"/>
          </w:tcPr>
          <w:p w:rsidR="00335E00" w:rsidRPr="00A70F06" w:rsidRDefault="00335E00" w:rsidP="00F71B11"/>
        </w:tc>
      </w:tr>
      <w:tr w:rsidR="00335E00" w:rsidRPr="0004460F" w:rsidTr="00F71B1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335E00" w:rsidRDefault="00335E00" w:rsidP="00F71B1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335E00" w:rsidRPr="00A60C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335E00" w:rsidRPr="00A60C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</w:tr>
      <w:tr w:rsidR="00335E00" w:rsidRPr="0004460F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60C5D" w:rsidRDefault="00335E00" w:rsidP="00F71B11"/>
        </w:tc>
        <w:tc>
          <w:tcPr>
            <w:tcW w:w="2028" w:type="dxa"/>
            <w:shd w:val="clear" w:color="auto" w:fill="auto"/>
          </w:tcPr>
          <w:p w:rsidR="00335E00" w:rsidRPr="00A60C5D" w:rsidRDefault="00335E00" w:rsidP="00F71B11"/>
        </w:tc>
      </w:tr>
      <w:tr w:rsidR="00335E00" w:rsidRPr="0004460F" w:rsidTr="00F71B1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A60C5D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A60C5D" w:rsidRDefault="00335E00" w:rsidP="00F71B11"/>
        </w:tc>
        <w:tc>
          <w:tcPr>
            <w:tcW w:w="2028" w:type="dxa"/>
            <w:shd w:val="clear" w:color="auto" w:fill="auto"/>
          </w:tcPr>
          <w:p w:rsidR="00335E00" w:rsidRPr="00A60C5D" w:rsidRDefault="00335E00" w:rsidP="00F71B11"/>
        </w:tc>
      </w:tr>
      <w:tr w:rsidR="00335E00" w:rsidRPr="0004460F" w:rsidTr="00F71B1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335E00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335E00" w:rsidRPr="008C0F51" w:rsidRDefault="00335E00" w:rsidP="00F71B11"/>
        </w:tc>
        <w:tc>
          <w:tcPr>
            <w:tcW w:w="2028" w:type="dxa"/>
            <w:shd w:val="clear" w:color="auto" w:fill="auto"/>
          </w:tcPr>
          <w:p w:rsidR="00335E00" w:rsidRPr="008C0F51" w:rsidRDefault="00335E00" w:rsidP="00F71B11"/>
        </w:tc>
      </w:tr>
      <w:tr w:rsidR="00335E00" w:rsidRPr="008C0F51" w:rsidTr="00F71B11">
        <w:trPr>
          <w:trHeight w:val="38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335E00" w:rsidRPr="008C0F51" w:rsidRDefault="00335E00" w:rsidP="00F71B11"/>
        </w:tc>
        <w:tc>
          <w:tcPr>
            <w:tcW w:w="2028" w:type="dxa"/>
            <w:shd w:val="clear" w:color="auto" w:fill="auto"/>
          </w:tcPr>
          <w:p w:rsidR="00335E00" w:rsidRPr="008C0F51" w:rsidRDefault="00335E00" w:rsidP="00F71B11"/>
        </w:tc>
      </w:tr>
      <w:tr w:rsidR="00335E00" w:rsidRPr="008C0F51" w:rsidTr="00F71B11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8C0F51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1382456,33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473879,7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433749,23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8C0F51" w:rsidRDefault="00335E00" w:rsidP="00F71B11"/>
        </w:tc>
        <w:tc>
          <w:tcPr>
            <w:tcW w:w="2028" w:type="dxa"/>
            <w:shd w:val="clear" w:color="auto" w:fill="auto"/>
          </w:tcPr>
          <w:p w:rsidR="00335E00" w:rsidRPr="008C0F51" w:rsidRDefault="00335E00" w:rsidP="00F71B11"/>
        </w:tc>
      </w:tr>
      <w:tr w:rsidR="00335E00" w:rsidRPr="008C0F51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8C0F51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8C0F51" w:rsidRDefault="00335E00" w:rsidP="00F71B11"/>
        </w:tc>
        <w:tc>
          <w:tcPr>
            <w:tcW w:w="2028" w:type="dxa"/>
            <w:shd w:val="clear" w:color="auto" w:fill="auto"/>
          </w:tcPr>
          <w:p w:rsidR="00335E00" w:rsidRPr="008C0F51" w:rsidRDefault="00335E00" w:rsidP="00F71B11"/>
        </w:tc>
      </w:tr>
      <w:tr w:rsidR="00335E00" w:rsidRPr="00CE37D0" w:rsidTr="00F71B11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8C0F51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822065,7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290677,1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259928,0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523793,93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167876,73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35196,7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  <w:tr w:rsidR="00335E00" w:rsidRPr="00CE37D0" w:rsidTr="00F71B1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00" w:rsidRPr="00CE37D0" w:rsidRDefault="00335E00" w:rsidP="00F71B1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00" w:rsidRPr="00CE37D0" w:rsidRDefault="00335E00" w:rsidP="00F71B1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35E00" w:rsidRPr="00CE37D0" w:rsidRDefault="00335E00" w:rsidP="00F71B11"/>
        </w:tc>
        <w:tc>
          <w:tcPr>
            <w:tcW w:w="2028" w:type="dxa"/>
            <w:shd w:val="clear" w:color="auto" w:fill="auto"/>
          </w:tcPr>
          <w:p w:rsidR="00335E00" w:rsidRPr="00CE37D0" w:rsidRDefault="00335E00" w:rsidP="00F71B11"/>
        </w:tc>
      </w:tr>
    </w:tbl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EBD"/>
    <w:rsid w:val="00001D31"/>
    <w:rsid w:val="00002222"/>
    <w:rsid w:val="00004060"/>
    <w:rsid w:val="00051B31"/>
    <w:rsid w:val="0006465E"/>
    <w:rsid w:val="000704EC"/>
    <w:rsid w:val="00096D0C"/>
    <w:rsid w:val="000A4AC5"/>
    <w:rsid w:val="000B1B7C"/>
    <w:rsid w:val="000B4FDE"/>
    <w:rsid w:val="000B64BC"/>
    <w:rsid w:val="000C7469"/>
    <w:rsid w:val="000D2684"/>
    <w:rsid w:val="00134176"/>
    <w:rsid w:val="0015079F"/>
    <w:rsid w:val="00157724"/>
    <w:rsid w:val="00166D49"/>
    <w:rsid w:val="00180F49"/>
    <w:rsid w:val="001B06E7"/>
    <w:rsid w:val="001B729B"/>
    <w:rsid w:val="001C41AB"/>
    <w:rsid w:val="00201E1C"/>
    <w:rsid w:val="0022263E"/>
    <w:rsid w:val="002505C6"/>
    <w:rsid w:val="00266E09"/>
    <w:rsid w:val="00274326"/>
    <w:rsid w:val="002A62B7"/>
    <w:rsid w:val="002C1195"/>
    <w:rsid w:val="002D3A1D"/>
    <w:rsid w:val="002D584F"/>
    <w:rsid w:val="002D62EF"/>
    <w:rsid w:val="002E1FB4"/>
    <w:rsid w:val="002E64BF"/>
    <w:rsid w:val="002F05AD"/>
    <w:rsid w:val="00321AED"/>
    <w:rsid w:val="00322E61"/>
    <w:rsid w:val="00325F68"/>
    <w:rsid w:val="00335E00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A3F8F"/>
    <w:rsid w:val="004E512B"/>
    <w:rsid w:val="004F706C"/>
    <w:rsid w:val="00502A3E"/>
    <w:rsid w:val="005148A9"/>
    <w:rsid w:val="00522B88"/>
    <w:rsid w:val="00540A80"/>
    <w:rsid w:val="00543296"/>
    <w:rsid w:val="00546AF5"/>
    <w:rsid w:val="00557B5B"/>
    <w:rsid w:val="00562EE0"/>
    <w:rsid w:val="00567473"/>
    <w:rsid w:val="00592383"/>
    <w:rsid w:val="005936D9"/>
    <w:rsid w:val="005A2DFB"/>
    <w:rsid w:val="005B292B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E511B"/>
    <w:rsid w:val="007F399F"/>
    <w:rsid w:val="00802DE5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73D5"/>
    <w:rsid w:val="00BF2B92"/>
    <w:rsid w:val="00C07C5A"/>
    <w:rsid w:val="00C12DD6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55DCA"/>
    <w:rsid w:val="00D579A4"/>
    <w:rsid w:val="00D718A0"/>
    <w:rsid w:val="00D76C62"/>
    <w:rsid w:val="00D76FE3"/>
    <w:rsid w:val="00D813B0"/>
    <w:rsid w:val="00D83966"/>
    <w:rsid w:val="00DB62FA"/>
    <w:rsid w:val="00DD426C"/>
    <w:rsid w:val="00DD7383"/>
    <w:rsid w:val="00DE01BF"/>
    <w:rsid w:val="00DE13C3"/>
    <w:rsid w:val="00E266C5"/>
    <w:rsid w:val="00E318C4"/>
    <w:rsid w:val="00E33AFE"/>
    <w:rsid w:val="00E40AC5"/>
    <w:rsid w:val="00E5426A"/>
    <w:rsid w:val="00E61C21"/>
    <w:rsid w:val="00E9316D"/>
    <w:rsid w:val="00EA43D3"/>
    <w:rsid w:val="00ED3DF5"/>
    <w:rsid w:val="00EE0435"/>
    <w:rsid w:val="00EF631F"/>
    <w:rsid w:val="00F129D7"/>
    <w:rsid w:val="00F146B2"/>
    <w:rsid w:val="00F24EBD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semiHidden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semiHidden/>
    <w:rsid w:val="00540A80"/>
  </w:style>
  <w:style w:type="paragraph" w:styleId="af">
    <w:name w:val="List"/>
    <w:basedOn w:val="ae"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rsid w:val="00335E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21802</Words>
  <Characters>124278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145789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Sk1Fme</cp:lastModifiedBy>
  <cp:revision>2</cp:revision>
  <cp:lastPrinted>2019-11-21T07:36:00Z</cp:lastPrinted>
  <dcterms:created xsi:type="dcterms:W3CDTF">2020-12-28T09:12:00Z</dcterms:created>
  <dcterms:modified xsi:type="dcterms:W3CDTF">2020-12-28T09:12:00Z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