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A0" w:rsidRPr="00AE45A0" w:rsidRDefault="00AE45A0" w:rsidP="00AE45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1697277"/>
      <w:r w:rsidRPr="00AE45A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E45A0" w:rsidRPr="00AE45A0" w:rsidRDefault="00AE45A0" w:rsidP="00AE45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A0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AE45A0" w:rsidRPr="00AE45A0" w:rsidRDefault="00AE45A0" w:rsidP="00AE45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A0" w:rsidRPr="00AE45A0" w:rsidRDefault="00AE45A0" w:rsidP="00AE45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45A0" w:rsidRPr="00AE45A0" w:rsidRDefault="00AE45A0" w:rsidP="00AE45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A0" w:rsidRDefault="00AE45A0" w:rsidP="00AE45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E45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AC7">
        <w:rPr>
          <w:rFonts w:ascii="Times New Roman" w:hAnsi="Times New Roman" w:cs="Times New Roman"/>
          <w:sz w:val="28"/>
          <w:szCs w:val="28"/>
        </w:rPr>
        <w:t>18 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AC7">
        <w:rPr>
          <w:rFonts w:ascii="Times New Roman" w:hAnsi="Times New Roman" w:cs="Times New Roman"/>
          <w:sz w:val="28"/>
          <w:szCs w:val="28"/>
        </w:rPr>
        <w:t xml:space="preserve"> </w:t>
      </w:r>
      <w:r w:rsidRPr="00AE45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71AC7">
        <w:rPr>
          <w:rFonts w:ascii="Times New Roman" w:hAnsi="Times New Roman" w:cs="Times New Roman"/>
          <w:sz w:val="28"/>
          <w:szCs w:val="28"/>
        </w:rPr>
        <w:t xml:space="preserve"> года  №</w:t>
      </w:r>
      <w:r w:rsidRPr="00AE45A0">
        <w:rPr>
          <w:rFonts w:ascii="Times New Roman" w:hAnsi="Times New Roman" w:cs="Times New Roman"/>
          <w:sz w:val="28"/>
          <w:szCs w:val="28"/>
        </w:rPr>
        <w:t xml:space="preserve"> </w:t>
      </w:r>
      <w:r w:rsidR="00171AC7">
        <w:rPr>
          <w:rFonts w:ascii="Times New Roman" w:hAnsi="Times New Roman" w:cs="Times New Roman"/>
          <w:sz w:val="28"/>
          <w:szCs w:val="28"/>
        </w:rPr>
        <w:t>234</w:t>
      </w:r>
    </w:p>
    <w:p w:rsidR="00AE45A0" w:rsidRPr="00AE45A0" w:rsidRDefault="00AE45A0" w:rsidP="00AE45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E45A0" w:rsidRPr="00AE45A0" w:rsidRDefault="00AE45A0" w:rsidP="00AE45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E45A0">
        <w:rPr>
          <w:rFonts w:ascii="Times New Roman" w:hAnsi="Times New Roman" w:cs="Times New Roman"/>
          <w:sz w:val="28"/>
          <w:szCs w:val="28"/>
        </w:rPr>
        <w:t>с. Красноборск</w:t>
      </w:r>
    </w:p>
    <w:bookmarkEnd w:id="0"/>
    <w:p w:rsidR="00C14BBA" w:rsidRPr="00C54CC4" w:rsidRDefault="00C14BBA" w:rsidP="00C14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BA" w:rsidRDefault="001851F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основных параметров для определения 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</w:t>
      </w:r>
      <w:r w:rsidR="008C5C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нормативной стоимости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оказание муниципальных услуг 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реализации дополнительных общеобразовательных 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="00BB1A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proofErr w:type="spellStart"/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общеразвивающих</w:t>
      </w:r>
      <w:proofErr w:type="spellEnd"/>
      <w:r w:rsidR="00BB1A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 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МО «</w:t>
      </w:r>
      <w:proofErr w:type="spellStart"/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Красноборский</w:t>
      </w:r>
      <w:proofErr w:type="spellEnd"/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муниципальный район» 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7126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9C3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B6F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</w:t>
      </w:r>
    </w:p>
    <w:p w:rsidR="007B35C0" w:rsidRPr="00C54CC4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51F0" w:rsidRPr="00171AC7" w:rsidRDefault="001851F0" w:rsidP="001851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AE4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A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AE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</w:t>
      </w:r>
      <w:r w:rsidR="00EA7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  <w:r w:rsidR="0088410E" w:rsidRPr="004B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54E9D" w:rsidRP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14.04</w:t>
      </w:r>
      <w:r w:rsidR="0088410E" w:rsidRP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554E9D" w:rsidRP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8410E" w:rsidRP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554E9D" w:rsidRP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-пп</w:t>
      </w:r>
      <w:r w:rsidR="0088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54E9D">
        <w:rPr>
          <w:rFonts w:ascii="Times New Roman" w:hAnsi="Times New Roman"/>
          <w:sz w:val="28"/>
        </w:rPr>
        <w:t>О внедрении модели</w:t>
      </w:r>
      <w:r w:rsidR="0088410E" w:rsidRPr="00E87C8D">
        <w:rPr>
          <w:rFonts w:ascii="Times New Roman" w:hAnsi="Times New Roman"/>
          <w:sz w:val="28"/>
        </w:rPr>
        <w:t xml:space="preserve"> персонифицированного финансирования дополнительного образования детей </w:t>
      </w:r>
      <w:r w:rsidR="00554E9D">
        <w:rPr>
          <w:rFonts w:ascii="Times New Roman" w:hAnsi="Times New Roman"/>
          <w:sz w:val="28"/>
        </w:rPr>
        <w:t xml:space="preserve">в </w:t>
      </w:r>
      <w:r w:rsidR="007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</w:t>
      </w:r>
      <w:r w:rsidR="00EA7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  <w:r w:rsidR="0088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распоряжения</w:t>
      </w:r>
      <w:r w:rsidR="0088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B54" w:rsidRPr="005B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</w:t>
      </w:r>
      <w:r w:rsid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</w:t>
      </w:r>
      <w:r w:rsidR="0097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</w:t>
      </w:r>
      <w:r w:rsidR="00EA7894" w:rsidRPr="005B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EA7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15.04.2020г. № 614 </w:t>
      </w:r>
      <w:r w:rsidR="0088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8410E" w:rsidRPr="0059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персонифицированного финансирования дополнительного образования детей </w:t>
      </w:r>
      <w:r w:rsidR="0071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</w:t>
      </w:r>
      <w:r w:rsidR="0054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  <w:r w:rsidR="0088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bookmarkStart w:id="1" w:name="_Hlk21697407"/>
      <w:r w:rsidR="0088410E" w:rsidRPr="00554E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971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Красноборский</w:t>
      </w:r>
      <w:proofErr w:type="spellEnd"/>
      <w:r w:rsidR="0055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район»</w:t>
      </w:r>
      <w:r w:rsidR="0054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>08 мая</w:t>
      </w:r>
      <w:r w:rsidR="00A446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126A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71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223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Правил персонифицированного финансирования</w:t>
      </w:r>
      <w:proofErr w:type="gramEnd"/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дополнительного образования детей в </w:t>
      </w:r>
      <w:r w:rsidR="00A44627" w:rsidRPr="009F49C4"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="0088410E" w:rsidRPr="009F49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4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Красноборский</w:t>
      </w:r>
      <w:proofErr w:type="spellEnd"/>
      <w:r w:rsidR="00A4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End w:id="1"/>
      <w:r w:rsidR="00971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 </w:t>
      </w:r>
      <w:r w:rsidR="00E237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9717A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9717A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971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 </w:t>
      </w:r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717A6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851F0" w:rsidRPr="001851F0" w:rsidRDefault="001851F0" w:rsidP="001851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основные параметры для определения </w:t>
      </w:r>
      <w:r w:rsidR="008C5C1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нормативной стоимости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общеобразовательных </w:t>
      </w:r>
      <w:r w:rsidR="00BB1AD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proofErr w:type="spellEnd"/>
      <w:r w:rsidR="00BB1AD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</w:t>
      </w:r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МО «</w:t>
      </w:r>
      <w:proofErr w:type="spellStart"/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3862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8509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4BBA" w:rsidRPr="00C54CC4" w:rsidRDefault="001851F0" w:rsidP="001851F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отраслевые коэффициенты, применяемые в рамках системы персонифицированного финансирования дополнительного образования детей </w:t>
      </w:r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МО «</w:t>
      </w:r>
      <w:proofErr w:type="spellStart"/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Красноборский</w:t>
      </w:r>
      <w:proofErr w:type="spellEnd"/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 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98509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2). </w:t>
      </w:r>
    </w:p>
    <w:p w:rsidR="00E237B8" w:rsidRDefault="00E237B8" w:rsidP="00E237B8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E237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37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"</w:t>
      </w:r>
      <w:proofErr w:type="spellStart"/>
      <w:r w:rsidRPr="00E237B8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E237B8">
        <w:rPr>
          <w:rFonts w:ascii="Times New Roman" w:hAnsi="Times New Roman"/>
          <w:sz w:val="28"/>
          <w:szCs w:val="28"/>
        </w:rPr>
        <w:t xml:space="preserve"> муниципальный район" по социальной политике </w:t>
      </w:r>
      <w:proofErr w:type="spellStart"/>
      <w:r w:rsidRPr="00E237B8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Pr="00E237B8">
        <w:rPr>
          <w:rFonts w:ascii="Times New Roman" w:hAnsi="Times New Roman"/>
          <w:sz w:val="28"/>
          <w:szCs w:val="28"/>
        </w:rPr>
        <w:t xml:space="preserve"> Т.В.</w:t>
      </w:r>
    </w:p>
    <w:p w:rsidR="00171AC7" w:rsidRPr="00E237B8" w:rsidRDefault="00171AC7" w:rsidP="00E237B8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район».</w:t>
      </w:r>
    </w:p>
    <w:p w:rsidR="00C14BBA" w:rsidRDefault="00C14BBA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BA" w:rsidRDefault="00C14BBA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 </w:t>
      </w:r>
    </w:p>
    <w:p w:rsidR="002B1356" w:rsidRDefault="002B1356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356" w:rsidRDefault="00E237B8" w:rsidP="00E2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В.С. Рудаков</w:t>
      </w:r>
    </w:p>
    <w:p w:rsidR="00C17918" w:rsidRDefault="00C1791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2B1356" w:rsidRPr="00D35400" w:rsidRDefault="002B1356" w:rsidP="003862B7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1851F0"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C14BBA" w:rsidRPr="00D35400" w:rsidRDefault="002B1356" w:rsidP="003862B7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</w:t>
      </w:r>
      <w:r w:rsidR="003862B7"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</w:t>
      </w:r>
      <w:r w:rsidR="0088410E"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5400"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          </w:t>
      </w:r>
    </w:p>
    <w:p w:rsidR="00D35400" w:rsidRPr="00D35400" w:rsidRDefault="00D35400" w:rsidP="003862B7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proofErr w:type="spellStart"/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Красноборский</w:t>
      </w:r>
      <w:proofErr w:type="spellEnd"/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</w:p>
    <w:p w:rsidR="0088410E" w:rsidRPr="00D35400" w:rsidRDefault="00D35400" w:rsidP="003862B7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62B7"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район»</w:t>
      </w:r>
    </w:p>
    <w:p w:rsidR="00C14BBA" w:rsidRDefault="00C14BBA" w:rsidP="0088410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197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от 18 мая 2020</w:t>
      </w:r>
      <w:r w:rsidR="003862B7"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 w:rsidR="001971A0">
        <w:rPr>
          <w:rFonts w:ascii="Times New Roman" w:eastAsia="Times New Roman" w:hAnsi="Times New Roman" w:cs="Times New Roman"/>
          <w:sz w:val="24"/>
          <w:szCs w:val="24"/>
          <w:lang w:eastAsia="ar-SA"/>
        </w:rPr>
        <w:t>234</w:t>
      </w:r>
    </w:p>
    <w:p w:rsidR="00C14BBA" w:rsidRDefault="00C14BBA" w:rsidP="002B135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BA" w:rsidRPr="003C6989" w:rsidRDefault="00A269B3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Основные параметры для определения </w:t>
      </w:r>
      <w:r w:rsidR="008C5C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нормативной стоимости</w:t>
      </w:r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оказание муниципальных услуг по реализации дополнительных общеобразовательных (</w:t>
      </w:r>
      <w:proofErr w:type="spellStart"/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общеразвивающих</w:t>
      </w:r>
      <w:proofErr w:type="spellEnd"/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) программ </w:t>
      </w:r>
      <w:r w:rsidR="00171AC7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МО «</w:t>
      </w:r>
      <w:proofErr w:type="spellStart"/>
      <w:r w:rsidR="00171AC7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Красноборский</w:t>
      </w:r>
      <w:proofErr w:type="spellEnd"/>
      <w:r w:rsidR="00171AC7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муниципальный район»</w:t>
      </w:r>
      <w:r w:rsidR="00171A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2020 год</w:t>
      </w:r>
    </w:p>
    <w:p w:rsidR="00C14BBA" w:rsidRPr="00C54CC4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276" w:type="pct"/>
        <w:tblInd w:w="-147" w:type="dxa"/>
        <w:tblLook w:val="04A0"/>
      </w:tblPr>
      <w:tblGrid>
        <w:gridCol w:w="5364"/>
        <w:gridCol w:w="1823"/>
        <w:gridCol w:w="1752"/>
        <w:gridCol w:w="1759"/>
      </w:tblGrid>
      <w:tr w:rsidR="00EC2260" w:rsidRPr="00C14BBA" w:rsidTr="001E0B5F">
        <w:trPr>
          <w:trHeight w:val="1090"/>
        </w:trPr>
        <w:tc>
          <w:tcPr>
            <w:tcW w:w="2507" w:type="pct"/>
          </w:tcPr>
          <w:p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52" w:type="pct"/>
          </w:tcPr>
          <w:p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19" w:type="pct"/>
          </w:tcPr>
          <w:p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822" w:type="pct"/>
          </w:tcPr>
          <w:p w:rsidR="00EC2260" w:rsidRPr="00C14BBA" w:rsidRDefault="00EC2260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181766" w:rsidRPr="00C14BBA" w:rsidTr="001E0B5F">
        <w:trPr>
          <w:trHeight w:val="553"/>
        </w:trPr>
        <w:tc>
          <w:tcPr>
            <w:tcW w:w="2507" w:type="pct"/>
          </w:tcPr>
          <w:p w:rsidR="00181766" w:rsidRPr="00C14BBA" w:rsidRDefault="00181766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</w:t>
            </w:r>
            <w:r w:rsidR="00D35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по направленностям</w:t>
            </w:r>
            <w:r w:rsidR="00686B5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2" w:type="pct"/>
            <w:vMerge w:val="restart"/>
          </w:tcPr>
          <w:p w:rsidR="00181766" w:rsidRPr="00B76EE5" w:rsidRDefault="00181766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B76EE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19" w:type="pct"/>
            <w:vMerge w:val="restart"/>
          </w:tcPr>
          <w:p w:rsidR="00181766" w:rsidRPr="00C14BBA" w:rsidRDefault="00181766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181766" w:rsidRPr="00C14BBA" w:rsidRDefault="00181766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766" w:rsidRPr="00C14BBA" w:rsidTr="001E0B5F">
        <w:trPr>
          <w:trHeight w:val="644"/>
        </w:trPr>
        <w:tc>
          <w:tcPr>
            <w:tcW w:w="2507" w:type="pct"/>
          </w:tcPr>
          <w:p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81766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181766" w:rsidRPr="00C14BBA" w:rsidTr="001E0B5F">
        <w:trPr>
          <w:trHeight w:val="644"/>
        </w:trPr>
        <w:tc>
          <w:tcPr>
            <w:tcW w:w="2507" w:type="pct"/>
          </w:tcPr>
          <w:p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81766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81766" w:rsidRPr="00C14BBA" w:rsidTr="001E0B5F">
        <w:trPr>
          <w:trHeight w:val="644"/>
        </w:trPr>
        <w:tc>
          <w:tcPr>
            <w:tcW w:w="2507" w:type="pct"/>
          </w:tcPr>
          <w:p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81766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181766" w:rsidRPr="00C14BBA" w:rsidTr="001E0B5F">
        <w:trPr>
          <w:trHeight w:val="644"/>
        </w:trPr>
        <w:tc>
          <w:tcPr>
            <w:tcW w:w="2507" w:type="pct"/>
          </w:tcPr>
          <w:p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81766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181766" w:rsidRPr="00C14BBA" w:rsidTr="001E0B5F">
        <w:trPr>
          <w:trHeight w:val="644"/>
        </w:trPr>
        <w:tc>
          <w:tcPr>
            <w:tcW w:w="2507" w:type="pct"/>
          </w:tcPr>
          <w:p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81766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181766" w:rsidRPr="00C14BBA" w:rsidTr="001E0B5F">
        <w:trPr>
          <w:trHeight w:val="644"/>
        </w:trPr>
        <w:tc>
          <w:tcPr>
            <w:tcW w:w="2507" w:type="pct"/>
          </w:tcPr>
          <w:p w:rsidR="00181766" w:rsidRPr="00C14BBA" w:rsidRDefault="00181766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2" w:type="pct"/>
            <w:vMerge/>
          </w:tcPr>
          <w:p w:rsidR="00181766" w:rsidRPr="00C14BBA" w:rsidRDefault="00181766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81766" w:rsidRPr="00C14BBA" w:rsidRDefault="00181766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81766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bookmarkEnd w:id="2"/>
      <w:tr w:rsidR="001E0B5F" w:rsidRPr="00C14BBA" w:rsidTr="001E0B5F">
        <w:trPr>
          <w:trHeight w:val="741"/>
        </w:trPr>
        <w:tc>
          <w:tcPr>
            <w:tcW w:w="2507" w:type="pct"/>
          </w:tcPr>
          <w:p w:rsidR="001E0B5F" w:rsidRPr="00C14BBA" w:rsidRDefault="001E0B5F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</w:t>
            </w:r>
            <w:r w:rsidR="00D35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по направленностям</w:t>
            </w:r>
            <w:r w:rsidR="00686B5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2" w:type="pct"/>
            <w:vMerge w:val="restart"/>
          </w:tcPr>
          <w:p w:rsidR="001E0B5F" w:rsidRPr="00EC2260" w:rsidRDefault="001E0B5F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C226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19" w:type="pct"/>
            <w:vMerge w:val="restart"/>
          </w:tcPr>
          <w:p w:rsidR="001E0B5F" w:rsidRPr="00C14BBA" w:rsidRDefault="001E0B5F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1E0B5F" w:rsidRPr="00C14BBA" w:rsidRDefault="001E0B5F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B5F" w:rsidRPr="00C14BBA" w:rsidTr="001E0B5F">
        <w:trPr>
          <w:trHeight w:val="644"/>
        </w:trPr>
        <w:tc>
          <w:tcPr>
            <w:tcW w:w="2507" w:type="pct"/>
          </w:tcPr>
          <w:p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E0B5F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1E0B5F" w:rsidRPr="00C14BBA" w:rsidTr="001E0B5F">
        <w:trPr>
          <w:trHeight w:val="644"/>
        </w:trPr>
        <w:tc>
          <w:tcPr>
            <w:tcW w:w="2507" w:type="pct"/>
          </w:tcPr>
          <w:p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E0B5F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E0B5F" w:rsidRPr="00C14BBA" w:rsidTr="001E0B5F">
        <w:trPr>
          <w:trHeight w:val="644"/>
        </w:trPr>
        <w:tc>
          <w:tcPr>
            <w:tcW w:w="2507" w:type="pct"/>
          </w:tcPr>
          <w:p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E0B5F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1E0B5F" w:rsidRPr="00C14BBA" w:rsidTr="001E0B5F">
        <w:trPr>
          <w:trHeight w:val="644"/>
        </w:trPr>
        <w:tc>
          <w:tcPr>
            <w:tcW w:w="2507" w:type="pct"/>
          </w:tcPr>
          <w:p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E0B5F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1E0B5F" w:rsidRPr="00C14BBA" w:rsidTr="001E0B5F">
        <w:trPr>
          <w:trHeight w:val="644"/>
        </w:trPr>
        <w:tc>
          <w:tcPr>
            <w:tcW w:w="2507" w:type="pct"/>
          </w:tcPr>
          <w:p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E0B5F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</w:tr>
      <w:tr w:rsidR="001E0B5F" w:rsidRPr="00C14BBA" w:rsidTr="001E0B5F">
        <w:trPr>
          <w:trHeight w:val="644"/>
        </w:trPr>
        <w:tc>
          <w:tcPr>
            <w:tcW w:w="2507" w:type="pct"/>
          </w:tcPr>
          <w:p w:rsidR="001E0B5F" w:rsidRPr="00C14BBA" w:rsidRDefault="001E0B5F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2" w:type="pct"/>
            <w:vMerge/>
          </w:tcPr>
          <w:p w:rsidR="001E0B5F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1E0B5F" w:rsidRPr="00C14BBA" w:rsidRDefault="001E0B5F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1E0B5F" w:rsidRPr="00C14BBA" w:rsidRDefault="00D3540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EC2260" w:rsidRPr="00C14BBA" w:rsidTr="001E0B5F">
        <w:trPr>
          <w:trHeight w:val="617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52" w:type="pct"/>
          </w:tcPr>
          <w:p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819" w:type="pct"/>
          </w:tcPr>
          <w:p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EC2260" w:rsidRPr="00C14BBA" w:rsidRDefault="00D3540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1851F0" w:rsidRDefault="00EC2260" w:rsidP="00EC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программы повышения квалификации</w:t>
            </w:r>
          </w:p>
        </w:tc>
        <w:tc>
          <w:tcPr>
            <w:tcW w:w="852" w:type="pct"/>
          </w:tcPr>
          <w:p w:rsidR="00EC2260" w:rsidRPr="001851F0" w:rsidRDefault="00EC2260" w:rsidP="0026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EC226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19" w:type="pct"/>
          </w:tcPr>
          <w:p w:rsidR="00EC2260" w:rsidRPr="001851F0" w:rsidRDefault="00EC2260" w:rsidP="0026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F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822" w:type="pct"/>
          </w:tcPr>
          <w:p w:rsidR="00EC2260" w:rsidRPr="001851F0" w:rsidRDefault="00EC2260" w:rsidP="00EC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52" w:type="pct"/>
          </w:tcPr>
          <w:p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C14BBA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C2260" w:rsidRPr="00C14BBA" w:rsidRDefault="00D3540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1057,0</w:t>
            </w:r>
          </w:p>
        </w:tc>
      </w:tr>
      <w:tr w:rsidR="00EC2260" w:rsidRPr="00C14BBA" w:rsidTr="001E0B5F">
        <w:trPr>
          <w:trHeight w:val="645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52" w:type="pct"/>
          </w:tcPr>
          <w:p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C2260" w:rsidRPr="00C14BBA" w:rsidRDefault="00D3540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2200,0</w:t>
            </w:r>
          </w:p>
        </w:tc>
      </w:tr>
      <w:tr w:rsidR="00EC2260" w:rsidRPr="00C14BBA" w:rsidTr="001E0B5F">
        <w:trPr>
          <w:trHeight w:val="859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52" w:type="pct"/>
          </w:tcPr>
          <w:p w:rsidR="00EC2260" w:rsidRPr="00C14BBA" w:rsidRDefault="00EC2260" w:rsidP="00A269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C14BBA" w:rsidRDefault="00EC2260" w:rsidP="00261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C2260" w:rsidRPr="00C14BBA" w:rsidRDefault="00D3540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9,7</w:t>
            </w:r>
          </w:p>
        </w:tc>
      </w:tr>
      <w:tr w:rsidR="00EC2260" w:rsidRPr="00C14BBA" w:rsidTr="001E0B5F">
        <w:trPr>
          <w:trHeight w:val="644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852" w:type="pct"/>
            <w:vMerge w:val="restart"/>
          </w:tcPr>
          <w:p w:rsidR="00EC2260" w:rsidRPr="00C14BBA" w:rsidRDefault="00A269B3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EC226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819" w:type="pct"/>
            <w:vMerge w:val="restart"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C2260" w:rsidRPr="00C14BBA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260" w:rsidRPr="00C14BBA" w:rsidTr="001E0B5F">
        <w:trPr>
          <w:trHeight w:val="644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52" w:type="pct"/>
            <w:vMerge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C2260" w:rsidRPr="00C14BBA" w:rsidRDefault="00D3540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119170,0</w:t>
            </w:r>
          </w:p>
        </w:tc>
      </w:tr>
      <w:tr w:rsidR="00EC2260" w:rsidRPr="00C14BBA" w:rsidTr="001E0B5F">
        <w:trPr>
          <w:trHeight w:val="644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2" w:type="pct"/>
            <w:vMerge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C2260" w:rsidRPr="00C14BBA" w:rsidRDefault="00D3540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C2260" w:rsidRPr="00C14BBA" w:rsidTr="001E0B5F">
        <w:trPr>
          <w:trHeight w:val="644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2" w:type="pct"/>
            <w:vMerge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C2260" w:rsidRPr="00C14BBA" w:rsidRDefault="00D3540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154921,0</w:t>
            </w:r>
          </w:p>
        </w:tc>
      </w:tr>
      <w:tr w:rsidR="00EC2260" w:rsidRPr="00C14BBA" w:rsidTr="001E0B5F">
        <w:trPr>
          <w:trHeight w:val="644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2" w:type="pct"/>
            <w:vMerge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C2260" w:rsidRPr="00C14BBA" w:rsidRDefault="00D77FCB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60000,0</w:t>
            </w:r>
          </w:p>
        </w:tc>
      </w:tr>
      <w:tr w:rsidR="00EC2260" w:rsidRPr="00C14BBA" w:rsidTr="001E0B5F">
        <w:trPr>
          <w:trHeight w:val="644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2" w:type="pct"/>
            <w:vMerge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C2260" w:rsidRPr="00C14BBA" w:rsidRDefault="00D77FCB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262147,0</w:t>
            </w:r>
          </w:p>
        </w:tc>
      </w:tr>
      <w:tr w:rsidR="00EC2260" w:rsidRPr="00C14BBA" w:rsidTr="001E0B5F">
        <w:trPr>
          <w:trHeight w:val="644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2" w:type="pct"/>
            <w:vMerge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vMerge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C2260" w:rsidRPr="00C14BBA" w:rsidRDefault="00D77FCB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214167,0</w:t>
            </w:r>
          </w:p>
        </w:tc>
      </w:tr>
      <w:bookmarkEnd w:id="3"/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D63F0B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рок полезного использования комплекта средств обучения в годах</w:t>
            </w:r>
          </w:p>
        </w:tc>
        <w:tc>
          <w:tcPr>
            <w:tcW w:w="852" w:type="pct"/>
          </w:tcPr>
          <w:p w:rsidR="00EC2260" w:rsidRDefault="002F5833" w:rsidP="001851F0">
            <w:pPr>
              <w:spacing w:line="276" w:lineRule="auto"/>
              <w:jc w:val="both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Default="00EC2260" w:rsidP="00A26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22" w:type="pct"/>
          </w:tcPr>
          <w:p w:rsidR="00EC2260" w:rsidRPr="003C7969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52" w:type="pct"/>
          </w:tcPr>
          <w:p w:rsidR="00EC2260" w:rsidRPr="00A269B3" w:rsidRDefault="00A269B3" w:rsidP="00A269B3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269B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A269B3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19" w:type="pct"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</w:tcPr>
          <w:p w:rsidR="00EC2260" w:rsidRPr="00C14BBA" w:rsidRDefault="00D77FCB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709,0</w:t>
            </w:r>
          </w:p>
        </w:tc>
      </w:tr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52" w:type="pct"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pct"/>
          </w:tcPr>
          <w:p w:rsidR="00EC2260" w:rsidRPr="00C14BBA" w:rsidRDefault="00EC2260" w:rsidP="00A269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C2260" w:rsidRPr="00C14BBA" w:rsidRDefault="00D77FCB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332DA8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3488">
              <w:rPr>
                <w:rFonts w:ascii="Times New Roman" w:hAnsi="Times New Roman" w:cs="Times New Roman"/>
                <w:sz w:val="28"/>
                <w:szCs w:val="28"/>
              </w:rPr>
              <w:t>оличество методических пособий на 1 обучающегося</w:t>
            </w:r>
          </w:p>
        </w:tc>
        <w:tc>
          <w:tcPr>
            <w:tcW w:w="852" w:type="pct"/>
          </w:tcPr>
          <w:p w:rsidR="00EC2260" w:rsidRDefault="002F5833" w:rsidP="001851F0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Default="00EC2260" w:rsidP="00A269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22" w:type="pct"/>
          </w:tcPr>
          <w:p w:rsidR="00EC2260" w:rsidRPr="003C7969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332DA8" w:rsidRDefault="00EC2260" w:rsidP="00EC22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рок полезного использования </w:t>
            </w:r>
            <w:r w:rsidRPr="009E3488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52" w:type="pct"/>
          </w:tcPr>
          <w:p w:rsidR="00EC2260" w:rsidRDefault="002F5833" w:rsidP="001851F0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</w:tcPr>
          <w:p w:rsidR="00EC2260" w:rsidRDefault="00EC2260" w:rsidP="00D203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22" w:type="pct"/>
          </w:tcPr>
          <w:p w:rsidR="00EC2260" w:rsidRPr="003C7969" w:rsidRDefault="00EC2260" w:rsidP="00EC22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52" w:type="pct"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</w:tcPr>
          <w:p w:rsidR="00EC2260" w:rsidRPr="00C14BBA" w:rsidRDefault="00EC2260" w:rsidP="00D20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</w:tcPr>
          <w:p w:rsidR="00EC2260" w:rsidRPr="00C14BBA" w:rsidRDefault="00D77FCB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50075,0</w:t>
            </w:r>
          </w:p>
        </w:tc>
      </w:tr>
      <w:tr w:rsidR="00EC2260" w:rsidRPr="00C14BBA" w:rsidTr="001E0B5F">
        <w:trPr>
          <w:trHeight w:val="741"/>
        </w:trPr>
        <w:tc>
          <w:tcPr>
            <w:tcW w:w="2507" w:type="pct"/>
          </w:tcPr>
          <w:p w:rsidR="00EC2260" w:rsidRPr="00C14BBA" w:rsidRDefault="00EC2260" w:rsidP="00EC22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52" w:type="pct"/>
          </w:tcPr>
          <w:p w:rsidR="00EC2260" w:rsidRPr="00C14BBA" w:rsidRDefault="00EC2260" w:rsidP="001851F0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</w:tcPr>
          <w:p w:rsidR="00EC2260" w:rsidRPr="00C14BBA" w:rsidRDefault="00EC2260" w:rsidP="00D203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2" w:type="pct"/>
          </w:tcPr>
          <w:p w:rsidR="00EC2260" w:rsidRPr="00C14BBA" w:rsidRDefault="00EC2260" w:rsidP="00EC22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FCB" w:rsidRDefault="00D77FCB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FCB" w:rsidRDefault="00D77FCB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FCB" w:rsidRPr="00D35400" w:rsidRDefault="00D77FCB" w:rsidP="00D77FC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D77FCB" w:rsidRPr="00D35400" w:rsidRDefault="00D77FCB" w:rsidP="00D77FC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к постановлению  администрации            </w:t>
      </w:r>
    </w:p>
    <w:p w:rsidR="00D77FCB" w:rsidRPr="00D35400" w:rsidRDefault="00D77FCB" w:rsidP="00D77FC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proofErr w:type="spellStart"/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Красноборский</w:t>
      </w:r>
      <w:proofErr w:type="spellEnd"/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</w:p>
    <w:p w:rsidR="00D77FCB" w:rsidRPr="00D35400" w:rsidRDefault="00D77FCB" w:rsidP="00D77FC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район»</w:t>
      </w:r>
    </w:p>
    <w:p w:rsidR="00D77FCB" w:rsidRDefault="00D77FCB" w:rsidP="00D77FC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197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71AC7">
        <w:rPr>
          <w:rFonts w:ascii="Times New Roman" w:eastAsia="Times New Roman" w:hAnsi="Times New Roman" w:cs="Times New Roman"/>
          <w:sz w:val="24"/>
          <w:szCs w:val="24"/>
          <w:lang w:eastAsia="ar-SA"/>
        </w:rPr>
        <w:t>18 мая</w:t>
      </w: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97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</w:t>
      </w:r>
      <w:r w:rsidRPr="00D3540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№</w:t>
      </w:r>
      <w:r w:rsidR="00171A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234</w:t>
      </w:r>
    </w:p>
    <w:p w:rsidR="007B35C0" w:rsidRDefault="007B35C0" w:rsidP="0017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C7">
        <w:rPr>
          <w:rFonts w:ascii="Times New Roman" w:hAnsi="Times New Roman" w:cs="Times New Roman"/>
          <w:b/>
          <w:sz w:val="28"/>
          <w:szCs w:val="28"/>
        </w:rPr>
        <w:t xml:space="preserve">Отраслевые коэффициенты, применяемые в рамках системы персонифицированного финансирования дополнительного образования детей </w:t>
      </w:r>
      <w:r w:rsidR="00171AC7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МО «</w:t>
      </w:r>
      <w:proofErr w:type="spellStart"/>
      <w:r w:rsidR="00171AC7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Красноборский</w:t>
      </w:r>
      <w:proofErr w:type="spellEnd"/>
      <w:r w:rsidR="00171AC7" w:rsidRPr="0017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муниципальный район» </w:t>
      </w:r>
      <w:r w:rsidRPr="00171AC7">
        <w:rPr>
          <w:rFonts w:ascii="Times New Roman" w:hAnsi="Times New Roman" w:cs="Times New Roman"/>
          <w:b/>
          <w:sz w:val="28"/>
          <w:szCs w:val="28"/>
        </w:rPr>
        <w:t>на 20</w:t>
      </w:r>
      <w:r w:rsidR="00A269B3" w:rsidRPr="00171AC7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171AC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71AC7" w:rsidRPr="00171AC7" w:rsidRDefault="00171AC7" w:rsidP="0017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7B35C0" w:rsidRPr="007B35C0" w:rsidTr="007F38ED">
        <w:tc>
          <w:tcPr>
            <w:tcW w:w="6345" w:type="dxa"/>
          </w:tcPr>
          <w:p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7B35C0" w:rsidTr="007F38ED">
        <w:tc>
          <w:tcPr>
            <w:tcW w:w="6345" w:type="dxa"/>
          </w:tcPr>
          <w:p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7B35C0" w:rsidRPr="007B35C0" w:rsidRDefault="00D77FCB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:rsidTr="007F38ED">
        <w:tc>
          <w:tcPr>
            <w:tcW w:w="6345" w:type="dxa"/>
          </w:tcPr>
          <w:p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7B35C0" w:rsidRPr="007B35C0" w:rsidRDefault="00D77FCB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:rsidTr="007F38ED">
        <w:tc>
          <w:tcPr>
            <w:tcW w:w="6345" w:type="dxa"/>
          </w:tcPr>
          <w:p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7B35C0" w:rsidRPr="007B35C0" w:rsidRDefault="00D77FCB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7B35C0" w:rsidRPr="007B35C0" w:rsidRDefault="007B35C0" w:rsidP="007B35C0">
      <w:pPr>
        <w:jc w:val="both"/>
        <w:rPr>
          <w:rFonts w:ascii="Calibri" w:eastAsia="Calibri" w:hAnsi="Calibri" w:cs="Times New Roman"/>
        </w:rPr>
      </w:pPr>
      <w:bookmarkStart w:id="4" w:name="_GoBack"/>
      <w:bookmarkEnd w:id="4"/>
    </w:p>
    <w:p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C14B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BA"/>
    <w:rsid w:val="000028C8"/>
    <w:rsid w:val="0004770B"/>
    <w:rsid w:val="000C0C58"/>
    <w:rsid w:val="00171AC7"/>
    <w:rsid w:val="00181766"/>
    <w:rsid w:val="001851F0"/>
    <w:rsid w:val="001971A0"/>
    <w:rsid w:val="001E0B5F"/>
    <w:rsid w:val="002140C3"/>
    <w:rsid w:val="0026145E"/>
    <w:rsid w:val="002A66DD"/>
    <w:rsid w:val="002B1356"/>
    <w:rsid w:val="002F5833"/>
    <w:rsid w:val="00317F86"/>
    <w:rsid w:val="003862B7"/>
    <w:rsid w:val="003C6989"/>
    <w:rsid w:val="004D4E26"/>
    <w:rsid w:val="005154F8"/>
    <w:rsid w:val="00544168"/>
    <w:rsid w:val="00554E9D"/>
    <w:rsid w:val="0057116E"/>
    <w:rsid w:val="005B1B54"/>
    <w:rsid w:val="00655F48"/>
    <w:rsid w:val="00686B59"/>
    <w:rsid w:val="00697938"/>
    <w:rsid w:val="007126A3"/>
    <w:rsid w:val="0074201F"/>
    <w:rsid w:val="007B35C0"/>
    <w:rsid w:val="0088410E"/>
    <w:rsid w:val="008C5C13"/>
    <w:rsid w:val="008F28FF"/>
    <w:rsid w:val="009717A6"/>
    <w:rsid w:val="00985099"/>
    <w:rsid w:val="009B0741"/>
    <w:rsid w:val="009C39B8"/>
    <w:rsid w:val="009F49C4"/>
    <w:rsid w:val="009F6717"/>
    <w:rsid w:val="00A269B3"/>
    <w:rsid w:val="00A44627"/>
    <w:rsid w:val="00A60773"/>
    <w:rsid w:val="00A9016F"/>
    <w:rsid w:val="00AE45A0"/>
    <w:rsid w:val="00B76EE5"/>
    <w:rsid w:val="00BB1AD3"/>
    <w:rsid w:val="00BB6F2A"/>
    <w:rsid w:val="00C0113B"/>
    <w:rsid w:val="00C14BBA"/>
    <w:rsid w:val="00C17918"/>
    <w:rsid w:val="00C51CBD"/>
    <w:rsid w:val="00C6617B"/>
    <w:rsid w:val="00CA272E"/>
    <w:rsid w:val="00CB6E8E"/>
    <w:rsid w:val="00CD5C8A"/>
    <w:rsid w:val="00CF437B"/>
    <w:rsid w:val="00D20330"/>
    <w:rsid w:val="00D32ED0"/>
    <w:rsid w:val="00D35400"/>
    <w:rsid w:val="00D5552E"/>
    <w:rsid w:val="00D77FCB"/>
    <w:rsid w:val="00DD76C7"/>
    <w:rsid w:val="00E237B8"/>
    <w:rsid w:val="00EA7894"/>
    <w:rsid w:val="00EC2260"/>
    <w:rsid w:val="00EC5342"/>
    <w:rsid w:val="00F2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E4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IUREVA</cp:lastModifiedBy>
  <cp:revision>18</cp:revision>
  <cp:lastPrinted>2020-05-19T13:12:00Z</cp:lastPrinted>
  <dcterms:created xsi:type="dcterms:W3CDTF">2020-01-28T08:23:00Z</dcterms:created>
  <dcterms:modified xsi:type="dcterms:W3CDTF">2020-05-19T13:13:00Z</dcterms:modified>
</cp:coreProperties>
</file>