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7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067"/>
      </w:tblGrid>
      <w:tr w:rsidR="004C685A" w:rsidTr="00D55010">
        <w:trPr>
          <w:trHeight w:hRule="exact" w:val="993"/>
          <w:jc w:val="right"/>
        </w:trPr>
        <w:tc>
          <w:tcPr>
            <w:tcW w:w="10067" w:type="dxa"/>
          </w:tcPr>
          <w:p w:rsidR="003B41C8" w:rsidRDefault="003464A6" w:rsidP="00132D79">
            <w:pPr>
              <w:suppressAutoHyphens/>
              <w:jc w:val="center"/>
            </w:pPr>
            <w:r>
              <w:tab/>
            </w:r>
          </w:p>
          <w:p w:rsidR="004C685A" w:rsidRDefault="004C685A" w:rsidP="00132D79">
            <w:pPr>
              <w:suppressAutoHyphens/>
              <w:jc w:val="center"/>
              <w:rPr>
                <w:b/>
                <w:spacing w:val="-18"/>
                <w:kern w:val="6"/>
                <w:sz w:val="28"/>
              </w:rPr>
            </w:pPr>
            <w:r>
              <w:rPr>
                <w:b/>
                <w:spacing w:val="-18"/>
                <w:kern w:val="6"/>
                <w:sz w:val="28"/>
              </w:rPr>
              <w:t xml:space="preserve">АДМИНИСТРАЦИЯ </w:t>
            </w:r>
            <w:r w:rsidR="00132D79">
              <w:rPr>
                <w:b/>
                <w:spacing w:val="-18"/>
                <w:kern w:val="6"/>
                <w:sz w:val="28"/>
              </w:rPr>
              <w:t xml:space="preserve"> </w:t>
            </w:r>
            <w:r>
              <w:rPr>
                <w:b/>
                <w:spacing w:val="-18"/>
                <w:kern w:val="6"/>
                <w:sz w:val="28"/>
              </w:rPr>
              <w:t>МУНИЦИПАЛЬНОГО ОБРАЗОВАНИЯ</w:t>
            </w:r>
          </w:p>
          <w:p w:rsidR="004C685A" w:rsidRDefault="004C685A" w:rsidP="00D55010">
            <w:pPr>
              <w:suppressAutoHyphens/>
              <w:jc w:val="center"/>
              <w:rPr>
                <w:b/>
              </w:rPr>
            </w:pPr>
            <w:r>
              <w:rPr>
                <w:b/>
                <w:spacing w:val="-18"/>
                <w:kern w:val="6"/>
                <w:sz w:val="28"/>
              </w:rPr>
              <w:t>«КРАСНОБОРСКИЙ МУНИЦИПАЛЬНЫЙ РАЙОН»</w:t>
            </w:r>
          </w:p>
          <w:p w:rsidR="004C685A" w:rsidRDefault="004C685A" w:rsidP="00D55010">
            <w:pPr>
              <w:suppressAutoHyphens/>
              <w:jc w:val="center"/>
            </w:pPr>
          </w:p>
        </w:tc>
      </w:tr>
    </w:tbl>
    <w:p w:rsidR="004C685A" w:rsidRDefault="004C685A" w:rsidP="004C685A">
      <w:pPr>
        <w:pStyle w:val="4"/>
        <w:ind w:right="43"/>
        <w:rPr>
          <w:sz w:val="28"/>
        </w:rPr>
      </w:pPr>
      <w:r>
        <w:rPr>
          <w:sz w:val="28"/>
        </w:rPr>
        <w:t>ПОСТАНОВЛЕНИЕ</w:t>
      </w:r>
    </w:p>
    <w:p w:rsidR="004C685A" w:rsidRDefault="004C685A" w:rsidP="004C685A">
      <w:pPr>
        <w:jc w:val="center"/>
      </w:pPr>
    </w:p>
    <w:p w:rsidR="004C685A" w:rsidRDefault="004C685A" w:rsidP="004C685A">
      <w:pPr>
        <w:jc w:val="center"/>
      </w:pPr>
      <w:r>
        <w:t xml:space="preserve">от  </w:t>
      </w:r>
      <w:r w:rsidR="00D94D7F">
        <w:t xml:space="preserve"> </w:t>
      </w:r>
      <w:r w:rsidR="009968DA">
        <w:t>22 июня</w:t>
      </w:r>
      <w:r>
        <w:t xml:space="preserve"> 20</w:t>
      </w:r>
      <w:r w:rsidR="002512A4">
        <w:t>2</w:t>
      </w:r>
      <w:r w:rsidR="00A17F79">
        <w:t>1</w:t>
      </w:r>
      <w:r>
        <w:t xml:space="preserve"> г </w:t>
      </w:r>
      <w:r w:rsidR="00556C96">
        <w:t xml:space="preserve"> </w:t>
      </w:r>
      <w:r>
        <w:t xml:space="preserve">№ </w:t>
      </w:r>
      <w:r w:rsidR="009968DA">
        <w:t>414</w:t>
      </w:r>
    </w:p>
    <w:p w:rsidR="00D94D7F" w:rsidRDefault="00D94D7F" w:rsidP="004C685A">
      <w:pPr>
        <w:jc w:val="center"/>
      </w:pPr>
    </w:p>
    <w:p w:rsidR="004C685A" w:rsidRPr="00E71B12" w:rsidRDefault="004C685A" w:rsidP="004C685A">
      <w:pPr>
        <w:spacing w:line="360" w:lineRule="auto"/>
        <w:jc w:val="center"/>
      </w:pPr>
      <w:r w:rsidRPr="00E71B12">
        <w:t>с. Красноборск</w:t>
      </w:r>
    </w:p>
    <w:p w:rsidR="002512A4" w:rsidRDefault="004C685A" w:rsidP="002512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27F7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 утверждении </w:t>
      </w:r>
      <w:r w:rsidR="002512A4">
        <w:rPr>
          <w:b/>
          <w:bCs/>
          <w:sz w:val="28"/>
          <w:szCs w:val="28"/>
        </w:rPr>
        <w:t xml:space="preserve">Положения  о порядке комплектования </w:t>
      </w:r>
    </w:p>
    <w:p w:rsidR="002512A4" w:rsidRDefault="002512A4" w:rsidP="002512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муниципальных </w:t>
      </w:r>
      <w:r w:rsidR="004C685A" w:rsidRPr="005561FF">
        <w:rPr>
          <w:b/>
          <w:bCs/>
          <w:sz w:val="28"/>
          <w:szCs w:val="28"/>
        </w:rPr>
        <w:t xml:space="preserve"> </w:t>
      </w:r>
      <w:r w:rsidR="00DB5F53">
        <w:rPr>
          <w:b/>
          <w:bCs/>
          <w:sz w:val="28"/>
          <w:szCs w:val="28"/>
        </w:rPr>
        <w:t>обще</w:t>
      </w:r>
      <w:r w:rsidR="004C685A" w:rsidRPr="005561FF">
        <w:rPr>
          <w:b/>
          <w:bCs/>
          <w:sz w:val="28"/>
          <w:szCs w:val="28"/>
        </w:rPr>
        <w:t>образовательн</w:t>
      </w:r>
      <w:r>
        <w:rPr>
          <w:b/>
          <w:bCs/>
          <w:sz w:val="28"/>
          <w:szCs w:val="28"/>
        </w:rPr>
        <w:t>ых</w:t>
      </w:r>
      <w:r w:rsidR="004C685A" w:rsidRPr="005561FF">
        <w:rPr>
          <w:b/>
          <w:bCs/>
          <w:sz w:val="28"/>
          <w:szCs w:val="28"/>
        </w:rPr>
        <w:t xml:space="preserve"> учреждени</w:t>
      </w:r>
      <w:r>
        <w:rPr>
          <w:b/>
          <w:bCs/>
          <w:sz w:val="28"/>
          <w:szCs w:val="28"/>
        </w:rPr>
        <w:t>й</w:t>
      </w:r>
      <w:r w:rsidR="004C685A" w:rsidRPr="005561FF">
        <w:rPr>
          <w:b/>
          <w:bCs/>
          <w:sz w:val="28"/>
          <w:szCs w:val="28"/>
        </w:rPr>
        <w:t xml:space="preserve">, </w:t>
      </w:r>
    </w:p>
    <w:p w:rsidR="002512A4" w:rsidRDefault="004C685A" w:rsidP="002512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5561FF">
        <w:rPr>
          <w:b/>
          <w:bCs/>
          <w:sz w:val="28"/>
          <w:szCs w:val="28"/>
        </w:rPr>
        <w:t>реализующи</w:t>
      </w:r>
      <w:r w:rsidR="002512A4">
        <w:rPr>
          <w:b/>
          <w:bCs/>
          <w:sz w:val="28"/>
          <w:szCs w:val="28"/>
        </w:rPr>
        <w:t>х</w:t>
      </w:r>
      <w:proofErr w:type="gramEnd"/>
      <w:r w:rsidRPr="005561FF">
        <w:rPr>
          <w:b/>
          <w:bCs/>
          <w:sz w:val="28"/>
          <w:szCs w:val="28"/>
        </w:rPr>
        <w:t xml:space="preserve"> основную</w:t>
      </w:r>
      <w:r w:rsidR="002512A4">
        <w:rPr>
          <w:b/>
          <w:bCs/>
          <w:sz w:val="28"/>
          <w:szCs w:val="28"/>
        </w:rPr>
        <w:t xml:space="preserve"> </w:t>
      </w:r>
      <w:r w:rsidRPr="005561FF">
        <w:rPr>
          <w:b/>
          <w:bCs/>
          <w:sz w:val="28"/>
          <w:szCs w:val="28"/>
        </w:rPr>
        <w:t xml:space="preserve">образовательную программу </w:t>
      </w:r>
    </w:p>
    <w:p w:rsidR="002512A4" w:rsidRDefault="004C685A" w:rsidP="002512A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61FF">
        <w:rPr>
          <w:b/>
          <w:bCs/>
          <w:sz w:val="28"/>
          <w:szCs w:val="28"/>
        </w:rPr>
        <w:t>дошкольного образования</w:t>
      </w:r>
      <w:r w:rsidR="002512A4">
        <w:rPr>
          <w:b/>
          <w:sz w:val="28"/>
          <w:szCs w:val="28"/>
        </w:rPr>
        <w:t xml:space="preserve"> </w:t>
      </w:r>
      <w:r w:rsidRPr="005561FF">
        <w:rPr>
          <w:b/>
          <w:sz w:val="28"/>
          <w:szCs w:val="28"/>
        </w:rPr>
        <w:t xml:space="preserve">на территории </w:t>
      </w:r>
    </w:p>
    <w:p w:rsidR="002512A4" w:rsidRDefault="004C685A" w:rsidP="002512A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61FF">
        <w:rPr>
          <w:b/>
          <w:sz w:val="28"/>
          <w:szCs w:val="28"/>
        </w:rPr>
        <w:t xml:space="preserve">муниципального образования </w:t>
      </w:r>
    </w:p>
    <w:p w:rsidR="004C685A" w:rsidRPr="005561FF" w:rsidRDefault="004C685A" w:rsidP="002512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561F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Красноборски</w:t>
      </w:r>
      <w:r w:rsidRPr="005561FF">
        <w:rPr>
          <w:b/>
          <w:sz w:val="28"/>
          <w:szCs w:val="28"/>
        </w:rPr>
        <w:t>й муниципальный район»</w:t>
      </w:r>
    </w:p>
    <w:p w:rsidR="004C685A" w:rsidRDefault="004C685A" w:rsidP="00132D79">
      <w:pPr>
        <w:jc w:val="both"/>
      </w:pPr>
    </w:p>
    <w:p w:rsidR="004C685A" w:rsidRPr="00E71B12" w:rsidRDefault="004C685A" w:rsidP="004C685A">
      <w:pPr>
        <w:ind w:firstLine="709"/>
        <w:jc w:val="both"/>
      </w:pPr>
    </w:p>
    <w:p w:rsidR="004C685A" w:rsidRPr="00CC07EB" w:rsidRDefault="002129A2" w:rsidP="004C685A">
      <w:pPr>
        <w:pStyle w:val="3"/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</w:t>
      </w:r>
      <w:r w:rsidR="003B41C8">
        <w:rPr>
          <w:szCs w:val="28"/>
        </w:rPr>
        <w:t xml:space="preserve"> с</w:t>
      </w:r>
      <w:r>
        <w:rPr>
          <w:szCs w:val="28"/>
        </w:rPr>
        <w:t xml:space="preserve"> </w:t>
      </w:r>
      <w:r w:rsidR="005C780F">
        <w:rPr>
          <w:szCs w:val="28"/>
        </w:rPr>
        <w:t>част</w:t>
      </w:r>
      <w:r>
        <w:rPr>
          <w:szCs w:val="28"/>
        </w:rPr>
        <w:t>ью</w:t>
      </w:r>
      <w:r w:rsidR="005C780F">
        <w:rPr>
          <w:szCs w:val="28"/>
        </w:rPr>
        <w:t xml:space="preserve"> 4 статьи 51 Федерального закона от 29.12.2012 года № 272-ФЗ </w:t>
      </w:r>
      <w:r w:rsidR="00081BA2">
        <w:rPr>
          <w:szCs w:val="28"/>
        </w:rPr>
        <w:t xml:space="preserve"> «</w:t>
      </w:r>
      <w:r w:rsidR="005C780F">
        <w:rPr>
          <w:szCs w:val="28"/>
        </w:rPr>
        <w:t>Об образовании в Рос</w:t>
      </w:r>
      <w:r w:rsidR="005B711D">
        <w:rPr>
          <w:szCs w:val="28"/>
        </w:rPr>
        <w:t>с</w:t>
      </w:r>
      <w:r w:rsidR="005C780F">
        <w:rPr>
          <w:szCs w:val="28"/>
        </w:rPr>
        <w:t>ийской Федерации», пункт</w:t>
      </w:r>
      <w:r>
        <w:rPr>
          <w:szCs w:val="28"/>
        </w:rPr>
        <w:t xml:space="preserve">ом </w:t>
      </w:r>
      <w:r w:rsidR="005C780F">
        <w:rPr>
          <w:szCs w:val="28"/>
        </w:rPr>
        <w:t xml:space="preserve"> 2 статьи 39 областного закона от 02.07.2013 года №</w:t>
      </w:r>
      <w:r w:rsidR="00A17F79">
        <w:rPr>
          <w:szCs w:val="28"/>
        </w:rPr>
        <w:t xml:space="preserve"> </w:t>
      </w:r>
      <w:r w:rsidR="00081BA2">
        <w:rPr>
          <w:szCs w:val="28"/>
        </w:rPr>
        <w:t xml:space="preserve"> </w:t>
      </w:r>
      <w:r w:rsidR="005C780F">
        <w:rPr>
          <w:szCs w:val="28"/>
        </w:rPr>
        <w:t xml:space="preserve">712-41-ОЗ </w:t>
      </w:r>
      <w:r w:rsidR="00A17F79">
        <w:rPr>
          <w:szCs w:val="28"/>
        </w:rPr>
        <w:t xml:space="preserve"> </w:t>
      </w:r>
      <w:r w:rsidR="005C780F">
        <w:rPr>
          <w:szCs w:val="28"/>
        </w:rPr>
        <w:t>«Об образовании в Архангельской об</w:t>
      </w:r>
      <w:r w:rsidR="005B711D">
        <w:rPr>
          <w:szCs w:val="28"/>
        </w:rPr>
        <w:t>л</w:t>
      </w:r>
      <w:r w:rsidR="005C780F">
        <w:rPr>
          <w:szCs w:val="28"/>
        </w:rPr>
        <w:t xml:space="preserve">асти», </w:t>
      </w:r>
      <w:r>
        <w:rPr>
          <w:szCs w:val="28"/>
        </w:rPr>
        <w:t xml:space="preserve"> </w:t>
      </w:r>
      <w:r w:rsidR="00A17F79" w:rsidRPr="00A17F79">
        <w:rPr>
          <w:szCs w:val="28"/>
        </w:rPr>
        <w:t>Приказ</w:t>
      </w:r>
      <w:r>
        <w:rPr>
          <w:szCs w:val="28"/>
        </w:rPr>
        <w:t xml:space="preserve">ом </w:t>
      </w:r>
      <w:r w:rsidR="00A17F79" w:rsidRPr="00A17F79">
        <w:rPr>
          <w:szCs w:val="28"/>
        </w:rPr>
        <w:t xml:space="preserve"> </w:t>
      </w:r>
      <w:proofErr w:type="spellStart"/>
      <w:r w:rsidR="00A17F79" w:rsidRPr="00A17F79">
        <w:rPr>
          <w:szCs w:val="28"/>
        </w:rPr>
        <w:t>Минпросвещения</w:t>
      </w:r>
      <w:proofErr w:type="spellEnd"/>
      <w:r w:rsidR="00A17F79" w:rsidRPr="00A17F79">
        <w:rPr>
          <w:szCs w:val="28"/>
        </w:rPr>
        <w:t xml:space="preserve"> России от 31.07.2020</w:t>
      </w:r>
      <w:r>
        <w:rPr>
          <w:szCs w:val="28"/>
        </w:rPr>
        <w:t xml:space="preserve"> </w:t>
      </w:r>
      <w:r w:rsidR="00A17F79">
        <w:rPr>
          <w:szCs w:val="28"/>
        </w:rPr>
        <w:t xml:space="preserve">года </w:t>
      </w:r>
      <w:r w:rsidR="003B41C8">
        <w:rPr>
          <w:szCs w:val="28"/>
        </w:rPr>
        <w:t xml:space="preserve">           </w:t>
      </w:r>
      <w:r w:rsidR="00A17F79">
        <w:rPr>
          <w:szCs w:val="28"/>
        </w:rPr>
        <w:t>№</w:t>
      </w:r>
      <w:r w:rsidR="00A17F79" w:rsidRPr="00A17F79">
        <w:rPr>
          <w:szCs w:val="28"/>
        </w:rPr>
        <w:t xml:space="preserve"> 373 </w:t>
      </w:r>
      <w:r w:rsidR="00A17F79">
        <w:rPr>
          <w:szCs w:val="28"/>
        </w:rPr>
        <w:t>«</w:t>
      </w:r>
      <w:r w:rsidR="00A17F79" w:rsidRPr="00A17F79">
        <w:rPr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="00A17F79">
        <w:rPr>
          <w:szCs w:val="28"/>
        </w:rPr>
        <w:t>»</w:t>
      </w:r>
      <w:r w:rsidR="005C780F">
        <w:rPr>
          <w:szCs w:val="28"/>
        </w:rPr>
        <w:t>,</w:t>
      </w:r>
      <w:r w:rsidR="00B1408B" w:rsidRPr="00B1408B">
        <w:t xml:space="preserve"> </w:t>
      </w:r>
      <w:r w:rsidR="00B1408B" w:rsidRPr="00B1408B">
        <w:rPr>
          <w:szCs w:val="28"/>
        </w:rPr>
        <w:t>Приказ</w:t>
      </w:r>
      <w:r>
        <w:rPr>
          <w:szCs w:val="28"/>
        </w:rPr>
        <w:t>ом</w:t>
      </w:r>
      <w:r w:rsidR="00B1408B" w:rsidRPr="00B1408B">
        <w:rPr>
          <w:szCs w:val="28"/>
        </w:rPr>
        <w:t xml:space="preserve"> </w:t>
      </w:r>
      <w:proofErr w:type="spellStart"/>
      <w:r w:rsidR="00B1408B" w:rsidRPr="00B1408B">
        <w:rPr>
          <w:szCs w:val="28"/>
        </w:rPr>
        <w:t>Минпр</w:t>
      </w:r>
      <w:r w:rsidR="00B1408B">
        <w:rPr>
          <w:szCs w:val="28"/>
        </w:rPr>
        <w:t>освещения</w:t>
      </w:r>
      <w:proofErr w:type="spellEnd"/>
      <w:r w:rsidR="00B1408B">
        <w:rPr>
          <w:szCs w:val="28"/>
        </w:rPr>
        <w:t xml:space="preserve"> России от</w:t>
      </w:r>
      <w:proofErr w:type="gramEnd"/>
      <w:r w:rsidR="00B1408B">
        <w:rPr>
          <w:szCs w:val="28"/>
        </w:rPr>
        <w:t xml:space="preserve"> 15.05.2020 №</w:t>
      </w:r>
      <w:r w:rsidR="00B1408B" w:rsidRPr="00B1408B">
        <w:rPr>
          <w:szCs w:val="28"/>
        </w:rPr>
        <w:t xml:space="preserve"> 236 </w:t>
      </w:r>
      <w:r w:rsidR="00B1408B">
        <w:rPr>
          <w:szCs w:val="28"/>
        </w:rPr>
        <w:t>«</w:t>
      </w:r>
      <w:r w:rsidR="00B1408B" w:rsidRPr="00B1408B">
        <w:rPr>
          <w:szCs w:val="28"/>
        </w:rPr>
        <w:t xml:space="preserve">Об утверждении Порядка приема на </w:t>
      </w:r>
      <w:proofErr w:type="gramStart"/>
      <w:r w:rsidR="00B1408B" w:rsidRPr="00B1408B">
        <w:rPr>
          <w:szCs w:val="28"/>
        </w:rPr>
        <w:t>обучение по</w:t>
      </w:r>
      <w:proofErr w:type="gramEnd"/>
      <w:r w:rsidR="00B1408B" w:rsidRPr="00B1408B">
        <w:rPr>
          <w:szCs w:val="28"/>
        </w:rPr>
        <w:t xml:space="preserve"> образовательным программам дошкольного образования</w:t>
      </w:r>
      <w:r w:rsidR="00B1408B">
        <w:rPr>
          <w:szCs w:val="28"/>
        </w:rPr>
        <w:t>»,</w:t>
      </w:r>
      <w:r w:rsidR="00081BA2" w:rsidRPr="00081BA2">
        <w:rPr>
          <w:szCs w:val="28"/>
        </w:rPr>
        <w:t xml:space="preserve"> </w:t>
      </w:r>
      <w:r w:rsidR="00081BA2">
        <w:rPr>
          <w:szCs w:val="28"/>
        </w:rPr>
        <w:t xml:space="preserve"> </w:t>
      </w:r>
      <w:r w:rsidR="00765FAC" w:rsidRPr="00765FAC">
        <w:rPr>
          <w:szCs w:val="28"/>
        </w:rPr>
        <w:t>письмо</w:t>
      </w:r>
      <w:r w:rsidR="00081BA2" w:rsidRPr="00765FAC">
        <w:rPr>
          <w:szCs w:val="28"/>
        </w:rPr>
        <w:t xml:space="preserve"> </w:t>
      </w:r>
      <w:proofErr w:type="spellStart"/>
      <w:r w:rsidR="00081BA2" w:rsidRPr="00765FAC">
        <w:rPr>
          <w:szCs w:val="28"/>
        </w:rPr>
        <w:t>Минобрнауки</w:t>
      </w:r>
      <w:proofErr w:type="spellEnd"/>
      <w:r w:rsidR="00081BA2" w:rsidRPr="00765FAC">
        <w:rPr>
          <w:szCs w:val="28"/>
        </w:rPr>
        <w:t xml:space="preserve"> России от 08.08.2013 года  № 08-1063 «О рекомендациях по порядку комплектования дошкольных образовательных учреждений, реализующих основную общеобразовательную программу дошкольного образования»,</w:t>
      </w:r>
      <w:r w:rsidR="00081BA2">
        <w:rPr>
          <w:szCs w:val="28"/>
        </w:rPr>
        <w:t xml:space="preserve"> а</w:t>
      </w:r>
      <w:r w:rsidR="004C685A">
        <w:rPr>
          <w:szCs w:val="28"/>
        </w:rPr>
        <w:t>дминистрация муниципального образования «</w:t>
      </w:r>
      <w:proofErr w:type="spellStart"/>
      <w:r w:rsidR="004C685A">
        <w:rPr>
          <w:szCs w:val="28"/>
        </w:rPr>
        <w:t>Красноборский</w:t>
      </w:r>
      <w:proofErr w:type="spellEnd"/>
      <w:r w:rsidR="004C685A">
        <w:rPr>
          <w:szCs w:val="28"/>
        </w:rPr>
        <w:t xml:space="preserve"> муниципальный район»</w:t>
      </w:r>
      <w:r>
        <w:rPr>
          <w:szCs w:val="28"/>
        </w:rPr>
        <w:t xml:space="preserve"> </w:t>
      </w:r>
      <w:r w:rsidR="00B1408B">
        <w:rPr>
          <w:szCs w:val="28"/>
        </w:rPr>
        <w:t xml:space="preserve"> </w:t>
      </w:r>
      <w:proofErr w:type="spellStart"/>
      <w:proofErr w:type="gramStart"/>
      <w:r w:rsidR="004C685A">
        <w:rPr>
          <w:b/>
          <w:szCs w:val="28"/>
        </w:rPr>
        <w:t>п</w:t>
      </w:r>
      <w:proofErr w:type="spellEnd"/>
      <w:proofErr w:type="gramEnd"/>
      <w:r w:rsidR="00132D79">
        <w:rPr>
          <w:b/>
          <w:szCs w:val="28"/>
        </w:rPr>
        <w:t xml:space="preserve"> </w:t>
      </w:r>
      <w:r w:rsidR="004C685A">
        <w:rPr>
          <w:b/>
          <w:szCs w:val="28"/>
        </w:rPr>
        <w:t>о</w:t>
      </w:r>
      <w:r w:rsidR="00132D79">
        <w:rPr>
          <w:b/>
          <w:szCs w:val="28"/>
        </w:rPr>
        <w:t xml:space="preserve"> </w:t>
      </w:r>
      <w:r w:rsidR="004C685A">
        <w:rPr>
          <w:b/>
          <w:szCs w:val="28"/>
        </w:rPr>
        <w:t>с</w:t>
      </w:r>
      <w:r w:rsidR="00132D79">
        <w:rPr>
          <w:b/>
          <w:szCs w:val="28"/>
        </w:rPr>
        <w:t xml:space="preserve"> </w:t>
      </w:r>
      <w:r w:rsidR="004C685A">
        <w:rPr>
          <w:b/>
          <w:szCs w:val="28"/>
        </w:rPr>
        <w:t>т</w:t>
      </w:r>
      <w:r w:rsidR="00132D79">
        <w:rPr>
          <w:b/>
          <w:szCs w:val="28"/>
        </w:rPr>
        <w:t xml:space="preserve"> </w:t>
      </w:r>
      <w:r w:rsidR="004C685A">
        <w:rPr>
          <w:b/>
          <w:szCs w:val="28"/>
        </w:rPr>
        <w:t>а</w:t>
      </w:r>
      <w:r w:rsidR="00132D79">
        <w:rPr>
          <w:b/>
          <w:szCs w:val="28"/>
        </w:rPr>
        <w:t xml:space="preserve"> </w:t>
      </w:r>
      <w:proofErr w:type="spellStart"/>
      <w:r w:rsidR="004C685A">
        <w:rPr>
          <w:b/>
          <w:szCs w:val="28"/>
        </w:rPr>
        <w:t>н</w:t>
      </w:r>
      <w:proofErr w:type="spellEnd"/>
      <w:r w:rsidR="00132D79">
        <w:rPr>
          <w:b/>
          <w:szCs w:val="28"/>
        </w:rPr>
        <w:t xml:space="preserve"> </w:t>
      </w:r>
      <w:r w:rsidR="004C685A">
        <w:rPr>
          <w:b/>
          <w:szCs w:val="28"/>
        </w:rPr>
        <w:t>о</w:t>
      </w:r>
      <w:r w:rsidR="00132D79">
        <w:rPr>
          <w:b/>
          <w:szCs w:val="28"/>
        </w:rPr>
        <w:t xml:space="preserve"> </w:t>
      </w:r>
      <w:r w:rsidR="004C685A">
        <w:rPr>
          <w:b/>
          <w:szCs w:val="28"/>
        </w:rPr>
        <w:t>в</w:t>
      </w:r>
      <w:r w:rsidR="00132D79">
        <w:rPr>
          <w:b/>
          <w:szCs w:val="28"/>
        </w:rPr>
        <w:t xml:space="preserve"> </w:t>
      </w:r>
      <w:r w:rsidR="004C685A">
        <w:rPr>
          <w:b/>
          <w:szCs w:val="28"/>
        </w:rPr>
        <w:t>л</w:t>
      </w:r>
      <w:r w:rsidR="00132D79">
        <w:rPr>
          <w:b/>
          <w:szCs w:val="28"/>
        </w:rPr>
        <w:t xml:space="preserve"> </w:t>
      </w:r>
      <w:r w:rsidR="004C685A">
        <w:rPr>
          <w:b/>
          <w:szCs w:val="28"/>
        </w:rPr>
        <w:t>я</w:t>
      </w:r>
      <w:r w:rsidR="00132D79">
        <w:rPr>
          <w:b/>
          <w:szCs w:val="28"/>
        </w:rPr>
        <w:t xml:space="preserve"> </w:t>
      </w:r>
      <w:r w:rsidR="004C685A">
        <w:rPr>
          <w:b/>
          <w:szCs w:val="28"/>
        </w:rPr>
        <w:t>е</w:t>
      </w:r>
      <w:r w:rsidR="00132D79">
        <w:rPr>
          <w:b/>
          <w:szCs w:val="28"/>
        </w:rPr>
        <w:t xml:space="preserve"> </w:t>
      </w:r>
      <w:r w:rsidR="004C685A">
        <w:rPr>
          <w:b/>
          <w:szCs w:val="28"/>
        </w:rPr>
        <w:t>т</w:t>
      </w:r>
      <w:r w:rsidR="004C685A" w:rsidRPr="007C2C36">
        <w:t>:</w:t>
      </w:r>
    </w:p>
    <w:p w:rsidR="004C685A" w:rsidRPr="00E77420" w:rsidRDefault="004C685A" w:rsidP="004C685A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C347EE">
        <w:rPr>
          <w:sz w:val="28"/>
          <w:szCs w:val="28"/>
        </w:rPr>
        <w:t xml:space="preserve">1. </w:t>
      </w:r>
      <w:r w:rsidRPr="00E77420">
        <w:rPr>
          <w:sz w:val="28"/>
          <w:szCs w:val="28"/>
        </w:rPr>
        <w:t>Утвердит</w:t>
      </w:r>
      <w:r w:rsidR="00080A49">
        <w:rPr>
          <w:sz w:val="28"/>
          <w:szCs w:val="28"/>
        </w:rPr>
        <w:t>ь прилагаемое Положение о</w:t>
      </w:r>
      <w:r w:rsidRPr="00E77420">
        <w:rPr>
          <w:sz w:val="28"/>
          <w:szCs w:val="28"/>
        </w:rPr>
        <w:t xml:space="preserve"> </w:t>
      </w:r>
      <w:r w:rsidR="00080A49">
        <w:rPr>
          <w:sz w:val="28"/>
          <w:szCs w:val="28"/>
        </w:rPr>
        <w:t>поряд</w:t>
      </w:r>
      <w:r w:rsidR="002560E4">
        <w:rPr>
          <w:sz w:val="28"/>
          <w:szCs w:val="28"/>
        </w:rPr>
        <w:t>к</w:t>
      </w:r>
      <w:r w:rsidR="00080A49">
        <w:rPr>
          <w:sz w:val="28"/>
          <w:szCs w:val="28"/>
        </w:rPr>
        <w:t>е</w:t>
      </w:r>
      <w:r w:rsidR="002560E4">
        <w:rPr>
          <w:sz w:val="28"/>
          <w:szCs w:val="28"/>
        </w:rPr>
        <w:t xml:space="preserve">  ком</w:t>
      </w:r>
      <w:r w:rsidR="002560E4">
        <w:rPr>
          <w:bCs/>
          <w:sz w:val="28"/>
          <w:szCs w:val="28"/>
        </w:rPr>
        <w:t xml:space="preserve">плектования </w:t>
      </w:r>
      <w:r w:rsidR="00DB5F53">
        <w:rPr>
          <w:bCs/>
          <w:sz w:val="28"/>
          <w:szCs w:val="28"/>
        </w:rPr>
        <w:t>обще</w:t>
      </w:r>
      <w:r w:rsidR="002560E4">
        <w:rPr>
          <w:bCs/>
          <w:sz w:val="28"/>
          <w:szCs w:val="28"/>
        </w:rPr>
        <w:t xml:space="preserve">образовательных организаций, реализующих программу дошкольного образования на </w:t>
      </w:r>
      <w:r w:rsidRPr="004C685A">
        <w:rPr>
          <w:sz w:val="28"/>
          <w:szCs w:val="28"/>
        </w:rPr>
        <w:t>территории муниципального образования «Красноборский муниципальный район»</w:t>
      </w:r>
      <w:r w:rsidRPr="00E77420">
        <w:rPr>
          <w:sz w:val="28"/>
          <w:szCs w:val="28"/>
        </w:rPr>
        <w:t xml:space="preserve">. </w:t>
      </w:r>
    </w:p>
    <w:p w:rsidR="004C685A" w:rsidRPr="00517EBA" w:rsidRDefault="007330C5" w:rsidP="00517E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C685A">
        <w:rPr>
          <w:sz w:val="28"/>
          <w:szCs w:val="28"/>
        </w:rPr>
        <w:t>. Признать утратившим</w:t>
      </w:r>
      <w:r w:rsidR="002129A2">
        <w:rPr>
          <w:sz w:val="28"/>
          <w:szCs w:val="28"/>
        </w:rPr>
        <w:t xml:space="preserve"> </w:t>
      </w:r>
      <w:r w:rsidR="004C685A">
        <w:rPr>
          <w:sz w:val="28"/>
          <w:szCs w:val="28"/>
        </w:rPr>
        <w:t xml:space="preserve"> силу</w:t>
      </w:r>
      <w:r w:rsidR="00517EBA">
        <w:rPr>
          <w:sz w:val="28"/>
          <w:szCs w:val="28"/>
        </w:rPr>
        <w:t xml:space="preserve"> </w:t>
      </w:r>
      <w:r w:rsidR="00780F64" w:rsidRPr="00780F64">
        <w:rPr>
          <w:rFonts w:eastAsia="Calibri"/>
          <w:color w:val="000000"/>
          <w:sz w:val="28"/>
          <w:szCs w:val="28"/>
        </w:rPr>
        <w:t>постановление а</w:t>
      </w:r>
      <w:r w:rsidR="004C685A" w:rsidRPr="00780F64">
        <w:rPr>
          <w:rFonts w:eastAsia="Calibri"/>
          <w:color w:val="000000"/>
          <w:sz w:val="28"/>
          <w:szCs w:val="28"/>
        </w:rPr>
        <w:t xml:space="preserve">дминистрации </w:t>
      </w:r>
      <w:r w:rsidR="00780F64" w:rsidRPr="00780F64">
        <w:rPr>
          <w:rFonts w:eastAsia="Calibri"/>
          <w:color w:val="000000"/>
          <w:sz w:val="28"/>
          <w:szCs w:val="28"/>
        </w:rPr>
        <w:t>муниципального образования</w:t>
      </w:r>
      <w:r w:rsidR="004C685A" w:rsidRPr="00780F64">
        <w:rPr>
          <w:rFonts w:eastAsia="Calibri"/>
          <w:color w:val="000000"/>
          <w:sz w:val="28"/>
          <w:szCs w:val="28"/>
        </w:rPr>
        <w:t xml:space="preserve"> «</w:t>
      </w:r>
      <w:r w:rsidR="00780F64" w:rsidRPr="00780F64">
        <w:rPr>
          <w:rFonts w:eastAsia="Calibri"/>
          <w:color w:val="000000"/>
          <w:sz w:val="28"/>
          <w:szCs w:val="28"/>
        </w:rPr>
        <w:t>Красноборский</w:t>
      </w:r>
      <w:r w:rsidR="004C685A" w:rsidRPr="00780F64">
        <w:rPr>
          <w:rFonts w:eastAsia="Calibri"/>
          <w:color w:val="000000"/>
          <w:sz w:val="28"/>
          <w:szCs w:val="28"/>
        </w:rPr>
        <w:t xml:space="preserve"> муниципальный район» от </w:t>
      </w:r>
      <w:r w:rsidR="00517EBA">
        <w:rPr>
          <w:rFonts w:eastAsia="Calibri"/>
          <w:color w:val="000000"/>
          <w:sz w:val="28"/>
          <w:szCs w:val="28"/>
        </w:rPr>
        <w:t>2</w:t>
      </w:r>
      <w:r w:rsidR="002560E4">
        <w:rPr>
          <w:rFonts w:eastAsia="Calibri"/>
          <w:color w:val="000000"/>
          <w:sz w:val="28"/>
          <w:szCs w:val="28"/>
        </w:rPr>
        <w:t>3</w:t>
      </w:r>
      <w:r w:rsidR="00517EBA">
        <w:rPr>
          <w:rFonts w:eastAsia="Calibri"/>
          <w:color w:val="000000"/>
          <w:sz w:val="28"/>
          <w:szCs w:val="28"/>
        </w:rPr>
        <w:t>.1</w:t>
      </w:r>
      <w:r w:rsidR="002560E4">
        <w:rPr>
          <w:rFonts w:eastAsia="Calibri"/>
          <w:color w:val="000000"/>
          <w:sz w:val="28"/>
          <w:szCs w:val="28"/>
        </w:rPr>
        <w:t>0</w:t>
      </w:r>
      <w:r w:rsidR="00517EBA">
        <w:rPr>
          <w:rFonts w:eastAsia="Calibri"/>
          <w:color w:val="000000"/>
          <w:sz w:val="28"/>
          <w:szCs w:val="28"/>
        </w:rPr>
        <w:t>.201</w:t>
      </w:r>
      <w:r w:rsidR="002560E4">
        <w:rPr>
          <w:rFonts w:eastAsia="Calibri"/>
          <w:color w:val="000000"/>
          <w:sz w:val="28"/>
          <w:szCs w:val="28"/>
        </w:rPr>
        <w:t>3 года</w:t>
      </w:r>
      <w:r w:rsidR="004C685A" w:rsidRPr="00780F64">
        <w:rPr>
          <w:rFonts w:eastAsia="Calibri"/>
          <w:color w:val="000000"/>
          <w:sz w:val="28"/>
          <w:szCs w:val="28"/>
        </w:rPr>
        <w:t xml:space="preserve"> № </w:t>
      </w:r>
      <w:r w:rsidR="002560E4">
        <w:rPr>
          <w:rFonts w:eastAsia="Calibri"/>
          <w:color w:val="000000"/>
          <w:sz w:val="28"/>
          <w:szCs w:val="28"/>
        </w:rPr>
        <w:t>725</w:t>
      </w:r>
      <w:r w:rsidR="00780F64" w:rsidRPr="00556C96">
        <w:rPr>
          <w:color w:val="000000"/>
          <w:sz w:val="28"/>
          <w:szCs w:val="28"/>
        </w:rPr>
        <w:t xml:space="preserve"> </w:t>
      </w:r>
      <w:r w:rsidR="00556C96">
        <w:rPr>
          <w:color w:val="000000"/>
          <w:sz w:val="28"/>
          <w:szCs w:val="28"/>
        </w:rPr>
        <w:t>«</w:t>
      </w:r>
      <w:r w:rsidR="00556C96" w:rsidRPr="00556C96">
        <w:rPr>
          <w:bCs/>
          <w:sz w:val="28"/>
          <w:szCs w:val="28"/>
        </w:rPr>
        <w:t xml:space="preserve">Об утверждении </w:t>
      </w:r>
      <w:r w:rsidR="002560E4">
        <w:rPr>
          <w:bCs/>
          <w:sz w:val="28"/>
          <w:szCs w:val="28"/>
        </w:rPr>
        <w:t xml:space="preserve">Порядка комплектования образовательных организаций, реализующих программу дошкольного образования на </w:t>
      </w:r>
      <w:r w:rsidR="002560E4" w:rsidRPr="004C685A">
        <w:rPr>
          <w:sz w:val="28"/>
          <w:szCs w:val="28"/>
        </w:rPr>
        <w:t>территории муниципального образования «Красноборский муниципальный район»</w:t>
      </w:r>
      <w:r w:rsidR="002560E4" w:rsidRPr="00E77420">
        <w:rPr>
          <w:sz w:val="28"/>
          <w:szCs w:val="28"/>
        </w:rPr>
        <w:t>.</w:t>
      </w:r>
    </w:p>
    <w:p w:rsidR="004C685A" w:rsidRPr="00E77420" w:rsidRDefault="00517EBA" w:rsidP="004C68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685A" w:rsidRPr="00E774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C685A" w:rsidRPr="00E77420">
        <w:rPr>
          <w:sz w:val="28"/>
          <w:szCs w:val="28"/>
        </w:rPr>
        <w:t>Настоящее постановление вступает в силу с</w:t>
      </w:r>
      <w:r w:rsidR="00F50CE7">
        <w:rPr>
          <w:sz w:val="28"/>
          <w:szCs w:val="28"/>
        </w:rPr>
        <w:t>о дня его подписания</w:t>
      </w:r>
      <w:r w:rsidR="004C685A" w:rsidRPr="00E77420">
        <w:rPr>
          <w:sz w:val="28"/>
          <w:szCs w:val="28"/>
        </w:rPr>
        <w:t xml:space="preserve"> и подлежит размещению на официальном сайте  администрации МО «Красноборский муниципальный район».</w:t>
      </w:r>
    </w:p>
    <w:p w:rsidR="002560E4" w:rsidRDefault="002560E4" w:rsidP="00132D79">
      <w:pPr>
        <w:rPr>
          <w:b/>
          <w:sz w:val="28"/>
          <w:szCs w:val="28"/>
        </w:rPr>
      </w:pPr>
    </w:p>
    <w:p w:rsidR="004C685A" w:rsidRDefault="004C685A" w:rsidP="00132D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2129A2">
        <w:rPr>
          <w:b/>
          <w:sz w:val="28"/>
          <w:szCs w:val="28"/>
        </w:rPr>
        <w:t>муниципального образования</w:t>
      </w:r>
      <w:r w:rsidR="0018621E">
        <w:rPr>
          <w:b/>
          <w:sz w:val="28"/>
          <w:szCs w:val="28"/>
        </w:rPr>
        <w:t xml:space="preserve">  </w:t>
      </w:r>
      <w:r w:rsidR="00F50CE7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</w:t>
      </w:r>
      <w:r w:rsidR="00132D79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В.С.</w:t>
      </w:r>
      <w:r w:rsidR="002129A2">
        <w:rPr>
          <w:b/>
          <w:sz w:val="28"/>
          <w:szCs w:val="28"/>
        </w:rPr>
        <w:t xml:space="preserve"> Рудак</w:t>
      </w:r>
      <w:r>
        <w:rPr>
          <w:b/>
          <w:sz w:val="28"/>
          <w:szCs w:val="28"/>
        </w:rPr>
        <w:t>ов</w:t>
      </w:r>
    </w:p>
    <w:p w:rsidR="00517EBA" w:rsidRDefault="00517EBA" w:rsidP="00132D79">
      <w:pPr>
        <w:rPr>
          <w:b/>
          <w:sz w:val="28"/>
          <w:szCs w:val="28"/>
        </w:rPr>
      </w:pPr>
    </w:p>
    <w:p w:rsidR="00025056" w:rsidRDefault="00025056" w:rsidP="00025056">
      <w:pPr>
        <w:pStyle w:val="ConsPlusNormal"/>
        <w:widowControl/>
        <w:ind w:left="5664"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                                                     Утверждено</w:t>
      </w:r>
    </w:p>
    <w:p w:rsidR="00A05651" w:rsidRPr="00A05651" w:rsidRDefault="00A05651" w:rsidP="00251763">
      <w:pPr>
        <w:autoSpaceDE w:val="0"/>
        <w:autoSpaceDN w:val="0"/>
        <w:adjustRightInd w:val="0"/>
        <w:ind w:firstLine="709"/>
        <w:jc w:val="right"/>
      </w:pPr>
      <w:r w:rsidRPr="00A05651">
        <w:t>постановлением  администрации</w:t>
      </w:r>
    </w:p>
    <w:p w:rsidR="00A05651" w:rsidRPr="00A05651" w:rsidRDefault="00A05651" w:rsidP="00251763">
      <w:pPr>
        <w:autoSpaceDE w:val="0"/>
        <w:autoSpaceDN w:val="0"/>
        <w:adjustRightInd w:val="0"/>
        <w:ind w:firstLine="709"/>
        <w:jc w:val="right"/>
      </w:pPr>
      <w:r w:rsidRPr="00A05651">
        <w:t>МО «Красноборский муниципальный район»</w:t>
      </w:r>
    </w:p>
    <w:p w:rsidR="00A05651" w:rsidRPr="00A05651" w:rsidRDefault="00A05651" w:rsidP="00251763">
      <w:pPr>
        <w:autoSpaceDE w:val="0"/>
        <w:autoSpaceDN w:val="0"/>
        <w:adjustRightInd w:val="0"/>
        <w:ind w:firstLine="709"/>
        <w:jc w:val="right"/>
      </w:pPr>
      <w:r w:rsidRPr="00A05651">
        <w:t>от</w:t>
      </w:r>
      <w:r w:rsidR="0018621E">
        <w:t xml:space="preserve"> </w:t>
      </w:r>
      <w:r w:rsidR="00080A49">
        <w:t xml:space="preserve">  </w:t>
      </w:r>
      <w:r w:rsidR="00643938">
        <w:t>22.06.2021</w:t>
      </w:r>
      <w:r w:rsidR="00D94D7F">
        <w:t xml:space="preserve"> </w:t>
      </w:r>
      <w:r w:rsidRPr="00A05651">
        <w:t>20</w:t>
      </w:r>
      <w:r w:rsidR="00080A49">
        <w:t>2</w:t>
      </w:r>
      <w:r w:rsidR="00A17F79">
        <w:t>1</w:t>
      </w:r>
      <w:r w:rsidRPr="00A05651">
        <w:t xml:space="preserve"> года  №</w:t>
      </w:r>
      <w:r w:rsidR="00643938">
        <w:t xml:space="preserve"> 414</w:t>
      </w:r>
      <w:r w:rsidRPr="00A05651">
        <w:t xml:space="preserve"> </w:t>
      </w:r>
    </w:p>
    <w:p w:rsidR="00A05651" w:rsidRPr="00A05651" w:rsidRDefault="00A05651" w:rsidP="00A0565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E907C6" w:rsidRDefault="00E907C6" w:rsidP="00A0565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A05651" w:rsidRPr="00A05651" w:rsidRDefault="00080A49" w:rsidP="00A0565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A05651" w:rsidRPr="00A05651" w:rsidRDefault="00080A49" w:rsidP="00A0565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порядке комплектования муниципальных </w:t>
      </w:r>
      <w:r w:rsidR="00DB5F53">
        <w:rPr>
          <w:b/>
          <w:bCs/>
          <w:sz w:val="28"/>
          <w:szCs w:val="28"/>
        </w:rPr>
        <w:t>обще</w:t>
      </w:r>
      <w:r>
        <w:rPr>
          <w:b/>
          <w:bCs/>
          <w:sz w:val="28"/>
          <w:szCs w:val="28"/>
        </w:rPr>
        <w:t xml:space="preserve">образовательных учреждений, реализующих основную образовательную программу дошкольного образования  </w:t>
      </w:r>
      <w:r w:rsidR="00A05651" w:rsidRPr="00A05651">
        <w:rPr>
          <w:b/>
          <w:bCs/>
          <w:sz w:val="28"/>
          <w:szCs w:val="28"/>
        </w:rPr>
        <w:t>на территории муниципального образования</w:t>
      </w:r>
    </w:p>
    <w:p w:rsidR="00A05651" w:rsidRDefault="00A05651" w:rsidP="00A0565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05651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Красноборский</w:t>
      </w:r>
      <w:r w:rsidRPr="00A05651">
        <w:rPr>
          <w:b/>
          <w:bCs/>
          <w:sz w:val="28"/>
          <w:szCs w:val="28"/>
        </w:rPr>
        <w:t xml:space="preserve"> муниципальный район»</w:t>
      </w:r>
    </w:p>
    <w:p w:rsidR="00A05651" w:rsidRPr="00A05651" w:rsidRDefault="00A05651" w:rsidP="00A05651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A05651" w:rsidRDefault="00A05651" w:rsidP="00A0565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05651">
        <w:rPr>
          <w:b/>
          <w:bCs/>
          <w:sz w:val="28"/>
          <w:szCs w:val="28"/>
          <w:lang w:val="en-US"/>
        </w:rPr>
        <w:t>I</w:t>
      </w:r>
      <w:r w:rsidRPr="00A05651">
        <w:rPr>
          <w:b/>
          <w:bCs/>
          <w:sz w:val="28"/>
          <w:szCs w:val="28"/>
        </w:rPr>
        <w:t>. Общие положения</w:t>
      </w:r>
    </w:p>
    <w:p w:rsidR="00A05651" w:rsidRPr="00A05651" w:rsidRDefault="00A05651" w:rsidP="00A0565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454022" w:rsidRDefault="00A05651" w:rsidP="00080A49">
      <w:pPr>
        <w:ind w:firstLine="567"/>
        <w:jc w:val="both"/>
        <w:rPr>
          <w:sz w:val="28"/>
          <w:szCs w:val="28"/>
        </w:rPr>
      </w:pPr>
      <w:r w:rsidRPr="00080A49">
        <w:rPr>
          <w:bCs/>
          <w:sz w:val="28"/>
          <w:szCs w:val="28"/>
        </w:rPr>
        <w:t>1</w:t>
      </w:r>
      <w:r w:rsidR="00080A49" w:rsidRPr="00080A49">
        <w:rPr>
          <w:sz w:val="28"/>
          <w:szCs w:val="28"/>
        </w:rPr>
        <w:t>.1.</w:t>
      </w:r>
      <w:r w:rsidR="00080A49">
        <w:rPr>
          <w:sz w:val="28"/>
          <w:szCs w:val="28"/>
        </w:rPr>
        <w:t xml:space="preserve"> Настоящее </w:t>
      </w:r>
      <w:r w:rsidR="00D302FB">
        <w:rPr>
          <w:sz w:val="28"/>
          <w:szCs w:val="28"/>
        </w:rPr>
        <w:t xml:space="preserve">положение о порядке комплектования муниципальных </w:t>
      </w:r>
      <w:r w:rsidR="00D302FB" w:rsidRPr="00081BA2">
        <w:rPr>
          <w:sz w:val="28"/>
          <w:szCs w:val="28"/>
        </w:rPr>
        <w:t>образовательных учреждений, реализующих основную образовательную программу</w:t>
      </w:r>
      <w:r w:rsidR="00D302FB">
        <w:rPr>
          <w:sz w:val="28"/>
          <w:szCs w:val="28"/>
        </w:rPr>
        <w:t xml:space="preserve"> дошкольного образования на территории муниципального образования «Красноборский муниципальный район» (далее – Положение) регулирует деятельность</w:t>
      </w:r>
      <w:r w:rsidR="00DB5F53">
        <w:rPr>
          <w:sz w:val="28"/>
          <w:szCs w:val="28"/>
        </w:rPr>
        <w:t xml:space="preserve"> муниципальных  общеобразовательных учреждений, реализующих основную образовательную программу дошкольного образования на территории муниципального образования «Красноборский муниципальный район»</w:t>
      </w:r>
      <w:r w:rsidR="00454022">
        <w:rPr>
          <w:sz w:val="28"/>
          <w:szCs w:val="28"/>
        </w:rPr>
        <w:t xml:space="preserve"> (далее – учреждений) по комплектованию их детьми.</w:t>
      </w:r>
    </w:p>
    <w:p w:rsidR="00454022" w:rsidRDefault="00454022" w:rsidP="00080A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Настоящее </w:t>
      </w:r>
      <w:r w:rsidR="0055486E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разработано в целях:</w:t>
      </w:r>
    </w:p>
    <w:p w:rsidR="00B36082" w:rsidRDefault="00454022" w:rsidP="00080A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 Упорядочения приема детей дошкольного возраста в учреждения.</w:t>
      </w:r>
      <w:r w:rsidR="00DB5F53">
        <w:rPr>
          <w:sz w:val="28"/>
          <w:szCs w:val="28"/>
        </w:rPr>
        <w:t xml:space="preserve"> </w:t>
      </w:r>
    </w:p>
    <w:p w:rsidR="00454022" w:rsidRDefault="00454022" w:rsidP="00080A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 Социальной поддержки семей, имеющих детей дошкольного возраста и пользующихся льготами,</w:t>
      </w:r>
      <w:r w:rsidR="009D10A0">
        <w:rPr>
          <w:sz w:val="28"/>
          <w:szCs w:val="28"/>
        </w:rPr>
        <w:t xml:space="preserve"> предусмотренными действующим законодательством.</w:t>
      </w:r>
    </w:p>
    <w:p w:rsidR="009D10A0" w:rsidRDefault="009D10A0" w:rsidP="00080A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Учреждения в своей деятельности руководствуются Конституцией Российской Федерации, Федеральным законом от 29.12.2012 года № 273-ФЗ «Об образовании в Российской Федерации», </w:t>
      </w:r>
      <w:r w:rsidR="00995852">
        <w:rPr>
          <w:sz w:val="28"/>
          <w:szCs w:val="28"/>
        </w:rPr>
        <w:t>Федеральным законом от 06.10.2003года № 131 – ФЗ «Об общих принципах организации местного самоуправления в Российской Федерации»</w:t>
      </w:r>
      <w:proofErr w:type="gramStart"/>
      <w:r w:rsidR="0055486E">
        <w:rPr>
          <w:sz w:val="28"/>
          <w:szCs w:val="28"/>
        </w:rPr>
        <w:t xml:space="preserve"> </w:t>
      </w:r>
      <w:r w:rsidR="009413A1">
        <w:rPr>
          <w:sz w:val="28"/>
          <w:szCs w:val="28"/>
        </w:rPr>
        <w:t>,</w:t>
      </w:r>
      <w:proofErr w:type="gramEnd"/>
      <w:r w:rsidR="009413A1" w:rsidRPr="009413A1">
        <w:rPr>
          <w:color w:val="FF0000"/>
          <w:sz w:val="28"/>
          <w:szCs w:val="28"/>
        </w:rPr>
        <w:t xml:space="preserve"> </w:t>
      </w:r>
      <w:r w:rsidR="00A17F79" w:rsidRPr="00A17F79">
        <w:rPr>
          <w:sz w:val="28"/>
          <w:szCs w:val="28"/>
        </w:rPr>
        <w:t>Приказ</w:t>
      </w:r>
      <w:r w:rsidR="0055486E">
        <w:rPr>
          <w:sz w:val="28"/>
          <w:szCs w:val="28"/>
        </w:rPr>
        <w:t>ом</w:t>
      </w:r>
      <w:r w:rsidR="00A17F79" w:rsidRPr="00A17F79">
        <w:rPr>
          <w:sz w:val="28"/>
          <w:szCs w:val="28"/>
        </w:rPr>
        <w:t xml:space="preserve"> </w:t>
      </w:r>
      <w:proofErr w:type="spellStart"/>
      <w:r w:rsidR="00A17F79" w:rsidRPr="00A17F79">
        <w:rPr>
          <w:sz w:val="28"/>
          <w:szCs w:val="28"/>
        </w:rPr>
        <w:t>Минпросвещения</w:t>
      </w:r>
      <w:proofErr w:type="spellEnd"/>
      <w:r w:rsidR="00A17F79" w:rsidRPr="00A17F79">
        <w:rPr>
          <w:sz w:val="28"/>
          <w:szCs w:val="28"/>
        </w:rPr>
        <w:t xml:space="preserve"> России от 31.07.2020</w:t>
      </w:r>
      <w:r w:rsidR="00A17F79">
        <w:rPr>
          <w:sz w:val="28"/>
          <w:szCs w:val="28"/>
        </w:rPr>
        <w:t xml:space="preserve"> года</w:t>
      </w:r>
      <w:r w:rsidR="00A17F79" w:rsidRPr="00A17F79">
        <w:rPr>
          <w:sz w:val="28"/>
          <w:szCs w:val="28"/>
        </w:rPr>
        <w:t xml:space="preserve"> </w:t>
      </w:r>
      <w:r w:rsidR="00A17F79">
        <w:rPr>
          <w:sz w:val="28"/>
          <w:szCs w:val="28"/>
        </w:rPr>
        <w:t>№</w:t>
      </w:r>
      <w:r w:rsidR="00A17F79" w:rsidRPr="00A17F79">
        <w:rPr>
          <w:sz w:val="28"/>
          <w:szCs w:val="28"/>
        </w:rPr>
        <w:t xml:space="preserve"> 373 </w:t>
      </w:r>
      <w:r w:rsidR="00A17F79">
        <w:rPr>
          <w:sz w:val="28"/>
          <w:szCs w:val="28"/>
        </w:rPr>
        <w:t>«</w:t>
      </w:r>
      <w:r w:rsidR="00A17F79" w:rsidRPr="00A17F79">
        <w:rPr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</w:t>
      </w:r>
      <w:r w:rsidR="00A17F79">
        <w:rPr>
          <w:sz w:val="28"/>
          <w:szCs w:val="28"/>
        </w:rPr>
        <w:t>аммам дошкольного образования»</w:t>
      </w:r>
      <w:r w:rsidR="00025056">
        <w:rPr>
          <w:sz w:val="28"/>
          <w:szCs w:val="28"/>
        </w:rPr>
        <w:t>,</w:t>
      </w:r>
      <w:r w:rsidR="009413A1">
        <w:rPr>
          <w:sz w:val="28"/>
          <w:szCs w:val="28"/>
        </w:rPr>
        <w:t xml:space="preserve">  </w:t>
      </w:r>
      <w:r w:rsidR="00025056">
        <w:rPr>
          <w:sz w:val="28"/>
          <w:szCs w:val="28"/>
        </w:rPr>
        <w:t xml:space="preserve"> учредительными документами,</w:t>
      </w:r>
      <w:r w:rsidR="00025056" w:rsidRPr="00025056">
        <w:rPr>
          <w:sz w:val="28"/>
          <w:szCs w:val="28"/>
        </w:rPr>
        <w:t xml:space="preserve"> </w:t>
      </w:r>
      <w:r w:rsidR="00025056">
        <w:rPr>
          <w:sz w:val="28"/>
          <w:szCs w:val="28"/>
        </w:rPr>
        <w:t>и настоящим Положением.</w:t>
      </w:r>
    </w:p>
    <w:p w:rsidR="00995852" w:rsidRDefault="00995852" w:rsidP="00080A49">
      <w:pPr>
        <w:ind w:firstLine="567"/>
        <w:jc w:val="both"/>
        <w:rPr>
          <w:sz w:val="28"/>
          <w:szCs w:val="28"/>
        </w:rPr>
      </w:pPr>
    </w:p>
    <w:p w:rsidR="00080A49" w:rsidRDefault="00025056" w:rsidP="0099585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 w:rsidR="00652104" w:rsidRPr="00652104">
        <w:rPr>
          <w:b/>
          <w:sz w:val="28"/>
          <w:szCs w:val="28"/>
        </w:rPr>
        <w:t xml:space="preserve"> Порядок комплектования учреждений</w:t>
      </w:r>
    </w:p>
    <w:p w:rsidR="00652104" w:rsidRDefault="00652104" w:rsidP="00995852">
      <w:pPr>
        <w:ind w:firstLine="567"/>
        <w:jc w:val="center"/>
        <w:rPr>
          <w:b/>
          <w:sz w:val="28"/>
          <w:szCs w:val="28"/>
        </w:rPr>
      </w:pPr>
    </w:p>
    <w:p w:rsidR="00652104" w:rsidRDefault="00F0083A" w:rsidP="00F0083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F0083A">
        <w:rPr>
          <w:sz w:val="28"/>
          <w:szCs w:val="28"/>
        </w:rPr>
        <w:t>2.1.</w:t>
      </w:r>
      <w:r>
        <w:rPr>
          <w:sz w:val="28"/>
          <w:szCs w:val="28"/>
        </w:rPr>
        <w:t>Комплектование учреждений осуществляется Комиссией по комплектованию образовательны</w:t>
      </w:r>
      <w:r w:rsidR="00081BA2">
        <w:rPr>
          <w:sz w:val="28"/>
          <w:szCs w:val="28"/>
        </w:rPr>
        <w:t>х</w:t>
      </w:r>
      <w:r>
        <w:rPr>
          <w:sz w:val="28"/>
          <w:szCs w:val="28"/>
        </w:rPr>
        <w:t xml:space="preserve"> учреждени</w:t>
      </w:r>
      <w:r w:rsidR="00081BA2">
        <w:rPr>
          <w:sz w:val="28"/>
          <w:szCs w:val="28"/>
        </w:rPr>
        <w:t>й</w:t>
      </w:r>
      <w:r>
        <w:rPr>
          <w:sz w:val="28"/>
          <w:szCs w:val="28"/>
        </w:rPr>
        <w:t>, реализующи</w:t>
      </w:r>
      <w:r w:rsidR="00081BA2">
        <w:rPr>
          <w:sz w:val="28"/>
          <w:szCs w:val="28"/>
        </w:rPr>
        <w:t>х</w:t>
      </w:r>
      <w:r>
        <w:rPr>
          <w:sz w:val="28"/>
          <w:szCs w:val="28"/>
        </w:rPr>
        <w:t xml:space="preserve"> основн</w:t>
      </w:r>
      <w:r w:rsidR="00081BA2">
        <w:rPr>
          <w:sz w:val="28"/>
          <w:szCs w:val="28"/>
        </w:rPr>
        <w:t>ую</w:t>
      </w:r>
      <w:r>
        <w:rPr>
          <w:sz w:val="28"/>
          <w:szCs w:val="28"/>
        </w:rPr>
        <w:t xml:space="preserve"> образов</w:t>
      </w:r>
      <w:r w:rsidR="00401D08">
        <w:rPr>
          <w:sz w:val="28"/>
          <w:szCs w:val="28"/>
        </w:rPr>
        <w:t>ательн</w:t>
      </w:r>
      <w:r w:rsidR="009413A1">
        <w:rPr>
          <w:sz w:val="28"/>
          <w:szCs w:val="28"/>
        </w:rPr>
        <w:t>ую</w:t>
      </w:r>
      <w:r w:rsidR="00401D08">
        <w:rPr>
          <w:sz w:val="28"/>
          <w:szCs w:val="28"/>
        </w:rPr>
        <w:t xml:space="preserve"> программ</w:t>
      </w:r>
      <w:r w:rsidR="009413A1">
        <w:rPr>
          <w:sz w:val="28"/>
          <w:szCs w:val="28"/>
        </w:rPr>
        <w:t>у</w:t>
      </w:r>
      <w:r w:rsidR="00401D08">
        <w:rPr>
          <w:sz w:val="28"/>
          <w:szCs w:val="28"/>
        </w:rPr>
        <w:t xml:space="preserve"> дошкольного образования на территории муниципального образования «Красноборский муниципальный район» (далее Комиссия по комплектованию), состав которой утвержд</w:t>
      </w:r>
      <w:r w:rsidR="0055486E">
        <w:rPr>
          <w:sz w:val="28"/>
          <w:szCs w:val="28"/>
        </w:rPr>
        <w:t xml:space="preserve">ается </w:t>
      </w:r>
      <w:r w:rsidR="00401D08">
        <w:rPr>
          <w:sz w:val="28"/>
          <w:szCs w:val="28"/>
        </w:rPr>
        <w:t xml:space="preserve"> приказом  Управления образования администрации муниципального образования «Красноборский муниципальный район» (далее – Управление образования).</w:t>
      </w:r>
    </w:p>
    <w:p w:rsidR="00401D08" w:rsidRDefault="00401D08" w:rsidP="00F0083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В состав Комиссии по комплектованию входят специалисты Управления образования,  представители общественности (по согласованию).</w:t>
      </w:r>
    </w:p>
    <w:p w:rsidR="00401D08" w:rsidRDefault="00401D08" w:rsidP="00F0083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03207D">
        <w:rPr>
          <w:sz w:val="28"/>
          <w:szCs w:val="28"/>
        </w:rPr>
        <w:t>Формирование</w:t>
      </w:r>
      <w:r w:rsidR="009413A1">
        <w:rPr>
          <w:sz w:val="28"/>
          <w:szCs w:val="28"/>
        </w:rPr>
        <w:t xml:space="preserve"> </w:t>
      </w:r>
      <w:r w:rsidR="0003207D">
        <w:rPr>
          <w:sz w:val="28"/>
          <w:szCs w:val="28"/>
        </w:rPr>
        <w:t xml:space="preserve"> списка </w:t>
      </w:r>
      <w:r w:rsidR="009413A1">
        <w:rPr>
          <w:sz w:val="28"/>
          <w:szCs w:val="28"/>
        </w:rPr>
        <w:t xml:space="preserve"> </w:t>
      </w:r>
      <w:r w:rsidR="0003207D">
        <w:rPr>
          <w:sz w:val="28"/>
          <w:szCs w:val="28"/>
        </w:rPr>
        <w:t xml:space="preserve">детей для определения в </w:t>
      </w:r>
      <w:r w:rsidR="009413A1">
        <w:rPr>
          <w:sz w:val="28"/>
          <w:szCs w:val="28"/>
        </w:rPr>
        <w:t xml:space="preserve"> дошкольные образовательные </w:t>
      </w:r>
      <w:r w:rsidR="0003207D">
        <w:rPr>
          <w:sz w:val="28"/>
          <w:szCs w:val="28"/>
        </w:rPr>
        <w:t xml:space="preserve">учреждения осуществляется </w:t>
      </w:r>
      <w:r w:rsidR="00C15148">
        <w:rPr>
          <w:sz w:val="28"/>
          <w:szCs w:val="28"/>
        </w:rPr>
        <w:t xml:space="preserve">комиссией по комплектованию </w:t>
      </w:r>
      <w:r w:rsidR="0003207D">
        <w:rPr>
          <w:sz w:val="28"/>
          <w:szCs w:val="28"/>
        </w:rPr>
        <w:t xml:space="preserve"> по дате </w:t>
      </w:r>
      <w:r w:rsidR="00C15148">
        <w:rPr>
          <w:sz w:val="28"/>
          <w:szCs w:val="28"/>
        </w:rPr>
        <w:t>п</w:t>
      </w:r>
      <w:r w:rsidR="0003207D">
        <w:rPr>
          <w:sz w:val="28"/>
          <w:szCs w:val="28"/>
        </w:rPr>
        <w:t>одачи заявления в следующей последовательности:</w:t>
      </w:r>
    </w:p>
    <w:p w:rsidR="0003207D" w:rsidRDefault="0003207D" w:rsidP="00F0083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дети</w:t>
      </w:r>
      <w:r w:rsidR="00C15148">
        <w:rPr>
          <w:sz w:val="28"/>
          <w:szCs w:val="28"/>
        </w:rPr>
        <w:t xml:space="preserve"> из семей</w:t>
      </w:r>
      <w:r>
        <w:rPr>
          <w:sz w:val="28"/>
          <w:szCs w:val="28"/>
        </w:rPr>
        <w:t>, имеющи</w:t>
      </w:r>
      <w:r w:rsidR="002F5F00">
        <w:rPr>
          <w:sz w:val="28"/>
          <w:szCs w:val="28"/>
        </w:rPr>
        <w:t>х</w:t>
      </w:r>
      <w:r>
        <w:rPr>
          <w:sz w:val="28"/>
          <w:szCs w:val="28"/>
        </w:rPr>
        <w:t xml:space="preserve"> право на внеочередной прием в</w:t>
      </w:r>
      <w:r w:rsidR="00765FAC">
        <w:rPr>
          <w:sz w:val="28"/>
          <w:szCs w:val="28"/>
        </w:rPr>
        <w:t xml:space="preserve"> дошкольное образовательное</w:t>
      </w:r>
      <w:r>
        <w:rPr>
          <w:sz w:val="28"/>
          <w:szCs w:val="28"/>
        </w:rPr>
        <w:t xml:space="preserve"> учреждение;</w:t>
      </w:r>
    </w:p>
    <w:p w:rsidR="0003207D" w:rsidRDefault="0003207D" w:rsidP="00F0083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5FAC">
        <w:rPr>
          <w:sz w:val="28"/>
          <w:szCs w:val="28"/>
        </w:rPr>
        <w:t>дети из семей, имеющих п</w:t>
      </w:r>
      <w:r>
        <w:rPr>
          <w:sz w:val="28"/>
          <w:szCs w:val="28"/>
        </w:rPr>
        <w:t xml:space="preserve">раво на первоочередной прием в </w:t>
      </w:r>
      <w:r w:rsidR="00765FAC">
        <w:rPr>
          <w:sz w:val="28"/>
          <w:szCs w:val="28"/>
        </w:rPr>
        <w:t xml:space="preserve"> дошкольное образовательное </w:t>
      </w:r>
      <w:r>
        <w:rPr>
          <w:sz w:val="28"/>
          <w:szCs w:val="28"/>
        </w:rPr>
        <w:t>учреждение;</w:t>
      </w:r>
    </w:p>
    <w:p w:rsidR="0003207D" w:rsidRDefault="0003207D" w:rsidP="00F0083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5FAC">
        <w:rPr>
          <w:sz w:val="28"/>
          <w:szCs w:val="28"/>
        </w:rPr>
        <w:t>дети из семей</w:t>
      </w:r>
      <w:r>
        <w:rPr>
          <w:sz w:val="28"/>
          <w:szCs w:val="28"/>
        </w:rPr>
        <w:t>, состоящи</w:t>
      </w:r>
      <w:r w:rsidR="00765FAC">
        <w:rPr>
          <w:sz w:val="28"/>
          <w:szCs w:val="28"/>
        </w:rPr>
        <w:t>х</w:t>
      </w:r>
      <w:r>
        <w:rPr>
          <w:sz w:val="28"/>
          <w:szCs w:val="28"/>
        </w:rPr>
        <w:t xml:space="preserve"> на учете для предоставления места в </w:t>
      </w:r>
      <w:r w:rsidR="00765FAC">
        <w:rPr>
          <w:sz w:val="28"/>
          <w:szCs w:val="28"/>
        </w:rPr>
        <w:t xml:space="preserve"> дошкольное образовательное </w:t>
      </w:r>
      <w:r>
        <w:rPr>
          <w:sz w:val="28"/>
          <w:szCs w:val="28"/>
        </w:rPr>
        <w:t>учреждени</w:t>
      </w:r>
      <w:r w:rsidR="00765FAC">
        <w:rPr>
          <w:sz w:val="28"/>
          <w:szCs w:val="28"/>
        </w:rPr>
        <w:t>е</w:t>
      </w:r>
      <w:r>
        <w:rPr>
          <w:sz w:val="28"/>
          <w:szCs w:val="28"/>
        </w:rPr>
        <w:t>;</w:t>
      </w:r>
    </w:p>
    <w:p w:rsidR="0003207D" w:rsidRDefault="0003207D" w:rsidP="00F0083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воспитанники при переводе их по заявлению родителей (законных представителей) из одного учреждения в другое.</w:t>
      </w:r>
    </w:p>
    <w:p w:rsidR="0003207D" w:rsidRDefault="0003207D" w:rsidP="005348F3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услуги родитель (законный представитель) подает заявление на получение услуги на личном приеме в Управлении образования</w:t>
      </w:r>
      <w:r w:rsidR="00154858">
        <w:rPr>
          <w:sz w:val="28"/>
          <w:szCs w:val="28"/>
        </w:rPr>
        <w:t xml:space="preserve">, </w:t>
      </w:r>
      <w:r w:rsidR="00154858" w:rsidRPr="00221F73">
        <w:rPr>
          <w:sz w:val="28"/>
          <w:szCs w:val="28"/>
        </w:rPr>
        <w:t xml:space="preserve">через Архангельский региональный портал государственных и муниципальных услуг или Единый портал государственных </w:t>
      </w:r>
      <w:r w:rsidR="00154858">
        <w:rPr>
          <w:sz w:val="28"/>
          <w:szCs w:val="28"/>
        </w:rPr>
        <w:t xml:space="preserve">и муниципальных услуг (функций) либо </w:t>
      </w:r>
      <w:r w:rsidR="00154858" w:rsidRPr="009E767D">
        <w:rPr>
          <w:rStyle w:val="FontStyle43"/>
          <w:spacing w:val="0"/>
          <w:sz w:val="28"/>
          <w:szCs w:val="28"/>
        </w:rPr>
        <w:t xml:space="preserve"> посредством обращения в многофункциональный центр предоставления государственных и муниципальных услуг (далее – многофункциональный центр) (при наличии соглашений, заключенных между многофункциональным центром и </w:t>
      </w:r>
      <w:proofErr w:type="gramStart"/>
      <w:r w:rsidR="00154858" w:rsidRPr="009E767D">
        <w:rPr>
          <w:rStyle w:val="FontStyle43"/>
          <w:spacing w:val="0"/>
          <w:sz w:val="28"/>
          <w:szCs w:val="28"/>
        </w:rPr>
        <w:t>органами</w:t>
      </w:r>
      <w:proofErr w:type="gramEnd"/>
      <w:r w:rsidR="00154858" w:rsidRPr="009E767D">
        <w:rPr>
          <w:rStyle w:val="FontStyle43"/>
          <w:spacing w:val="0"/>
          <w:sz w:val="28"/>
          <w:szCs w:val="28"/>
        </w:rPr>
        <w:t xml:space="preserve"> предоставляющими муниципальную услугу).</w:t>
      </w:r>
      <w:r>
        <w:rPr>
          <w:sz w:val="28"/>
          <w:szCs w:val="28"/>
        </w:rPr>
        <w:t xml:space="preserve"> Список получателей услуги формируется на электронном и бумажном носителях.</w:t>
      </w:r>
    </w:p>
    <w:p w:rsidR="00951537" w:rsidRPr="00F8653D" w:rsidRDefault="00951537" w:rsidP="0095153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</w:t>
      </w:r>
      <w:r w:rsidRPr="00F8653D">
        <w:rPr>
          <w:sz w:val="28"/>
          <w:szCs w:val="28"/>
        </w:rPr>
        <w:t xml:space="preserve">омплектование </w:t>
      </w:r>
      <w:r>
        <w:rPr>
          <w:sz w:val="28"/>
          <w:szCs w:val="28"/>
        </w:rPr>
        <w:t xml:space="preserve"> </w:t>
      </w:r>
      <w:r w:rsidRPr="00F8653D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</w:t>
      </w:r>
      <w:r w:rsidRPr="00F8653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F8653D">
        <w:rPr>
          <w:sz w:val="28"/>
          <w:szCs w:val="28"/>
        </w:rPr>
        <w:t xml:space="preserve"> принятие решения о предоставлении (отказе в предоставлении) </w:t>
      </w:r>
      <w:r>
        <w:rPr>
          <w:sz w:val="28"/>
          <w:szCs w:val="28"/>
        </w:rPr>
        <w:t>у</w:t>
      </w:r>
      <w:r w:rsidRPr="00F8653D">
        <w:rPr>
          <w:sz w:val="28"/>
          <w:szCs w:val="28"/>
        </w:rPr>
        <w:t xml:space="preserve">слуги – с 25 мая до 25 июня ежегодно (доукомплектование – в течение учебного года при наличии свободных мест); </w:t>
      </w:r>
    </w:p>
    <w:p w:rsidR="00951537" w:rsidRPr="00F8653D" w:rsidRDefault="00951537" w:rsidP="0095153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Pr="00F8653D">
        <w:rPr>
          <w:sz w:val="28"/>
          <w:szCs w:val="28"/>
        </w:rPr>
        <w:t xml:space="preserve"> выдача результата предоставления </w:t>
      </w:r>
      <w:r>
        <w:rPr>
          <w:sz w:val="28"/>
          <w:szCs w:val="28"/>
        </w:rPr>
        <w:t>у</w:t>
      </w:r>
      <w:r w:rsidRPr="00F8653D">
        <w:rPr>
          <w:sz w:val="28"/>
          <w:szCs w:val="28"/>
        </w:rPr>
        <w:t xml:space="preserve">слуги - не более 14 рабочих дней со дня принятия решения о предоставлении (отказе в предоставлении) </w:t>
      </w:r>
      <w:r>
        <w:rPr>
          <w:sz w:val="28"/>
          <w:szCs w:val="28"/>
        </w:rPr>
        <w:t>у</w:t>
      </w:r>
      <w:r w:rsidRPr="00F8653D">
        <w:rPr>
          <w:sz w:val="28"/>
          <w:szCs w:val="28"/>
        </w:rPr>
        <w:t>слуги;</w:t>
      </w:r>
    </w:p>
    <w:p w:rsidR="00BD4482" w:rsidRDefault="00BD4482" w:rsidP="00F0083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154858">
        <w:rPr>
          <w:sz w:val="28"/>
          <w:szCs w:val="28"/>
        </w:rPr>
        <w:t xml:space="preserve"> </w:t>
      </w:r>
      <w:r w:rsidR="00F412F0">
        <w:rPr>
          <w:sz w:val="28"/>
          <w:szCs w:val="28"/>
        </w:rPr>
        <w:t>В учреждения дети направляются на основании направления (</w:t>
      </w:r>
      <w:r w:rsidR="00F412F0" w:rsidRPr="005348F3">
        <w:rPr>
          <w:sz w:val="28"/>
          <w:szCs w:val="28"/>
        </w:rPr>
        <w:t>приложение</w:t>
      </w:r>
      <w:r w:rsidR="00F412F0" w:rsidRPr="00F412F0">
        <w:rPr>
          <w:color w:val="FF0000"/>
          <w:sz w:val="28"/>
          <w:szCs w:val="28"/>
        </w:rPr>
        <w:t xml:space="preserve"> </w:t>
      </w:r>
      <w:r w:rsidR="00F412F0" w:rsidRPr="005348F3">
        <w:rPr>
          <w:sz w:val="28"/>
          <w:szCs w:val="28"/>
        </w:rPr>
        <w:t>№ 1 к настоящему Положению</w:t>
      </w:r>
      <w:r w:rsidR="00F412F0">
        <w:rPr>
          <w:sz w:val="28"/>
          <w:szCs w:val="28"/>
        </w:rPr>
        <w:t xml:space="preserve">), </w:t>
      </w:r>
      <w:r w:rsidR="005348F3">
        <w:rPr>
          <w:sz w:val="28"/>
          <w:szCs w:val="28"/>
        </w:rPr>
        <w:t xml:space="preserve"> </w:t>
      </w:r>
      <w:r w:rsidR="00F412F0">
        <w:rPr>
          <w:sz w:val="28"/>
          <w:szCs w:val="28"/>
        </w:rPr>
        <w:t xml:space="preserve">выданного Управлением образования  согласно спискам, составленным по дате </w:t>
      </w:r>
      <w:r w:rsidR="00D52DEC">
        <w:rPr>
          <w:sz w:val="28"/>
          <w:szCs w:val="28"/>
        </w:rPr>
        <w:t>подачи  заявления, с учетом имеющихся льгот у родителей и мест в дошкольном образовательном учреждении на момент комплектования.</w:t>
      </w:r>
    </w:p>
    <w:p w:rsidR="00D52DEC" w:rsidRDefault="00D52DEC" w:rsidP="00F0083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 Правом внеочередного приема в муниципальные общеобразовательные учреждения пользуются:</w:t>
      </w:r>
    </w:p>
    <w:p w:rsidR="00D52DEC" w:rsidRDefault="00D52DEC" w:rsidP="00F0083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дети граждан, подвергшихся воздействию радиации вследствие катастрофы на Чернобыльской АЭС (Закон Российской Федерации от 15 мая1991 года № 1244-1 «</w:t>
      </w:r>
      <w:r w:rsidRPr="00D52DEC">
        <w:rPr>
          <w:sz w:val="28"/>
          <w:szCs w:val="28"/>
        </w:rPr>
        <w:t xml:space="preserve">О социальной защите граждан, подвергшихся воздействию радиации вследствие </w:t>
      </w:r>
      <w:r>
        <w:rPr>
          <w:sz w:val="28"/>
          <w:szCs w:val="28"/>
        </w:rPr>
        <w:t>катастрофы на Чернобыльской АЭС»);</w:t>
      </w:r>
    </w:p>
    <w:p w:rsidR="00D52DEC" w:rsidRDefault="00D52DEC" w:rsidP="00F0083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дети граждан из подразделений особого риска</w:t>
      </w:r>
      <w:r w:rsidR="001239AD">
        <w:rPr>
          <w:sz w:val="28"/>
          <w:szCs w:val="28"/>
        </w:rPr>
        <w:t>, а также семей, пот</w:t>
      </w:r>
      <w:r>
        <w:rPr>
          <w:sz w:val="28"/>
          <w:szCs w:val="28"/>
        </w:rPr>
        <w:t>ерявших кормильца из числа</w:t>
      </w:r>
      <w:r w:rsidR="001239AD">
        <w:rPr>
          <w:sz w:val="28"/>
          <w:szCs w:val="28"/>
        </w:rPr>
        <w:t xml:space="preserve"> этих</w:t>
      </w:r>
      <w:r>
        <w:rPr>
          <w:sz w:val="28"/>
          <w:szCs w:val="28"/>
        </w:rPr>
        <w:t xml:space="preserve"> граждан </w:t>
      </w:r>
      <w:r w:rsidR="001239AD">
        <w:rPr>
          <w:sz w:val="28"/>
          <w:szCs w:val="28"/>
        </w:rPr>
        <w:t>(</w:t>
      </w:r>
      <w:r w:rsidR="00D366F0">
        <w:rPr>
          <w:sz w:val="28"/>
          <w:szCs w:val="28"/>
        </w:rPr>
        <w:t>Постановление Верховного Совета Российской Федерации от 27 декабря 1991 года № 2123-1</w:t>
      </w:r>
      <w:r w:rsidR="00E37A9C">
        <w:rPr>
          <w:sz w:val="28"/>
          <w:szCs w:val="28"/>
        </w:rPr>
        <w:t>)</w:t>
      </w:r>
      <w:r w:rsidR="00D366F0">
        <w:rPr>
          <w:sz w:val="28"/>
          <w:szCs w:val="28"/>
        </w:rPr>
        <w:t>;</w:t>
      </w:r>
    </w:p>
    <w:p w:rsidR="00D366F0" w:rsidRDefault="00D366F0" w:rsidP="00F0083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дети прокуроров (</w:t>
      </w:r>
      <w:r w:rsidRPr="00D366F0">
        <w:rPr>
          <w:sz w:val="28"/>
          <w:szCs w:val="28"/>
        </w:rPr>
        <w:t>Федеральный закон от 17.01.1992</w:t>
      </w:r>
      <w:r>
        <w:rPr>
          <w:sz w:val="28"/>
          <w:szCs w:val="28"/>
        </w:rPr>
        <w:t xml:space="preserve"> года</w:t>
      </w:r>
      <w:r w:rsidRPr="00D366F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D366F0">
        <w:rPr>
          <w:sz w:val="28"/>
          <w:szCs w:val="28"/>
        </w:rPr>
        <w:t xml:space="preserve"> 2202-1 (</w:t>
      </w:r>
      <w:r>
        <w:rPr>
          <w:sz w:val="28"/>
          <w:szCs w:val="28"/>
        </w:rPr>
        <w:t>«</w:t>
      </w:r>
      <w:r w:rsidRPr="00D366F0">
        <w:rPr>
          <w:sz w:val="28"/>
          <w:szCs w:val="28"/>
        </w:rPr>
        <w:t>О прокуратуре Российской Федерации"</w:t>
      </w:r>
      <w:r>
        <w:rPr>
          <w:sz w:val="28"/>
          <w:szCs w:val="28"/>
        </w:rPr>
        <w:t>»);</w:t>
      </w:r>
    </w:p>
    <w:p w:rsidR="00D366F0" w:rsidRDefault="005348F3" w:rsidP="00F0083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D366F0">
        <w:rPr>
          <w:sz w:val="28"/>
          <w:szCs w:val="28"/>
        </w:rPr>
        <w:t>ети судей (</w:t>
      </w:r>
      <w:r w:rsidR="00D366F0" w:rsidRPr="00D366F0">
        <w:rPr>
          <w:sz w:val="28"/>
          <w:szCs w:val="28"/>
        </w:rPr>
        <w:t>Закон РФ от 26.06.1992</w:t>
      </w:r>
      <w:r w:rsidR="00D366F0">
        <w:rPr>
          <w:sz w:val="28"/>
          <w:szCs w:val="28"/>
        </w:rPr>
        <w:t xml:space="preserve"> года</w:t>
      </w:r>
      <w:r w:rsidR="00D366F0" w:rsidRPr="00D366F0">
        <w:rPr>
          <w:sz w:val="28"/>
          <w:szCs w:val="28"/>
        </w:rPr>
        <w:t xml:space="preserve"> </w:t>
      </w:r>
      <w:r w:rsidR="00D366F0">
        <w:rPr>
          <w:sz w:val="28"/>
          <w:szCs w:val="28"/>
        </w:rPr>
        <w:t>№</w:t>
      </w:r>
      <w:r w:rsidR="00D366F0" w:rsidRPr="00D366F0">
        <w:rPr>
          <w:sz w:val="28"/>
          <w:szCs w:val="28"/>
        </w:rPr>
        <w:t xml:space="preserve"> 3132-1 </w:t>
      </w:r>
      <w:r w:rsidR="00D366F0">
        <w:rPr>
          <w:sz w:val="28"/>
          <w:szCs w:val="28"/>
        </w:rPr>
        <w:t>«</w:t>
      </w:r>
      <w:r w:rsidR="00D366F0" w:rsidRPr="00D366F0">
        <w:rPr>
          <w:sz w:val="28"/>
          <w:szCs w:val="28"/>
        </w:rPr>
        <w:t>О стату</w:t>
      </w:r>
      <w:r w:rsidR="00D366F0">
        <w:rPr>
          <w:sz w:val="28"/>
          <w:szCs w:val="28"/>
        </w:rPr>
        <w:t>се судей в Российской Федерации»);</w:t>
      </w:r>
    </w:p>
    <w:p w:rsidR="00D366F0" w:rsidRDefault="00D366F0" w:rsidP="00F0083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дети сотрудников Следственного комитета Российской Федерации (</w:t>
      </w:r>
      <w:r w:rsidRPr="00D366F0">
        <w:rPr>
          <w:sz w:val="28"/>
          <w:szCs w:val="28"/>
        </w:rPr>
        <w:t>Федеральный закон от 28.12.2010</w:t>
      </w:r>
      <w:r>
        <w:rPr>
          <w:sz w:val="28"/>
          <w:szCs w:val="28"/>
        </w:rPr>
        <w:t xml:space="preserve"> года</w:t>
      </w:r>
      <w:r w:rsidRPr="00D366F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D366F0">
        <w:rPr>
          <w:sz w:val="28"/>
          <w:szCs w:val="28"/>
        </w:rPr>
        <w:t xml:space="preserve"> 403-ФЗ </w:t>
      </w:r>
      <w:r>
        <w:rPr>
          <w:sz w:val="28"/>
          <w:szCs w:val="28"/>
        </w:rPr>
        <w:t>«</w:t>
      </w:r>
      <w:r w:rsidRPr="00D366F0">
        <w:rPr>
          <w:sz w:val="28"/>
          <w:szCs w:val="28"/>
        </w:rPr>
        <w:t>О Следственно</w:t>
      </w:r>
      <w:r>
        <w:rPr>
          <w:sz w:val="28"/>
          <w:szCs w:val="28"/>
        </w:rPr>
        <w:t>м комитете Российской Федерации»);</w:t>
      </w:r>
    </w:p>
    <w:p w:rsidR="00261F3A" w:rsidRDefault="00D366F0" w:rsidP="00261F3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BE0434">
        <w:rPr>
          <w:sz w:val="28"/>
          <w:szCs w:val="28"/>
        </w:rPr>
        <w:t xml:space="preserve"> </w:t>
      </w:r>
      <w:r w:rsidR="00261F3A">
        <w:rPr>
          <w:sz w:val="28"/>
          <w:szCs w:val="28"/>
        </w:rPr>
        <w:t>Правом первоочередного приема</w:t>
      </w:r>
      <w:r w:rsidR="00261F3A" w:rsidRPr="00261F3A">
        <w:rPr>
          <w:sz w:val="28"/>
          <w:szCs w:val="28"/>
        </w:rPr>
        <w:t xml:space="preserve"> </w:t>
      </w:r>
      <w:r w:rsidR="00261F3A">
        <w:rPr>
          <w:sz w:val="28"/>
          <w:szCs w:val="28"/>
        </w:rPr>
        <w:t>в муниципальные общеобразовательные учреждения пользуются:</w:t>
      </w:r>
    </w:p>
    <w:p w:rsidR="00040BA7" w:rsidRDefault="00261F3A" w:rsidP="00040BA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дети из многодетных семей</w:t>
      </w:r>
      <w:r w:rsidR="00040BA7">
        <w:rPr>
          <w:sz w:val="28"/>
          <w:szCs w:val="28"/>
        </w:rPr>
        <w:t xml:space="preserve"> (</w:t>
      </w:r>
      <w:r w:rsidR="00040BA7" w:rsidRPr="00040BA7">
        <w:rPr>
          <w:sz w:val="28"/>
          <w:szCs w:val="28"/>
        </w:rPr>
        <w:t>Ук</w:t>
      </w:r>
      <w:r w:rsidR="00040BA7">
        <w:rPr>
          <w:sz w:val="28"/>
          <w:szCs w:val="28"/>
        </w:rPr>
        <w:t>аз Президента РФ от 05.05.1992 года  №</w:t>
      </w:r>
      <w:r w:rsidR="00040BA7" w:rsidRPr="00040BA7">
        <w:rPr>
          <w:sz w:val="28"/>
          <w:szCs w:val="28"/>
        </w:rPr>
        <w:t xml:space="preserve"> 431 </w:t>
      </w:r>
      <w:r w:rsidR="00040BA7">
        <w:rPr>
          <w:sz w:val="28"/>
          <w:szCs w:val="28"/>
        </w:rPr>
        <w:t>«</w:t>
      </w:r>
      <w:r w:rsidR="00040BA7" w:rsidRPr="00040BA7">
        <w:rPr>
          <w:sz w:val="28"/>
          <w:szCs w:val="28"/>
        </w:rPr>
        <w:t>О мерах по социальной поддержке многодетных семей"</w:t>
      </w:r>
      <w:r w:rsidR="00040BA7">
        <w:rPr>
          <w:sz w:val="28"/>
          <w:szCs w:val="28"/>
        </w:rPr>
        <w:t>»);</w:t>
      </w:r>
    </w:p>
    <w:p w:rsidR="00040BA7" w:rsidRDefault="00040BA7" w:rsidP="00040BA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дети инвалиды и дети, один из родителей которых является инвалидом (</w:t>
      </w:r>
      <w:r w:rsidRPr="00040BA7">
        <w:rPr>
          <w:sz w:val="28"/>
          <w:szCs w:val="28"/>
        </w:rPr>
        <w:t>Ук</w:t>
      </w:r>
      <w:r>
        <w:rPr>
          <w:sz w:val="28"/>
          <w:szCs w:val="28"/>
        </w:rPr>
        <w:t>аз Президента РФ от 02.10.1992 года №</w:t>
      </w:r>
      <w:r w:rsidRPr="00040BA7">
        <w:rPr>
          <w:sz w:val="28"/>
          <w:szCs w:val="28"/>
        </w:rPr>
        <w:t xml:space="preserve"> 1157 </w:t>
      </w:r>
      <w:r>
        <w:rPr>
          <w:sz w:val="28"/>
          <w:szCs w:val="28"/>
        </w:rPr>
        <w:t>«</w:t>
      </w:r>
      <w:r w:rsidRPr="00040BA7">
        <w:rPr>
          <w:sz w:val="28"/>
          <w:szCs w:val="28"/>
        </w:rPr>
        <w:t>О дополнительных мерах госу</w:t>
      </w:r>
      <w:r>
        <w:rPr>
          <w:sz w:val="28"/>
          <w:szCs w:val="28"/>
        </w:rPr>
        <w:t>дарственной поддержки инвалидов»);</w:t>
      </w:r>
    </w:p>
    <w:p w:rsidR="00040BA7" w:rsidRDefault="00040BA7" w:rsidP="00040BA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дети военнослужащих, проходящих военную службу по контракту, уволенных с военной службы при достижении ими определенного возраста пребывания на военной службе, состоянию здоровья или в связи с организационно – штатными мероприятиями (</w:t>
      </w:r>
      <w:r w:rsidRPr="00040BA7">
        <w:rPr>
          <w:sz w:val="28"/>
          <w:szCs w:val="28"/>
        </w:rPr>
        <w:t xml:space="preserve">Федеральный закон от 27.05.1998 </w:t>
      </w:r>
      <w:r>
        <w:rPr>
          <w:sz w:val="28"/>
          <w:szCs w:val="28"/>
        </w:rPr>
        <w:t>года №</w:t>
      </w:r>
      <w:r w:rsidRPr="00040BA7">
        <w:rPr>
          <w:sz w:val="28"/>
          <w:szCs w:val="28"/>
        </w:rPr>
        <w:t xml:space="preserve"> 76-ФЗ </w:t>
      </w:r>
      <w:r>
        <w:rPr>
          <w:sz w:val="28"/>
          <w:szCs w:val="28"/>
        </w:rPr>
        <w:t>«О статусе военнослужащих»);</w:t>
      </w:r>
    </w:p>
    <w:p w:rsidR="00040BA7" w:rsidRDefault="00040BA7" w:rsidP="00040BA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-дети сотрудников полиции (</w:t>
      </w:r>
      <w:r w:rsidRPr="00040BA7">
        <w:rPr>
          <w:sz w:val="28"/>
          <w:szCs w:val="28"/>
        </w:rPr>
        <w:t>Федеральный закон от 07.02.2011</w:t>
      </w:r>
      <w:r>
        <w:rPr>
          <w:sz w:val="28"/>
          <w:szCs w:val="28"/>
        </w:rPr>
        <w:t xml:space="preserve"> года №</w:t>
      </w:r>
      <w:r w:rsidRPr="00040BA7">
        <w:rPr>
          <w:sz w:val="28"/>
          <w:szCs w:val="28"/>
        </w:rPr>
        <w:t xml:space="preserve"> 3-ФЗ </w:t>
      </w:r>
      <w:r>
        <w:rPr>
          <w:sz w:val="28"/>
          <w:szCs w:val="28"/>
        </w:rPr>
        <w:t>«О полиции»);</w:t>
      </w:r>
    </w:p>
    <w:p w:rsidR="00656CFF" w:rsidRDefault="00656CFF" w:rsidP="00656CFF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</w:t>
      </w:r>
      <w:r w:rsidRPr="00040BA7">
        <w:rPr>
          <w:sz w:val="28"/>
          <w:szCs w:val="28"/>
        </w:rPr>
        <w:t>Федеральный закон от 07.02.2011</w:t>
      </w:r>
      <w:r>
        <w:rPr>
          <w:sz w:val="28"/>
          <w:szCs w:val="28"/>
        </w:rPr>
        <w:t xml:space="preserve"> года №</w:t>
      </w:r>
      <w:r w:rsidRPr="00040BA7">
        <w:rPr>
          <w:sz w:val="28"/>
          <w:szCs w:val="28"/>
        </w:rPr>
        <w:t xml:space="preserve"> 3-ФЗ </w:t>
      </w:r>
      <w:r>
        <w:rPr>
          <w:sz w:val="28"/>
          <w:szCs w:val="28"/>
        </w:rPr>
        <w:t>«О полиции»);</w:t>
      </w:r>
    </w:p>
    <w:p w:rsidR="00656CFF" w:rsidRDefault="00656CFF" w:rsidP="00656CFF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дети сотрудника полиции, умершего вследствие заболевания, полученного в период прохождения службы в полиции (</w:t>
      </w:r>
      <w:r w:rsidRPr="00040BA7">
        <w:rPr>
          <w:sz w:val="28"/>
          <w:szCs w:val="28"/>
        </w:rPr>
        <w:t>Федеральный закон от 07.02.2011</w:t>
      </w:r>
      <w:r>
        <w:rPr>
          <w:sz w:val="28"/>
          <w:szCs w:val="28"/>
        </w:rPr>
        <w:t xml:space="preserve"> года №</w:t>
      </w:r>
      <w:r w:rsidRPr="00040BA7">
        <w:rPr>
          <w:sz w:val="28"/>
          <w:szCs w:val="28"/>
        </w:rPr>
        <w:t xml:space="preserve"> 3-ФЗ </w:t>
      </w:r>
      <w:r>
        <w:rPr>
          <w:sz w:val="28"/>
          <w:szCs w:val="28"/>
        </w:rPr>
        <w:t>«О полиции»);</w:t>
      </w:r>
    </w:p>
    <w:p w:rsidR="00040BA7" w:rsidRDefault="00BD0C15" w:rsidP="00040BA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дети гражданина</w:t>
      </w:r>
      <w:r w:rsidR="00656CFF">
        <w:rPr>
          <w:sz w:val="28"/>
          <w:szCs w:val="28"/>
        </w:rPr>
        <w:t xml:space="preserve"> Российской Федерации, уволенного со службы в полиции </w:t>
      </w:r>
      <w:proofErr w:type="gramStart"/>
      <w:r w:rsidR="00656CFF">
        <w:rPr>
          <w:sz w:val="28"/>
          <w:szCs w:val="28"/>
        </w:rPr>
        <w:t>в следствие</w:t>
      </w:r>
      <w:proofErr w:type="gramEnd"/>
      <w:r w:rsidR="00656CFF">
        <w:rPr>
          <w:sz w:val="28"/>
          <w:szCs w:val="28"/>
        </w:rPr>
        <w:t xml:space="preserve"> увечья или иного</w:t>
      </w:r>
      <w:r w:rsidR="00596DC7">
        <w:rPr>
          <w:sz w:val="28"/>
          <w:szCs w:val="28"/>
        </w:rPr>
        <w:t xml:space="preserve"> повреждения здоровья, полученных в связи с выполнением служебных  обязанностей и исключивших возможность дальнейшего прохождения службы в полиции (</w:t>
      </w:r>
      <w:r w:rsidR="006F5351" w:rsidRPr="00040BA7">
        <w:rPr>
          <w:sz w:val="28"/>
          <w:szCs w:val="28"/>
        </w:rPr>
        <w:t>Федеральный закон от 07.02.2011</w:t>
      </w:r>
      <w:r w:rsidR="006F5351">
        <w:rPr>
          <w:sz w:val="28"/>
          <w:szCs w:val="28"/>
        </w:rPr>
        <w:t xml:space="preserve"> года №</w:t>
      </w:r>
      <w:r w:rsidR="006F5351" w:rsidRPr="00040BA7">
        <w:rPr>
          <w:sz w:val="28"/>
          <w:szCs w:val="28"/>
        </w:rPr>
        <w:t xml:space="preserve"> 3-ФЗ </w:t>
      </w:r>
      <w:r w:rsidR="006F5351">
        <w:rPr>
          <w:sz w:val="28"/>
          <w:szCs w:val="28"/>
        </w:rPr>
        <w:t>«О полиции»)</w:t>
      </w:r>
      <w:r>
        <w:rPr>
          <w:sz w:val="28"/>
          <w:szCs w:val="28"/>
        </w:rPr>
        <w:t>;</w:t>
      </w:r>
    </w:p>
    <w:p w:rsidR="00BD0C15" w:rsidRDefault="006F5351" w:rsidP="00BD0C1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0C15">
        <w:rPr>
          <w:sz w:val="28"/>
          <w:szCs w:val="28"/>
        </w:rPr>
        <w:t xml:space="preserve"> дети гражданина Российской Федерации, умершего в течени</w:t>
      </w:r>
      <w:proofErr w:type="gramStart"/>
      <w:r w:rsidR="00BD0C15">
        <w:rPr>
          <w:sz w:val="28"/>
          <w:szCs w:val="28"/>
        </w:rPr>
        <w:t>и</w:t>
      </w:r>
      <w:proofErr w:type="gramEnd"/>
      <w:r w:rsidR="00BD0C15">
        <w:rPr>
          <w:sz w:val="28"/>
          <w:szCs w:val="28"/>
        </w:rPr>
        <w:t xml:space="preserve"> одного года после увольнения со службы в полиции вследствие увечья или иного повреждения здоровья, полученных в связи с выполнением служебных  обязанностей, либо в следствие заболевания, полученного в период прохождения службы в полиции, исключивших возможность дальнейшего прохождения службы в полиции (</w:t>
      </w:r>
      <w:r w:rsidR="00BD0C15" w:rsidRPr="00040BA7">
        <w:rPr>
          <w:sz w:val="28"/>
          <w:szCs w:val="28"/>
        </w:rPr>
        <w:t>Федеральный закон от 07.02.2011</w:t>
      </w:r>
      <w:r w:rsidR="00BD0C15">
        <w:rPr>
          <w:sz w:val="28"/>
          <w:szCs w:val="28"/>
        </w:rPr>
        <w:t xml:space="preserve"> года №</w:t>
      </w:r>
      <w:r w:rsidR="00BD0C15" w:rsidRPr="00040BA7">
        <w:rPr>
          <w:sz w:val="28"/>
          <w:szCs w:val="28"/>
        </w:rPr>
        <w:t xml:space="preserve"> 3-ФЗ </w:t>
      </w:r>
      <w:r w:rsidR="00BD0C15">
        <w:rPr>
          <w:sz w:val="28"/>
          <w:szCs w:val="28"/>
        </w:rPr>
        <w:t>«О полиции»);</w:t>
      </w:r>
    </w:p>
    <w:p w:rsidR="00BD0C15" w:rsidRDefault="00BD0C15" w:rsidP="00BD0C1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дети сотрудников органов внутренних дел, не являющихся сотрудниками полиции (</w:t>
      </w:r>
      <w:r w:rsidRPr="00040BA7">
        <w:rPr>
          <w:sz w:val="28"/>
          <w:szCs w:val="28"/>
        </w:rPr>
        <w:t>Федеральный закон от 07.02.2011</w:t>
      </w:r>
      <w:r>
        <w:rPr>
          <w:sz w:val="28"/>
          <w:szCs w:val="28"/>
        </w:rPr>
        <w:t xml:space="preserve"> года №</w:t>
      </w:r>
      <w:r w:rsidRPr="00040BA7">
        <w:rPr>
          <w:sz w:val="28"/>
          <w:szCs w:val="28"/>
        </w:rPr>
        <w:t xml:space="preserve"> 3-ФЗ </w:t>
      </w:r>
      <w:r>
        <w:rPr>
          <w:sz w:val="28"/>
          <w:szCs w:val="28"/>
        </w:rPr>
        <w:t>«О полиции»);</w:t>
      </w:r>
    </w:p>
    <w:p w:rsidR="00BD0C15" w:rsidRDefault="00BD0C15" w:rsidP="00BD0C15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дети сотрудников, имеющих специальные звания и проходящих службу в учреждениях и органах уголовно – 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</w:t>
      </w:r>
      <w:r w:rsidR="00A9667E">
        <w:rPr>
          <w:sz w:val="28"/>
          <w:szCs w:val="28"/>
        </w:rPr>
        <w:t xml:space="preserve"> и таможенных органах Российской Федерации (Федеральный закон от 30</w:t>
      </w:r>
      <w:r w:rsidR="005348F3">
        <w:rPr>
          <w:sz w:val="28"/>
          <w:szCs w:val="28"/>
        </w:rPr>
        <w:t>.12.</w:t>
      </w:r>
      <w:r w:rsidR="00A9667E">
        <w:rPr>
          <w:sz w:val="28"/>
          <w:szCs w:val="28"/>
        </w:rPr>
        <w:t xml:space="preserve"> 2012 года №</w:t>
      </w:r>
      <w:r w:rsidR="00795B93">
        <w:rPr>
          <w:sz w:val="28"/>
          <w:szCs w:val="28"/>
        </w:rPr>
        <w:t xml:space="preserve"> 283-ФЗ «</w:t>
      </w:r>
      <w:r w:rsidR="00795B93" w:rsidRPr="00795B93">
        <w:rPr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</w:t>
      </w:r>
      <w:proofErr w:type="gramEnd"/>
      <w:r w:rsidR="00795B93" w:rsidRPr="00795B93">
        <w:rPr>
          <w:sz w:val="28"/>
          <w:szCs w:val="28"/>
        </w:rPr>
        <w:t xml:space="preserve"> </w:t>
      </w:r>
      <w:proofErr w:type="gramStart"/>
      <w:r w:rsidR="00795B93" w:rsidRPr="00795B93">
        <w:rPr>
          <w:sz w:val="28"/>
          <w:szCs w:val="28"/>
        </w:rPr>
        <w:t>Федерации</w:t>
      </w:r>
      <w:r w:rsidR="00795B93">
        <w:rPr>
          <w:sz w:val="28"/>
          <w:szCs w:val="28"/>
        </w:rPr>
        <w:t>»);</w:t>
      </w:r>
      <w:proofErr w:type="gramEnd"/>
    </w:p>
    <w:p w:rsidR="0024236D" w:rsidRDefault="00795B93" w:rsidP="0024236D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</w:t>
      </w:r>
      <w:r w:rsidR="0024236D">
        <w:rPr>
          <w:sz w:val="28"/>
          <w:szCs w:val="28"/>
        </w:rPr>
        <w:t>дети сотрудника, имевшего специальное звание и проходившего службу в учреждениях и органах уголовно – 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 психотропных веществ в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</w:t>
      </w:r>
      <w:r w:rsidR="005348F3">
        <w:rPr>
          <w:sz w:val="28"/>
          <w:szCs w:val="28"/>
        </w:rPr>
        <w:t>.12.</w:t>
      </w:r>
      <w:r w:rsidR="0024236D">
        <w:rPr>
          <w:sz w:val="28"/>
          <w:szCs w:val="28"/>
        </w:rPr>
        <w:t>2012 года № 283-ФЗ «</w:t>
      </w:r>
      <w:r w:rsidR="0024236D" w:rsidRPr="00795B93">
        <w:rPr>
          <w:sz w:val="28"/>
          <w:szCs w:val="28"/>
        </w:rPr>
        <w:t>О социальных гарантиях</w:t>
      </w:r>
      <w:proofErr w:type="gramEnd"/>
      <w:r w:rsidR="0024236D" w:rsidRPr="00795B93">
        <w:rPr>
          <w:sz w:val="28"/>
          <w:szCs w:val="28"/>
        </w:rPr>
        <w:t xml:space="preserve">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 w:rsidR="0024236D">
        <w:rPr>
          <w:sz w:val="28"/>
          <w:szCs w:val="28"/>
        </w:rPr>
        <w:t>»);</w:t>
      </w:r>
    </w:p>
    <w:p w:rsidR="001944E8" w:rsidRDefault="0024236D" w:rsidP="001944E8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дети сотрудника, имевшего специальное звание и проходившего службу в учреждениях и органах уголовно – исполнительной системы, федеральной</w:t>
      </w:r>
      <w:r w:rsidR="00BC0659">
        <w:rPr>
          <w:sz w:val="28"/>
          <w:szCs w:val="28"/>
        </w:rPr>
        <w:t xml:space="preserve"> противопожарной службе Государственной противопожарной службы, органах по контролю за оборотом наркотических средств и </w:t>
      </w:r>
      <w:r>
        <w:rPr>
          <w:sz w:val="28"/>
          <w:szCs w:val="28"/>
        </w:rPr>
        <w:t xml:space="preserve"> </w:t>
      </w:r>
      <w:r w:rsidR="00BC0659">
        <w:rPr>
          <w:sz w:val="28"/>
          <w:szCs w:val="28"/>
        </w:rPr>
        <w:t>Государственной противопожарной службы, органах по контролю за оборотом наркотических средств и  психотропных веществ в таможенных органах Российской Федерации, умершего вследствие заболевания</w:t>
      </w:r>
      <w:r w:rsidR="001944E8">
        <w:rPr>
          <w:sz w:val="28"/>
          <w:szCs w:val="28"/>
        </w:rPr>
        <w:t xml:space="preserve">, </w:t>
      </w:r>
      <w:r w:rsidR="0008482E">
        <w:rPr>
          <w:sz w:val="28"/>
          <w:szCs w:val="28"/>
        </w:rPr>
        <w:t xml:space="preserve"> </w:t>
      </w:r>
      <w:r w:rsidR="001944E8">
        <w:rPr>
          <w:sz w:val="28"/>
          <w:szCs w:val="28"/>
        </w:rPr>
        <w:t>полученного в период  прохождения службы в учреждениях и органах (Федеральный</w:t>
      </w:r>
      <w:proofErr w:type="gramEnd"/>
      <w:r w:rsidR="001944E8">
        <w:rPr>
          <w:sz w:val="28"/>
          <w:szCs w:val="28"/>
        </w:rPr>
        <w:t xml:space="preserve"> закон от 30</w:t>
      </w:r>
      <w:r w:rsidR="005348F3">
        <w:rPr>
          <w:sz w:val="28"/>
          <w:szCs w:val="28"/>
        </w:rPr>
        <w:t>.12.</w:t>
      </w:r>
      <w:r w:rsidR="001944E8">
        <w:rPr>
          <w:sz w:val="28"/>
          <w:szCs w:val="28"/>
        </w:rPr>
        <w:t>2012 года № 283-ФЗ «</w:t>
      </w:r>
      <w:r w:rsidR="001944E8" w:rsidRPr="00795B93">
        <w:rPr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 w:rsidR="001944E8">
        <w:rPr>
          <w:sz w:val="28"/>
          <w:szCs w:val="28"/>
        </w:rPr>
        <w:t>»);</w:t>
      </w:r>
    </w:p>
    <w:p w:rsidR="001944E8" w:rsidRDefault="001944E8" w:rsidP="001944E8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дети гражданина Российской Федерации, имевшего специальное звание и проходившего службу в учреждениях и органах уголовно – 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 Государственной противопожарной службы, органах по контролю за оборотом наркотических средств и  психотропных веществ в таможенных органах Российской Федерации, уволенного со службы в учреждениях и органах вследствие увечья или иного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 от 30</w:t>
      </w:r>
      <w:r w:rsidR="005348F3">
        <w:rPr>
          <w:sz w:val="28"/>
          <w:szCs w:val="28"/>
        </w:rPr>
        <w:t>.12.</w:t>
      </w:r>
      <w:r>
        <w:rPr>
          <w:sz w:val="28"/>
          <w:szCs w:val="28"/>
        </w:rPr>
        <w:t>2012 года № 283-ФЗ «</w:t>
      </w:r>
      <w:r w:rsidRPr="00795B93">
        <w:rPr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>
        <w:rPr>
          <w:sz w:val="28"/>
          <w:szCs w:val="28"/>
        </w:rPr>
        <w:t>»);</w:t>
      </w:r>
      <w:proofErr w:type="gramEnd"/>
    </w:p>
    <w:p w:rsidR="00795B93" w:rsidRDefault="001944E8" w:rsidP="00BD0C15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дети гражданина Российской Федерации, имевшего специальное звание и проходившего службу в учреждениях и органах уголовно – исполнительной системы,</w:t>
      </w:r>
      <w:r w:rsidR="001F4C60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федеральной противопожарной службе Государственной противопожарной службы, органах по контролю за оборотом наркотических средств и  Государственной противопожарной службы, органах по контролю за оборотом наркотических</w:t>
      </w:r>
      <w:r w:rsidR="000848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средств и  психотропных веществ в таможенных органах Российской Федерации,</w:t>
      </w:r>
      <w:r w:rsidR="001A66E7">
        <w:rPr>
          <w:sz w:val="28"/>
          <w:szCs w:val="28"/>
        </w:rPr>
        <w:t xml:space="preserve"> умершего в течение одного года после увольнения со службы в учреждениях</w:t>
      </w:r>
      <w:proofErr w:type="gramEnd"/>
      <w:r w:rsidR="001A66E7">
        <w:rPr>
          <w:sz w:val="28"/>
          <w:szCs w:val="28"/>
        </w:rPr>
        <w:t xml:space="preserve"> </w:t>
      </w:r>
      <w:proofErr w:type="gramStart"/>
      <w:r w:rsidR="001F4C60">
        <w:rPr>
          <w:sz w:val="28"/>
          <w:szCs w:val="28"/>
        </w:rPr>
        <w:t>и</w:t>
      </w:r>
      <w:r w:rsidR="001A66E7">
        <w:rPr>
          <w:sz w:val="28"/>
          <w:szCs w:val="28"/>
        </w:rPr>
        <w:t xml:space="preserve">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 прохождения службы в учреждениях и о</w:t>
      </w:r>
      <w:r w:rsidR="001F4C60">
        <w:rPr>
          <w:sz w:val="28"/>
          <w:szCs w:val="28"/>
        </w:rPr>
        <w:t>рганах (Федеральный закон от 30.12.</w:t>
      </w:r>
      <w:r w:rsidR="001A66E7">
        <w:rPr>
          <w:sz w:val="28"/>
          <w:szCs w:val="28"/>
        </w:rPr>
        <w:t>2012 года № 283-ФЗ «</w:t>
      </w:r>
      <w:r w:rsidR="001A66E7" w:rsidRPr="00795B93">
        <w:rPr>
          <w:sz w:val="28"/>
          <w:szCs w:val="28"/>
        </w:rPr>
        <w:t xml:space="preserve">О </w:t>
      </w:r>
      <w:r w:rsidR="001A66E7" w:rsidRPr="00795B93">
        <w:rPr>
          <w:sz w:val="28"/>
          <w:szCs w:val="28"/>
        </w:rPr>
        <w:lastRenderedPageBreak/>
        <w:t>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 w:rsidR="001A66E7">
        <w:rPr>
          <w:sz w:val="28"/>
          <w:szCs w:val="28"/>
        </w:rPr>
        <w:t>»);</w:t>
      </w:r>
      <w:proofErr w:type="gramEnd"/>
    </w:p>
    <w:p w:rsidR="008D3D18" w:rsidRDefault="001F4C60" w:rsidP="008D3D18">
      <w:pPr>
        <w:jc w:val="both"/>
        <w:rPr>
          <w:sz w:val="28"/>
          <w:szCs w:val="28"/>
        </w:rPr>
      </w:pPr>
      <w:r>
        <w:rPr>
          <w:sz w:val="28"/>
          <w:szCs w:val="28"/>
        </w:rPr>
        <w:t>- дети, находящихся (находившихся) на иждивении</w:t>
      </w:r>
      <w:r w:rsidR="00467C4E">
        <w:rPr>
          <w:sz w:val="28"/>
          <w:szCs w:val="28"/>
        </w:rPr>
        <w:t xml:space="preserve"> сотрудника, гражданина Российской Федерации (Федеральный закон от 30.12.2012 года №283-ФЗ </w:t>
      </w:r>
      <w:r w:rsidR="008D3D18" w:rsidRPr="00790174">
        <w:rPr>
          <w:sz w:val="28"/>
          <w:szCs w:val="28"/>
        </w:rPr>
        <w:t>«О социальных гарантиях сотрудникам некоторых  федеральных органов исполнительной власти  и внесении изменений в отдельные законодательные акты Российской Федерации»</w:t>
      </w:r>
      <w:r w:rsidR="008D3D18">
        <w:rPr>
          <w:sz w:val="28"/>
          <w:szCs w:val="28"/>
        </w:rPr>
        <w:t>;</w:t>
      </w:r>
    </w:p>
    <w:p w:rsidR="001A66E7" w:rsidRDefault="008D3D18" w:rsidP="00BD0C1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66E7">
        <w:rPr>
          <w:sz w:val="28"/>
          <w:szCs w:val="28"/>
        </w:rPr>
        <w:t xml:space="preserve">Внутри одной льготной категории (право на внеочередное или первоочередное зачисление ребенка в учреждение) </w:t>
      </w:r>
      <w:r w:rsidR="00BE0434">
        <w:rPr>
          <w:sz w:val="28"/>
          <w:szCs w:val="28"/>
        </w:rPr>
        <w:t>заявления выстраиваются по дате подачи заявления.</w:t>
      </w:r>
    </w:p>
    <w:p w:rsidR="00BE0434" w:rsidRDefault="00BE0434" w:rsidP="00BD0C1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60259">
        <w:rPr>
          <w:sz w:val="28"/>
          <w:szCs w:val="28"/>
        </w:rPr>
        <w:t>7</w:t>
      </w:r>
      <w:r w:rsidR="00E37A9C">
        <w:rPr>
          <w:sz w:val="28"/>
          <w:szCs w:val="28"/>
        </w:rPr>
        <w:t xml:space="preserve"> </w:t>
      </w:r>
      <w:r w:rsidR="00660259">
        <w:rPr>
          <w:sz w:val="28"/>
          <w:szCs w:val="28"/>
        </w:rPr>
        <w:t>Данные  об очередниках льготной и общей очередности фиксируются в журналах.</w:t>
      </w:r>
    </w:p>
    <w:p w:rsidR="00660259" w:rsidRDefault="00660259" w:rsidP="00BD0C1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зачисления ребенка в учреждение на льготных основаниях родители (законные представители)</w:t>
      </w:r>
      <w:r w:rsidR="006D12DD">
        <w:rPr>
          <w:sz w:val="28"/>
          <w:szCs w:val="28"/>
        </w:rPr>
        <w:t xml:space="preserve"> предоставляют</w:t>
      </w:r>
      <w:r w:rsidR="004E0651">
        <w:rPr>
          <w:sz w:val="28"/>
          <w:szCs w:val="28"/>
        </w:rPr>
        <w:t xml:space="preserve"> в Комиссию по комплектованию</w:t>
      </w:r>
      <w:r w:rsidR="006D12DD">
        <w:rPr>
          <w:sz w:val="28"/>
          <w:szCs w:val="28"/>
        </w:rPr>
        <w:t xml:space="preserve"> следующие </w:t>
      </w:r>
      <w:r w:rsidR="004E0651">
        <w:rPr>
          <w:sz w:val="28"/>
          <w:szCs w:val="28"/>
        </w:rPr>
        <w:t xml:space="preserve"> </w:t>
      </w:r>
      <w:r w:rsidR="006D12DD">
        <w:rPr>
          <w:sz w:val="28"/>
          <w:szCs w:val="28"/>
        </w:rPr>
        <w:t>документы:</w:t>
      </w:r>
    </w:p>
    <w:p w:rsidR="006D12DD" w:rsidRPr="00025056" w:rsidRDefault="006D12DD" w:rsidP="00BD0C1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25056">
        <w:rPr>
          <w:sz w:val="28"/>
          <w:szCs w:val="28"/>
        </w:rPr>
        <w:t>Многодетные родители:</w:t>
      </w:r>
    </w:p>
    <w:p w:rsidR="006D12DD" w:rsidRDefault="006D12DD" w:rsidP="00BD0C1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D12DD">
        <w:rPr>
          <w:sz w:val="28"/>
          <w:szCs w:val="28"/>
        </w:rPr>
        <w:t>- свидетельство о рождении ребенка</w:t>
      </w:r>
      <w:r>
        <w:rPr>
          <w:sz w:val="28"/>
          <w:szCs w:val="28"/>
        </w:rPr>
        <w:t>;</w:t>
      </w:r>
    </w:p>
    <w:p w:rsidR="006D12DD" w:rsidRDefault="006D12DD" w:rsidP="00BD0C1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удостоверение многодетной </w:t>
      </w:r>
      <w:r w:rsidR="00D36FD4">
        <w:rPr>
          <w:sz w:val="28"/>
          <w:szCs w:val="28"/>
        </w:rPr>
        <w:t>семьи</w:t>
      </w:r>
      <w:r>
        <w:rPr>
          <w:sz w:val="28"/>
          <w:szCs w:val="28"/>
        </w:rPr>
        <w:t>;</w:t>
      </w:r>
    </w:p>
    <w:p w:rsidR="006D12DD" w:rsidRDefault="006D12DD" w:rsidP="00BD0C1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справки о составе семьи.</w:t>
      </w:r>
    </w:p>
    <w:p w:rsidR="00642C32" w:rsidRPr="00025056" w:rsidRDefault="00642C32" w:rsidP="00BD0C1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25056">
        <w:rPr>
          <w:sz w:val="28"/>
          <w:szCs w:val="28"/>
        </w:rPr>
        <w:t>Граждане, подвергшиеся воздействию радиации вследствие катастрофы на Чернобыльской АЭС:</w:t>
      </w:r>
    </w:p>
    <w:p w:rsidR="00642C32" w:rsidRDefault="00642C32" w:rsidP="00642C32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12DD">
        <w:rPr>
          <w:sz w:val="28"/>
          <w:szCs w:val="28"/>
        </w:rPr>
        <w:t xml:space="preserve"> свидетельство о рождении ребенка</w:t>
      </w:r>
      <w:r>
        <w:rPr>
          <w:sz w:val="28"/>
          <w:szCs w:val="28"/>
        </w:rPr>
        <w:t>;</w:t>
      </w:r>
    </w:p>
    <w:p w:rsidR="00642C32" w:rsidRDefault="00642C32" w:rsidP="00642C32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удостоверение инвалида или участника ликвидации последствий катастрофы на Чернобыльской АЭС;</w:t>
      </w:r>
    </w:p>
    <w:p w:rsidR="00642C32" w:rsidRDefault="00642C32" w:rsidP="00642C32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 о смерти одного из родителей, являющегося кормильцем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инвалидов вследствие чернобыльской катастрофы;</w:t>
      </w:r>
    </w:p>
    <w:p w:rsidR="00642C32" w:rsidRDefault="00642C32" w:rsidP="00642C32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справки об эвакуации из зоны отчуждения или о переселении из зоны отселения.</w:t>
      </w:r>
    </w:p>
    <w:p w:rsidR="00642C32" w:rsidRPr="00025056" w:rsidRDefault="00642C32" w:rsidP="00642C32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25056">
        <w:rPr>
          <w:sz w:val="28"/>
          <w:szCs w:val="28"/>
        </w:rPr>
        <w:t>Сотрудники полиции, Следственного комитета, суда, прокуратуры, органов внутренних дел, военнослужащие:</w:t>
      </w:r>
    </w:p>
    <w:p w:rsidR="00C06236" w:rsidRDefault="00C06236" w:rsidP="00C0623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12DD">
        <w:rPr>
          <w:sz w:val="28"/>
          <w:szCs w:val="28"/>
        </w:rPr>
        <w:t xml:space="preserve"> свидетельство о рождении ребенка</w:t>
      </w:r>
      <w:r>
        <w:rPr>
          <w:sz w:val="28"/>
          <w:szCs w:val="28"/>
        </w:rPr>
        <w:t>;</w:t>
      </w:r>
    </w:p>
    <w:p w:rsidR="00642C32" w:rsidRDefault="00C06236" w:rsidP="00642C32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справка с места работы, службы.</w:t>
      </w:r>
    </w:p>
    <w:p w:rsidR="00C06236" w:rsidRPr="00025056" w:rsidRDefault="00C06236" w:rsidP="00642C32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25056">
        <w:rPr>
          <w:sz w:val="28"/>
          <w:szCs w:val="28"/>
        </w:rPr>
        <w:t>Дети сотрудников полиции, погибших (умерших) в связи с осуществлением служебной деятельности:</w:t>
      </w:r>
    </w:p>
    <w:p w:rsidR="00C06236" w:rsidRDefault="00C06236" w:rsidP="00C0623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12DD">
        <w:rPr>
          <w:sz w:val="28"/>
          <w:szCs w:val="28"/>
        </w:rPr>
        <w:t xml:space="preserve"> свидетельство о рождении ребенка</w:t>
      </w:r>
      <w:r>
        <w:rPr>
          <w:sz w:val="28"/>
          <w:szCs w:val="28"/>
        </w:rPr>
        <w:t>;</w:t>
      </w:r>
    </w:p>
    <w:p w:rsidR="00C06236" w:rsidRDefault="00C06236" w:rsidP="00C0623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справка из органов социальной защиты.</w:t>
      </w:r>
    </w:p>
    <w:p w:rsidR="00C06236" w:rsidRPr="00025056" w:rsidRDefault="00C06236" w:rsidP="00C06236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025056">
        <w:rPr>
          <w:sz w:val="28"/>
          <w:szCs w:val="28"/>
        </w:rPr>
        <w:t>Граждане РФ, имевшие специальное звание и проходившие службу в учреждениях и органах уголовно – исполнительной системы, федеральной противопожарной службе Государственной</w:t>
      </w:r>
      <w:r w:rsidR="0008482E" w:rsidRPr="00025056">
        <w:rPr>
          <w:sz w:val="28"/>
          <w:szCs w:val="28"/>
        </w:rPr>
        <w:t xml:space="preserve"> </w:t>
      </w:r>
      <w:r w:rsidRPr="00025056">
        <w:rPr>
          <w:sz w:val="28"/>
          <w:szCs w:val="28"/>
        </w:rPr>
        <w:t xml:space="preserve"> противопожарной службы, органах по контролю за оборотом наркотических средств и  Государственной противопожарной службы, органах по контролю за оборотом наркотических средств и  психотропных </w:t>
      </w:r>
      <w:r w:rsidRPr="00025056">
        <w:rPr>
          <w:sz w:val="28"/>
          <w:szCs w:val="28"/>
        </w:rPr>
        <w:lastRenderedPageBreak/>
        <w:t xml:space="preserve">веществ в таможенных органах Российской Федерации, </w:t>
      </w:r>
      <w:r w:rsidR="00AA3A1D" w:rsidRPr="00025056">
        <w:rPr>
          <w:sz w:val="28"/>
          <w:szCs w:val="28"/>
        </w:rPr>
        <w:t>уволенного со службы в учреждениях  и органах вследствие увечья или иного повреждения здоровья</w:t>
      </w:r>
      <w:proofErr w:type="gramEnd"/>
      <w:r w:rsidR="00AA3A1D" w:rsidRPr="00025056">
        <w:rPr>
          <w:sz w:val="28"/>
          <w:szCs w:val="28"/>
        </w:rPr>
        <w:t xml:space="preserve">, полученных в связи с выполнением служебных обязанностей и исключивших возможность дальнейшего прохождения службы в учреждениях и органах, а также граждане РФ, имевшие специальное звание и проходившие службу в учреждениях и органах уголовно </w:t>
      </w:r>
      <w:proofErr w:type="gramStart"/>
      <w:r w:rsidR="00AA3A1D" w:rsidRPr="00025056">
        <w:rPr>
          <w:sz w:val="28"/>
          <w:szCs w:val="28"/>
        </w:rPr>
        <w:t>–и</w:t>
      </w:r>
      <w:proofErr w:type="gramEnd"/>
      <w:r w:rsidR="00AA3A1D" w:rsidRPr="00025056">
        <w:rPr>
          <w:sz w:val="28"/>
          <w:szCs w:val="28"/>
        </w:rPr>
        <w:t xml:space="preserve">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в таможенных органах Российской Федерации, умершего в течение одного года </w:t>
      </w:r>
      <w:proofErr w:type="gramStart"/>
      <w:r w:rsidR="00AA3A1D" w:rsidRPr="00025056">
        <w:rPr>
          <w:sz w:val="28"/>
          <w:szCs w:val="28"/>
        </w:rPr>
        <w:t>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органах:</w:t>
      </w:r>
      <w:proofErr w:type="gramEnd"/>
    </w:p>
    <w:p w:rsidR="00AA3A1D" w:rsidRDefault="00AA3A1D" w:rsidP="00AA3A1D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12DD">
        <w:rPr>
          <w:sz w:val="28"/>
          <w:szCs w:val="28"/>
        </w:rPr>
        <w:t xml:space="preserve"> свидетельство о рождении ребенка</w:t>
      </w:r>
      <w:r>
        <w:rPr>
          <w:sz w:val="28"/>
          <w:szCs w:val="28"/>
        </w:rPr>
        <w:t>;</w:t>
      </w:r>
    </w:p>
    <w:p w:rsidR="00AA3A1D" w:rsidRDefault="00AA3A1D" w:rsidP="00AA3A1D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6422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справка с места работы, службы.</w:t>
      </w:r>
    </w:p>
    <w:p w:rsidR="00AA3A1D" w:rsidRPr="00025056" w:rsidRDefault="00EA6422" w:rsidP="00AA3A1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25056">
        <w:rPr>
          <w:sz w:val="28"/>
          <w:szCs w:val="28"/>
        </w:rPr>
        <w:t>Граждане из подразделений особого риска, а также семей, потерявших кормильца из числа этих граждан:</w:t>
      </w:r>
    </w:p>
    <w:p w:rsidR="00EA6422" w:rsidRDefault="00EA6422" w:rsidP="00EA6422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12DD">
        <w:rPr>
          <w:sz w:val="28"/>
          <w:szCs w:val="28"/>
        </w:rPr>
        <w:t xml:space="preserve"> свидетельство о рождении ребенка</w:t>
      </w:r>
      <w:r>
        <w:rPr>
          <w:sz w:val="28"/>
          <w:szCs w:val="28"/>
        </w:rPr>
        <w:t>;</w:t>
      </w:r>
    </w:p>
    <w:p w:rsidR="00EA6422" w:rsidRDefault="00EA6422" w:rsidP="00EA6422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справка с места работы, службы;</w:t>
      </w:r>
    </w:p>
    <w:p w:rsidR="00EA6422" w:rsidRDefault="00EA6422" w:rsidP="00EA6422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5AB8">
        <w:rPr>
          <w:sz w:val="28"/>
          <w:szCs w:val="28"/>
        </w:rPr>
        <w:t xml:space="preserve"> для семей потерявших кормильца из числа граждан подразделений особого риска – справка из органов социальной защиты.</w:t>
      </w:r>
    </w:p>
    <w:p w:rsidR="00905AB8" w:rsidRPr="00025056" w:rsidRDefault="00905AB8" w:rsidP="00EA6422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25056">
        <w:rPr>
          <w:sz w:val="28"/>
          <w:szCs w:val="28"/>
        </w:rPr>
        <w:t>Родители (законные представители) детей – инвалидов, детей с ограниченными возможностями здоровья, инвалиды:</w:t>
      </w:r>
    </w:p>
    <w:p w:rsidR="00905AB8" w:rsidRDefault="00905AB8" w:rsidP="00905AB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12DD">
        <w:rPr>
          <w:sz w:val="28"/>
          <w:szCs w:val="28"/>
        </w:rPr>
        <w:t xml:space="preserve"> свидетельство о рождении ребенка</w:t>
      </w:r>
      <w:r>
        <w:rPr>
          <w:sz w:val="28"/>
          <w:szCs w:val="28"/>
        </w:rPr>
        <w:t>;</w:t>
      </w:r>
    </w:p>
    <w:p w:rsidR="009B42B5" w:rsidRDefault="00905AB8" w:rsidP="00EA6422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05AB8">
        <w:rPr>
          <w:sz w:val="28"/>
          <w:szCs w:val="28"/>
        </w:rPr>
        <w:t>документ об установлении инвалидности</w:t>
      </w:r>
      <w:r w:rsidR="009B42B5">
        <w:rPr>
          <w:sz w:val="28"/>
          <w:szCs w:val="28"/>
        </w:rPr>
        <w:t>.</w:t>
      </w:r>
    </w:p>
    <w:p w:rsidR="00905AB8" w:rsidRDefault="009B42B5" w:rsidP="00EA6422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справку</w:t>
      </w:r>
      <w:r w:rsidRPr="009B42B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– </w:t>
      </w:r>
      <w:proofErr w:type="spellStart"/>
      <w:proofErr w:type="gramStart"/>
      <w:r>
        <w:rPr>
          <w:sz w:val="28"/>
          <w:szCs w:val="28"/>
        </w:rPr>
        <w:t>медико</w:t>
      </w:r>
      <w:proofErr w:type="spellEnd"/>
      <w:r>
        <w:rPr>
          <w:sz w:val="28"/>
          <w:szCs w:val="28"/>
        </w:rPr>
        <w:t xml:space="preserve"> – педагогической</w:t>
      </w:r>
      <w:proofErr w:type="gramEnd"/>
      <w:r>
        <w:rPr>
          <w:sz w:val="28"/>
          <w:szCs w:val="28"/>
        </w:rPr>
        <w:t xml:space="preserve"> комиссии </w:t>
      </w:r>
      <w:r w:rsidR="004553D8">
        <w:rPr>
          <w:sz w:val="28"/>
          <w:szCs w:val="28"/>
        </w:rPr>
        <w:t xml:space="preserve"> (для обучения по адаптированной образовательной программе дошкольного образования с согласия родителей (законных представителей) ребенка и на основании рекомендаций </w:t>
      </w:r>
      <w:proofErr w:type="spellStart"/>
      <w:r w:rsidR="004553D8">
        <w:rPr>
          <w:sz w:val="28"/>
          <w:szCs w:val="28"/>
        </w:rPr>
        <w:t>психолого</w:t>
      </w:r>
      <w:proofErr w:type="spellEnd"/>
      <w:r w:rsidR="004553D8">
        <w:rPr>
          <w:sz w:val="28"/>
          <w:szCs w:val="28"/>
        </w:rPr>
        <w:t xml:space="preserve"> – </w:t>
      </w:r>
      <w:proofErr w:type="spellStart"/>
      <w:r w:rsidR="004553D8">
        <w:rPr>
          <w:sz w:val="28"/>
          <w:szCs w:val="28"/>
        </w:rPr>
        <w:t>медико</w:t>
      </w:r>
      <w:proofErr w:type="spellEnd"/>
      <w:r w:rsidR="004553D8">
        <w:rPr>
          <w:sz w:val="28"/>
          <w:szCs w:val="28"/>
        </w:rPr>
        <w:t xml:space="preserve"> – педагогической комиссии)</w:t>
      </w:r>
      <w:r w:rsidR="00905AB8" w:rsidRPr="00905AB8">
        <w:rPr>
          <w:sz w:val="28"/>
          <w:szCs w:val="28"/>
        </w:rPr>
        <w:t>.</w:t>
      </w:r>
    </w:p>
    <w:p w:rsidR="00905AB8" w:rsidRDefault="00905AB8" w:rsidP="00EA6422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2.8. Комплектование  учреждений осуществляется ежегодно в мае – июне, доукомплектование – в течение всего года по мере освобождения мест в соответствии с нормативами и согласно очередности заявителей при наличии свободных мест в учреждениях.</w:t>
      </w:r>
    </w:p>
    <w:p w:rsidR="00905AB8" w:rsidRDefault="00905AB8" w:rsidP="00EA6422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направляются в учреждение в порядке очередности. По возможности учитывается место жительства ребенка. Проживающие в одной семье и имеющее общее место жительства дети имеют право преимущественного приема в образовательные организации, в которых обучаются их братья и (или) сестры. Если в учреждении по месту жительства нет свободных мест, то ребенок направляется в другое учреждение, где есть места для детей данного возраста. В случае если заявитель отказался от представленного места, то место получает следующий по очередности ребёнок. В остальное время года, по мере освобождения мест, осуществляется доукомплектование учреждений в соответствии с установленными нормативами и согласно очередности заявителей. Заявителю сообщается о выделении места в учреждении </w:t>
      </w:r>
      <w:r w:rsidR="004D55F0">
        <w:rPr>
          <w:sz w:val="28"/>
          <w:szCs w:val="28"/>
        </w:rPr>
        <w:t>путем почтового отправления или</w:t>
      </w:r>
      <w:r>
        <w:rPr>
          <w:sz w:val="28"/>
          <w:szCs w:val="28"/>
        </w:rPr>
        <w:t xml:space="preserve"> устно по </w:t>
      </w:r>
      <w:r>
        <w:rPr>
          <w:sz w:val="28"/>
          <w:szCs w:val="28"/>
        </w:rPr>
        <w:lastRenderedPageBreak/>
        <w:t>телефону и выдается направление, которое он должен предоставить</w:t>
      </w:r>
      <w:r w:rsidR="00D36FD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соответствующее учреждение.  </w:t>
      </w:r>
    </w:p>
    <w:p w:rsidR="00905AB8" w:rsidRDefault="00905AB8" w:rsidP="00EA6422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не принимается решение о направлении ребёнка в учреждение, то ребёнок остается в очерёдности.</w:t>
      </w:r>
    </w:p>
    <w:p w:rsidR="00905AB8" w:rsidRDefault="00025056" w:rsidP="00905AB8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905AB8">
        <w:rPr>
          <w:b/>
          <w:sz w:val="28"/>
          <w:szCs w:val="28"/>
        </w:rPr>
        <w:t>. Порядок выдачи направлений</w:t>
      </w:r>
    </w:p>
    <w:p w:rsidR="00905AB8" w:rsidRDefault="00905AB8" w:rsidP="00905AB8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905AB8" w:rsidRDefault="00905AB8" w:rsidP="00905AB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Направления в учреждения дошкольного образования выдаются родителям (законным представителям) сотрудником</w:t>
      </w:r>
      <w:r w:rsidR="00D36FD4">
        <w:rPr>
          <w:sz w:val="28"/>
          <w:szCs w:val="28"/>
        </w:rPr>
        <w:t xml:space="preserve"> Управления образования</w:t>
      </w:r>
      <w:r>
        <w:rPr>
          <w:sz w:val="28"/>
          <w:szCs w:val="28"/>
        </w:rPr>
        <w:t xml:space="preserve"> в период комплектования и в течение всего года по мере освобождения мест.</w:t>
      </w:r>
    </w:p>
    <w:p w:rsidR="00905AB8" w:rsidRDefault="00905AB8" w:rsidP="00905AB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Направления подписываются председателем Комиссии по комплектованию.</w:t>
      </w:r>
    </w:p>
    <w:p w:rsidR="00905AB8" w:rsidRDefault="00905AB8" w:rsidP="00905AB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При получении направления родители (законные представители) предъявляют документы удостоверяющие личность.</w:t>
      </w:r>
    </w:p>
    <w:p w:rsidR="00905AB8" w:rsidRDefault="00905AB8" w:rsidP="00905AB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Направление родители (законные представители) предоставляют в общеобразовательное учреждение для заключения договора.</w:t>
      </w:r>
    </w:p>
    <w:p w:rsidR="00905AB8" w:rsidRDefault="00905AB8" w:rsidP="00905AB8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905AB8" w:rsidRDefault="00025056" w:rsidP="00905AB8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905AB8" w:rsidRPr="00905AB8">
        <w:rPr>
          <w:b/>
          <w:sz w:val="28"/>
          <w:szCs w:val="28"/>
        </w:rPr>
        <w:t>. Перевод детей</w:t>
      </w:r>
    </w:p>
    <w:p w:rsidR="00905AB8" w:rsidRDefault="00905AB8" w:rsidP="00905AB8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905AB8" w:rsidRDefault="00905AB8" w:rsidP="00905AB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636EBA">
        <w:rPr>
          <w:sz w:val="28"/>
          <w:szCs w:val="28"/>
        </w:rPr>
        <w:t xml:space="preserve"> </w:t>
      </w:r>
      <w:r w:rsidR="000A2CD6">
        <w:rPr>
          <w:sz w:val="28"/>
          <w:szCs w:val="28"/>
        </w:rPr>
        <w:t xml:space="preserve">Перевод воспитанников в другое дошкольное образовательное учреждение осуществляет Комиссия по комплектованию на основании заявления родителей (законных представителей) </w:t>
      </w:r>
    </w:p>
    <w:p w:rsidR="00E104CE" w:rsidRDefault="00E104CE" w:rsidP="00905AB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Родителям (законным представителям) может быть отказано в приеме ребенка только при отсутствии свободных мест в учреждении.</w:t>
      </w:r>
    </w:p>
    <w:p w:rsidR="00E104CE" w:rsidRDefault="00E104CE" w:rsidP="00905AB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Родитель (законный представитель) обращается в Управление образования для того, чтобы написать заявление о переводе в другой детский сад.</w:t>
      </w:r>
    </w:p>
    <w:p w:rsidR="00E104CE" w:rsidRDefault="00E104CE" w:rsidP="00905AB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 При комплектовании заявления о переводе  ребенка из одного дошкольного учреждения в другое рассматривается при отсутствии очередности. В случае вынесения положительного решения родителям (законным предс</w:t>
      </w:r>
      <w:r w:rsidR="00D36FD4">
        <w:rPr>
          <w:sz w:val="28"/>
          <w:szCs w:val="28"/>
        </w:rPr>
        <w:t>тавителям) выдается направление.</w:t>
      </w:r>
    </w:p>
    <w:p w:rsidR="00E104CE" w:rsidRDefault="00E104CE" w:rsidP="00905AB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направления</w:t>
      </w:r>
      <w:r w:rsidR="00837F1C">
        <w:rPr>
          <w:sz w:val="28"/>
          <w:szCs w:val="28"/>
        </w:rPr>
        <w:t xml:space="preserve"> родителям (законным представителям) необходимо написать заявление об отчислении на имя руководителя общеобразовательной организации, в котором ранее воспитывался ребенок. На основании заявления издается приказ об отчислении ребенка из учреждения.</w:t>
      </w:r>
    </w:p>
    <w:p w:rsidR="00837F1C" w:rsidRDefault="00837F1C" w:rsidP="00905AB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proofErr w:type="gramStart"/>
      <w:r>
        <w:rPr>
          <w:sz w:val="28"/>
          <w:szCs w:val="28"/>
        </w:rPr>
        <w:t>При обращении  в Управление образования для перевода ребенка в другое дошкольное учреждение</w:t>
      </w:r>
      <w:proofErr w:type="gramEnd"/>
      <w:r>
        <w:rPr>
          <w:sz w:val="28"/>
          <w:szCs w:val="28"/>
        </w:rPr>
        <w:t>, родителям (законным представителям) необходимо предоставить следующие документы:</w:t>
      </w:r>
    </w:p>
    <w:p w:rsidR="00837F1C" w:rsidRDefault="00837F1C" w:rsidP="00905AB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1.документ, удостоверяющий личность одного из родителей (законных представителей) (оригинал или нотариально заверенная копия);</w:t>
      </w:r>
    </w:p>
    <w:p w:rsidR="006C2217" w:rsidRDefault="006C2217" w:rsidP="006C221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свидетельство о рождении ребенка (оригинал или нотариально заверенная копия);</w:t>
      </w:r>
    </w:p>
    <w:p w:rsidR="006C2217" w:rsidRDefault="006C2217" w:rsidP="006C221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для льготной категории граждан – документы, подтверждающие право на внеочередной, первоочередной прием ребенка в учреждение в соответствии с законодательством (оригинал или нотариально заверенная копия).</w:t>
      </w:r>
    </w:p>
    <w:p w:rsidR="006C2217" w:rsidRDefault="006C2217" w:rsidP="00905AB8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E104CE" w:rsidRDefault="00E104CE" w:rsidP="00905AB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55F0" w:rsidRDefault="002627A9" w:rsidP="002627A9">
      <w:pPr>
        <w:pStyle w:val="Style29"/>
        <w:widowControl/>
        <w:spacing w:line="240" w:lineRule="auto"/>
        <w:jc w:val="right"/>
        <w:outlineLvl w:val="0"/>
        <w:rPr>
          <w:b/>
          <w:sz w:val="20"/>
          <w:szCs w:val="20"/>
        </w:rPr>
      </w:pPr>
      <w:r w:rsidRPr="00F8653D"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</w:t>
      </w:r>
    </w:p>
    <w:p w:rsidR="004D55F0" w:rsidRDefault="004D55F0" w:rsidP="002627A9">
      <w:pPr>
        <w:pStyle w:val="Style29"/>
        <w:widowControl/>
        <w:spacing w:line="240" w:lineRule="auto"/>
        <w:jc w:val="right"/>
        <w:outlineLvl w:val="0"/>
        <w:rPr>
          <w:b/>
          <w:sz w:val="20"/>
          <w:szCs w:val="20"/>
        </w:rPr>
      </w:pPr>
    </w:p>
    <w:p w:rsidR="004D55F0" w:rsidRDefault="004D55F0" w:rsidP="002627A9">
      <w:pPr>
        <w:pStyle w:val="Style29"/>
        <w:widowControl/>
        <w:spacing w:line="240" w:lineRule="auto"/>
        <w:jc w:val="right"/>
        <w:outlineLvl w:val="0"/>
        <w:rPr>
          <w:b/>
          <w:sz w:val="20"/>
          <w:szCs w:val="20"/>
        </w:rPr>
      </w:pPr>
    </w:p>
    <w:p w:rsidR="002627A9" w:rsidRPr="00E7135C" w:rsidRDefault="002627A9" w:rsidP="002627A9">
      <w:pPr>
        <w:pStyle w:val="Style29"/>
        <w:widowControl/>
        <w:spacing w:line="240" w:lineRule="auto"/>
        <w:jc w:val="right"/>
        <w:outlineLvl w:val="0"/>
        <w:rPr>
          <w:b/>
          <w:sz w:val="20"/>
          <w:szCs w:val="20"/>
        </w:rPr>
      </w:pPr>
      <w:r w:rsidRPr="00E7135C">
        <w:rPr>
          <w:b/>
          <w:sz w:val="20"/>
          <w:szCs w:val="20"/>
        </w:rPr>
        <w:t>Приложение</w:t>
      </w:r>
      <w:r>
        <w:rPr>
          <w:b/>
          <w:sz w:val="20"/>
          <w:szCs w:val="20"/>
        </w:rPr>
        <w:t xml:space="preserve"> № 1</w:t>
      </w:r>
    </w:p>
    <w:p w:rsidR="002627A9" w:rsidRPr="00E7135C" w:rsidRDefault="002627A9" w:rsidP="00121D56">
      <w:pPr>
        <w:pStyle w:val="Style29"/>
        <w:widowControl/>
        <w:tabs>
          <w:tab w:val="right" w:pos="10206"/>
        </w:tabs>
        <w:spacing w:line="240" w:lineRule="auto"/>
        <w:jc w:val="left"/>
        <w:outlineLvl w:val="0"/>
        <w:rPr>
          <w:rStyle w:val="FontStyle46"/>
          <w:b w:val="0"/>
          <w:spacing w:val="0"/>
        </w:rPr>
      </w:pPr>
      <w:r w:rsidRPr="00E7135C">
        <w:rPr>
          <w:rStyle w:val="FontStyle46"/>
          <w:b w:val="0"/>
          <w:spacing w:val="0"/>
        </w:rPr>
        <w:t xml:space="preserve">                       </w:t>
      </w:r>
      <w:r w:rsidR="00121D56">
        <w:rPr>
          <w:rStyle w:val="FontStyle46"/>
          <w:b w:val="0"/>
          <w:spacing w:val="0"/>
        </w:rPr>
        <w:tab/>
      </w:r>
      <w:r w:rsidRPr="00E7135C">
        <w:rPr>
          <w:rStyle w:val="FontStyle46"/>
          <w:b w:val="0"/>
          <w:spacing w:val="0"/>
        </w:rPr>
        <w:t xml:space="preserve">                                            </w:t>
      </w:r>
    </w:p>
    <w:p w:rsidR="002627A9" w:rsidRPr="00E7135C" w:rsidRDefault="002627A9" w:rsidP="002627A9">
      <w:pPr>
        <w:pStyle w:val="Style29"/>
        <w:widowControl/>
        <w:spacing w:line="240" w:lineRule="auto"/>
        <w:jc w:val="left"/>
        <w:outlineLvl w:val="0"/>
        <w:rPr>
          <w:sz w:val="20"/>
          <w:szCs w:val="20"/>
        </w:rPr>
      </w:pPr>
      <w:r w:rsidRPr="00E7135C">
        <w:rPr>
          <w:rStyle w:val="FontStyle46"/>
          <w:b w:val="0"/>
          <w:spacing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27A9" w:rsidRPr="00E7135C" w:rsidRDefault="002627A9" w:rsidP="002627A9">
      <w:pPr>
        <w:jc w:val="right"/>
        <w:rPr>
          <w:i/>
          <w:sz w:val="20"/>
          <w:szCs w:val="20"/>
        </w:rPr>
      </w:pPr>
      <w:r w:rsidRPr="00E7135C">
        <w:rPr>
          <w:i/>
          <w:sz w:val="20"/>
          <w:szCs w:val="20"/>
        </w:rPr>
        <w:t>(ФОРМА)</w:t>
      </w:r>
    </w:p>
    <w:p w:rsidR="002627A9" w:rsidRPr="00E7135C" w:rsidRDefault="002627A9" w:rsidP="002627A9">
      <w:pPr>
        <w:jc w:val="right"/>
        <w:rPr>
          <w:sz w:val="20"/>
          <w:szCs w:val="20"/>
        </w:rPr>
      </w:pPr>
    </w:p>
    <w:p w:rsidR="00121D56" w:rsidRDefault="00121D56" w:rsidP="002627A9">
      <w:pPr>
        <w:jc w:val="center"/>
        <w:rPr>
          <w:b/>
          <w:sz w:val="20"/>
          <w:szCs w:val="20"/>
        </w:rPr>
      </w:pPr>
    </w:p>
    <w:p w:rsidR="00121D56" w:rsidRDefault="00121D56" w:rsidP="002627A9">
      <w:pPr>
        <w:jc w:val="center"/>
        <w:rPr>
          <w:b/>
          <w:sz w:val="20"/>
          <w:szCs w:val="20"/>
        </w:rPr>
      </w:pPr>
    </w:p>
    <w:p w:rsidR="002627A9" w:rsidRPr="00E7135C" w:rsidRDefault="002627A9" w:rsidP="002627A9">
      <w:pPr>
        <w:jc w:val="center"/>
        <w:rPr>
          <w:b/>
          <w:sz w:val="20"/>
          <w:szCs w:val="20"/>
        </w:rPr>
      </w:pPr>
      <w:r w:rsidRPr="00E7135C">
        <w:rPr>
          <w:b/>
          <w:sz w:val="20"/>
          <w:szCs w:val="20"/>
        </w:rPr>
        <w:t>НАПРАВЛЕНИЕ</w:t>
      </w:r>
    </w:p>
    <w:p w:rsidR="002627A9" w:rsidRPr="00E7135C" w:rsidRDefault="002627A9" w:rsidP="002627A9">
      <w:pPr>
        <w:rPr>
          <w:b/>
          <w:sz w:val="20"/>
          <w:szCs w:val="20"/>
        </w:rPr>
      </w:pPr>
    </w:p>
    <w:p w:rsidR="002627A9" w:rsidRPr="00E7135C" w:rsidRDefault="002627A9" w:rsidP="002627A9">
      <w:pPr>
        <w:ind w:firstLine="720"/>
        <w:jc w:val="both"/>
        <w:rPr>
          <w:sz w:val="20"/>
          <w:szCs w:val="20"/>
        </w:rPr>
      </w:pPr>
      <w:r w:rsidRPr="00E7135C">
        <w:rPr>
          <w:sz w:val="20"/>
          <w:szCs w:val="20"/>
        </w:rPr>
        <w:t xml:space="preserve">Комиссия по комплектованию муниципальных образовательных учреждений, реализующих основную общеобразовательную программу дошкольного образования муниципального образования «Красноборский муниципальный район» направляет в муниципальное образовательное учреждение </w:t>
      </w:r>
    </w:p>
    <w:p w:rsidR="002627A9" w:rsidRPr="00E7135C" w:rsidRDefault="002627A9" w:rsidP="002627A9">
      <w:pPr>
        <w:jc w:val="both"/>
        <w:rPr>
          <w:sz w:val="20"/>
          <w:szCs w:val="20"/>
        </w:rPr>
      </w:pPr>
    </w:p>
    <w:p w:rsidR="002627A9" w:rsidRPr="00E7135C" w:rsidRDefault="002627A9" w:rsidP="002627A9">
      <w:pPr>
        <w:jc w:val="both"/>
        <w:rPr>
          <w:sz w:val="20"/>
          <w:szCs w:val="20"/>
        </w:rPr>
      </w:pPr>
      <w:r w:rsidRPr="00E7135C">
        <w:rPr>
          <w:sz w:val="20"/>
          <w:szCs w:val="20"/>
        </w:rPr>
        <w:t>________________________________________________________________________________</w:t>
      </w:r>
    </w:p>
    <w:p w:rsidR="002627A9" w:rsidRPr="00E7135C" w:rsidRDefault="002627A9" w:rsidP="002627A9">
      <w:pPr>
        <w:jc w:val="both"/>
        <w:rPr>
          <w:i/>
          <w:sz w:val="20"/>
          <w:szCs w:val="20"/>
        </w:rPr>
      </w:pPr>
      <w:r w:rsidRPr="00E7135C">
        <w:rPr>
          <w:i/>
          <w:sz w:val="20"/>
          <w:szCs w:val="20"/>
        </w:rPr>
        <w:t xml:space="preserve">                                                       (наименование образовательного учреждения)</w:t>
      </w:r>
    </w:p>
    <w:p w:rsidR="002627A9" w:rsidRPr="00E7135C" w:rsidRDefault="002627A9" w:rsidP="002627A9">
      <w:pPr>
        <w:jc w:val="both"/>
        <w:rPr>
          <w:sz w:val="20"/>
          <w:szCs w:val="20"/>
        </w:rPr>
      </w:pPr>
      <w:r w:rsidRPr="00E7135C">
        <w:rPr>
          <w:i/>
          <w:sz w:val="20"/>
          <w:szCs w:val="20"/>
        </w:rPr>
        <w:t>________________________________________________________________________________________________</w:t>
      </w:r>
    </w:p>
    <w:p w:rsidR="002627A9" w:rsidRPr="00E7135C" w:rsidRDefault="002627A9" w:rsidP="002627A9">
      <w:pPr>
        <w:jc w:val="center"/>
        <w:rPr>
          <w:i/>
          <w:sz w:val="20"/>
          <w:szCs w:val="20"/>
        </w:rPr>
      </w:pPr>
      <w:r w:rsidRPr="00E7135C">
        <w:rPr>
          <w:i/>
          <w:sz w:val="20"/>
          <w:szCs w:val="20"/>
        </w:rPr>
        <w:t>(фамилия, имя, отчество ребёнка, число, месяц, год рождения)</w:t>
      </w:r>
    </w:p>
    <w:p w:rsidR="002627A9" w:rsidRPr="00E7135C" w:rsidRDefault="002627A9" w:rsidP="002627A9">
      <w:pPr>
        <w:jc w:val="both"/>
        <w:rPr>
          <w:i/>
          <w:sz w:val="20"/>
          <w:szCs w:val="20"/>
        </w:rPr>
      </w:pPr>
    </w:p>
    <w:p w:rsidR="002627A9" w:rsidRPr="00E7135C" w:rsidRDefault="002627A9" w:rsidP="002627A9">
      <w:pPr>
        <w:jc w:val="both"/>
        <w:rPr>
          <w:sz w:val="20"/>
          <w:szCs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9356"/>
      </w:tblGrid>
      <w:tr w:rsidR="002627A9" w:rsidRPr="00E7135C" w:rsidTr="007F1FA5">
        <w:trPr>
          <w:trHeight w:val="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7A9" w:rsidRPr="00E7135C" w:rsidRDefault="002627A9" w:rsidP="007F1FA5">
            <w:pPr>
              <w:jc w:val="both"/>
              <w:rPr>
                <w:i/>
                <w:sz w:val="20"/>
                <w:szCs w:val="20"/>
              </w:rPr>
            </w:pPr>
            <w:r w:rsidRPr="00E7135C">
              <w:rPr>
                <w:i/>
                <w:sz w:val="20"/>
                <w:szCs w:val="20"/>
              </w:rPr>
              <w:t>Информация  для родителей (законных представителей)</w:t>
            </w:r>
          </w:p>
          <w:p w:rsidR="002627A9" w:rsidRPr="00E7135C" w:rsidRDefault="002627A9" w:rsidP="007F1FA5">
            <w:pPr>
              <w:suppressAutoHyphens/>
              <w:jc w:val="both"/>
              <w:rPr>
                <w:i/>
                <w:sz w:val="20"/>
                <w:szCs w:val="20"/>
              </w:rPr>
            </w:pPr>
          </w:p>
          <w:p w:rsidR="002627A9" w:rsidRPr="00E7135C" w:rsidRDefault="002627A9" w:rsidP="007F1FA5">
            <w:pPr>
              <w:suppressAutoHyphens/>
              <w:ind w:left="19"/>
              <w:jc w:val="both"/>
              <w:rPr>
                <w:i/>
                <w:sz w:val="20"/>
                <w:szCs w:val="20"/>
              </w:rPr>
            </w:pPr>
            <w:r w:rsidRPr="00E7135C">
              <w:rPr>
                <w:i/>
                <w:sz w:val="20"/>
                <w:szCs w:val="20"/>
              </w:rPr>
              <w:t>Зачисление ребёнка в образовательное учреждение осуществляется на основании заявления родителей (законных представителей), документа, подтверждающего личность одного из родителей (законных представителей), направления комиссии.</w:t>
            </w:r>
          </w:p>
        </w:tc>
      </w:tr>
    </w:tbl>
    <w:p w:rsidR="002627A9" w:rsidRPr="00E7135C" w:rsidRDefault="002627A9" w:rsidP="002627A9">
      <w:pPr>
        <w:jc w:val="both"/>
        <w:rPr>
          <w:i/>
          <w:sz w:val="20"/>
          <w:szCs w:val="20"/>
        </w:rPr>
      </w:pPr>
    </w:p>
    <w:p w:rsidR="00C06236" w:rsidRPr="006D12DD" w:rsidRDefault="00C06236" w:rsidP="00642C32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BD0C15" w:rsidRDefault="00BD0C15" w:rsidP="00BD0C15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6F5351" w:rsidRDefault="006F5351" w:rsidP="00040BA7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D366F0" w:rsidRDefault="00D366F0" w:rsidP="00F0083A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03207D" w:rsidRPr="00F0083A" w:rsidRDefault="0003207D" w:rsidP="00F0083A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080A49" w:rsidRDefault="00080A49" w:rsidP="00080A49">
      <w:pPr>
        <w:ind w:firstLine="567"/>
        <w:jc w:val="both"/>
        <w:rPr>
          <w:sz w:val="28"/>
          <w:szCs w:val="28"/>
        </w:rPr>
      </w:pPr>
    </w:p>
    <w:p w:rsidR="00080A49" w:rsidRDefault="00080A49" w:rsidP="00080A49">
      <w:pPr>
        <w:ind w:firstLine="567"/>
        <w:jc w:val="both"/>
        <w:rPr>
          <w:sz w:val="28"/>
          <w:szCs w:val="28"/>
        </w:rPr>
      </w:pPr>
    </w:p>
    <w:p w:rsidR="00080A49" w:rsidRDefault="00080A49" w:rsidP="00080A49">
      <w:pPr>
        <w:ind w:firstLine="567"/>
        <w:jc w:val="both"/>
        <w:rPr>
          <w:sz w:val="28"/>
          <w:szCs w:val="28"/>
        </w:rPr>
      </w:pPr>
    </w:p>
    <w:p w:rsidR="00080A49" w:rsidRDefault="00080A49" w:rsidP="00080A49">
      <w:pPr>
        <w:ind w:firstLine="567"/>
        <w:jc w:val="both"/>
        <w:rPr>
          <w:sz w:val="28"/>
          <w:szCs w:val="28"/>
        </w:rPr>
      </w:pPr>
    </w:p>
    <w:p w:rsidR="00080A49" w:rsidRDefault="00080A49" w:rsidP="00080A49">
      <w:pPr>
        <w:ind w:firstLine="567"/>
        <w:jc w:val="both"/>
        <w:rPr>
          <w:sz w:val="28"/>
          <w:szCs w:val="28"/>
        </w:rPr>
      </w:pPr>
    </w:p>
    <w:p w:rsidR="00080A49" w:rsidRDefault="00080A49" w:rsidP="00080A49">
      <w:pPr>
        <w:ind w:firstLine="567"/>
        <w:jc w:val="both"/>
        <w:rPr>
          <w:sz w:val="28"/>
          <w:szCs w:val="28"/>
        </w:rPr>
      </w:pPr>
    </w:p>
    <w:p w:rsidR="00080A49" w:rsidRDefault="00080A49" w:rsidP="00080A49">
      <w:pPr>
        <w:ind w:firstLine="567"/>
        <w:jc w:val="both"/>
        <w:rPr>
          <w:sz w:val="28"/>
          <w:szCs w:val="28"/>
        </w:rPr>
      </w:pPr>
    </w:p>
    <w:p w:rsidR="00080A49" w:rsidRDefault="00080A49" w:rsidP="00080A49">
      <w:pPr>
        <w:ind w:firstLine="567"/>
        <w:jc w:val="both"/>
        <w:rPr>
          <w:sz w:val="28"/>
          <w:szCs w:val="28"/>
        </w:rPr>
      </w:pPr>
    </w:p>
    <w:p w:rsidR="00080A49" w:rsidRDefault="00080A49" w:rsidP="00080A49">
      <w:pPr>
        <w:ind w:firstLine="567"/>
        <w:jc w:val="both"/>
        <w:rPr>
          <w:sz w:val="28"/>
          <w:szCs w:val="28"/>
        </w:rPr>
      </w:pPr>
    </w:p>
    <w:p w:rsidR="00080A49" w:rsidRDefault="00080A49" w:rsidP="00080A49">
      <w:pPr>
        <w:ind w:firstLine="567"/>
        <w:jc w:val="both"/>
        <w:rPr>
          <w:sz w:val="28"/>
          <w:szCs w:val="28"/>
        </w:rPr>
      </w:pPr>
    </w:p>
    <w:p w:rsidR="00080A49" w:rsidRDefault="00080A49" w:rsidP="00080A49">
      <w:pPr>
        <w:ind w:firstLine="567"/>
        <w:jc w:val="both"/>
        <w:rPr>
          <w:sz w:val="28"/>
          <w:szCs w:val="28"/>
        </w:rPr>
      </w:pPr>
    </w:p>
    <w:p w:rsidR="00080A49" w:rsidRDefault="00080A49" w:rsidP="00080A49">
      <w:pPr>
        <w:ind w:firstLine="567"/>
        <w:jc w:val="both"/>
        <w:rPr>
          <w:sz w:val="28"/>
          <w:szCs w:val="28"/>
        </w:rPr>
      </w:pPr>
    </w:p>
    <w:p w:rsidR="00080A49" w:rsidRDefault="00080A49" w:rsidP="00080A49">
      <w:pPr>
        <w:ind w:firstLine="567"/>
        <w:jc w:val="both"/>
        <w:rPr>
          <w:sz w:val="28"/>
          <w:szCs w:val="28"/>
        </w:rPr>
      </w:pPr>
    </w:p>
    <w:p w:rsidR="00080A49" w:rsidRDefault="00080A49" w:rsidP="00080A49">
      <w:pPr>
        <w:ind w:firstLine="567"/>
        <w:jc w:val="both"/>
        <w:rPr>
          <w:sz w:val="28"/>
          <w:szCs w:val="28"/>
        </w:rPr>
      </w:pPr>
    </w:p>
    <w:p w:rsidR="00080A49" w:rsidRDefault="00080A49" w:rsidP="00080A49">
      <w:pPr>
        <w:ind w:firstLine="567"/>
        <w:jc w:val="both"/>
        <w:rPr>
          <w:sz w:val="28"/>
          <w:szCs w:val="28"/>
        </w:rPr>
      </w:pPr>
    </w:p>
    <w:sectPr w:rsidR="00080A49" w:rsidSect="00D5569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5651"/>
    <w:rsid w:val="00005265"/>
    <w:rsid w:val="00006E85"/>
    <w:rsid w:val="000105B0"/>
    <w:rsid w:val="00025056"/>
    <w:rsid w:val="00027DDF"/>
    <w:rsid w:val="0003151E"/>
    <w:rsid w:val="0003207D"/>
    <w:rsid w:val="00040B3E"/>
    <w:rsid w:val="00040BA7"/>
    <w:rsid w:val="00041921"/>
    <w:rsid w:val="00042216"/>
    <w:rsid w:val="0006045C"/>
    <w:rsid w:val="00073835"/>
    <w:rsid w:val="00080A49"/>
    <w:rsid w:val="00081BA2"/>
    <w:rsid w:val="00081E3E"/>
    <w:rsid w:val="0008482E"/>
    <w:rsid w:val="000854F1"/>
    <w:rsid w:val="000A1C13"/>
    <w:rsid w:val="000A2CD6"/>
    <w:rsid w:val="000A7225"/>
    <w:rsid w:val="000C1531"/>
    <w:rsid w:val="000C1AEC"/>
    <w:rsid w:val="000D7BE6"/>
    <w:rsid w:val="000E12FE"/>
    <w:rsid w:val="001160F3"/>
    <w:rsid w:val="00121D56"/>
    <w:rsid w:val="001239AD"/>
    <w:rsid w:val="0012542A"/>
    <w:rsid w:val="00132D79"/>
    <w:rsid w:val="00140CE3"/>
    <w:rsid w:val="0014227E"/>
    <w:rsid w:val="00152C7E"/>
    <w:rsid w:val="0015406F"/>
    <w:rsid w:val="00154858"/>
    <w:rsid w:val="00154994"/>
    <w:rsid w:val="00166ED3"/>
    <w:rsid w:val="001765B9"/>
    <w:rsid w:val="00182B4B"/>
    <w:rsid w:val="0018621E"/>
    <w:rsid w:val="00191EFA"/>
    <w:rsid w:val="001944E8"/>
    <w:rsid w:val="001A66E7"/>
    <w:rsid w:val="001A7708"/>
    <w:rsid w:val="001F4C60"/>
    <w:rsid w:val="001F72B2"/>
    <w:rsid w:val="001F7997"/>
    <w:rsid w:val="00201CF8"/>
    <w:rsid w:val="002129A2"/>
    <w:rsid w:val="00221F73"/>
    <w:rsid w:val="002234EE"/>
    <w:rsid w:val="00225B13"/>
    <w:rsid w:val="002268E7"/>
    <w:rsid w:val="0024236D"/>
    <w:rsid w:val="002512A4"/>
    <w:rsid w:val="00251763"/>
    <w:rsid w:val="002560E4"/>
    <w:rsid w:val="00261F3A"/>
    <w:rsid w:val="002627A9"/>
    <w:rsid w:val="00263E4D"/>
    <w:rsid w:val="00280603"/>
    <w:rsid w:val="002829AD"/>
    <w:rsid w:val="00282B3D"/>
    <w:rsid w:val="002A01D5"/>
    <w:rsid w:val="002A635B"/>
    <w:rsid w:val="002B2D5F"/>
    <w:rsid w:val="002B43BE"/>
    <w:rsid w:val="002B5C13"/>
    <w:rsid w:val="002F2A29"/>
    <w:rsid w:val="002F32AD"/>
    <w:rsid w:val="002F5F00"/>
    <w:rsid w:val="00302737"/>
    <w:rsid w:val="00315D5A"/>
    <w:rsid w:val="003248EA"/>
    <w:rsid w:val="00325685"/>
    <w:rsid w:val="00333640"/>
    <w:rsid w:val="003403F1"/>
    <w:rsid w:val="003442F3"/>
    <w:rsid w:val="003456F6"/>
    <w:rsid w:val="003464A6"/>
    <w:rsid w:val="00351561"/>
    <w:rsid w:val="0035689F"/>
    <w:rsid w:val="00363CF0"/>
    <w:rsid w:val="0036725E"/>
    <w:rsid w:val="00385827"/>
    <w:rsid w:val="0039013D"/>
    <w:rsid w:val="00391F6E"/>
    <w:rsid w:val="003A051F"/>
    <w:rsid w:val="003A5432"/>
    <w:rsid w:val="003B41C8"/>
    <w:rsid w:val="003C1B89"/>
    <w:rsid w:val="003D1A0F"/>
    <w:rsid w:val="003E1A67"/>
    <w:rsid w:val="003E31D4"/>
    <w:rsid w:val="003E40D7"/>
    <w:rsid w:val="00401D08"/>
    <w:rsid w:val="00411184"/>
    <w:rsid w:val="00411E11"/>
    <w:rsid w:val="00422560"/>
    <w:rsid w:val="00437D73"/>
    <w:rsid w:val="0044113E"/>
    <w:rsid w:val="00452B97"/>
    <w:rsid w:val="00454022"/>
    <w:rsid w:val="004553D8"/>
    <w:rsid w:val="00465A13"/>
    <w:rsid w:val="0046622D"/>
    <w:rsid w:val="00467C4E"/>
    <w:rsid w:val="0047522C"/>
    <w:rsid w:val="00476923"/>
    <w:rsid w:val="00481970"/>
    <w:rsid w:val="004942ED"/>
    <w:rsid w:val="004A0FD2"/>
    <w:rsid w:val="004C5DEE"/>
    <w:rsid w:val="004C685A"/>
    <w:rsid w:val="004D55F0"/>
    <w:rsid w:val="004D6BEC"/>
    <w:rsid w:val="004E0651"/>
    <w:rsid w:val="004E5227"/>
    <w:rsid w:val="004E6C55"/>
    <w:rsid w:val="00517EBA"/>
    <w:rsid w:val="00521A2E"/>
    <w:rsid w:val="005348F3"/>
    <w:rsid w:val="00546F61"/>
    <w:rsid w:val="00552EA2"/>
    <w:rsid w:val="0055486E"/>
    <w:rsid w:val="00556C96"/>
    <w:rsid w:val="005827D9"/>
    <w:rsid w:val="005869E1"/>
    <w:rsid w:val="0059076B"/>
    <w:rsid w:val="005926F5"/>
    <w:rsid w:val="00596DC7"/>
    <w:rsid w:val="005A0685"/>
    <w:rsid w:val="005A4DE5"/>
    <w:rsid w:val="005B1E7D"/>
    <w:rsid w:val="005B3A60"/>
    <w:rsid w:val="005B711D"/>
    <w:rsid w:val="005C1B54"/>
    <w:rsid w:val="005C780F"/>
    <w:rsid w:val="005D58D3"/>
    <w:rsid w:val="005E613C"/>
    <w:rsid w:val="005F18BB"/>
    <w:rsid w:val="005F795A"/>
    <w:rsid w:val="006300DF"/>
    <w:rsid w:val="00636EBA"/>
    <w:rsid w:val="00642C32"/>
    <w:rsid w:val="00643938"/>
    <w:rsid w:val="00652104"/>
    <w:rsid w:val="0065220F"/>
    <w:rsid w:val="00656CFF"/>
    <w:rsid w:val="00660259"/>
    <w:rsid w:val="006659FB"/>
    <w:rsid w:val="00674A73"/>
    <w:rsid w:val="00685FB3"/>
    <w:rsid w:val="0068701E"/>
    <w:rsid w:val="00691649"/>
    <w:rsid w:val="006A68E5"/>
    <w:rsid w:val="006C2217"/>
    <w:rsid w:val="006D12DD"/>
    <w:rsid w:val="006D1935"/>
    <w:rsid w:val="006D3078"/>
    <w:rsid w:val="006F5351"/>
    <w:rsid w:val="0071549E"/>
    <w:rsid w:val="00723866"/>
    <w:rsid w:val="00731543"/>
    <w:rsid w:val="007330C5"/>
    <w:rsid w:val="00741A7F"/>
    <w:rsid w:val="007451DE"/>
    <w:rsid w:val="00763312"/>
    <w:rsid w:val="00765FAC"/>
    <w:rsid w:val="00780F64"/>
    <w:rsid w:val="0078338D"/>
    <w:rsid w:val="00795B93"/>
    <w:rsid w:val="007C097A"/>
    <w:rsid w:val="00813A86"/>
    <w:rsid w:val="00837F1C"/>
    <w:rsid w:val="00856E1B"/>
    <w:rsid w:val="00875D87"/>
    <w:rsid w:val="00881629"/>
    <w:rsid w:val="0089109D"/>
    <w:rsid w:val="00892AA3"/>
    <w:rsid w:val="00892C5E"/>
    <w:rsid w:val="008B0FBF"/>
    <w:rsid w:val="008B34A4"/>
    <w:rsid w:val="008C1991"/>
    <w:rsid w:val="008D3D18"/>
    <w:rsid w:val="00902E35"/>
    <w:rsid w:val="00905AB8"/>
    <w:rsid w:val="009064BE"/>
    <w:rsid w:val="0093404E"/>
    <w:rsid w:val="009413A1"/>
    <w:rsid w:val="009436C2"/>
    <w:rsid w:val="00951537"/>
    <w:rsid w:val="00951668"/>
    <w:rsid w:val="00960679"/>
    <w:rsid w:val="00971A75"/>
    <w:rsid w:val="0099057B"/>
    <w:rsid w:val="00995852"/>
    <w:rsid w:val="00995906"/>
    <w:rsid w:val="009968DA"/>
    <w:rsid w:val="009A49FD"/>
    <w:rsid w:val="009A6E6B"/>
    <w:rsid w:val="009B42B5"/>
    <w:rsid w:val="009C0CA4"/>
    <w:rsid w:val="009C1D36"/>
    <w:rsid w:val="009C24B0"/>
    <w:rsid w:val="009D0A3C"/>
    <w:rsid w:val="009D10A0"/>
    <w:rsid w:val="009D53A5"/>
    <w:rsid w:val="009E027E"/>
    <w:rsid w:val="009E767D"/>
    <w:rsid w:val="009F51A0"/>
    <w:rsid w:val="00A0393D"/>
    <w:rsid w:val="00A05651"/>
    <w:rsid w:val="00A17F79"/>
    <w:rsid w:val="00A26F36"/>
    <w:rsid w:val="00A3352E"/>
    <w:rsid w:val="00A4187B"/>
    <w:rsid w:val="00A41B3D"/>
    <w:rsid w:val="00A445B5"/>
    <w:rsid w:val="00A61B4F"/>
    <w:rsid w:val="00A70F90"/>
    <w:rsid w:val="00A9667E"/>
    <w:rsid w:val="00AA093F"/>
    <w:rsid w:val="00AA2F83"/>
    <w:rsid w:val="00AA3A1D"/>
    <w:rsid w:val="00AA4147"/>
    <w:rsid w:val="00AC6302"/>
    <w:rsid w:val="00AD1D16"/>
    <w:rsid w:val="00AD1E8A"/>
    <w:rsid w:val="00AD2C80"/>
    <w:rsid w:val="00AD57EE"/>
    <w:rsid w:val="00AE68BF"/>
    <w:rsid w:val="00B1408B"/>
    <w:rsid w:val="00B14D0A"/>
    <w:rsid w:val="00B17DBF"/>
    <w:rsid w:val="00B302E6"/>
    <w:rsid w:val="00B36082"/>
    <w:rsid w:val="00B40B06"/>
    <w:rsid w:val="00B4570B"/>
    <w:rsid w:val="00B67946"/>
    <w:rsid w:val="00B81283"/>
    <w:rsid w:val="00B86A08"/>
    <w:rsid w:val="00B95A33"/>
    <w:rsid w:val="00BA02B0"/>
    <w:rsid w:val="00BC0659"/>
    <w:rsid w:val="00BC2635"/>
    <w:rsid w:val="00BC5292"/>
    <w:rsid w:val="00BC5ECE"/>
    <w:rsid w:val="00BC61C1"/>
    <w:rsid w:val="00BD0C15"/>
    <w:rsid w:val="00BD4482"/>
    <w:rsid w:val="00BD52D1"/>
    <w:rsid w:val="00BE0434"/>
    <w:rsid w:val="00BF3769"/>
    <w:rsid w:val="00C0025D"/>
    <w:rsid w:val="00C06236"/>
    <w:rsid w:val="00C06C52"/>
    <w:rsid w:val="00C07129"/>
    <w:rsid w:val="00C15148"/>
    <w:rsid w:val="00C20295"/>
    <w:rsid w:val="00C309C8"/>
    <w:rsid w:val="00C756D9"/>
    <w:rsid w:val="00C81281"/>
    <w:rsid w:val="00C84B35"/>
    <w:rsid w:val="00C97DB6"/>
    <w:rsid w:val="00CA7499"/>
    <w:rsid w:val="00CB0185"/>
    <w:rsid w:val="00D02D88"/>
    <w:rsid w:val="00D0590B"/>
    <w:rsid w:val="00D11AE9"/>
    <w:rsid w:val="00D1330E"/>
    <w:rsid w:val="00D14F99"/>
    <w:rsid w:val="00D302FB"/>
    <w:rsid w:val="00D32A9E"/>
    <w:rsid w:val="00D366F0"/>
    <w:rsid w:val="00D36FD4"/>
    <w:rsid w:val="00D42FC2"/>
    <w:rsid w:val="00D47A5F"/>
    <w:rsid w:val="00D52DEC"/>
    <w:rsid w:val="00D55010"/>
    <w:rsid w:val="00D5569A"/>
    <w:rsid w:val="00D559D1"/>
    <w:rsid w:val="00D55CAB"/>
    <w:rsid w:val="00D94D7F"/>
    <w:rsid w:val="00D973F7"/>
    <w:rsid w:val="00DA73EC"/>
    <w:rsid w:val="00DB35BF"/>
    <w:rsid w:val="00DB5F53"/>
    <w:rsid w:val="00DF159E"/>
    <w:rsid w:val="00E104CE"/>
    <w:rsid w:val="00E10619"/>
    <w:rsid w:val="00E16039"/>
    <w:rsid w:val="00E2077C"/>
    <w:rsid w:val="00E21BEA"/>
    <w:rsid w:val="00E225E2"/>
    <w:rsid w:val="00E32859"/>
    <w:rsid w:val="00E353E4"/>
    <w:rsid w:val="00E37A9C"/>
    <w:rsid w:val="00E42C8F"/>
    <w:rsid w:val="00E62261"/>
    <w:rsid w:val="00E7239D"/>
    <w:rsid w:val="00E73D0D"/>
    <w:rsid w:val="00E907C6"/>
    <w:rsid w:val="00E95DE9"/>
    <w:rsid w:val="00E97FAD"/>
    <w:rsid w:val="00EA2585"/>
    <w:rsid w:val="00EA6422"/>
    <w:rsid w:val="00EA7BF7"/>
    <w:rsid w:val="00EB4208"/>
    <w:rsid w:val="00EC1E05"/>
    <w:rsid w:val="00EC2302"/>
    <w:rsid w:val="00ED70F4"/>
    <w:rsid w:val="00EE55F3"/>
    <w:rsid w:val="00EE64EA"/>
    <w:rsid w:val="00EE743F"/>
    <w:rsid w:val="00F0083A"/>
    <w:rsid w:val="00F067BE"/>
    <w:rsid w:val="00F1495B"/>
    <w:rsid w:val="00F30901"/>
    <w:rsid w:val="00F412F0"/>
    <w:rsid w:val="00F42A86"/>
    <w:rsid w:val="00F50CE7"/>
    <w:rsid w:val="00F9094B"/>
    <w:rsid w:val="00F92D91"/>
    <w:rsid w:val="00FA008F"/>
    <w:rsid w:val="00FA23C3"/>
    <w:rsid w:val="00FB05C8"/>
    <w:rsid w:val="00FC0F8B"/>
    <w:rsid w:val="00FC39CB"/>
    <w:rsid w:val="00FC413A"/>
    <w:rsid w:val="00FF5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D1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4C685A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651"/>
    <w:pPr>
      <w:ind w:left="720"/>
      <w:contextualSpacing/>
    </w:pPr>
  </w:style>
  <w:style w:type="character" w:styleId="a4">
    <w:name w:val="Hyperlink"/>
    <w:basedOn w:val="a0"/>
    <w:unhideWhenUsed/>
    <w:rsid w:val="00CA7499"/>
    <w:rPr>
      <w:color w:val="0000FF"/>
      <w:u w:val="single"/>
    </w:rPr>
  </w:style>
  <w:style w:type="character" w:customStyle="1" w:styleId="FontStyle43">
    <w:name w:val="Font Style43"/>
    <w:basedOn w:val="a0"/>
    <w:uiPriority w:val="99"/>
    <w:rsid w:val="00D5569A"/>
    <w:rPr>
      <w:rFonts w:ascii="Times New Roman" w:hAnsi="Times New Roman" w:cs="Times New Roman"/>
      <w:spacing w:val="10"/>
      <w:sz w:val="24"/>
      <w:szCs w:val="24"/>
    </w:rPr>
  </w:style>
  <w:style w:type="table" w:styleId="a5">
    <w:name w:val="Table Grid"/>
    <w:basedOn w:val="a1"/>
    <w:uiPriority w:val="59"/>
    <w:rsid w:val="00201CF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9">
    <w:name w:val="Style29"/>
    <w:basedOn w:val="a"/>
    <w:uiPriority w:val="99"/>
    <w:rsid w:val="009E767D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46">
    <w:name w:val="Font Style46"/>
    <w:basedOn w:val="a0"/>
    <w:uiPriority w:val="99"/>
    <w:rsid w:val="009E767D"/>
    <w:rPr>
      <w:rFonts w:ascii="Times New Roman" w:hAnsi="Times New Roman" w:cs="Times New Roman"/>
      <w:b/>
      <w:bCs/>
      <w:spacing w:val="1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633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3312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1F72B2"/>
    <w:rPr>
      <w:color w:val="800080"/>
      <w:u w:val="single"/>
    </w:rPr>
  </w:style>
  <w:style w:type="paragraph" w:styleId="a9">
    <w:name w:val="Title"/>
    <w:basedOn w:val="a"/>
    <w:link w:val="aa"/>
    <w:qFormat/>
    <w:rsid w:val="00A445B5"/>
    <w:pPr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rsid w:val="00A445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semiHidden/>
    <w:unhideWhenUsed/>
    <w:rsid w:val="00A445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445B5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C685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3"/>
    <w:basedOn w:val="a"/>
    <w:link w:val="30"/>
    <w:rsid w:val="004C685A"/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4C68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780F64"/>
  </w:style>
  <w:style w:type="paragraph" w:styleId="ab">
    <w:name w:val="Normal (Web)"/>
    <w:basedOn w:val="a"/>
    <w:uiPriority w:val="99"/>
    <w:semiHidden/>
    <w:unhideWhenUsed/>
    <w:rsid w:val="00CB0185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B36082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uiPriority w:val="99"/>
    <w:unhideWhenUsed/>
    <w:rsid w:val="00221F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21F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pt">
    <w:name w:val="Основной текст + 13 pt"/>
    <w:aliases w:val="Не полужирный"/>
    <w:rsid w:val="00221F73"/>
    <w:rPr>
      <w:rFonts w:ascii="Times New Roman" w:hAnsi="Times New Roman" w:cs="Times New Roman" w:hint="default"/>
      <w:b/>
      <w:bCs/>
      <w:spacing w:val="0"/>
      <w:sz w:val="26"/>
      <w:szCs w:val="26"/>
    </w:rPr>
  </w:style>
  <w:style w:type="paragraph" w:customStyle="1" w:styleId="ConsPlusNormal">
    <w:name w:val="ConsPlusNormal"/>
    <w:uiPriority w:val="99"/>
    <w:qFormat/>
    <w:rsid w:val="00025056"/>
    <w:pPr>
      <w:widowControl w:val="0"/>
      <w:ind w:firstLine="720"/>
    </w:pPr>
    <w:rPr>
      <w:rFonts w:ascii="Arial" w:eastAsia="Times New Roman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3D8D2-812C-4866-B067-779A2EB31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3279</Words>
  <Characters>18693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21929</CharactersWithSpaces>
  <SharedDoc>false</SharedDoc>
  <HLinks>
    <vt:vector size="24" baseType="variant">
      <vt:variant>
        <vt:i4>1048649</vt:i4>
      </vt:variant>
      <vt:variant>
        <vt:i4>9</vt:i4>
      </vt:variant>
      <vt:variant>
        <vt:i4>0</vt:i4>
      </vt:variant>
      <vt:variant>
        <vt:i4>5</vt:i4>
      </vt:variant>
      <vt:variant>
        <vt:lpwstr>http://krasnoborskiy.ru/</vt:lpwstr>
      </vt:variant>
      <vt:variant>
        <vt:lpwstr/>
      </vt:variant>
      <vt:variant>
        <vt:i4>852035</vt:i4>
      </vt:variant>
      <vt:variant>
        <vt:i4>6</vt:i4>
      </vt:variant>
      <vt:variant>
        <vt:i4>0</vt:i4>
      </vt:variant>
      <vt:variant>
        <vt:i4>5</vt:i4>
      </vt:variant>
      <vt:variant>
        <vt:lpwstr>http://gosuslugi.ru/</vt:lpwstr>
      </vt:variant>
      <vt:variant>
        <vt:lpwstr/>
      </vt:variant>
      <vt:variant>
        <vt:i4>3407985</vt:i4>
      </vt:variant>
      <vt:variant>
        <vt:i4>3</vt:i4>
      </vt:variant>
      <vt:variant>
        <vt:i4>0</vt:i4>
      </vt:variant>
      <vt:variant>
        <vt:i4>5</vt:i4>
      </vt:variant>
      <vt:variant>
        <vt:lpwstr>http://gosuslugi29.ru/</vt:lpwstr>
      </vt:variant>
      <vt:variant>
        <vt:lpwstr/>
      </vt:variant>
      <vt:variant>
        <vt:i4>8126555</vt:i4>
      </vt:variant>
      <vt:variant>
        <vt:i4>0</vt:i4>
      </vt:variant>
      <vt:variant>
        <vt:i4>0</vt:i4>
      </vt:variant>
      <vt:variant>
        <vt:i4>5</vt:i4>
      </vt:variant>
      <vt:variant>
        <vt:lpwstr>mailto:krasroo@atnet.ru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2021-06-23T05:51:00Z</cp:lastPrinted>
  <dcterms:created xsi:type="dcterms:W3CDTF">2021-06-23T05:53:00Z</dcterms:created>
  <dcterms:modified xsi:type="dcterms:W3CDTF">2021-06-23T05:53:00Z</dcterms:modified>
</cp:coreProperties>
</file>