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45" w:rsidRPr="003513E9" w:rsidRDefault="00290897" w:rsidP="00290897">
      <w:pPr>
        <w:autoSpaceDE w:val="0"/>
        <w:ind w:left="4248" w:firstLine="540"/>
        <w:rPr>
          <w:sz w:val="22"/>
          <w:szCs w:val="22"/>
        </w:rPr>
      </w:pPr>
      <w:r w:rsidRPr="003513E9">
        <w:rPr>
          <w:sz w:val="22"/>
          <w:szCs w:val="22"/>
        </w:rPr>
        <w:t xml:space="preserve">            </w:t>
      </w:r>
      <w:r w:rsidR="006D3645" w:rsidRPr="003513E9">
        <w:rPr>
          <w:sz w:val="22"/>
          <w:szCs w:val="22"/>
        </w:rPr>
        <w:t>УТВЕРЖДЕНА</w:t>
      </w:r>
    </w:p>
    <w:p w:rsidR="006D3645" w:rsidRPr="003513E9" w:rsidRDefault="00093C1F" w:rsidP="00093C1F">
      <w:pPr>
        <w:autoSpaceDE w:val="0"/>
        <w:ind w:left="4248" w:firstLine="54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290897" w:rsidRPr="003513E9">
        <w:rPr>
          <w:sz w:val="22"/>
          <w:szCs w:val="22"/>
        </w:rPr>
        <w:t>постановлением администрации</w:t>
      </w:r>
    </w:p>
    <w:p w:rsidR="003513E9" w:rsidRDefault="00301A7D" w:rsidP="00301A7D">
      <w:pPr>
        <w:autoSpaceDE w:val="0"/>
        <w:ind w:left="5220" w:hanging="360"/>
        <w:rPr>
          <w:sz w:val="22"/>
          <w:szCs w:val="22"/>
        </w:rPr>
      </w:pPr>
      <w:r w:rsidRPr="003513E9">
        <w:rPr>
          <w:sz w:val="22"/>
          <w:szCs w:val="22"/>
        </w:rPr>
        <w:t xml:space="preserve">    </w:t>
      </w:r>
      <w:r w:rsidR="003513E9">
        <w:rPr>
          <w:sz w:val="22"/>
          <w:szCs w:val="22"/>
        </w:rPr>
        <w:t xml:space="preserve">      МО «Красноборский </w:t>
      </w:r>
      <w:proofErr w:type="gramStart"/>
      <w:r w:rsidR="00290897" w:rsidRPr="003513E9">
        <w:rPr>
          <w:sz w:val="22"/>
          <w:szCs w:val="22"/>
        </w:rPr>
        <w:t>муниципальный</w:t>
      </w:r>
      <w:proofErr w:type="gramEnd"/>
      <w:r w:rsidR="00290897" w:rsidRPr="003513E9">
        <w:rPr>
          <w:sz w:val="22"/>
          <w:szCs w:val="22"/>
        </w:rPr>
        <w:t xml:space="preserve"> </w:t>
      </w:r>
    </w:p>
    <w:p w:rsidR="009E0540" w:rsidRDefault="003513E9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 w:rsidR="00290897" w:rsidRPr="003513E9">
        <w:rPr>
          <w:sz w:val="22"/>
          <w:szCs w:val="22"/>
        </w:rPr>
        <w:t>район»</w:t>
      </w:r>
      <w:r>
        <w:rPr>
          <w:sz w:val="22"/>
          <w:szCs w:val="22"/>
        </w:rPr>
        <w:t xml:space="preserve"> </w:t>
      </w:r>
      <w:r w:rsidR="00F976D4">
        <w:rPr>
          <w:sz w:val="22"/>
          <w:szCs w:val="22"/>
        </w:rPr>
        <w:t xml:space="preserve">от </w:t>
      </w:r>
      <w:r w:rsidR="00290897" w:rsidRPr="003513E9">
        <w:rPr>
          <w:sz w:val="22"/>
          <w:szCs w:val="22"/>
        </w:rPr>
        <w:t xml:space="preserve"> </w:t>
      </w:r>
      <w:r w:rsidR="007370F7">
        <w:rPr>
          <w:sz w:val="22"/>
          <w:szCs w:val="22"/>
        </w:rPr>
        <w:t>06.11.2018</w:t>
      </w:r>
      <w:r w:rsidR="00F976D4">
        <w:rPr>
          <w:sz w:val="22"/>
          <w:szCs w:val="22"/>
        </w:rPr>
        <w:t xml:space="preserve"> № </w:t>
      </w:r>
      <w:r w:rsidR="007370F7">
        <w:rPr>
          <w:sz w:val="22"/>
          <w:szCs w:val="22"/>
        </w:rPr>
        <w:t>527</w:t>
      </w:r>
      <w:r w:rsidR="00093C1F">
        <w:rPr>
          <w:sz w:val="22"/>
          <w:szCs w:val="22"/>
        </w:rPr>
        <w:t xml:space="preserve"> (</w:t>
      </w:r>
      <w:r w:rsidR="006555C3">
        <w:rPr>
          <w:sz w:val="22"/>
          <w:szCs w:val="22"/>
        </w:rPr>
        <w:t xml:space="preserve">в редакции </w:t>
      </w:r>
      <w:proofErr w:type="gramEnd"/>
    </w:p>
    <w:p w:rsidR="006D3645" w:rsidRDefault="009E0540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 от 10.11.2023 № 90</w:t>
      </w:r>
      <w:r w:rsidR="00311114">
        <w:rPr>
          <w:sz w:val="22"/>
          <w:szCs w:val="22"/>
        </w:rPr>
        <w:t>8</w:t>
      </w:r>
      <w:bookmarkStart w:id="0" w:name="_GoBack"/>
      <w:bookmarkEnd w:id="0"/>
      <w:r w:rsidR="00093C1F">
        <w:rPr>
          <w:sz w:val="22"/>
          <w:szCs w:val="22"/>
        </w:rPr>
        <w:t>)</w:t>
      </w:r>
    </w:p>
    <w:p w:rsidR="009E0540" w:rsidRPr="003513E9" w:rsidRDefault="009E0540" w:rsidP="003513E9">
      <w:pPr>
        <w:autoSpaceDE w:val="0"/>
        <w:ind w:left="5220" w:hanging="360"/>
        <w:rPr>
          <w:sz w:val="22"/>
          <w:szCs w:val="22"/>
        </w:rPr>
      </w:pPr>
    </w:p>
    <w:p w:rsidR="006D3645" w:rsidRDefault="004A4968" w:rsidP="00F976D4">
      <w:pPr>
        <w:tabs>
          <w:tab w:val="left" w:pos="5546"/>
        </w:tabs>
        <w:autoSpaceDE w:val="0"/>
        <w:ind w:firstLine="53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976D4" w:rsidRDefault="00F976D4" w:rsidP="00F976D4">
      <w:pPr>
        <w:tabs>
          <w:tab w:val="left" w:pos="5546"/>
        </w:tabs>
        <w:autoSpaceDE w:val="0"/>
        <w:ind w:firstLine="539"/>
        <w:rPr>
          <w:b/>
          <w:sz w:val="28"/>
          <w:szCs w:val="28"/>
        </w:rPr>
      </w:pPr>
    </w:p>
    <w:p w:rsidR="00290897" w:rsidRDefault="00290897" w:rsidP="006D3645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 </w:t>
      </w:r>
    </w:p>
    <w:p w:rsidR="00290897" w:rsidRDefault="00786E1A" w:rsidP="006D3645">
      <w:pPr>
        <w:autoSpaceDE w:val="0"/>
        <w:jc w:val="center"/>
        <w:rPr>
          <w:b/>
          <w:bCs/>
          <w:sz w:val="28"/>
          <w:szCs w:val="28"/>
        </w:rPr>
      </w:pPr>
      <w:r w:rsidRPr="00DD5A69">
        <w:rPr>
          <w:b/>
          <w:bCs/>
          <w:sz w:val="28"/>
          <w:szCs w:val="28"/>
        </w:rPr>
        <w:t xml:space="preserve"> </w:t>
      </w:r>
      <w:r w:rsidR="006D3645" w:rsidRPr="00DD5A69">
        <w:rPr>
          <w:b/>
          <w:bCs/>
          <w:sz w:val="28"/>
          <w:szCs w:val="28"/>
        </w:rPr>
        <w:t>«</w:t>
      </w:r>
      <w:r w:rsidR="006D3645">
        <w:rPr>
          <w:b/>
          <w:bCs/>
          <w:sz w:val="28"/>
          <w:szCs w:val="28"/>
        </w:rPr>
        <w:t xml:space="preserve">Развитие </w:t>
      </w:r>
      <w:proofErr w:type="spellStart"/>
      <w:r w:rsidR="006D3645">
        <w:rPr>
          <w:b/>
          <w:bCs/>
          <w:sz w:val="28"/>
          <w:szCs w:val="28"/>
        </w:rPr>
        <w:t>имущественно</w:t>
      </w:r>
      <w:proofErr w:type="spellEnd"/>
      <w:r w:rsidR="006D3645">
        <w:rPr>
          <w:b/>
          <w:bCs/>
          <w:sz w:val="28"/>
          <w:szCs w:val="28"/>
        </w:rPr>
        <w:t xml:space="preserve">-земельных </w:t>
      </w:r>
      <w:r w:rsidR="006D3645">
        <w:rPr>
          <w:b/>
          <w:bCs/>
          <w:sz w:val="28"/>
          <w:szCs w:val="28"/>
        </w:rPr>
        <w:br/>
        <w:t xml:space="preserve">отношений </w:t>
      </w:r>
      <w:r w:rsidR="00290897"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Красноборском</w:t>
      </w:r>
      <w:proofErr w:type="gramEnd"/>
      <w:r w:rsidR="00290897">
        <w:rPr>
          <w:b/>
          <w:bCs/>
          <w:sz w:val="28"/>
          <w:szCs w:val="28"/>
        </w:rPr>
        <w:t xml:space="preserve"> муниципальн</w:t>
      </w:r>
      <w:r>
        <w:rPr>
          <w:b/>
          <w:bCs/>
          <w:sz w:val="28"/>
          <w:szCs w:val="28"/>
        </w:rPr>
        <w:t>ом</w:t>
      </w:r>
      <w:r w:rsidR="002908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округе»</w:t>
      </w:r>
    </w:p>
    <w:p w:rsidR="00301A7D" w:rsidRDefault="00301A7D" w:rsidP="00E063DB">
      <w:pPr>
        <w:autoSpaceDE w:val="0"/>
        <w:rPr>
          <w:b/>
          <w:bCs/>
          <w:sz w:val="28"/>
          <w:szCs w:val="28"/>
        </w:rPr>
      </w:pPr>
    </w:p>
    <w:p w:rsidR="00301A7D" w:rsidRDefault="00301A7D" w:rsidP="006D3645">
      <w:pPr>
        <w:autoSpaceDE w:val="0"/>
        <w:jc w:val="center"/>
        <w:rPr>
          <w:b/>
          <w:bCs/>
          <w:sz w:val="28"/>
          <w:szCs w:val="28"/>
        </w:rPr>
      </w:pPr>
    </w:p>
    <w:p w:rsidR="006D3645" w:rsidRPr="00DD5A69" w:rsidRDefault="006D3645" w:rsidP="006D3645">
      <w:pPr>
        <w:autoSpaceDE w:val="0"/>
        <w:jc w:val="center"/>
        <w:rPr>
          <w:b/>
          <w:sz w:val="28"/>
          <w:szCs w:val="28"/>
        </w:rPr>
      </w:pPr>
      <w:r w:rsidRPr="00DD5A69">
        <w:rPr>
          <w:b/>
          <w:sz w:val="28"/>
          <w:szCs w:val="28"/>
        </w:rPr>
        <w:t>ПАСПОРТ</w:t>
      </w:r>
    </w:p>
    <w:p w:rsidR="00F976D4" w:rsidRDefault="00290897" w:rsidP="006D3645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 программы</w:t>
      </w:r>
    </w:p>
    <w:p w:rsidR="00BC1884" w:rsidRDefault="00290897" w:rsidP="00BC1884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1884" w:rsidRPr="00DD5A69">
        <w:rPr>
          <w:b/>
          <w:bCs/>
          <w:sz w:val="28"/>
          <w:szCs w:val="28"/>
        </w:rPr>
        <w:t>«</w:t>
      </w:r>
      <w:r w:rsidR="00BC1884">
        <w:rPr>
          <w:b/>
          <w:bCs/>
          <w:sz w:val="28"/>
          <w:szCs w:val="28"/>
        </w:rPr>
        <w:t xml:space="preserve">Развитие </w:t>
      </w:r>
      <w:proofErr w:type="spellStart"/>
      <w:r w:rsidR="00BC1884">
        <w:rPr>
          <w:b/>
          <w:bCs/>
          <w:sz w:val="28"/>
          <w:szCs w:val="28"/>
        </w:rPr>
        <w:t>имущественно</w:t>
      </w:r>
      <w:proofErr w:type="spellEnd"/>
      <w:r w:rsidR="00BC1884">
        <w:rPr>
          <w:b/>
          <w:bCs/>
          <w:sz w:val="28"/>
          <w:szCs w:val="28"/>
        </w:rPr>
        <w:t xml:space="preserve">-земельных </w:t>
      </w:r>
      <w:r w:rsidR="00BC1884">
        <w:rPr>
          <w:b/>
          <w:bCs/>
          <w:sz w:val="28"/>
          <w:szCs w:val="28"/>
        </w:rPr>
        <w:br/>
        <w:t xml:space="preserve">отношений  </w:t>
      </w:r>
      <w:proofErr w:type="gramStart"/>
      <w:r w:rsidR="00786E1A">
        <w:rPr>
          <w:b/>
          <w:bCs/>
          <w:sz w:val="28"/>
          <w:szCs w:val="28"/>
        </w:rPr>
        <w:t>в</w:t>
      </w:r>
      <w:proofErr w:type="gramEnd"/>
      <w:r w:rsidR="00BC1884">
        <w:rPr>
          <w:b/>
          <w:bCs/>
          <w:sz w:val="28"/>
          <w:szCs w:val="28"/>
        </w:rPr>
        <w:t xml:space="preserve"> </w:t>
      </w:r>
      <w:r w:rsidR="00786E1A">
        <w:rPr>
          <w:b/>
          <w:bCs/>
          <w:sz w:val="28"/>
          <w:szCs w:val="28"/>
        </w:rPr>
        <w:t xml:space="preserve"> </w:t>
      </w:r>
      <w:proofErr w:type="gramStart"/>
      <w:r w:rsidR="00786E1A">
        <w:rPr>
          <w:b/>
          <w:bCs/>
          <w:sz w:val="28"/>
          <w:szCs w:val="28"/>
        </w:rPr>
        <w:t>Красноборском</w:t>
      </w:r>
      <w:proofErr w:type="gramEnd"/>
      <w:r w:rsidR="00786E1A">
        <w:rPr>
          <w:b/>
          <w:bCs/>
          <w:sz w:val="28"/>
          <w:szCs w:val="28"/>
        </w:rPr>
        <w:t xml:space="preserve"> муниципальном</w:t>
      </w:r>
      <w:r w:rsidR="00BC1884">
        <w:rPr>
          <w:b/>
          <w:bCs/>
          <w:sz w:val="28"/>
          <w:szCs w:val="28"/>
        </w:rPr>
        <w:t xml:space="preserve"> </w:t>
      </w:r>
      <w:r w:rsidR="00786E1A">
        <w:rPr>
          <w:b/>
          <w:bCs/>
          <w:sz w:val="28"/>
          <w:szCs w:val="28"/>
        </w:rPr>
        <w:t>округе</w:t>
      </w:r>
      <w:r w:rsidR="00BC1884">
        <w:rPr>
          <w:b/>
          <w:bCs/>
          <w:sz w:val="28"/>
          <w:szCs w:val="28"/>
        </w:rPr>
        <w:t>»</w:t>
      </w:r>
    </w:p>
    <w:p w:rsidR="006D3645" w:rsidRPr="00DD5A69" w:rsidRDefault="006D3645" w:rsidP="006D3645">
      <w:pPr>
        <w:autoSpaceDE w:val="0"/>
        <w:jc w:val="center"/>
        <w:rPr>
          <w:b/>
          <w:sz w:val="28"/>
          <w:szCs w:val="28"/>
        </w:rPr>
      </w:pPr>
    </w:p>
    <w:p w:rsidR="006D3645" w:rsidRDefault="00290897" w:rsidP="00046D86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C1884" w:rsidRPr="00DD5A69" w:rsidRDefault="00BC1884" w:rsidP="00046D86">
      <w:pPr>
        <w:autoSpaceDE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6450"/>
      </w:tblGrid>
      <w:tr w:rsidR="00F976D4" w:rsidRPr="003513E9" w:rsidTr="00F976D4">
        <w:trPr>
          <w:trHeight w:val="1657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jc w:val="both"/>
              <w:rPr>
                <w:sz w:val="26"/>
                <w:szCs w:val="26"/>
              </w:rPr>
            </w:pPr>
            <w:r w:rsidRPr="003513E9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CD7D8E">
            <w:pPr>
              <w:autoSpaceDE w:val="0"/>
              <w:rPr>
                <w:sz w:val="26"/>
                <w:szCs w:val="26"/>
              </w:rPr>
            </w:pPr>
            <w:r w:rsidRPr="003513E9">
              <w:rPr>
                <w:sz w:val="26"/>
                <w:szCs w:val="26"/>
              </w:rPr>
              <w:t xml:space="preserve">Муниципальная программа </w:t>
            </w:r>
            <w:r w:rsidR="00786E1A">
              <w:rPr>
                <w:sz w:val="26"/>
                <w:szCs w:val="26"/>
              </w:rPr>
              <w:t xml:space="preserve"> </w:t>
            </w:r>
            <w:r w:rsidRPr="003513E9">
              <w:rPr>
                <w:sz w:val="26"/>
                <w:szCs w:val="26"/>
              </w:rPr>
              <w:t xml:space="preserve"> </w:t>
            </w:r>
            <w:r w:rsidRPr="003513E9">
              <w:rPr>
                <w:bCs/>
                <w:sz w:val="26"/>
                <w:szCs w:val="26"/>
              </w:rPr>
              <w:t xml:space="preserve">«Развитие </w:t>
            </w:r>
            <w:proofErr w:type="spellStart"/>
            <w:r w:rsidRPr="003513E9">
              <w:rPr>
                <w:bCs/>
                <w:sz w:val="26"/>
                <w:szCs w:val="26"/>
              </w:rPr>
              <w:t>имущественно</w:t>
            </w:r>
            <w:proofErr w:type="spellEnd"/>
            <w:r w:rsidRPr="003513E9">
              <w:rPr>
                <w:bCs/>
                <w:sz w:val="26"/>
                <w:szCs w:val="26"/>
              </w:rPr>
              <w:t xml:space="preserve">-земельных отношений </w:t>
            </w:r>
            <w:proofErr w:type="gramStart"/>
            <w:r w:rsidR="00786E1A">
              <w:rPr>
                <w:bCs/>
                <w:sz w:val="26"/>
                <w:szCs w:val="26"/>
              </w:rPr>
              <w:t>в</w:t>
            </w:r>
            <w:proofErr w:type="gramEnd"/>
            <w:r w:rsidR="00786E1A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3513E9">
              <w:rPr>
                <w:bCs/>
                <w:sz w:val="26"/>
                <w:szCs w:val="26"/>
              </w:rPr>
              <w:t>Кра</w:t>
            </w:r>
            <w:r w:rsidR="00E063DB">
              <w:rPr>
                <w:bCs/>
                <w:sz w:val="26"/>
                <w:szCs w:val="26"/>
              </w:rPr>
              <w:t>сноборск</w:t>
            </w:r>
            <w:r w:rsidR="00CD7D8E">
              <w:rPr>
                <w:bCs/>
                <w:sz w:val="26"/>
                <w:szCs w:val="26"/>
              </w:rPr>
              <w:t>ом</w:t>
            </w:r>
            <w:proofErr w:type="gramEnd"/>
            <w:r w:rsidR="00CD7D8E">
              <w:rPr>
                <w:bCs/>
                <w:sz w:val="26"/>
                <w:szCs w:val="26"/>
              </w:rPr>
              <w:t xml:space="preserve"> </w:t>
            </w:r>
            <w:r w:rsidR="00E063DB">
              <w:rPr>
                <w:bCs/>
                <w:sz w:val="26"/>
                <w:szCs w:val="26"/>
              </w:rPr>
              <w:t>муниципальн</w:t>
            </w:r>
            <w:r w:rsidR="00CD7D8E">
              <w:rPr>
                <w:bCs/>
                <w:sz w:val="26"/>
                <w:szCs w:val="26"/>
              </w:rPr>
              <w:t xml:space="preserve">ом </w:t>
            </w:r>
            <w:r w:rsidR="00E063DB">
              <w:rPr>
                <w:bCs/>
                <w:sz w:val="26"/>
                <w:szCs w:val="26"/>
              </w:rPr>
              <w:t xml:space="preserve"> </w:t>
            </w:r>
            <w:r w:rsidR="00CD7D8E">
              <w:rPr>
                <w:bCs/>
                <w:sz w:val="26"/>
                <w:szCs w:val="26"/>
              </w:rPr>
              <w:t>округе</w:t>
            </w:r>
            <w:r w:rsidR="00E063DB">
              <w:rPr>
                <w:bCs/>
                <w:sz w:val="26"/>
                <w:szCs w:val="26"/>
              </w:rPr>
              <w:t>»</w:t>
            </w:r>
            <w:r w:rsidRPr="003513E9">
              <w:rPr>
                <w:bCs/>
                <w:sz w:val="26"/>
                <w:szCs w:val="26"/>
              </w:rPr>
              <w:t xml:space="preserve"> </w:t>
            </w:r>
            <w:r w:rsidRPr="003513E9">
              <w:rPr>
                <w:bCs/>
                <w:sz w:val="26"/>
                <w:szCs w:val="26"/>
              </w:rPr>
              <w:br/>
            </w:r>
            <w:r w:rsidRPr="003513E9">
              <w:rPr>
                <w:sz w:val="26"/>
                <w:szCs w:val="26"/>
              </w:rPr>
              <w:t xml:space="preserve">(далее – муниципальная программа) </w:t>
            </w:r>
          </w:p>
        </w:tc>
      </w:tr>
      <w:tr w:rsidR="00F976D4" w:rsidRPr="003513E9" w:rsidTr="00F976D4">
        <w:trPr>
          <w:trHeight w:val="1417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450" w:type="dxa"/>
          </w:tcPr>
          <w:p w:rsidR="00F976D4" w:rsidRPr="003513E9" w:rsidRDefault="00F976D4" w:rsidP="00CD7D8E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Комитет по управлению муниципальным имуществом администрации Красноборск</w:t>
            </w:r>
            <w:r w:rsidR="00CD7D8E">
              <w:rPr>
                <w:color w:val="000000"/>
                <w:sz w:val="26"/>
                <w:szCs w:val="26"/>
              </w:rPr>
              <w:t>ого</w:t>
            </w:r>
            <w:r w:rsidRPr="003513E9">
              <w:rPr>
                <w:color w:val="000000"/>
                <w:sz w:val="26"/>
                <w:szCs w:val="26"/>
              </w:rPr>
              <w:t xml:space="preserve"> муниципальн</w:t>
            </w:r>
            <w:r w:rsidR="00CD7D8E">
              <w:rPr>
                <w:color w:val="000000"/>
                <w:sz w:val="26"/>
                <w:szCs w:val="26"/>
              </w:rPr>
              <w:t>ого</w:t>
            </w:r>
            <w:r w:rsidRPr="003513E9">
              <w:rPr>
                <w:color w:val="000000"/>
                <w:sz w:val="26"/>
                <w:szCs w:val="26"/>
              </w:rPr>
              <w:t xml:space="preserve"> </w:t>
            </w:r>
            <w:r w:rsidR="00CD7D8E">
              <w:rPr>
                <w:color w:val="000000"/>
                <w:sz w:val="26"/>
                <w:szCs w:val="26"/>
              </w:rPr>
              <w:t>округа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513E9">
              <w:rPr>
                <w:color w:val="000000"/>
                <w:sz w:val="26"/>
                <w:szCs w:val="26"/>
              </w:rPr>
              <w:t xml:space="preserve"> (далее – КУМИ) </w:t>
            </w:r>
          </w:p>
        </w:tc>
      </w:tr>
      <w:tr w:rsidR="00717A76" w:rsidRPr="003513E9" w:rsidTr="00F976D4">
        <w:trPr>
          <w:trHeight w:val="1098"/>
        </w:trPr>
        <w:tc>
          <w:tcPr>
            <w:tcW w:w="2628" w:type="dxa"/>
          </w:tcPr>
          <w:p w:rsidR="00717A76" w:rsidRPr="003513E9" w:rsidRDefault="00717A76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450" w:type="dxa"/>
          </w:tcPr>
          <w:p w:rsidR="00717A76" w:rsidRDefault="00717A76">
            <w:r w:rsidRPr="009A68C2">
              <w:t>отсутствуют</w:t>
            </w:r>
          </w:p>
        </w:tc>
      </w:tr>
      <w:tr w:rsidR="00717A76" w:rsidRPr="003513E9" w:rsidTr="00F976D4">
        <w:trPr>
          <w:trHeight w:val="1098"/>
        </w:trPr>
        <w:tc>
          <w:tcPr>
            <w:tcW w:w="2628" w:type="dxa"/>
          </w:tcPr>
          <w:p w:rsidR="00717A76" w:rsidRPr="003513E9" w:rsidRDefault="00717A76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Участника муниципальной программы</w:t>
            </w:r>
          </w:p>
        </w:tc>
        <w:tc>
          <w:tcPr>
            <w:tcW w:w="6450" w:type="dxa"/>
          </w:tcPr>
          <w:p w:rsidR="00717A76" w:rsidRDefault="00717A76">
            <w:r w:rsidRPr="009A68C2">
              <w:t>отсутствуют</w:t>
            </w:r>
          </w:p>
        </w:tc>
      </w:tr>
      <w:tr w:rsidR="00717A76" w:rsidRPr="003513E9" w:rsidTr="00F976D4">
        <w:trPr>
          <w:trHeight w:val="1059"/>
        </w:trPr>
        <w:tc>
          <w:tcPr>
            <w:tcW w:w="2628" w:type="dxa"/>
          </w:tcPr>
          <w:p w:rsidR="00717A76" w:rsidRPr="003513E9" w:rsidRDefault="00717A76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Подпрограммы муниципальной  программы</w:t>
            </w:r>
          </w:p>
        </w:tc>
        <w:tc>
          <w:tcPr>
            <w:tcW w:w="6450" w:type="dxa"/>
          </w:tcPr>
          <w:p w:rsidR="00717A76" w:rsidRDefault="00717A76">
            <w:r w:rsidRPr="009A68C2">
              <w:t>отсутствуют</w:t>
            </w:r>
          </w:p>
        </w:tc>
      </w:tr>
      <w:tr w:rsidR="00F976D4" w:rsidRPr="003513E9" w:rsidTr="00F976D4"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F976D4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</w:t>
            </w:r>
            <w:r w:rsidRPr="003513E9">
              <w:rPr>
                <w:color w:val="000000"/>
                <w:sz w:val="26"/>
                <w:szCs w:val="26"/>
              </w:rPr>
              <w:t xml:space="preserve">азвитие </w:t>
            </w:r>
            <w:proofErr w:type="spellStart"/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имущественно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-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земельных отношений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        </w:t>
            </w:r>
            <w:proofErr w:type="gramStart"/>
            <w:r w:rsidR="00CD7D8E">
              <w:rPr>
                <w:rFonts w:ascii="Times New Roman CYR" w:hAnsi="Times New Roman CYR" w:cs="Times New Roman CYR"/>
                <w:sz w:val="26"/>
                <w:szCs w:val="26"/>
              </w:rPr>
              <w:t>в</w:t>
            </w:r>
            <w:proofErr w:type="gramEnd"/>
            <w:r w:rsidR="00CD7D8E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proofErr w:type="gramStart"/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Красноборск</w:t>
            </w:r>
            <w:r w:rsidR="00CD7D8E">
              <w:rPr>
                <w:rFonts w:ascii="Times New Roman CYR" w:hAnsi="Times New Roman CYR" w:cs="Times New Roman CYR"/>
                <w:sz w:val="26"/>
                <w:szCs w:val="26"/>
              </w:rPr>
              <w:t>ом</w:t>
            </w:r>
            <w:proofErr w:type="gramEnd"/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 муни</w:t>
            </w:r>
            <w:r w:rsidR="00CD7D8E">
              <w:rPr>
                <w:rFonts w:ascii="Times New Roman CYR" w:hAnsi="Times New Roman CYR" w:cs="Times New Roman CYR"/>
                <w:sz w:val="26"/>
                <w:szCs w:val="26"/>
              </w:rPr>
              <w:t>ципальном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CD7D8E">
              <w:rPr>
                <w:rFonts w:ascii="Times New Roman CYR" w:hAnsi="Times New Roman CYR" w:cs="Times New Roman CYR"/>
                <w:sz w:val="26"/>
                <w:szCs w:val="26"/>
              </w:rPr>
              <w:t>округе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 для обеспечения социально-экономического развития,  повышения эффективности управления и распоряжения имуществом, находящимся в собственности </w:t>
            </w:r>
            <w:r w:rsidR="00CD7D8E">
              <w:rPr>
                <w:rFonts w:ascii="Times New Roman CYR" w:hAnsi="Times New Roman CYR" w:cs="Times New Roman CYR"/>
                <w:sz w:val="26"/>
                <w:szCs w:val="26"/>
              </w:rPr>
              <w:t>Красноборского  муниципального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CD7D8E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округа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 (далее соответственно – муниципальное  имущество, муниципальная собственность).</w:t>
            </w:r>
          </w:p>
          <w:p w:rsidR="00F976D4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Перечень целевых показателей муниципальной  программы приведен в приложении № 1 </w:t>
            </w:r>
            <w:r w:rsidRPr="003513E9">
              <w:rPr>
                <w:color w:val="000000"/>
                <w:sz w:val="26"/>
                <w:szCs w:val="26"/>
              </w:rPr>
              <w:br/>
              <w:t>к муниципальной программе</w:t>
            </w:r>
          </w:p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976D4" w:rsidRPr="003513E9" w:rsidTr="007E6AFA">
        <w:trPr>
          <w:trHeight w:val="4282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lastRenderedPageBreak/>
              <w:t>Задачи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42191E">
            <w:pPr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1 –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повышение эффективности управления муниципальным  имуществом;</w:t>
            </w:r>
          </w:p>
          <w:p w:rsidR="00AE0294" w:rsidRDefault="00F976D4" w:rsidP="0042191E">
            <w:pPr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2 –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формирование </w:t>
            </w:r>
            <w:r w:rsidR="00A977B5">
              <w:rPr>
                <w:rFonts w:ascii="Times New Roman CYR" w:hAnsi="Times New Roman CYR" w:cs="Times New Roman CYR"/>
                <w:sz w:val="26"/>
                <w:szCs w:val="26"/>
              </w:rPr>
              <w:t xml:space="preserve">земельных участков,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повышение эффективности использования земельных участков, находящихся в собственности Красноборск</w:t>
            </w:r>
            <w:r w:rsidR="00CD7D8E">
              <w:rPr>
                <w:rFonts w:ascii="Times New Roman CYR" w:hAnsi="Times New Roman CYR" w:cs="Times New Roman CYR"/>
                <w:sz w:val="26"/>
                <w:szCs w:val="26"/>
              </w:rPr>
              <w:t>ого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 муниципальн</w:t>
            </w:r>
            <w:r w:rsidR="00CD7D8E">
              <w:rPr>
                <w:rFonts w:ascii="Times New Roman CYR" w:hAnsi="Times New Roman CYR" w:cs="Times New Roman CYR"/>
                <w:sz w:val="26"/>
                <w:szCs w:val="26"/>
              </w:rPr>
              <w:t>ого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CD7D8E">
              <w:rPr>
                <w:rFonts w:ascii="Times New Roman CYR" w:hAnsi="Times New Roman CYR" w:cs="Times New Roman CYR"/>
                <w:sz w:val="26"/>
                <w:szCs w:val="26"/>
              </w:rPr>
              <w:t>округа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 (далее – земельные участки), и земельных участков, государственная собственность на которые не разграничена» (далее соответственно – земельные участки, собственность на которые не разграничена);</w:t>
            </w:r>
          </w:p>
          <w:p w:rsidR="00A977B5" w:rsidRDefault="00F976D4" w:rsidP="00CD7D8E">
            <w:pPr>
              <w:autoSpaceDE w:val="0"/>
              <w:ind w:right="-57"/>
              <w:jc w:val="both"/>
              <w:rPr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</w:t>
            </w:r>
            <w:r w:rsidR="007F7F4C">
              <w:rPr>
                <w:color w:val="000000"/>
                <w:sz w:val="26"/>
                <w:szCs w:val="26"/>
              </w:rPr>
              <w:t>3</w:t>
            </w:r>
            <w:r w:rsidRPr="003513E9">
              <w:rPr>
                <w:color w:val="000000"/>
                <w:sz w:val="26"/>
                <w:szCs w:val="26"/>
              </w:rPr>
              <w:t xml:space="preserve"> – </w:t>
            </w:r>
            <w:r w:rsidR="00A977B5">
              <w:rPr>
                <w:sz w:val="26"/>
                <w:szCs w:val="26"/>
              </w:rPr>
              <w:t xml:space="preserve">обеспечить проведение </w:t>
            </w:r>
            <w:r w:rsidR="00A977B5" w:rsidRPr="00A977B5">
              <w:rPr>
                <w:sz w:val="26"/>
                <w:szCs w:val="26"/>
              </w:rPr>
              <w:t xml:space="preserve"> государственного технического учета и технической инвентаризации объектов недвижимости</w:t>
            </w:r>
            <w:r w:rsidR="00A977B5">
              <w:rPr>
                <w:sz w:val="26"/>
                <w:szCs w:val="26"/>
              </w:rPr>
              <w:t>, находящихся в собственности Крас</w:t>
            </w:r>
            <w:r w:rsidR="007E6AFA">
              <w:rPr>
                <w:sz w:val="26"/>
                <w:szCs w:val="26"/>
              </w:rPr>
              <w:t>ноборск</w:t>
            </w:r>
            <w:r w:rsidR="00CD7D8E">
              <w:rPr>
                <w:sz w:val="26"/>
                <w:szCs w:val="26"/>
              </w:rPr>
              <w:t xml:space="preserve">ого </w:t>
            </w:r>
            <w:r w:rsidR="007E6AFA">
              <w:rPr>
                <w:sz w:val="26"/>
                <w:szCs w:val="26"/>
              </w:rPr>
              <w:t xml:space="preserve"> муниципальн</w:t>
            </w:r>
            <w:r w:rsidR="00CD7D8E">
              <w:rPr>
                <w:sz w:val="26"/>
                <w:szCs w:val="26"/>
              </w:rPr>
              <w:t>ого округа.</w:t>
            </w:r>
            <w:r w:rsidR="007E6AFA">
              <w:rPr>
                <w:sz w:val="26"/>
                <w:szCs w:val="26"/>
              </w:rPr>
              <w:t xml:space="preserve"> </w:t>
            </w:r>
          </w:p>
          <w:p w:rsidR="00390A3C" w:rsidRPr="003513E9" w:rsidRDefault="00390A3C" w:rsidP="00CD7D8E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№ 4 - р</w:t>
            </w:r>
            <w:r w:rsidRPr="00390A3C">
              <w:rPr>
                <w:sz w:val="26"/>
                <w:szCs w:val="26"/>
              </w:rPr>
              <w:t>еализация мероприятий по социально – экономическому развитию Красноборского муниципального округа Архангельской области</w:t>
            </w:r>
          </w:p>
        </w:tc>
      </w:tr>
      <w:tr w:rsidR="00F976D4" w:rsidRPr="003513E9" w:rsidTr="00F976D4">
        <w:trPr>
          <w:trHeight w:val="1319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42191E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E20CA2">
              <w:rPr>
                <w:color w:val="000000"/>
                <w:sz w:val="26"/>
                <w:szCs w:val="26"/>
              </w:rPr>
              <w:t>20</w:t>
            </w:r>
            <w:r w:rsidR="001B37BC">
              <w:rPr>
                <w:color w:val="000000"/>
                <w:sz w:val="26"/>
                <w:szCs w:val="26"/>
              </w:rPr>
              <w:t>2</w:t>
            </w:r>
            <w:r w:rsidR="00CD7D8E">
              <w:rPr>
                <w:color w:val="000000"/>
                <w:sz w:val="26"/>
                <w:szCs w:val="26"/>
              </w:rPr>
              <w:t>3</w:t>
            </w:r>
            <w:r w:rsidR="0042191E" w:rsidRPr="00E20CA2">
              <w:rPr>
                <w:color w:val="000000"/>
                <w:sz w:val="26"/>
                <w:szCs w:val="26"/>
              </w:rPr>
              <w:t xml:space="preserve"> – 202</w:t>
            </w:r>
            <w:r w:rsidR="00CD7D8E">
              <w:rPr>
                <w:color w:val="000000"/>
                <w:sz w:val="26"/>
                <w:szCs w:val="26"/>
              </w:rPr>
              <w:t>6</w:t>
            </w:r>
            <w:r w:rsidRPr="00E20CA2">
              <w:rPr>
                <w:color w:val="000000"/>
                <w:sz w:val="26"/>
                <w:szCs w:val="26"/>
              </w:rPr>
              <w:t xml:space="preserve"> годы.</w:t>
            </w:r>
            <w:r w:rsidRPr="003513E9">
              <w:rPr>
                <w:color w:val="000000"/>
                <w:sz w:val="26"/>
                <w:szCs w:val="26"/>
              </w:rPr>
              <w:t xml:space="preserve"> </w:t>
            </w:r>
          </w:p>
          <w:p w:rsidR="00F976D4" w:rsidRPr="003513E9" w:rsidRDefault="00F976D4" w:rsidP="0042191E">
            <w:pPr>
              <w:autoSpaceDE w:val="0"/>
              <w:ind w:right="-57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3513E9">
              <w:rPr>
                <w:color w:val="000000"/>
                <w:spacing w:val="-4"/>
                <w:sz w:val="26"/>
                <w:szCs w:val="26"/>
              </w:rPr>
              <w:t>Муниципальная программа  реализуется в один этап</w:t>
            </w:r>
          </w:p>
        </w:tc>
      </w:tr>
      <w:tr w:rsidR="00F976D4" w:rsidRPr="003513E9" w:rsidTr="00F976D4">
        <w:trPr>
          <w:trHeight w:val="1264"/>
        </w:trPr>
        <w:tc>
          <w:tcPr>
            <w:tcW w:w="2628" w:type="dxa"/>
          </w:tcPr>
          <w:p w:rsidR="00F976D4" w:rsidRPr="00113B6E" w:rsidRDefault="00F976D4" w:rsidP="00CD38A0">
            <w:pPr>
              <w:autoSpaceDE w:val="0"/>
              <w:rPr>
                <w:color w:val="000000"/>
                <w:spacing w:val="-4"/>
                <w:sz w:val="26"/>
                <w:szCs w:val="26"/>
              </w:rPr>
            </w:pPr>
            <w:r w:rsidRPr="00113B6E">
              <w:rPr>
                <w:color w:val="000000"/>
                <w:spacing w:val="-4"/>
                <w:sz w:val="26"/>
                <w:szCs w:val="26"/>
              </w:rPr>
              <w:t>Объемы и источники финансирования</w:t>
            </w:r>
          </w:p>
          <w:p w:rsidR="00F976D4" w:rsidRPr="00113B6E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113B6E">
              <w:rPr>
                <w:color w:val="000000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450" w:type="dxa"/>
          </w:tcPr>
          <w:p w:rsidR="00F976D4" w:rsidRPr="00113B6E" w:rsidRDefault="00F976D4" w:rsidP="0042191E">
            <w:pPr>
              <w:autoSpaceDE w:val="0"/>
              <w:jc w:val="both"/>
              <w:rPr>
                <w:sz w:val="26"/>
                <w:szCs w:val="26"/>
              </w:rPr>
            </w:pPr>
            <w:r w:rsidRPr="00113B6E">
              <w:rPr>
                <w:color w:val="000000"/>
                <w:sz w:val="26"/>
                <w:szCs w:val="26"/>
              </w:rPr>
              <w:t xml:space="preserve">общий объем финансирования муниципальной программы составляет </w:t>
            </w:r>
            <w:r w:rsidRPr="00113B6E">
              <w:rPr>
                <w:sz w:val="26"/>
                <w:szCs w:val="26"/>
              </w:rPr>
              <w:t xml:space="preserve"> </w:t>
            </w:r>
            <w:r w:rsidR="007E6AFA">
              <w:rPr>
                <w:sz w:val="26"/>
                <w:szCs w:val="26"/>
              </w:rPr>
              <w:t>49</w:t>
            </w:r>
            <w:r w:rsidR="00EF35CA">
              <w:rPr>
                <w:sz w:val="26"/>
                <w:szCs w:val="26"/>
              </w:rPr>
              <w:t> 180 258,32</w:t>
            </w:r>
            <w:r w:rsidRPr="00113B6E">
              <w:rPr>
                <w:sz w:val="26"/>
                <w:szCs w:val="26"/>
              </w:rPr>
              <w:t xml:space="preserve"> рублей,</w:t>
            </w:r>
          </w:p>
          <w:p w:rsidR="00F976D4" w:rsidRPr="00113B6E" w:rsidRDefault="00F976D4" w:rsidP="00D329EA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113B6E">
              <w:rPr>
                <w:color w:val="000000"/>
                <w:sz w:val="26"/>
                <w:szCs w:val="26"/>
              </w:rPr>
              <w:t xml:space="preserve">в том числе средства бюджета муниципального </w:t>
            </w:r>
            <w:r w:rsidR="00D329EA">
              <w:rPr>
                <w:color w:val="000000"/>
                <w:sz w:val="26"/>
                <w:szCs w:val="26"/>
              </w:rPr>
              <w:t>округа</w:t>
            </w:r>
            <w:r w:rsidRPr="00113B6E">
              <w:rPr>
                <w:color w:val="000000"/>
                <w:sz w:val="26"/>
                <w:szCs w:val="26"/>
              </w:rPr>
              <w:t xml:space="preserve">  –</w:t>
            </w:r>
            <w:r w:rsidR="001B37BC">
              <w:rPr>
                <w:color w:val="000000"/>
                <w:sz w:val="26"/>
                <w:szCs w:val="26"/>
              </w:rPr>
              <w:t xml:space="preserve"> </w:t>
            </w:r>
            <w:r w:rsidR="007E6AFA">
              <w:rPr>
                <w:sz w:val="26"/>
                <w:szCs w:val="26"/>
              </w:rPr>
              <w:t>49</w:t>
            </w:r>
            <w:r w:rsidR="00EF35CA">
              <w:rPr>
                <w:sz w:val="26"/>
                <w:szCs w:val="26"/>
              </w:rPr>
              <w:t> 180 258,32</w:t>
            </w:r>
            <w:r w:rsidR="007E6AFA">
              <w:rPr>
                <w:sz w:val="26"/>
                <w:szCs w:val="26"/>
              </w:rPr>
              <w:t xml:space="preserve"> </w:t>
            </w:r>
            <w:r w:rsidR="00660C97" w:rsidRPr="00113B6E">
              <w:rPr>
                <w:sz w:val="26"/>
                <w:szCs w:val="26"/>
              </w:rPr>
              <w:t xml:space="preserve"> </w:t>
            </w:r>
            <w:r w:rsidRPr="00113B6E">
              <w:rPr>
                <w:sz w:val="26"/>
                <w:szCs w:val="26"/>
              </w:rPr>
              <w:t>рублей</w:t>
            </w:r>
            <w:r w:rsidR="00660C97">
              <w:rPr>
                <w:sz w:val="26"/>
                <w:szCs w:val="26"/>
              </w:rPr>
              <w:t>.</w:t>
            </w:r>
          </w:p>
        </w:tc>
      </w:tr>
    </w:tbl>
    <w:p w:rsidR="006D3645" w:rsidRDefault="006D3645" w:rsidP="006D3645">
      <w:pPr>
        <w:autoSpaceDE w:val="0"/>
        <w:jc w:val="center"/>
        <w:rPr>
          <w:b/>
          <w:bCs/>
        </w:rPr>
      </w:pPr>
    </w:p>
    <w:p w:rsidR="00301A7D" w:rsidRDefault="00301A7D" w:rsidP="006D3645">
      <w:pPr>
        <w:autoSpaceDE w:val="0"/>
        <w:jc w:val="center"/>
        <w:rPr>
          <w:b/>
          <w:bCs/>
        </w:rPr>
      </w:pPr>
    </w:p>
    <w:p w:rsidR="007E6AFA" w:rsidRDefault="007E6AFA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7E6AFA" w:rsidRDefault="007E6AFA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717A76" w:rsidRDefault="00717A76" w:rsidP="00717A76">
      <w:pPr>
        <w:jc w:val="center"/>
        <w:rPr>
          <w:b/>
          <w:sz w:val="28"/>
          <w:szCs w:val="28"/>
        </w:rPr>
      </w:pPr>
      <w:r w:rsidRPr="00717A76">
        <w:rPr>
          <w:b/>
          <w:sz w:val="28"/>
          <w:szCs w:val="28"/>
        </w:rPr>
        <w:t xml:space="preserve">1. Основные приоритеты, цели и целевые показатели </w:t>
      </w:r>
    </w:p>
    <w:p w:rsidR="00717A76" w:rsidRDefault="00717A76" w:rsidP="00717A76">
      <w:pPr>
        <w:jc w:val="center"/>
        <w:rPr>
          <w:b/>
          <w:sz w:val="28"/>
          <w:szCs w:val="28"/>
        </w:rPr>
      </w:pPr>
      <w:r w:rsidRPr="00717A76">
        <w:rPr>
          <w:b/>
          <w:sz w:val="28"/>
          <w:szCs w:val="28"/>
        </w:rPr>
        <w:t>муниципальной программы</w:t>
      </w:r>
    </w:p>
    <w:p w:rsidR="00717A76" w:rsidRPr="00717A76" w:rsidRDefault="00717A76" w:rsidP="00717A76">
      <w:pPr>
        <w:jc w:val="center"/>
        <w:rPr>
          <w:b/>
          <w:sz w:val="28"/>
          <w:szCs w:val="28"/>
        </w:rPr>
      </w:pPr>
    </w:p>
    <w:p w:rsidR="006D3645" w:rsidRDefault="006D3645" w:rsidP="006D3645">
      <w:pPr>
        <w:autoSpaceDE w:val="0"/>
        <w:ind w:firstLine="708"/>
        <w:jc w:val="both"/>
        <w:outlineLvl w:val="2"/>
        <w:rPr>
          <w:sz w:val="28"/>
          <w:szCs w:val="28"/>
        </w:rPr>
      </w:pPr>
      <w:proofErr w:type="gramStart"/>
      <w:r w:rsidRPr="004612D1">
        <w:rPr>
          <w:sz w:val="28"/>
          <w:szCs w:val="28"/>
        </w:rPr>
        <w:t xml:space="preserve">Принципиальные положения  стратегического развития </w:t>
      </w:r>
      <w:proofErr w:type="spellStart"/>
      <w:r w:rsidRPr="004612D1">
        <w:rPr>
          <w:sz w:val="28"/>
          <w:szCs w:val="28"/>
        </w:rPr>
        <w:t>имущественно</w:t>
      </w:r>
      <w:proofErr w:type="spellEnd"/>
      <w:r w:rsidRPr="004612D1">
        <w:rPr>
          <w:sz w:val="28"/>
          <w:szCs w:val="28"/>
        </w:rPr>
        <w:t>-земельных отношений, основные цели, задачи, принци</w:t>
      </w:r>
      <w:r w:rsidR="00F45911">
        <w:rPr>
          <w:sz w:val="28"/>
          <w:szCs w:val="28"/>
        </w:rPr>
        <w:t xml:space="preserve">пы и направления муниципальной </w:t>
      </w:r>
      <w:r w:rsidRPr="004612D1">
        <w:rPr>
          <w:sz w:val="28"/>
          <w:szCs w:val="28"/>
        </w:rPr>
        <w:t xml:space="preserve"> программы разработаны с учетом приоритетов экономического развития Российской Федерации</w:t>
      </w:r>
      <w:r w:rsidR="005C2059">
        <w:rPr>
          <w:sz w:val="28"/>
          <w:szCs w:val="28"/>
        </w:rPr>
        <w:t xml:space="preserve">, Архангельской области </w:t>
      </w:r>
      <w:r w:rsidR="00574244">
        <w:rPr>
          <w:sz w:val="28"/>
          <w:szCs w:val="28"/>
        </w:rPr>
        <w:t>для</w:t>
      </w:r>
      <w:r w:rsidRPr="004612D1">
        <w:rPr>
          <w:sz w:val="28"/>
          <w:szCs w:val="28"/>
        </w:rPr>
        <w:t xml:space="preserve"> обеспечения достижения принципов и приоритетов, которые предусмотрены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 (далее – Концепция),</w:t>
      </w:r>
      <w:r w:rsidR="006D5ADB">
        <w:rPr>
          <w:sz w:val="28"/>
          <w:szCs w:val="28"/>
        </w:rPr>
        <w:t xml:space="preserve"> </w:t>
      </w:r>
      <w:r w:rsidR="005C2059">
        <w:rPr>
          <w:sz w:val="28"/>
          <w:szCs w:val="28"/>
        </w:rPr>
        <w:t>Стратегией социально-экономического развития Архангельской</w:t>
      </w:r>
      <w:proofErr w:type="gramEnd"/>
      <w:r w:rsidR="005C2059">
        <w:rPr>
          <w:sz w:val="28"/>
          <w:szCs w:val="28"/>
        </w:rPr>
        <w:t xml:space="preserve"> области до 2030 года, одобренной распоряжением администрации Архангельской области от 16.12.2008 года № 278 </w:t>
      </w:r>
      <w:proofErr w:type="spellStart"/>
      <w:r w:rsidR="005C2059">
        <w:rPr>
          <w:sz w:val="28"/>
          <w:szCs w:val="28"/>
        </w:rPr>
        <w:t>ра</w:t>
      </w:r>
      <w:proofErr w:type="spellEnd"/>
      <w:r w:rsidR="005C2059">
        <w:rPr>
          <w:sz w:val="28"/>
          <w:szCs w:val="28"/>
        </w:rPr>
        <w:t xml:space="preserve"> /48</w:t>
      </w:r>
      <w:r>
        <w:rPr>
          <w:sz w:val="28"/>
          <w:szCs w:val="28"/>
        </w:rPr>
        <w:t>,</w:t>
      </w:r>
      <w:r w:rsidR="006D5ADB">
        <w:rPr>
          <w:sz w:val="28"/>
          <w:szCs w:val="28"/>
        </w:rPr>
        <w:t xml:space="preserve"> государственной программой «Развитие </w:t>
      </w:r>
      <w:proofErr w:type="spellStart"/>
      <w:r w:rsidR="006D5ADB">
        <w:rPr>
          <w:sz w:val="28"/>
          <w:szCs w:val="28"/>
        </w:rPr>
        <w:t>имущественно</w:t>
      </w:r>
      <w:proofErr w:type="spellEnd"/>
      <w:r w:rsidR="006D5ADB">
        <w:rPr>
          <w:sz w:val="28"/>
          <w:szCs w:val="28"/>
        </w:rPr>
        <w:t>-земельных отношений в А</w:t>
      </w:r>
      <w:r w:rsidR="00122EF6">
        <w:rPr>
          <w:sz w:val="28"/>
          <w:szCs w:val="28"/>
        </w:rPr>
        <w:t>рхангельской области (2014-2018 годы</w:t>
      </w:r>
      <w:r w:rsidR="006D5ADB">
        <w:rPr>
          <w:sz w:val="28"/>
          <w:szCs w:val="28"/>
        </w:rPr>
        <w:t>)</w:t>
      </w:r>
      <w:r w:rsidR="00122EF6">
        <w:rPr>
          <w:sz w:val="28"/>
          <w:szCs w:val="28"/>
        </w:rPr>
        <w:t xml:space="preserve">», утвержденной постановлением </w:t>
      </w:r>
      <w:r w:rsidRPr="004612D1">
        <w:rPr>
          <w:sz w:val="28"/>
          <w:szCs w:val="28"/>
        </w:rPr>
        <w:t xml:space="preserve"> Пр</w:t>
      </w:r>
      <w:r w:rsidR="005C2059">
        <w:rPr>
          <w:sz w:val="28"/>
          <w:szCs w:val="28"/>
        </w:rPr>
        <w:t>авительства Архангельской области»</w:t>
      </w:r>
      <w:r w:rsidR="006D5ADB">
        <w:rPr>
          <w:sz w:val="28"/>
          <w:szCs w:val="28"/>
        </w:rPr>
        <w:t xml:space="preserve"> от  </w:t>
      </w:r>
      <w:r w:rsidR="00122EF6">
        <w:rPr>
          <w:sz w:val="28"/>
          <w:szCs w:val="28"/>
        </w:rPr>
        <w:t xml:space="preserve">11 октября </w:t>
      </w:r>
      <w:r w:rsidR="006D5ADB">
        <w:rPr>
          <w:sz w:val="28"/>
          <w:szCs w:val="28"/>
        </w:rPr>
        <w:t xml:space="preserve">2013 года № </w:t>
      </w:r>
      <w:r w:rsidR="00122EF6">
        <w:rPr>
          <w:sz w:val="28"/>
          <w:szCs w:val="28"/>
        </w:rPr>
        <w:t>479-пп.</w:t>
      </w:r>
    </w:p>
    <w:p w:rsidR="00F35DE5" w:rsidRPr="004612D1" w:rsidRDefault="00F35DE5" w:rsidP="00F35DE5">
      <w:pPr>
        <w:autoSpaceDE w:val="0"/>
        <w:ind w:firstLine="708"/>
        <w:jc w:val="both"/>
        <w:rPr>
          <w:sz w:val="28"/>
          <w:szCs w:val="28"/>
        </w:rPr>
      </w:pPr>
      <w:r w:rsidRPr="004612D1">
        <w:rPr>
          <w:sz w:val="28"/>
          <w:szCs w:val="28"/>
        </w:rPr>
        <w:t xml:space="preserve">С учетом приоритетов экономического развития и решения социально-экономических задач и развития </w:t>
      </w:r>
      <w:proofErr w:type="spellStart"/>
      <w:r w:rsidRPr="004612D1">
        <w:rPr>
          <w:sz w:val="28"/>
          <w:szCs w:val="28"/>
        </w:rPr>
        <w:t>имущественно</w:t>
      </w:r>
      <w:proofErr w:type="spellEnd"/>
      <w:r w:rsidRPr="004612D1">
        <w:rPr>
          <w:sz w:val="28"/>
          <w:szCs w:val="28"/>
        </w:rPr>
        <w:t>-земельных отношений необходимо:</w:t>
      </w:r>
    </w:p>
    <w:p w:rsidR="009B557C" w:rsidRDefault="00F35DE5" w:rsidP="009B557C">
      <w:pPr>
        <w:autoSpaceDE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определить и осуществлять ведение  учета </w:t>
      </w:r>
      <w:r w:rsidR="009B557C">
        <w:rPr>
          <w:sz w:val="28"/>
          <w:szCs w:val="28"/>
        </w:rPr>
        <w:t>реестра муниципального имущества, находящегося в собственности Красноборск</w:t>
      </w:r>
      <w:r w:rsidR="00CD7D8E">
        <w:rPr>
          <w:sz w:val="28"/>
          <w:szCs w:val="28"/>
        </w:rPr>
        <w:t>ого муниципального</w:t>
      </w:r>
      <w:r w:rsidR="009B557C">
        <w:rPr>
          <w:sz w:val="28"/>
          <w:szCs w:val="28"/>
        </w:rPr>
        <w:t xml:space="preserve"> </w:t>
      </w:r>
      <w:r w:rsidR="00CD7D8E">
        <w:rPr>
          <w:sz w:val="28"/>
          <w:szCs w:val="28"/>
        </w:rPr>
        <w:t>округа</w:t>
      </w:r>
      <w:r w:rsidR="009B557C">
        <w:rPr>
          <w:sz w:val="28"/>
          <w:szCs w:val="28"/>
        </w:rPr>
        <w:t>;</w:t>
      </w:r>
    </w:p>
    <w:p w:rsidR="009B557C" w:rsidRPr="009B557C" w:rsidRDefault="009B557C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 w:rsidRPr="009B557C">
        <w:rPr>
          <w:sz w:val="28"/>
          <w:szCs w:val="28"/>
        </w:rPr>
        <w:t xml:space="preserve">создать эффективную систему отчуждения </w:t>
      </w:r>
      <w:r w:rsidR="00F35DE5">
        <w:rPr>
          <w:sz w:val="28"/>
          <w:szCs w:val="28"/>
        </w:rPr>
        <w:t>муниципального</w:t>
      </w:r>
      <w:r w:rsidRPr="009B557C">
        <w:rPr>
          <w:sz w:val="28"/>
          <w:szCs w:val="28"/>
        </w:rPr>
        <w:t xml:space="preserve"> </w:t>
      </w:r>
      <w:r w:rsidR="00F35DE5">
        <w:rPr>
          <w:sz w:val="28"/>
          <w:szCs w:val="28"/>
        </w:rPr>
        <w:t>имущества</w:t>
      </w:r>
      <w:r w:rsidRPr="009B557C">
        <w:rPr>
          <w:sz w:val="28"/>
          <w:szCs w:val="28"/>
        </w:rPr>
        <w:t>;</w:t>
      </w:r>
    </w:p>
    <w:p w:rsidR="009B557C" w:rsidRPr="009B557C" w:rsidRDefault="009B557C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 w:rsidRPr="009B557C">
        <w:rPr>
          <w:sz w:val="28"/>
          <w:szCs w:val="28"/>
        </w:rPr>
        <w:t xml:space="preserve">создать эффективную систему учета и контроля </w:t>
      </w:r>
      <w:r w:rsidR="00F35DE5">
        <w:rPr>
          <w:sz w:val="28"/>
          <w:szCs w:val="28"/>
        </w:rPr>
        <w:t>муниципального</w:t>
      </w:r>
      <w:r w:rsidRPr="009B557C">
        <w:rPr>
          <w:sz w:val="28"/>
          <w:szCs w:val="28"/>
        </w:rPr>
        <w:t xml:space="preserve"> имущества, в том числе земельных участков;</w:t>
      </w:r>
    </w:p>
    <w:p w:rsidR="009B557C" w:rsidRPr="009B557C" w:rsidRDefault="009B557C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 w:rsidRPr="009B557C">
        <w:rPr>
          <w:sz w:val="28"/>
          <w:szCs w:val="28"/>
        </w:rPr>
        <w:t>увеличить количество земельных участков под объектами недвижимости с целью вовлечения их в хозяйственный оборот;</w:t>
      </w:r>
    </w:p>
    <w:p w:rsidR="009B557C" w:rsidRPr="009B557C" w:rsidRDefault="009B557C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 w:rsidRPr="009B557C">
        <w:rPr>
          <w:sz w:val="28"/>
          <w:szCs w:val="28"/>
        </w:rPr>
        <w:t xml:space="preserve">обеспечить формирование земельных участков, необходимых для строительства объектов недвижимости для </w:t>
      </w:r>
      <w:r w:rsidR="00F35DE5">
        <w:rPr>
          <w:sz w:val="28"/>
          <w:szCs w:val="28"/>
        </w:rPr>
        <w:t xml:space="preserve">муниципальных </w:t>
      </w:r>
      <w:r w:rsidRPr="009B557C">
        <w:rPr>
          <w:sz w:val="28"/>
          <w:szCs w:val="28"/>
        </w:rPr>
        <w:t>нужд;</w:t>
      </w:r>
    </w:p>
    <w:p w:rsidR="00F35DE5" w:rsidRDefault="00F35DE5" w:rsidP="00F35DE5">
      <w:pPr>
        <w:autoSpaceDE w:val="0"/>
        <w:ind w:firstLine="72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обеспечить исполнение требований Федерального закона от 24 июля 2008 года № 161-ФЗ «О содействии развитию жилищного строительства»</w:t>
      </w:r>
      <w:r>
        <w:rPr>
          <w:sz w:val="28"/>
          <w:szCs w:val="28"/>
        </w:rPr>
        <w:t xml:space="preserve"> (далее – Федеральный закон № 161-ФЗ)</w:t>
      </w:r>
      <w:r w:rsidRPr="004612D1">
        <w:rPr>
          <w:sz w:val="28"/>
          <w:szCs w:val="28"/>
        </w:rPr>
        <w:t xml:space="preserve"> в части распоряжения земельными участ</w:t>
      </w:r>
      <w:r>
        <w:rPr>
          <w:sz w:val="28"/>
          <w:szCs w:val="28"/>
        </w:rPr>
        <w:t xml:space="preserve">ками, государственная  собственность на которые не разграничена, </w:t>
      </w:r>
      <w:r w:rsidRPr="004612D1">
        <w:rPr>
          <w:sz w:val="28"/>
          <w:szCs w:val="28"/>
        </w:rPr>
        <w:t>для предоставления гражданам, имеющим трех и более детей;</w:t>
      </w:r>
    </w:p>
    <w:p w:rsidR="00E80D8E" w:rsidRPr="004612D1" w:rsidRDefault="00E80D8E" w:rsidP="00F35DE5">
      <w:pPr>
        <w:autoSpaceDE w:val="0"/>
        <w:ind w:firstLine="72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обеспечить исполнение требований</w:t>
      </w:r>
      <w:r>
        <w:rPr>
          <w:sz w:val="28"/>
          <w:szCs w:val="28"/>
        </w:rPr>
        <w:t xml:space="preserve"> </w:t>
      </w:r>
      <w:r w:rsidRPr="00415322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415322">
        <w:rPr>
          <w:sz w:val="28"/>
          <w:szCs w:val="28"/>
        </w:rPr>
        <w:t xml:space="preserve"> РФ от 04.07.1991 N 1541-1 "О приватизации жилищного фонда в Российской Федерации"</w:t>
      </w:r>
      <w:r>
        <w:rPr>
          <w:sz w:val="28"/>
          <w:szCs w:val="28"/>
        </w:rPr>
        <w:t>;</w:t>
      </w:r>
    </w:p>
    <w:p w:rsidR="009B557C" w:rsidRPr="009B557C" w:rsidRDefault="009B557C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 w:rsidRPr="009B557C">
        <w:rPr>
          <w:sz w:val="28"/>
          <w:szCs w:val="28"/>
        </w:rPr>
        <w:t>повысить эффективность управления и распоряжения земельными участками, государственная собственность на которые не разграничена;</w:t>
      </w:r>
    </w:p>
    <w:p w:rsidR="009B557C" w:rsidRDefault="00F35DE5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="009B557C" w:rsidRPr="009B557C">
        <w:rPr>
          <w:sz w:val="28"/>
          <w:szCs w:val="28"/>
        </w:rPr>
        <w:t xml:space="preserve"> технического учета и технической инве</w:t>
      </w:r>
      <w:r>
        <w:rPr>
          <w:sz w:val="28"/>
          <w:szCs w:val="28"/>
        </w:rPr>
        <w:t>нтаризации объектов недвижимости, находящихся в собственности Красноборск</w:t>
      </w:r>
      <w:r w:rsidR="00287AD2">
        <w:rPr>
          <w:sz w:val="28"/>
          <w:szCs w:val="28"/>
        </w:rPr>
        <w:t>ого  муниципального</w:t>
      </w:r>
      <w:r>
        <w:rPr>
          <w:sz w:val="28"/>
          <w:szCs w:val="28"/>
        </w:rPr>
        <w:t xml:space="preserve"> </w:t>
      </w:r>
      <w:r w:rsidR="00287AD2">
        <w:rPr>
          <w:sz w:val="28"/>
          <w:szCs w:val="28"/>
        </w:rPr>
        <w:t>округа</w:t>
      </w:r>
      <w:r w:rsidR="009B557C" w:rsidRPr="009B557C">
        <w:rPr>
          <w:sz w:val="28"/>
          <w:szCs w:val="28"/>
        </w:rPr>
        <w:t>;</w:t>
      </w:r>
    </w:p>
    <w:p w:rsidR="00F35DE5" w:rsidRPr="009B557C" w:rsidRDefault="00F35DE5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реализация адресной программы </w:t>
      </w:r>
      <w:r w:rsidRPr="00F35DE5">
        <w:rPr>
          <w:sz w:val="28"/>
          <w:szCs w:val="28"/>
        </w:rPr>
        <w:t>Архангельской области "Переселение граждан из аварийного жилищ</w:t>
      </w:r>
      <w:r>
        <w:rPr>
          <w:sz w:val="28"/>
          <w:szCs w:val="28"/>
        </w:rPr>
        <w:t>ного фонда на 2019 - 2025 годы".</w:t>
      </w:r>
    </w:p>
    <w:p w:rsidR="00322B01" w:rsidRDefault="00322B01" w:rsidP="00322B01">
      <w:pPr>
        <w:autoSpaceDE w:val="0"/>
        <w:ind w:firstLine="720"/>
        <w:jc w:val="both"/>
        <w:rPr>
          <w:bCs/>
          <w:sz w:val="28"/>
          <w:szCs w:val="28"/>
        </w:rPr>
      </w:pPr>
      <w:r w:rsidRPr="00322B01">
        <w:rPr>
          <w:bCs/>
          <w:sz w:val="28"/>
          <w:szCs w:val="28"/>
        </w:rPr>
        <w:lastRenderedPageBreak/>
        <w:t xml:space="preserve">Сегодня в </w:t>
      </w:r>
      <w:r>
        <w:rPr>
          <w:bCs/>
          <w:sz w:val="28"/>
          <w:szCs w:val="28"/>
        </w:rPr>
        <w:t>муниципальной</w:t>
      </w:r>
      <w:r w:rsidRPr="00322B01">
        <w:rPr>
          <w:bCs/>
          <w:sz w:val="28"/>
          <w:szCs w:val="28"/>
        </w:rPr>
        <w:t xml:space="preserve"> собственности находятся</w:t>
      </w:r>
      <w:r w:rsidR="00D157F4">
        <w:rPr>
          <w:bCs/>
          <w:sz w:val="28"/>
          <w:szCs w:val="28"/>
        </w:rPr>
        <w:t xml:space="preserve"> земельные участки, здания, строения, помещения, муниципальный жилищный фонд, автомобильные дороги, объект</w:t>
      </w:r>
      <w:r w:rsidR="00574244">
        <w:rPr>
          <w:bCs/>
          <w:sz w:val="28"/>
          <w:szCs w:val="28"/>
        </w:rPr>
        <w:t>ы</w:t>
      </w:r>
      <w:r w:rsidR="00D157F4">
        <w:rPr>
          <w:bCs/>
          <w:sz w:val="28"/>
          <w:szCs w:val="28"/>
        </w:rPr>
        <w:t xml:space="preserve"> инфраструктурного развития (водопроводные сети, линии электропередач, тепловые сети, канализационные сети, общественные колодцы)</w:t>
      </w:r>
      <w:proofErr w:type="gramStart"/>
      <w:r w:rsidR="00D157F4">
        <w:rPr>
          <w:bCs/>
          <w:sz w:val="28"/>
          <w:szCs w:val="28"/>
        </w:rPr>
        <w:t>.</w:t>
      </w:r>
      <w:proofErr w:type="gramEnd"/>
      <w:r w:rsidR="00D157F4">
        <w:rPr>
          <w:bCs/>
          <w:sz w:val="28"/>
          <w:szCs w:val="28"/>
        </w:rPr>
        <w:t xml:space="preserve"> </w:t>
      </w:r>
      <w:proofErr w:type="gramStart"/>
      <w:r w:rsidR="00D157F4">
        <w:rPr>
          <w:bCs/>
          <w:sz w:val="28"/>
          <w:szCs w:val="28"/>
        </w:rPr>
        <w:t>п</w:t>
      </w:r>
      <w:proofErr w:type="gramEnd"/>
      <w:r w:rsidR="00D157F4">
        <w:rPr>
          <w:bCs/>
          <w:sz w:val="28"/>
          <w:szCs w:val="28"/>
        </w:rPr>
        <w:t xml:space="preserve">олигон ТБО, а также </w:t>
      </w:r>
      <w:r>
        <w:rPr>
          <w:bCs/>
          <w:sz w:val="28"/>
          <w:szCs w:val="28"/>
        </w:rPr>
        <w:t>объект</w:t>
      </w:r>
      <w:r w:rsidR="00D157F4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движимого имущества (транспортные средства, орг. техника и другое).</w:t>
      </w:r>
    </w:p>
    <w:p w:rsidR="00322B01" w:rsidRPr="00322B01" w:rsidRDefault="00322B01" w:rsidP="00322B01">
      <w:pPr>
        <w:autoSpaceDE w:val="0"/>
        <w:ind w:firstLine="720"/>
        <w:jc w:val="both"/>
        <w:rPr>
          <w:bCs/>
          <w:sz w:val="28"/>
          <w:szCs w:val="28"/>
        </w:rPr>
      </w:pPr>
      <w:r w:rsidRPr="00322B01">
        <w:rPr>
          <w:bCs/>
          <w:sz w:val="28"/>
          <w:szCs w:val="28"/>
        </w:rPr>
        <w:t>Несмотря на определенные успехи, существует ряд проблем, которые в среднесрочной перспективе способны оказать негативное влиян</w:t>
      </w:r>
      <w:r>
        <w:rPr>
          <w:bCs/>
          <w:sz w:val="28"/>
          <w:szCs w:val="28"/>
        </w:rPr>
        <w:t xml:space="preserve">ие на эффективность управления  муниципальным </w:t>
      </w:r>
      <w:r w:rsidRPr="00322B01">
        <w:rPr>
          <w:bCs/>
          <w:sz w:val="28"/>
          <w:szCs w:val="28"/>
        </w:rPr>
        <w:t>имуществом.</w:t>
      </w:r>
    </w:p>
    <w:p w:rsidR="00322B01" w:rsidRPr="00322B01" w:rsidRDefault="00322B01" w:rsidP="00322B01">
      <w:pPr>
        <w:autoSpaceDE w:val="0"/>
        <w:ind w:firstLine="720"/>
        <w:jc w:val="both"/>
        <w:rPr>
          <w:bCs/>
          <w:sz w:val="28"/>
          <w:szCs w:val="28"/>
        </w:rPr>
      </w:pPr>
      <w:r w:rsidRPr="00322B01">
        <w:rPr>
          <w:bCs/>
          <w:sz w:val="28"/>
          <w:szCs w:val="28"/>
        </w:rPr>
        <w:t xml:space="preserve">Учет </w:t>
      </w:r>
      <w:r>
        <w:rPr>
          <w:bCs/>
          <w:sz w:val="28"/>
          <w:szCs w:val="28"/>
        </w:rPr>
        <w:t>муниципального</w:t>
      </w:r>
      <w:r w:rsidRPr="00322B01">
        <w:rPr>
          <w:bCs/>
          <w:sz w:val="28"/>
          <w:szCs w:val="28"/>
        </w:rPr>
        <w:t xml:space="preserve"> имущества в соответствующем реестре обеспечивает наличие полных и достоверных сведений о структуре и состоянии </w:t>
      </w:r>
      <w:r w:rsidR="005D0CC1">
        <w:rPr>
          <w:bCs/>
          <w:sz w:val="28"/>
          <w:szCs w:val="28"/>
        </w:rPr>
        <w:t>муниципального</w:t>
      </w:r>
      <w:r w:rsidRPr="00322B01">
        <w:rPr>
          <w:bCs/>
          <w:sz w:val="28"/>
          <w:szCs w:val="28"/>
        </w:rPr>
        <w:t xml:space="preserve"> имущества, что является необходимым условием эффективного управления </w:t>
      </w:r>
      <w:r w:rsidR="005D0CC1">
        <w:rPr>
          <w:bCs/>
          <w:sz w:val="28"/>
          <w:szCs w:val="28"/>
        </w:rPr>
        <w:t>муниципальным</w:t>
      </w:r>
      <w:r w:rsidRPr="00322B01">
        <w:rPr>
          <w:bCs/>
          <w:sz w:val="28"/>
          <w:szCs w:val="28"/>
        </w:rPr>
        <w:t xml:space="preserve"> имуществом, позволяющим принимать соответствующие решения в отношении его дальнейшего использования.</w:t>
      </w:r>
    </w:p>
    <w:p w:rsidR="00322B01" w:rsidRPr="00322B01" w:rsidRDefault="00322B01" w:rsidP="00322B01">
      <w:pPr>
        <w:autoSpaceDE w:val="0"/>
        <w:ind w:firstLine="720"/>
        <w:jc w:val="both"/>
        <w:rPr>
          <w:bCs/>
          <w:sz w:val="28"/>
          <w:szCs w:val="28"/>
        </w:rPr>
      </w:pPr>
      <w:r w:rsidRPr="00322B01">
        <w:rPr>
          <w:bCs/>
          <w:sz w:val="28"/>
          <w:szCs w:val="28"/>
        </w:rPr>
        <w:t xml:space="preserve">С целью оптимизации состава </w:t>
      </w:r>
      <w:r w:rsidR="005D0CC1">
        <w:rPr>
          <w:bCs/>
          <w:sz w:val="28"/>
          <w:szCs w:val="28"/>
        </w:rPr>
        <w:t>муниципальной</w:t>
      </w:r>
      <w:r w:rsidRPr="00322B01">
        <w:rPr>
          <w:bCs/>
          <w:sz w:val="28"/>
          <w:szCs w:val="28"/>
        </w:rPr>
        <w:t xml:space="preserve"> собственности принятие решений о перераспределении, передаче в аренду, безвозмездное пользование, доверительное управление, </w:t>
      </w:r>
      <w:r w:rsidR="005D0CC1">
        <w:rPr>
          <w:bCs/>
          <w:sz w:val="28"/>
          <w:szCs w:val="28"/>
        </w:rPr>
        <w:t>областную</w:t>
      </w:r>
      <w:r w:rsidRPr="00322B01">
        <w:rPr>
          <w:bCs/>
          <w:sz w:val="28"/>
          <w:szCs w:val="28"/>
        </w:rPr>
        <w:t xml:space="preserve"> или федеральную собственность в отношении </w:t>
      </w:r>
      <w:r w:rsidR="005D0CC1">
        <w:rPr>
          <w:bCs/>
          <w:sz w:val="28"/>
          <w:szCs w:val="28"/>
        </w:rPr>
        <w:t>муниципального</w:t>
      </w:r>
      <w:r w:rsidRPr="00322B01">
        <w:rPr>
          <w:bCs/>
          <w:sz w:val="28"/>
          <w:szCs w:val="28"/>
        </w:rPr>
        <w:t xml:space="preserve"> имущества требует регистрации прав на недвижимое имущество.</w:t>
      </w:r>
    </w:p>
    <w:p w:rsidR="00322B01" w:rsidRDefault="00322B01" w:rsidP="00322B01">
      <w:pPr>
        <w:autoSpaceDE w:val="0"/>
        <w:ind w:firstLine="720"/>
        <w:jc w:val="both"/>
        <w:rPr>
          <w:bCs/>
          <w:sz w:val="28"/>
          <w:szCs w:val="28"/>
        </w:rPr>
      </w:pPr>
      <w:r w:rsidRPr="00322B01">
        <w:rPr>
          <w:bCs/>
          <w:sz w:val="28"/>
          <w:szCs w:val="28"/>
        </w:rPr>
        <w:t xml:space="preserve">Значительная часть объектов недвижимости, содержащихся в реестре, передана в </w:t>
      </w:r>
      <w:r w:rsidR="005D0CC1">
        <w:rPr>
          <w:bCs/>
          <w:sz w:val="28"/>
          <w:szCs w:val="28"/>
        </w:rPr>
        <w:t>муниципальную</w:t>
      </w:r>
      <w:r w:rsidRPr="00322B01">
        <w:rPr>
          <w:bCs/>
          <w:sz w:val="28"/>
          <w:szCs w:val="28"/>
        </w:rPr>
        <w:t xml:space="preserve"> собственность до принятия Федерального </w:t>
      </w:r>
      <w:hyperlink r:id="rId8" w:history="1">
        <w:r w:rsidRPr="005D0CC1">
          <w:rPr>
            <w:rStyle w:val="aa"/>
            <w:bCs/>
            <w:color w:val="auto"/>
            <w:sz w:val="28"/>
            <w:szCs w:val="28"/>
            <w:u w:val="none"/>
          </w:rPr>
          <w:t>закона</w:t>
        </w:r>
      </w:hyperlink>
      <w:r w:rsidRPr="00322B01">
        <w:rPr>
          <w:bCs/>
          <w:sz w:val="28"/>
          <w:szCs w:val="28"/>
        </w:rPr>
        <w:t xml:space="preserve"> от 21 июля 1997 года N 122-ФЗ "О государственной регистрации прав на недвижимое имущество и сделок с ним", права на данные объекты недвижимости не зарегистрированы. Проблемным и актуальным является вопрос наличия технической документации и правоустанавливающих документов на такие объекты недвижимости.</w:t>
      </w:r>
    </w:p>
    <w:p w:rsidR="005D0CC1" w:rsidRDefault="005D0CC1" w:rsidP="005D0CC1">
      <w:pPr>
        <w:autoSpaceDE w:val="0"/>
        <w:ind w:firstLine="720"/>
        <w:jc w:val="both"/>
        <w:rPr>
          <w:sz w:val="28"/>
          <w:szCs w:val="28"/>
        </w:rPr>
      </w:pPr>
      <w:r w:rsidRPr="00322B01">
        <w:rPr>
          <w:sz w:val="28"/>
          <w:szCs w:val="28"/>
        </w:rPr>
        <w:t xml:space="preserve">Основную роль в оформлении права муниципальной собственности имеет проведение технической инвентаризации, кадастровых работ, работ по оценке рыночной стоимости муниципального имущества и земельных участков, работ по оценке права аренды муниципального имущества и земельных участков. </w:t>
      </w:r>
    </w:p>
    <w:p w:rsidR="005D0CC1" w:rsidRPr="00322B01" w:rsidRDefault="005D0CC1" w:rsidP="005D0CC1">
      <w:pPr>
        <w:autoSpaceDE w:val="0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настоящее время а</w:t>
      </w:r>
      <w:r w:rsidRPr="00322B01">
        <w:rPr>
          <w:sz w:val="28"/>
          <w:szCs w:val="28"/>
        </w:rPr>
        <w:t>ктуальным становится оформление прав на такие объекты недвижимости как автомобильные дороги,</w:t>
      </w:r>
      <w:r>
        <w:rPr>
          <w:sz w:val="28"/>
          <w:szCs w:val="28"/>
        </w:rPr>
        <w:t xml:space="preserve"> общественные колодцы</w:t>
      </w:r>
      <w:r w:rsidRPr="00322B01">
        <w:rPr>
          <w:sz w:val="28"/>
          <w:szCs w:val="28"/>
        </w:rPr>
        <w:t xml:space="preserve">. Проведение технической инвентаризации указанных объектов и кадастровых работ на земельные участки под данными объектами являются </w:t>
      </w:r>
      <w:proofErr w:type="spellStart"/>
      <w:r w:rsidRPr="00322B01">
        <w:rPr>
          <w:sz w:val="28"/>
          <w:szCs w:val="28"/>
        </w:rPr>
        <w:t>высокозатратными</w:t>
      </w:r>
      <w:proofErr w:type="spellEnd"/>
      <w:r w:rsidRPr="00322B01">
        <w:rPr>
          <w:sz w:val="28"/>
          <w:szCs w:val="28"/>
        </w:rPr>
        <w:t>.</w:t>
      </w:r>
    </w:p>
    <w:p w:rsidR="006D3645" w:rsidRDefault="006D3645" w:rsidP="00E80D8E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r w:rsidRPr="006836E6">
        <w:rPr>
          <w:sz w:val="28"/>
          <w:szCs w:val="28"/>
        </w:rPr>
        <w:t xml:space="preserve">Одной </w:t>
      </w:r>
      <w:proofErr w:type="gramStart"/>
      <w:r w:rsidRPr="006836E6">
        <w:rPr>
          <w:sz w:val="28"/>
          <w:szCs w:val="28"/>
        </w:rPr>
        <w:t>из</w:t>
      </w:r>
      <w:proofErr w:type="gramEnd"/>
      <w:r w:rsidRPr="006836E6">
        <w:rPr>
          <w:sz w:val="28"/>
          <w:szCs w:val="28"/>
        </w:rPr>
        <w:t xml:space="preserve"> </w:t>
      </w:r>
      <w:proofErr w:type="gramStart"/>
      <w:r w:rsidR="00E80D8E">
        <w:rPr>
          <w:sz w:val="28"/>
          <w:szCs w:val="28"/>
        </w:rPr>
        <w:t>целью</w:t>
      </w:r>
      <w:proofErr w:type="gramEnd"/>
      <w:r w:rsidR="00E80D8E">
        <w:rPr>
          <w:sz w:val="28"/>
          <w:szCs w:val="28"/>
        </w:rPr>
        <w:t xml:space="preserve"> муниципальной программы </w:t>
      </w:r>
      <w:r w:rsidRPr="006836E6">
        <w:rPr>
          <w:sz w:val="28"/>
          <w:szCs w:val="28"/>
        </w:rPr>
        <w:t>является контроль за использованием</w:t>
      </w:r>
      <w:r w:rsidR="00574244">
        <w:rPr>
          <w:sz w:val="28"/>
          <w:szCs w:val="28"/>
        </w:rPr>
        <w:t xml:space="preserve"> имущественных и земельных ресурсов</w:t>
      </w:r>
      <w:r w:rsidRPr="006836E6">
        <w:rPr>
          <w:sz w:val="28"/>
          <w:szCs w:val="28"/>
        </w:rPr>
        <w:t>, а именно, контроль за поступлен</w:t>
      </w:r>
      <w:r w:rsidR="00B44F4E" w:rsidRPr="006836E6">
        <w:rPr>
          <w:sz w:val="28"/>
          <w:szCs w:val="28"/>
        </w:rPr>
        <w:t>ием доходов от</w:t>
      </w:r>
      <w:r w:rsidR="00574244">
        <w:rPr>
          <w:sz w:val="28"/>
          <w:szCs w:val="28"/>
        </w:rPr>
        <w:t xml:space="preserve"> их</w:t>
      </w:r>
      <w:r w:rsidR="00B44F4E" w:rsidRPr="006836E6">
        <w:rPr>
          <w:sz w:val="28"/>
          <w:szCs w:val="28"/>
        </w:rPr>
        <w:t xml:space="preserve"> использования </w:t>
      </w:r>
      <w:r w:rsidR="00122EF6" w:rsidRPr="006836E6">
        <w:rPr>
          <w:sz w:val="28"/>
          <w:szCs w:val="28"/>
        </w:rPr>
        <w:t>в</w:t>
      </w:r>
      <w:r w:rsidR="00B44F4E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 xml:space="preserve"> бю</w:t>
      </w:r>
      <w:r w:rsidR="00122EF6" w:rsidRPr="006836E6">
        <w:rPr>
          <w:sz w:val="28"/>
          <w:szCs w:val="28"/>
        </w:rPr>
        <w:t xml:space="preserve">джет муниципального </w:t>
      </w:r>
      <w:r w:rsidR="00D329EA">
        <w:rPr>
          <w:sz w:val="28"/>
          <w:szCs w:val="28"/>
        </w:rPr>
        <w:t>округа</w:t>
      </w:r>
      <w:r w:rsidR="00122EF6" w:rsidRPr="006836E6">
        <w:rPr>
          <w:sz w:val="28"/>
          <w:szCs w:val="28"/>
        </w:rPr>
        <w:t xml:space="preserve">. </w:t>
      </w:r>
      <w:r w:rsidRPr="006836E6">
        <w:rPr>
          <w:sz w:val="28"/>
          <w:szCs w:val="28"/>
        </w:rPr>
        <w:t xml:space="preserve"> </w:t>
      </w:r>
    </w:p>
    <w:p w:rsidR="000C5719" w:rsidRDefault="00134B52" w:rsidP="00E80D8E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hyperlink w:anchor="P443" w:history="1">
        <w:r w:rsidR="000C5719" w:rsidRPr="000C5719">
          <w:rPr>
            <w:rStyle w:val="aa"/>
            <w:color w:val="auto"/>
            <w:sz w:val="28"/>
            <w:szCs w:val="28"/>
            <w:u w:val="none"/>
          </w:rPr>
          <w:t>Сведения</w:t>
        </w:r>
      </w:hyperlink>
      <w:r w:rsidR="000C5719" w:rsidRPr="000C5719">
        <w:rPr>
          <w:sz w:val="28"/>
          <w:szCs w:val="28"/>
        </w:rPr>
        <w:t xml:space="preserve"> о целевых показателях муниципальной программы и их значениях приводятся в приложении к </w:t>
      </w:r>
      <w:r w:rsidR="000C5719">
        <w:rPr>
          <w:sz w:val="28"/>
          <w:szCs w:val="28"/>
        </w:rPr>
        <w:t xml:space="preserve">настоящей </w:t>
      </w:r>
      <w:r w:rsidR="000C5719" w:rsidRPr="000C5719">
        <w:rPr>
          <w:sz w:val="28"/>
          <w:szCs w:val="28"/>
        </w:rPr>
        <w:t xml:space="preserve">муниципальной программе по форме согласно приложению № </w:t>
      </w:r>
      <w:r w:rsidR="000C5719">
        <w:rPr>
          <w:sz w:val="28"/>
          <w:szCs w:val="28"/>
        </w:rPr>
        <w:t>1.</w:t>
      </w:r>
    </w:p>
    <w:p w:rsidR="004117A0" w:rsidRDefault="004117A0" w:rsidP="00E80D8E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</w:p>
    <w:p w:rsidR="00D157F4" w:rsidRDefault="00D157F4" w:rsidP="00E80D8E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</w:p>
    <w:p w:rsidR="00D157F4" w:rsidRDefault="00D157F4" w:rsidP="00E80D8E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</w:p>
    <w:p w:rsidR="004117A0" w:rsidRDefault="000E6BF8" w:rsidP="000E6BF8">
      <w:pPr>
        <w:tabs>
          <w:tab w:val="left" w:pos="0"/>
        </w:tabs>
        <w:autoSpaceDE w:val="0"/>
        <w:ind w:right="88" w:firstLine="709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="004117A0" w:rsidRPr="004117A0">
        <w:rPr>
          <w:b/>
          <w:sz w:val="28"/>
          <w:szCs w:val="28"/>
        </w:rPr>
        <w:t>. Перечень подпрограмм (мероприятий) и финансовое обеспечение реализации муниципальной программы</w:t>
      </w:r>
    </w:p>
    <w:p w:rsidR="004117A0" w:rsidRDefault="004117A0" w:rsidP="004117A0">
      <w:pPr>
        <w:tabs>
          <w:tab w:val="left" w:pos="0"/>
        </w:tabs>
        <w:autoSpaceDE w:val="0"/>
        <w:ind w:right="88" w:firstLine="709"/>
        <w:jc w:val="center"/>
        <w:rPr>
          <w:b/>
          <w:sz w:val="28"/>
          <w:szCs w:val="28"/>
        </w:rPr>
      </w:pPr>
    </w:p>
    <w:p w:rsidR="004117A0" w:rsidRDefault="004117A0" w:rsidP="004117A0">
      <w:pPr>
        <w:tabs>
          <w:tab w:val="left" w:pos="0"/>
        </w:tabs>
        <w:autoSpaceDE w:val="0"/>
        <w:ind w:right="88" w:firstLine="709"/>
        <w:jc w:val="center"/>
        <w:rPr>
          <w:b/>
          <w:sz w:val="28"/>
          <w:szCs w:val="28"/>
        </w:rPr>
      </w:pPr>
    </w:p>
    <w:p w:rsidR="00A977B5" w:rsidRPr="00A977B5" w:rsidRDefault="00A977B5" w:rsidP="00A977B5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r w:rsidRPr="00A977B5">
        <w:rPr>
          <w:sz w:val="28"/>
          <w:szCs w:val="28"/>
        </w:rPr>
        <w:t>Финансовое обеспечение муниципальной программы осуществляется за счет средств местного бюджетов.</w:t>
      </w:r>
    </w:p>
    <w:p w:rsidR="00A977B5" w:rsidRPr="00A977B5" w:rsidRDefault="00A977B5" w:rsidP="00A977B5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r w:rsidRPr="00A977B5">
        <w:rPr>
          <w:sz w:val="28"/>
          <w:szCs w:val="28"/>
        </w:rPr>
        <w:t>Сведения о финансовом обеспечении реализации муниципальной программы приведены в приложении № 2 к муниципальной программе.</w:t>
      </w:r>
    </w:p>
    <w:p w:rsidR="00A977B5" w:rsidRPr="00A977B5" w:rsidRDefault="00A977B5" w:rsidP="00A977B5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r w:rsidRPr="00A977B5">
        <w:rPr>
          <w:sz w:val="28"/>
          <w:szCs w:val="28"/>
        </w:rPr>
        <w:t>Сведения о показателях результативности мероприятий муниципальной программы приведены в приложении № 3 к муниципальной программе.</w:t>
      </w:r>
    </w:p>
    <w:p w:rsidR="004117A0" w:rsidRPr="004117A0" w:rsidRDefault="004117A0" w:rsidP="004117A0">
      <w:pPr>
        <w:tabs>
          <w:tab w:val="left" w:pos="0"/>
        </w:tabs>
        <w:autoSpaceDE w:val="0"/>
        <w:ind w:right="88" w:firstLine="709"/>
        <w:jc w:val="center"/>
        <w:rPr>
          <w:b/>
          <w:sz w:val="28"/>
          <w:szCs w:val="28"/>
        </w:rPr>
      </w:pPr>
    </w:p>
    <w:p w:rsidR="006D3645" w:rsidRPr="002230B2" w:rsidRDefault="006D3645" w:rsidP="00982582">
      <w:pPr>
        <w:tabs>
          <w:tab w:val="left" w:pos="1080"/>
        </w:tabs>
        <w:autoSpaceDE w:val="0"/>
        <w:jc w:val="both"/>
        <w:rPr>
          <w:sz w:val="28"/>
          <w:szCs w:val="28"/>
        </w:rPr>
      </w:pPr>
    </w:p>
    <w:p w:rsidR="006D3645" w:rsidRPr="00AA7820" w:rsidRDefault="006D3645" w:rsidP="006D3645">
      <w:pPr>
        <w:jc w:val="center"/>
        <w:rPr>
          <w:sz w:val="28"/>
          <w:szCs w:val="28"/>
        </w:rPr>
        <w:sectPr w:rsidR="006D3645" w:rsidRPr="00AA7820" w:rsidSect="00093C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134" w:right="424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</w:t>
      </w:r>
      <w:r w:rsidRPr="00AA7820">
        <w:rPr>
          <w:sz w:val="28"/>
          <w:szCs w:val="28"/>
        </w:rPr>
        <w:t>__________</w:t>
      </w:r>
    </w:p>
    <w:p w:rsidR="00390A3C" w:rsidRPr="00046D86" w:rsidRDefault="00390A3C" w:rsidP="00390A3C">
      <w:pPr>
        <w:autoSpaceDE w:val="0"/>
        <w:ind w:left="4248" w:firstLine="54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046D86">
        <w:rPr>
          <w:sz w:val="22"/>
          <w:szCs w:val="22"/>
        </w:rPr>
        <w:t>РИЛОЖЕНИЕ № 1</w:t>
      </w:r>
    </w:p>
    <w:p w:rsidR="00390A3C" w:rsidRPr="00046D86" w:rsidRDefault="00390A3C" w:rsidP="00390A3C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к муниципальной программе</w:t>
      </w:r>
    </w:p>
    <w:p w:rsidR="00390A3C" w:rsidRPr="00046D86" w:rsidRDefault="00390A3C" w:rsidP="00390A3C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 «Развитие </w:t>
      </w:r>
      <w:proofErr w:type="spellStart"/>
      <w:r w:rsidRPr="00046D86">
        <w:rPr>
          <w:sz w:val="22"/>
          <w:szCs w:val="22"/>
        </w:rPr>
        <w:t>имущественно</w:t>
      </w:r>
      <w:proofErr w:type="spellEnd"/>
      <w:r w:rsidRPr="00046D86">
        <w:rPr>
          <w:sz w:val="22"/>
          <w:szCs w:val="22"/>
        </w:rPr>
        <w:t>-земельных отношений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в</w:t>
      </w:r>
      <w:proofErr w:type="gramEnd"/>
    </w:p>
    <w:p w:rsidR="00390A3C" w:rsidRPr="00046D86" w:rsidRDefault="00390A3C" w:rsidP="00390A3C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 </w:t>
      </w:r>
      <w:proofErr w:type="gramStart"/>
      <w:r w:rsidRPr="00046D86">
        <w:rPr>
          <w:sz w:val="22"/>
          <w:szCs w:val="22"/>
        </w:rPr>
        <w:t>Красноборск</w:t>
      </w:r>
      <w:r>
        <w:rPr>
          <w:sz w:val="22"/>
          <w:szCs w:val="22"/>
        </w:rPr>
        <w:t>ом  муниципальном округе</w:t>
      </w:r>
      <w:r w:rsidRPr="00046D86">
        <w:rPr>
          <w:sz w:val="22"/>
          <w:szCs w:val="22"/>
        </w:rPr>
        <w:t>»</w:t>
      </w:r>
      <w:proofErr w:type="gramEnd"/>
    </w:p>
    <w:p w:rsidR="00390A3C" w:rsidRDefault="00390A3C" w:rsidP="00390A3C">
      <w:pPr>
        <w:autoSpaceDE w:val="0"/>
        <w:ind w:firstLine="540"/>
        <w:jc w:val="center"/>
      </w:pPr>
    </w:p>
    <w:p w:rsidR="00390A3C" w:rsidRDefault="00390A3C" w:rsidP="00390A3C">
      <w:pPr>
        <w:autoSpaceDE w:val="0"/>
        <w:ind w:firstLine="540"/>
        <w:jc w:val="center"/>
      </w:pPr>
    </w:p>
    <w:p w:rsidR="00390A3C" w:rsidRPr="00C7299A" w:rsidRDefault="00390A3C" w:rsidP="00390A3C">
      <w:pPr>
        <w:autoSpaceDE w:val="0"/>
        <w:ind w:firstLine="540"/>
        <w:jc w:val="center"/>
        <w:rPr>
          <w:b/>
        </w:rPr>
      </w:pPr>
      <w:r w:rsidRPr="00C7299A">
        <w:rPr>
          <w:b/>
        </w:rPr>
        <w:t>СВЕДЕНИЯ О ЦЕЛЕВЫХ ПОКАЗАТЕЛЯХ</w:t>
      </w:r>
    </w:p>
    <w:p w:rsidR="00390A3C" w:rsidRPr="00C7299A" w:rsidRDefault="00390A3C" w:rsidP="00390A3C">
      <w:pPr>
        <w:autoSpaceDE w:val="0"/>
        <w:ind w:firstLine="540"/>
        <w:jc w:val="center"/>
        <w:rPr>
          <w:b/>
        </w:rPr>
      </w:pPr>
      <w:r w:rsidRPr="00C7299A">
        <w:rPr>
          <w:b/>
        </w:rPr>
        <w:t>муниципальной программы</w:t>
      </w:r>
    </w:p>
    <w:p w:rsidR="00390A3C" w:rsidRPr="00C7299A" w:rsidRDefault="00390A3C" w:rsidP="00390A3C">
      <w:pPr>
        <w:autoSpaceDE w:val="0"/>
        <w:ind w:firstLine="540"/>
        <w:jc w:val="center"/>
        <w:rPr>
          <w:b/>
        </w:rPr>
      </w:pPr>
      <w:r w:rsidRPr="00C7299A">
        <w:rPr>
          <w:b/>
        </w:rPr>
        <w:t xml:space="preserve">«Развитие </w:t>
      </w:r>
      <w:proofErr w:type="spellStart"/>
      <w:r w:rsidRPr="00C7299A">
        <w:rPr>
          <w:b/>
        </w:rPr>
        <w:t>имущественно</w:t>
      </w:r>
      <w:proofErr w:type="spellEnd"/>
      <w:r w:rsidRPr="00C7299A">
        <w:rPr>
          <w:b/>
        </w:rPr>
        <w:t xml:space="preserve"> - земельных отношений </w:t>
      </w:r>
      <w:proofErr w:type="gramStart"/>
      <w:r w:rsidRPr="00C7299A">
        <w:rPr>
          <w:b/>
        </w:rPr>
        <w:t>в</w:t>
      </w:r>
      <w:proofErr w:type="gramEnd"/>
    </w:p>
    <w:p w:rsidR="00390A3C" w:rsidRPr="00C7299A" w:rsidRDefault="00390A3C" w:rsidP="00390A3C">
      <w:pPr>
        <w:autoSpaceDE w:val="0"/>
        <w:ind w:firstLine="540"/>
        <w:jc w:val="center"/>
        <w:rPr>
          <w:b/>
        </w:rPr>
      </w:pPr>
      <w:proofErr w:type="gramStart"/>
      <w:r w:rsidRPr="00C7299A">
        <w:rPr>
          <w:b/>
        </w:rPr>
        <w:t>Красноборском муниципальном округе»</w:t>
      </w:r>
      <w:proofErr w:type="gramEnd"/>
    </w:p>
    <w:p w:rsidR="00390A3C" w:rsidRPr="008E6296" w:rsidRDefault="00390A3C" w:rsidP="00390A3C">
      <w:pPr>
        <w:autoSpaceDE w:val="0"/>
        <w:ind w:firstLine="540"/>
        <w:jc w:val="center"/>
        <w:rPr>
          <w:b/>
          <w:sz w:val="28"/>
          <w:szCs w:val="28"/>
        </w:rPr>
      </w:pPr>
    </w:p>
    <w:p w:rsidR="00390A3C" w:rsidRDefault="00390A3C" w:rsidP="00390A3C">
      <w:pPr>
        <w:autoSpaceDE w:val="0"/>
        <w:ind w:firstLine="540"/>
        <w:jc w:val="center"/>
      </w:pPr>
      <w:r>
        <w:t>ПЕРЕЧЕНЬ</w:t>
      </w:r>
    </w:p>
    <w:p w:rsidR="00390A3C" w:rsidRDefault="00390A3C" w:rsidP="00390A3C">
      <w:pPr>
        <w:autoSpaceDE w:val="0"/>
        <w:ind w:firstLine="540"/>
        <w:jc w:val="center"/>
      </w:pPr>
      <w:r>
        <w:t xml:space="preserve">целевых показателей </w:t>
      </w:r>
    </w:p>
    <w:p w:rsidR="00390A3C" w:rsidRDefault="00390A3C" w:rsidP="00390A3C">
      <w:pPr>
        <w:autoSpaceDE w:val="0"/>
        <w:ind w:left="864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4778" w:type="pct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62"/>
        <w:gridCol w:w="136"/>
        <w:gridCol w:w="4570"/>
        <w:gridCol w:w="1315"/>
        <w:gridCol w:w="1132"/>
        <w:gridCol w:w="1277"/>
        <w:gridCol w:w="1274"/>
        <w:gridCol w:w="1277"/>
      </w:tblGrid>
      <w:tr w:rsidR="00390A3C" w:rsidRPr="00C7299A" w:rsidTr="00BE71A4">
        <w:trPr>
          <w:trHeight w:val="320"/>
          <w:tblCellSpacing w:w="5" w:type="nil"/>
        </w:trPr>
        <w:tc>
          <w:tcPr>
            <w:tcW w:w="1322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Наименование задачи</w:t>
            </w:r>
          </w:p>
        </w:tc>
        <w:tc>
          <w:tcPr>
            <w:tcW w:w="155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 xml:space="preserve">Наименование     </w:t>
            </w:r>
          </w:p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 xml:space="preserve">целевого показателя </w:t>
            </w:r>
          </w:p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4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Единица измерения</w:t>
            </w:r>
          </w:p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682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Значения целевых показателей</w:t>
            </w:r>
          </w:p>
        </w:tc>
      </w:tr>
      <w:tr w:rsidR="00390A3C" w:rsidRPr="00C7299A" w:rsidTr="00BE71A4">
        <w:trPr>
          <w:tblCellSpacing w:w="5" w:type="nil"/>
        </w:trPr>
        <w:tc>
          <w:tcPr>
            <w:tcW w:w="1322" w:type="pct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2" w:type="pct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Годы реализации программы</w:t>
            </w:r>
          </w:p>
        </w:tc>
      </w:tr>
      <w:tr w:rsidR="00390A3C" w:rsidRPr="00C7299A" w:rsidTr="00BE71A4">
        <w:trPr>
          <w:tblCellSpacing w:w="5" w:type="nil"/>
        </w:trPr>
        <w:tc>
          <w:tcPr>
            <w:tcW w:w="132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2023</w:t>
            </w:r>
          </w:p>
          <w:p w:rsidR="00390A3C" w:rsidRPr="00C7299A" w:rsidRDefault="00390A3C" w:rsidP="00BE71A4">
            <w:pPr>
              <w:autoSpaceDE w:val="0"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год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2024</w:t>
            </w:r>
          </w:p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год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2025</w:t>
            </w:r>
          </w:p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год</w:t>
            </w:r>
          </w:p>
        </w:tc>
        <w:tc>
          <w:tcPr>
            <w:tcW w:w="43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2026</w:t>
            </w:r>
          </w:p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год</w:t>
            </w:r>
          </w:p>
        </w:tc>
      </w:tr>
      <w:tr w:rsidR="00390A3C" w:rsidRPr="00C7299A" w:rsidTr="00BE71A4">
        <w:trPr>
          <w:tblCellSpacing w:w="5" w:type="nil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 xml:space="preserve">«Развитие </w:t>
            </w:r>
            <w:proofErr w:type="spellStart"/>
            <w:r w:rsidRPr="00C7299A">
              <w:rPr>
                <w:sz w:val="22"/>
                <w:szCs w:val="22"/>
              </w:rPr>
              <w:t>имущественно</w:t>
            </w:r>
            <w:proofErr w:type="spellEnd"/>
            <w:r w:rsidRPr="00C7299A">
              <w:rPr>
                <w:sz w:val="22"/>
                <w:szCs w:val="22"/>
              </w:rPr>
              <w:t xml:space="preserve"> – земельных отношений </w:t>
            </w:r>
            <w:proofErr w:type="gramStart"/>
            <w:r w:rsidRPr="00C7299A">
              <w:rPr>
                <w:sz w:val="22"/>
                <w:szCs w:val="22"/>
              </w:rPr>
              <w:t>в</w:t>
            </w:r>
            <w:proofErr w:type="gramEnd"/>
            <w:r w:rsidRPr="00C7299A">
              <w:rPr>
                <w:sz w:val="22"/>
                <w:szCs w:val="22"/>
              </w:rPr>
              <w:t xml:space="preserve"> </w:t>
            </w:r>
            <w:proofErr w:type="gramStart"/>
            <w:r w:rsidRPr="00C7299A">
              <w:rPr>
                <w:sz w:val="22"/>
                <w:szCs w:val="22"/>
              </w:rPr>
              <w:t>Красноборском</w:t>
            </w:r>
            <w:proofErr w:type="gramEnd"/>
            <w:r w:rsidRPr="00C7299A">
              <w:rPr>
                <w:sz w:val="22"/>
                <w:szCs w:val="22"/>
              </w:rPr>
              <w:t xml:space="preserve"> муниципальном округе</w:t>
            </w:r>
          </w:p>
        </w:tc>
      </w:tr>
      <w:tr w:rsidR="00390A3C" w:rsidRPr="00C7299A" w:rsidTr="00BE71A4">
        <w:trPr>
          <w:tblCellSpacing w:w="5" w:type="nil"/>
        </w:trPr>
        <w:tc>
          <w:tcPr>
            <w:tcW w:w="12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Задача 1</w:t>
            </w:r>
          </w:p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Повышение эффективности управления муниципальным  имуществом</w:t>
            </w:r>
          </w:p>
        </w:tc>
        <w:tc>
          <w:tcPr>
            <w:tcW w:w="159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Доля объектов недвижимого муниципального  имущества, учтенных в реестре, от общего числа выявленных в отчетном году и подлежащих учету объектов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autoSpaceDE w:val="0"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проценты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0A3C" w:rsidRPr="00C7299A" w:rsidRDefault="00390A3C" w:rsidP="00BE71A4">
            <w:pPr>
              <w:autoSpaceDE w:val="0"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98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</w:tr>
      <w:tr w:rsidR="00390A3C" w:rsidRPr="00C7299A" w:rsidTr="00BE71A4">
        <w:trPr>
          <w:tblCellSpacing w:w="5" w:type="nil"/>
        </w:trPr>
        <w:tc>
          <w:tcPr>
            <w:tcW w:w="12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i/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Доля земельных участков зарегистрированных в муниципальную  собственность по отношению к общему количеству земельных участков, на которые у  Красноборского  муниципального округа возникает право муниципальной собственности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autoSpaceDE w:val="0"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проценты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0A3C" w:rsidRPr="00C7299A" w:rsidRDefault="00390A3C" w:rsidP="00BE71A4">
            <w:pPr>
              <w:autoSpaceDE w:val="0"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98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</w:tr>
    </w:tbl>
    <w:p w:rsidR="00390A3C" w:rsidRPr="00C7299A" w:rsidRDefault="00390A3C" w:rsidP="00390A3C">
      <w:pPr>
        <w:autoSpaceDE w:val="0"/>
        <w:outlineLvl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tbl>
      <w:tblPr>
        <w:tblpPr w:leftFromText="180" w:rightFromText="180" w:vertAnchor="text" w:tblpX="225" w:tblpY="1"/>
        <w:tblOverlap w:val="never"/>
        <w:tblW w:w="48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54"/>
        <w:gridCol w:w="4714"/>
        <w:gridCol w:w="1241"/>
        <w:gridCol w:w="1274"/>
        <w:gridCol w:w="1277"/>
        <w:gridCol w:w="1274"/>
        <w:gridCol w:w="1277"/>
      </w:tblGrid>
      <w:tr w:rsidR="00390A3C" w:rsidRPr="00C7299A" w:rsidTr="00BE71A4">
        <w:trPr>
          <w:trHeight w:val="2542"/>
          <w:tblCellSpacing w:w="5" w:type="nil"/>
        </w:trPr>
        <w:tc>
          <w:tcPr>
            <w:tcW w:w="126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Процент объектов недвижимости и  земельных участков, прошедших государственную кадастровую оценку на территории Красноборского муниципального округа от общего числа объектов недвижимости и земельных участков по которым запланировано проведение государственной кадастровой оценки в текущем году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</w:p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</w:p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процентов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  <w:tc>
          <w:tcPr>
            <w:tcW w:w="43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</w:tr>
      <w:tr w:rsidR="00390A3C" w:rsidRPr="00C7299A" w:rsidTr="00BE71A4">
        <w:trPr>
          <w:trHeight w:val="1274"/>
          <w:tblCellSpacing w:w="5" w:type="nil"/>
        </w:trPr>
        <w:tc>
          <w:tcPr>
            <w:tcW w:w="1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Процент выполнения плана по доходам районного бюджета от управления и распоряжения государственным имуществом,  за  исключением доходов от приватизации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</w:p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</w:p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</w:p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процентов</w:t>
            </w:r>
          </w:p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</w:tr>
      <w:tr w:rsidR="00390A3C" w:rsidRPr="00C7299A" w:rsidTr="00BE71A4">
        <w:trPr>
          <w:tblCellSpacing w:w="5" w:type="nil"/>
        </w:trPr>
        <w:tc>
          <w:tcPr>
            <w:tcW w:w="1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Задача 2</w:t>
            </w:r>
          </w:p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Формирование земельного фонда Красноборский муниципальный округ, повышение эффективности использования земельных участков, находящихся в муниципальной собственности Красноборского муниципального округа, и земельных участков, государственная собственность на которые не разграничена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 xml:space="preserve"> Количество заключенных договоров аренды на  земельные участки, государственная собственность на которые не разграничена</w:t>
            </w:r>
          </w:p>
          <w:p w:rsidR="00390A3C" w:rsidRPr="00C7299A" w:rsidRDefault="00390A3C" w:rsidP="00BE71A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единиц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20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20</w:t>
            </w:r>
          </w:p>
        </w:tc>
      </w:tr>
      <w:tr w:rsidR="00390A3C" w:rsidRPr="00C7299A" w:rsidTr="00BE71A4">
        <w:trPr>
          <w:trHeight w:val="1245"/>
          <w:tblCellSpacing w:w="5" w:type="nil"/>
        </w:trPr>
        <w:tc>
          <w:tcPr>
            <w:tcW w:w="126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Задача 3</w:t>
            </w:r>
          </w:p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Проведение  государственного технического учета и технической инвентаризации объектов недвижимости, находящихся в собственности Красноборского муниципального округа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 xml:space="preserve">Количество сформированных земельных участков, государственная собственность на которые не разграничена, </w:t>
            </w:r>
            <w:r w:rsidRPr="00C7299A">
              <w:rPr>
                <w:sz w:val="22"/>
                <w:szCs w:val="22"/>
              </w:rPr>
              <w:br/>
              <w:t>в том числе: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единиц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7299A">
              <w:rPr>
                <w:sz w:val="22"/>
                <w:szCs w:val="22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3</w:t>
            </w:r>
          </w:p>
        </w:tc>
      </w:tr>
      <w:tr w:rsidR="00390A3C" w:rsidRPr="00C7299A" w:rsidTr="00BE71A4">
        <w:trPr>
          <w:trHeight w:val="549"/>
          <w:tblCellSpacing w:w="5" w:type="nil"/>
        </w:trPr>
        <w:tc>
          <w:tcPr>
            <w:tcW w:w="126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для предоставления гражданам, имеющим трех и более детей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единиц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3</w:t>
            </w:r>
          </w:p>
        </w:tc>
      </w:tr>
      <w:tr w:rsidR="00390A3C" w:rsidRPr="00C7299A" w:rsidTr="00BE71A4">
        <w:trPr>
          <w:trHeight w:val="987"/>
          <w:tblCellSpacing w:w="5" w:type="nil"/>
        </w:trPr>
        <w:tc>
          <w:tcPr>
            <w:tcW w:w="126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Количество объектов, в отношении которых проведена техническая инвентаризация либо подготовлен технический план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единиц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0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3</w:t>
            </w:r>
          </w:p>
        </w:tc>
      </w:tr>
      <w:tr w:rsidR="00390A3C" w:rsidRPr="00C7299A" w:rsidTr="00BE71A4">
        <w:trPr>
          <w:trHeight w:val="435"/>
          <w:tblCellSpacing w:w="5" w:type="nil"/>
        </w:trPr>
        <w:tc>
          <w:tcPr>
            <w:tcW w:w="126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 xml:space="preserve">Задача 4 </w:t>
            </w:r>
          </w:p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lastRenderedPageBreak/>
              <w:t>Реализация мероприятий по социально – экономическому развитию</w:t>
            </w:r>
            <w:r>
              <w:rPr>
                <w:sz w:val="22"/>
                <w:szCs w:val="22"/>
              </w:rPr>
              <w:t xml:space="preserve"> Красноборского муниципального округа Архангельской области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29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Ремонт источников нецентрализованного </w:t>
            </w:r>
            <w:r w:rsidRPr="00C729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0</w:t>
            </w:r>
          </w:p>
        </w:tc>
      </w:tr>
      <w:tr w:rsidR="00390A3C" w:rsidRPr="00C7299A" w:rsidTr="00BE71A4">
        <w:trPr>
          <w:trHeight w:val="585"/>
          <w:tblCellSpacing w:w="5" w:type="nil"/>
        </w:trPr>
        <w:tc>
          <w:tcPr>
            <w:tcW w:w="126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0A3C" w:rsidRPr="00C7299A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299A">
              <w:rPr>
                <w:rFonts w:ascii="Times New Roman" w:hAnsi="Times New Roman" w:cs="Times New Roman"/>
                <w:sz w:val="22"/>
                <w:szCs w:val="22"/>
              </w:rPr>
              <w:t>Снос многоквартирных домов, признанных аварийными и подлежащими сносу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единиц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A3C" w:rsidRPr="00C7299A" w:rsidRDefault="00390A3C" w:rsidP="00BE71A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3C" w:rsidRPr="00C7299A" w:rsidRDefault="00390A3C" w:rsidP="00BE71A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0</w:t>
            </w:r>
          </w:p>
        </w:tc>
      </w:tr>
    </w:tbl>
    <w:p w:rsidR="00390A3C" w:rsidRDefault="00390A3C" w:rsidP="00390A3C">
      <w:pPr>
        <w:pStyle w:val="af5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90A3C" w:rsidRPr="00C7299A" w:rsidRDefault="00390A3C" w:rsidP="00390A3C">
      <w:pPr>
        <w:pStyle w:val="af5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</w:t>
      </w:r>
      <w:r w:rsidRPr="00C7299A">
        <w:rPr>
          <w:rFonts w:ascii="Times New Roman" w:hAnsi="Times New Roman" w:cs="Times New Roman"/>
          <w:sz w:val="24"/>
          <w:szCs w:val="24"/>
          <w:lang w:eastAsia="en-US"/>
        </w:rPr>
        <w:t>Порядок расчета и источники информации</w:t>
      </w:r>
    </w:p>
    <w:p w:rsidR="00390A3C" w:rsidRPr="00C7299A" w:rsidRDefault="00390A3C" w:rsidP="00390A3C">
      <w:pPr>
        <w:pStyle w:val="af5"/>
        <w:jc w:val="center"/>
        <w:rPr>
          <w:sz w:val="24"/>
          <w:szCs w:val="24"/>
          <w:lang w:eastAsia="en-US"/>
        </w:rPr>
      </w:pPr>
      <w:r w:rsidRPr="00C7299A">
        <w:rPr>
          <w:rFonts w:ascii="Times New Roman" w:hAnsi="Times New Roman" w:cs="Times New Roman"/>
          <w:sz w:val="24"/>
          <w:szCs w:val="24"/>
          <w:lang w:eastAsia="en-US"/>
        </w:rPr>
        <w:t>о значениях целевых показателей муниципальной программы</w:t>
      </w:r>
    </w:p>
    <w:p w:rsidR="00390A3C" w:rsidRPr="00C7299A" w:rsidRDefault="00390A3C" w:rsidP="00390A3C">
      <w:pPr>
        <w:widowControl/>
        <w:autoSpaceDE w:val="0"/>
        <w:jc w:val="center"/>
        <w:rPr>
          <w:b/>
          <w:bCs/>
          <w:lang w:eastAsia="en-US"/>
        </w:rPr>
      </w:pPr>
    </w:p>
    <w:p w:rsidR="00390A3C" w:rsidRPr="00C7299A" w:rsidRDefault="00390A3C" w:rsidP="00390A3C">
      <w:pPr>
        <w:rPr>
          <w:sz w:val="22"/>
          <w:szCs w:val="22"/>
        </w:rPr>
      </w:pPr>
    </w:p>
    <w:tbl>
      <w:tblPr>
        <w:tblW w:w="14908" w:type="dxa"/>
        <w:tblInd w:w="-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8"/>
        <w:gridCol w:w="6120"/>
        <w:gridCol w:w="4140"/>
      </w:tblGrid>
      <w:tr w:rsidR="00390A3C" w:rsidRPr="00C7299A" w:rsidTr="00BE71A4">
        <w:trPr>
          <w:trHeight w:val="96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Наименование целевых показателей</w:t>
            </w:r>
          </w:p>
          <w:p w:rsidR="00390A3C" w:rsidRPr="00C7299A" w:rsidRDefault="00390A3C" w:rsidP="00BE71A4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 xml:space="preserve">  Порядок расчета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Источники информации</w:t>
            </w:r>
          </w:p>
        </w:tc>
      </w:tr>
      <w:tr w:rsidR="00390A3C" w:rsidRPr="00C7299A" w:rsidTr="00BE71A4">
        <w:trPr>
          <w:trHeight w:val="931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1. Доля объектов муниципального недвижимого имущества, учтенных в реестре, от общего числа выявленных в отчетном году и подлежащих учету объектов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tabs>
                <w:tab w:val="left" w:pos="1080"/>
              </w:tabs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position w:val="-16"/>
                <w:sz w:val="22"/>
                <w:szCs w:val="22"/>
              </w:rPr>
              <w:object w:dxaOrig="204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pt;height:30pt" o:ole="">
                  <v:imagedata r:id="rId14" o:title=""/>
                </v:shape>
                <o:OLEObject Type="Embed" ProgID="Equation.3" ShapeID="_x0000_i1025" DrawAspect="Content" ObjectID="_1774165895" r:id="rId15"/>
              </w:object>
            </w:r>
          </w:p>
          <w:p w:rsidR="00390A3C" w:rsidRPr="00C7299A" w:rsidRDefault="00390A3C" w:rsidP="00BE71A4">
            <w:pPr>
              <w:tabs>
                <w:tab w:val="left" w:pos="1080"/>
              </w:tabs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где:</w:t>
            </w:r>
          </w:p>
          <w:p w:rsidR="00390A3C" w:rsidRPr="00C7299A" w:rsidRDefault="00390A3C" w:rsidP="00BE71A4">
            <w:pPr>
              <w:tabs>
                <w:tab w:val="left" w:pos="1080"/>
              </w:tabs>
              <w:autoSpaceDE w:val="0"/>
              <w:rPr>
                <w:color w:val="000000"/>
                <w:sz w:val="22"/>
                <w:szCs w:val="22"/>
              </w:rPr>
            </w:pPr>
            <w:proofErr w:type="spellStart"/>
            <w:r w:rsidRPr="00C7299A">
              <w:rPr>
                <w:color w:val="000000"/>
                <w:sz w:val="22"/>
                <w:szCs w:val="22"/>
              </w:rPr>
              <w:t>Ону</w:t>
            </w:r>
            <w:proofErr w:type="spellEnd"/>
            <w:r w:rsidRPr="00C7299A">
              <w:rPr>
                <w:color w:val="000000"/>
                <w:sz w:val="22"/>
                <w:szCs w:val="22"/>
              </w:rPr>
              <w:t xml:space="preserve"> – выявленные объекты недвижимости, учтенные в реестре;</w:t>
            </w:r>
          </w:p>
          <w:p w:rsidR="00390A3C" w:rsidRPr="00C7299A" w:rsidRDefault="00390A3C" w:rsidP="00BE71A4">
            <w:pPr>
              <w:tabs>
                <w:tab w:val="left" w:pos="1080"/>
              </w:tabs>
              <w:autoSpaceDE w:val="0"/>
              <w:rPr>
                <w:color w:val="000000"/>
                <w:position w:val="-16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 xml:space="preserve">Он – общее количество выявленных объектов недвижимости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tabs>
                <w:tab w:val="left" w:pos="1080"/>
              </w:tabs>
              <w:autoSpaceDE w:val="0"/>
              <w:rPr>
                <w:color w:val="000000"/>
                <w:position w:val="-16"/>
                <w:sz w:val="22"/>
                <w:szCs w:val="22"/>
              </w:rPr>
            </w:pPr>
            <w:r w:rsidRPr="00C7299A">
              <w:rPr>
                <w:color w:val="000000"/>
                <w:position w:val="-16"/>
                <w:sz w:val="22"/>
                <w:szCs w:val="22"/>
              </w:rPr>
              <w:t>Данные реестра муниципального имущества и сведения из ЕГРН</w:t>
            </w:r>
          </w:p>
        </w:tc>
      </w:tr>
      <w:tr w:rsidR="00390A3C" w:rsidRPr="00C7299A" w:rsidTr="00BE71A4">
        <w:trPr>
          <w:trHeight w:val="8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2.Доля земельных участков зарегистрированных в муниципальную собственность  по отношению к общему количеству земельных участков, на которые возникает право муниципальной  собственности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tabs>
                <w:tab w:val="left" w:pos="1080"/>
              </w:tabs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 xml:space="preserve">                      ЗУАО (ед.) * 100%</w:t>
            </w:r>
          </w:p>
          <w:p w:rsidR="00390A3C" w:rsidRPr="00C7299A" w:rsidRDefault="00390A3C" w:rsidP="00BE71A4">
            <w:pPr>
              <w:tabs>
                <w:tab w:val="left" w:pos="1080"/>
              </w:tabs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ЗУАО (%) = ------------------</w:t>
            </w:r>
          </w:p>
          <w:p w:rsidR="00390A3C" w:rsidRPr="00C7299A" w:rsidRDefault="00390A3C" w:rsidP="00BE71A4">
            <w:pPr>
              <w:tabs>
                <w:tab w:val="left" w:pos="1080"/>
              </w:tabs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 xml:space="preserve">                              ЗУ (ед.)</w:t>
            </w:r>
          </w:p>
          <w:p w:rsidR="00390A3C" w:rsidRPr="00C7299A" w:rsidRDefault="00390A3C" w:rsidP="00BE71A4">
            <w:pPr>
              <w:tabs>
                <w:tab w:val="left" w:pos="1080"/>
              </w:tabs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ЗУАО – земельные участки, находящиеся в государственной  собственности,</w:t>
            </w:r>
          </w:p>
          <w:p w:rsidR="00390A3C" w:rsidRPr="00C7299A" w:rsidRDefault="00390A3C" w:rsidP="00BE71A4">
            <w:pPr>
              <w:tabs>
                <w:tab w:val="left" w:pos="1080"/>
              </w:tabs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ЗУ – общее количество земельных участков, на которые у МО «Красноборский муниципальный район» возникает право  муниципальной собственности  (ст.36 ЗК)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tabs>
                <w:tab w:val="left" w:pos="1080"/>
              </w:tabs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position w:val="-16"/>
                <w:sz w:val="22"/>
                <w:szCs w:val="22"/>
              </w:rPr>
              <w:t>Сведения из ЕГРН</w:t>
            </w:r>
          </w:p>
        </w:tc>
      </w:tr>
      <w:tr w:rsidR="00390A3C" w:rsidRPr="00C7299A" w:rsidTr="00BE71A4">
        <w:trPr>
          <w:trHeight w:val="8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jc w:val="both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 xml:space="preserve">3. </w:t>
            </w:r>
            <w:r w:rsidRPr="00C7299A">
              <w:rPr>
                <w:sz w:val="22"/>
                <w:szCs w:val="22"/>
              </w:rPr>
              <w:t>Процент объектов недвижимости и  земельных участков, прошедших государственную кадастровую оценку от общего числа объектов недвижимости и земельных участков, по которым запланировано проведение государственной кадастровой оценки в текущем году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 xml:space="preserve">                  ОНЗ</w:t>
            </w:r>
            <w:proofErr w:type="gramStart"/>
            <w:r w:rsidRPr="00C7299A">
              <w:rPr>
                <w:color w:val="000000"/>
                <w:sz w:val="22"/>
                <w:szCs w:val="22"/>
              </w:rPr>
              <w:t>У(</w:t>
            </w:r>
            <w:proofErr w:type="spellStart"/>
            <w:proofErr w:type="gramEnd"/>
            <w:r w:rsidRPr="00C7299A">
              <w:rPr>
                <w:color w:val="000000"/>
                <w:sz w:val="22"/>
                <w:szCs w:val="22"/>
              </w:rPr>
              <w:t>прош</w:t>
            </w:r>
            <w:proofErr w:type="spellEnd"/>
            <w:r w:rsidRPr="00C7299A">
              <w:rPr>
                <w:color w:val="000000"/>
                <w:sz w:val="22"/>
                <w:szCs w:val="22"/>
              </w:rPr>
              <w:t xml:space="preserve">. ед.) </w:t>
            </w:r>
          </w:p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ОНЗУ</w:t>
            </w:r>
            <w:r w:rsidRPr="00C7299A">
              <w:rPr>
                <w:sz w:val="22"/>
                <w:szCs w:val="22"/>
              </w:rPr>
              <w:t>(%) = --------------*100%</w:t>
            </w:r>
          </w:p>
          <w:p w:rsidR="00390A3C" w:rsidRPr="00C7299A" w:rsidRDefault="00390A3C" w:rsidP="00BE71A4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 xml:space="preserve">                   ОНЗУ (</w:t>
            </w:r>
            <w:proofErr w:type="spellStart"/>
            <w:r w:rsidRPr="00C7299A">
              <w:rPr>
                <w:color w:val="000000"/>
                <w:sz w:val="22"/>
                <w:szCs w:val="22"/>
              </w:rPr>
              <w:t>план</w:t>
            </w:r>
            <w:proofErr w:type="gramStart"/>
            <w:r w:rsidRPr="00C7299A">
              <w:rPr>
                <w:color w:val="000000"/>
                <w:sz w:val="22"/>
                <w:szCs w:val="22"/>
              </w:rPr>
              <w:t>.е</w:t>
            </w:r>
            <w:proofErr w:type="gramEnd"/>
            <w:r w:rsidRPr="00C7299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C7299A">
              <w:rPr>
                <w:color w:val="000000"/>
                <w:sz w:val="22"/>
                <w:szCs w:val="22"/>
              </w:rPr>
              <w:t>.)</w:t>
            </w:r>
          </w:p>
          <w:p w:rsidR="00390A3C" w:rsidRPr="00C7299A" w:rsidRDefault="00390A3C" w:rsidP="00BE71A4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ОНЗУ (</w:t>
            </w:r>
            <w:proofErr w:type="spellStart"/>
            <w:r w:rsidRPr="00C7299A">
              <w:rPr>
                <w:color w:val="000000"/>
                <w:sz w:val="22"/>
                <w:szCs w:val="22"/>
              </w:rPr>
              <w:t>прош</w:t>
            </w:r>
            <w:proofErr w:type="spellEnd"/>
            <w:r w:rsidRPr="00C7299A">
              <w:rPr>
                <w:color w:val="000000"/>
                <w:sz w:val="22"/>
                <w:szCs w:val="22"/>
              </w:rPr>
              <w:t>. ед.) – количество объектов недвижимости  и земельных участков, прошедших кадастровую оценку;</w:t>
            </w:r>
          </w:p>
          <w:p w:rsidR="00390A3C" w:rsidRPr="00C7299A" w:rsidRDefault="00390A3C" w:rsidP="00BE71A4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ОНЗУ (</w:t>
            </w:r>
            <w:proofErr w:type="spellStart"/>
            <w:r w:rsidRPr="00C7299A">
              <w:rPr>
                <w:color w:val="000000"/>
                <w:sz w:val="22"/>
                <w:szCs w:val="22"/>
              </w:rPr>
              <w:t>план</w:t>
            </w:r>
            <w:proofErr w:type="gramStart"/>
            <w:r w:rsidRPr="00C7299A">
              <w:rPr>
                <w:color w:val="000000"/>
                <w:sz w:val="22"/>
                <w:szCs w:val="22"/>
              </w:rPr>
              <w:t>.е</w:t>
            </w:r>
            <w:proofErr w:type="gramEnd"/>
            <w:r w:rsidRPr="00C7299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C7299A">
              <w:rPr>
                <w:color w:val="000000"/>
                <w:sz w:val="22"/>
                <w:szCs w:val="22"/>
              </w:rPr>
              <w:t xml:space="preserve">.) – количество объектов недвижимости  и земельных участков планируемых к проведению кадастровой </w:t>
            </w:r>
            <w:r w:rsidRPr="00C7299A">
              <w:rPr>
                <w:sz w:val="22"/>
                <w:szCs w:val="22"/>
              </w:rPr>
              <w:t>оценке (по данным Росреестра)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position w:val="-16"/>
                <w:sz w:val="22"/>
                <w:szCs w:val="22"/>
              </w:rPr>
              <w:t>Сведения из ЕГРН</w:t>
            </w:r>
          </w:p>
        </w:tc>
      </w:tr>
      <w:tr w:rsidR="00390A3C" w:rsidRPr="00C7299A" w:rsidTr="00BE71A4">
        <w:trPr>
          <w:trHeight w:val="8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4. Процент выполнения плана по доходам районного бюджета от управления и распоряжения муниципальным имуществом,  за  исключением доходов от приватизации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color w:val="000000"/>
                <w:position w:val="-16"/>
                <w:sz w:val="22"/>
                <w:szCs w:val="22"/>
              </w:rPr>
            </w:pPr>
            <w:r>
              <w:rPr>
                <w:color w:val="000000"/>
                <w:position w:val="-16"/>
                <w:sz w:val="22"/>
                <w:szCs w:val="22"/>
              </w:rPr>
              <w:t>Сведения КУМИ</w:t>
            </w:r>
          </w:p>
        </w:tc>
      </w:tr>
      <w:tr w:rsidR="00390A3C" w:rsidRPr="00C7299A" w:rsidTr="00BE71A4">
        <w:trPr>
          <w:trHeight w:val="8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color w:val="FF0000"/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lastRenderedPageBreak/>
              <w:t>5. Количество заключенных договоров аренды на земельные участки, государственная собственность на которые не разграничена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Данные реестра</w:t>
            </w:r>
          </w:p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 xml:space="preserve">заключенных договоров аренды. </w:t>
            </w:r>
          </w:p>
          <w:p w:rsidR="00390A3C" w:rsidRPr="00C7299A" w:rsidRDefault="00390A3C" w:rsidP="00BE71A4">
            <w:pPr>
              <w:autoSpaceDE w:val="0"/>
              <w:rPr>
                <w:sz w:val="22"/>
                <w:szCs w:val="22"/>
              </w:rPr>
            </w:pPr>
          </w:p>
          <w:p w:rsidR="00390A3C" w:rsidRPr="00C7299A" w:rsidRDefault="00390A3C" w:rsidP="00BE71A4">
            <w:pPr>
              <w:autoSpaceDE w:val="0"/>
              <w:rPr>
                <w:color w:val="000000"/>
                <w:sz w:val="22"/>
                <w:szCs w:val="22"/>
              </w:rPr>
            </w:pPr>
          </w:p>
        </w:tc>
      </w:tr>
      <w:tr w:rsidR="00390A3C" w:rsidRPr="00C7299A" w:rsidTr="00BE71A4">
        <w:trPr>
          <w:trHeight w:val="1422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jc w:val="both"/>
              <w:rPr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 xml:space="preserve">6. </w:t>
            </w:r>
            <w:r w:rsidRPr="00C7299A">
              <w:rPr>
                <w:sz w:val="22"/>
                <w:szCs w:val="22"/>
              </w:rPr>
              <w:t xml:space="preserve">Количество </w:t>
            </w:r>
          </w:p>
          <w:p w:rsidR="00390A3C" w:rsidRPr="00C7299A" w:rsidRDefault="00390A3C" w:rsidP="00BE71A4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сформированных земельных участков, государственная собственность на которые не разграничена, расположенных                         на территории Красноборского муниципального  округа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BE71A4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position w:val="-16"/>
                <w:sz w:val="22"/>
                <w:szCs w:val="22"/>
              </w:rPr>
              <w:t>Сведения из ЕГРН</w:t>
            </w:r>
          </w:p>
        </w:tc>
      </w:tr>
    </w:tbl>
    <w:p w:rsidR="00390A3C" w:rsidRDefault="00390A3C" w:rsidP="00390A3C">
      <w:pPr>
        <w:pBdr>
          <w:bottom w:val="single" w:sz="12" w:space="1" w:color="auto"/>
        </w:pBdr>
      </w:pPr>
    </w:p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>
      <w:pPr>
        <w:jc w:val="right"/>
      </w:pPr>
      <w:r>
        <w:lastRenderedPageBreak/>
        <w:t xml:space="preserve">   </w:t>
      </w:r>
    </w:p>
    <w:p w:rsidR="00390A3C" w:rsidRPr="00B76DD8" w:rsidRDefault="00390A3C" w:rsidP="00390A3C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>ПРИЛОЖЕНИЕ № 2</w:t>
      </w:r>
    </w:p>
    <w:p w:rsidR="00390A3C" w:rsidRPr="00C71543" w:rsidRDefault="00390A3C" w:rsidP="00390A3C">
      <w:pPr>
        <w:jc w:val="right"/>
        <w:outlineLvl w:val="0"/>
        <w:rPr>
          <w:sz w:val="16"/>
          <w:szCs w:val="16"/>
        </w:rPr>
      </w:pPr>
      <w:r w:rsidRPr="00C71543">
        <w:rPr>
          <w:sz w:val="16"/>
          <w:szCs w:val="16"/>
        </w:rPr>
        <w:t>к муниципальной программе</w:t>
      </w:r>
    </w:p>
    <w:p w:rsidR="00390A3C" w:rsidRPr="00C71543" w:rsidRDefault="00390A3C" w:rsidP="00390A3C">
      <w:pPr>
        <w:jc w:val="right"/>
        <w:rPr>
          <w:sz w:val="16"/>
          <w:szCs w:val="16"/>
        </w:rPr>
      </w:pPr>
      <w:r w:rsidRPr="00C71543">
        <w:rPr>
          <w:sz w:val="16"/>
          <w:szCs w:val="16"/>
        </w:rPr>
        <w:t xml:space="preserve"> «Развитие </w:t>
      </w:r>
      <w:proofErr w:type="spellStart"/>
      <w:r w:rsidRPr="00C71543">
        <w:rPr>
          <w:sz w:val="16"/>
          <w:szCs w:val="16"/>
        </w:rPr>
        <w:t>имущественно</w:t>
      </w:r>
      <w:proofErr w:type="spellEnd"/>
      <w:r w:rsidRPr="00C71543">
        <w:rPr>
          <w:sz w:val="16"/>
          <w:szCs w:val="16"/>
        </w:rPr>
        <w:t>-земельных отношений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в</w:t>
      </w:r>
      <w:proofErr w:type="gramEnd"/>
      <w:r>
        <w:rPr>
          <w:sz w:val="16"/>
          <w:szCs w:val="16"/>
        </w:rPr>
        <w:t xml:space="preserve"> </w:t>
      </w:r>
    </w:p>
    <w:p w:rsidR="00390A3C" w:rsidRPr="00C71543" w:rsidRDefault="00390A3C" w:rsidP="00390A3C">
      <w:pPr>
        <w:jc w:val="right"/>
        <w:rPr>
          <w:sz w:val="16"/>
          <w:szCs w:val="16"/>
        </w:rPr>
      </w:pPr>
      <w:r w:rsidRPr="00C71543">
        <w:rPr>
          <w:sz w:val="16"/>
          <w:szCs w:val="16"/>
        </w:rPr>
        <w:t xml:space="preserve"> </w:t>
      </w:r>
      <w:proofErr w:type="gramStart"/>
      <w:r w:rsidRPr="00C71543">
        <w:rPr>
          <w:sz w:val="16"/>
          <w:szCs w:val="16"/>
        </w:rPr>
        <w:t>Красноборско</w:t>
      </w:r>
      <w:r>
        <w:rPr>
          <w:sz w:val="16"/>
          <w:szCs w:val="16"/>
        </w:rPr>
        <w:t>м</w:t>
      </w:r>
      <w:r w:rsidRPr="00C71543">
        <w:rPr>
          <w:sz w:val="16"/>
          <w:szCs w:val="16"/>
        </w:rPr>
        <w:t xml:space="preserve"> муниципально</w:t>
      </w:r>
      <w:r>
        <w:rPr>
          <w:sz w:val="16"/>
          <w:szCs w:val="16"/>
        </w:rPr>
        <w:t xml:space="preserve">м </w:t>
      </w:r>
      <w:r w:rsidRPr="00C71543">
        <w:rPr>
          <w:sz w:val="16"/>
          <w:szCs w:val="16"/>
        </w:rPr>
        <w:t xml:space="preserve"> округ</w:t>
      </w:r>
      <w:r>
        <w:rPr>
          <w:sz w:val="16"/>
          <w:szCs w:val="16"/>
        </w:rPr>
        <w:t>е</w:t>
      </w:r>
      <w:r w:rsidRPr="00C71543">
        <w:rPr>
          <w:sz w:val="16"/>
          <w:szCs w:val="16"/>
        </w:rPr>
        <w:t>»</w:t>
      </w:r>
      <w:proofErr w:type="gramEnd"/>
    </w:p>
    <w:p w:rsidR="00390A3C" w:rsidRDefault="00390A3C" w:rsidP="00390A3C">
      <w:pPr>
        <w:pStyle w:val="af5"/>
        <w:jc w:val="center"/>
        <w:rPr>
          <w:rFonts w:ascii="Times New Roman" w:hAnsi="Times New Roman" w:cs="Times New Roman"/>
          <w:b/>
        </w:rPr>
      </w:pPr>
    </w:p>
    <w:p w:rsidR="00390A3C" w:rsidRPr="00412A0C" w:rsidRDefault="00390A3C" w:rsidP="00390A3C">
      <w:pPr>
        <w:autoSpaceDE w:val="0"/>
        <w:jc w:val="center"/>
        <w:rPr>
          <w:b/>
        </w:rPr>
      </w:pPr>
      <w:r w:rsidRPr="00412A0C">
        <w:rPr>
          <w:b/>
        </w:rPr>
        <w:t>ФИНАНСОВОЕ ОБЕСПЕЧЕНИЕ РЕАЛИЗАЦИИ</w:t>
      </w:r>
    </w:p>
    <w:p w:rsidR="00390A3C" w:rsidRPr="00412A0C" w:rsidRDefault="00390A3C" w:rsidP="00390A3C">
      <w:pPr>
        <w:autoSpaceDE w:val="0"/>
        <w:jc w:val="center"/>
        <w:rPr>
          <w:b/>
        </w:rPr>
      </w:pPr>
      <w:r w:rsidRPr="00412A0C">
        <w:rPr>
          <w:b/>
        </w:rPr>
        <w:t>муниципальной программы</w:t>
      </w:r>
    </w:p>
    <w:p w:rsidR="00390A3C" w:rsidRPr="00412A0C" w:rsidRDefault="00390A3C" w:rsidP="00390A3C">
      <w:pPr>
        <w:autoSpaceDE w:val="0"/>
        <w:jc w:val="center"/>
        <w:rPr>
          <w:b/>
        </w:rPr>
      </w:pPr>
      <w:r w:rsidRPr="00412A0C">
        <w:rPr>
          <w:b/>
        </w:rPr>
        <w:t xml:space="preserve">            «Развитие </w:t>
      </w:r>
      <w:proofErr w:type="spellStart"/>
      <w:r w:rsidRPr="00412A0C">
        <w:rPr>
          <w:b/>
        </w:rPr>
        <w:t>имущественно</w:t>
      </w:r>
      <w:proofErr w:type="spellEnd"/>
      <w:r w:rsidRPr="00412A0C">
        <w:rPr>
          <w:b/>
        </w:rPr>
        <w:t xml:space="preserve"> - земельных отношений  </w:t>
      </w:r>
    </w:p>
    <w:p w:rsidR="00390A3C" w:rsidRPr="00412A0C" w:rsidRDefault="00390A3C" w:rsidP="00390A3C">
      <w:pPr>
        <w:autoSpaceDE w:val="0"/>
        <w:ind w:firstLine="540"/>
        <w:jc w:val="center"/>
        <w:rPr>
          <w:b/>
        </w:rPr>
      </w:pPr>
      <w:r w:rsidRPr="00412A0C">
        <w:rPr>
          <w:b/>
        </w:rPr>
        <w:t>Красноборского муниципального округа</w:t>
      </w:r>
    </w:p>
    <w:p w:rsidR="00390A3C" w:rsidRPr="00412A0C" w:rsidRDefault="00390A3C" w:rsidP="00390A3C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085" w:type="dxa"/>
        <w:tblInd w:w="93" w:type="dxa"/>
        <w:tblLook w:val="04A0" w:firstRow="1" w:lastRow="0" w:firstColumn="1" w:lastColumn="0" w:noHBand="0" w:noVBand="1"/>
      </w:tblPr>
      <w:tblGrid>
        <w:gridCol w:w="3220"/>
        <w:gridCol w:w="1725"/>
        <w:gridCol w:w="1435"/>
        <w:gridCol w:w="1435"/>
        <w:gridCol w:w="1435"/>
        <w:gridCol w:w="1435"/>
        <w:gridCol w:w="1400"/>
      </w:tblGrid>
      <w:tr w:rsidR="00390A3C" w:rsidRPr="00E609BC" w:rsidTr="00BE71A4">
        <w:trPr>
          <w:trHeight w:val="525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Объемы финансового обеспечения, рублей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09B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0A3C" w:rsidRPr="00E609BC" w:rsidTr="00BE71A4">
        <w:trPr>
          <w:trHeight w:val="375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2023 год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2026 год</w:t>
            </w:r>
          </w:p>
        </w:tc>
      </w:tr>
      <w:tr w:rsidR="00390A3C" w:rsidRPr="00E609BC" w:rsidTr="00BE71A4">
        <w:trPr>
          <w:trHeight w:val="259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«Развитие </w:t>
            </w:r>
            <w:proofErr w:type="spellStart"/>
            <w:r w:rsidRPr="00E609B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имущественно</w:t>
            </w:r>
            <w:proofErr w:type="spellEnd"/>
            <w:r w:rsidRPr="00E609B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- земельных отношений  МО «Красноборский муниципальный район»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56 440 711,94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E609BC">
              <w:rPr>
                <w:rFonts w:eastAsia="Times New Roman"/>
                <w:b/>
                <w:bCs/>
                <w:sz w:val="18"/>
                <w:szCs w:val="18"/>
              </w:rPr>
              <w:t>15 910 000,54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16 356 289,80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12 062 874,80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12 111 546,80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54 360 711,94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E609BC">
              <w:rPr>
                <w:rFonts w:eastAsia="Times New Roman"/>
                <w:b/>
                <w:bCs/>
                <w:sz w:val="18"/>
                <w:szCs w:val="18"/>
              </w:rPr>
              <w:t xml:space="preserve">15 910 000,54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14 276 289,80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12 062 874,80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12 111 546,80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2 080 000,00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E609BC">
              <w:rPr>
                <w:rFonts w:eastAsia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2 080 000,00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бюд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Мероприятие 1                                    Оценка муниципального имущества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797 700,00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657 700,00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50 000,00</w:t>
            </w:r>
          </w:p>
        </w:tc>
      </w:tr>
      <w:tr w:rsidR="00390A3C" w:rsidRPr="00E609BC" w:rsidTr="00BE71A4">
        <w:trPr>
          <w:trHeight w:val="271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797 700,00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657 700,00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50 000,00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бюд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217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Мероприятие 2                                                  Оформление документов технического учета на муниципальное  имущество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255 000,00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210 000,00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15 000,00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255 000,00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210 000,00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15 000,00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бюд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153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Мероприятия 3                                           Приватизация муниципального имущества  в соответствии с прогнозным планом приватизации муниципального имущества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бюд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 xml:space="preserve">Мероприятия 4                                          </w:t>
            </w:r>
            <w:r w:rsidRPr="00E609BC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Снос недвижимого имущества, признанного ветхим, аварийным и подлежащим сносу           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4 725 000,00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2 025 000,00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900 000,00</w:t>
            </w:r>
          </w:p>
        </w:tc>
      </w:tr>
      <w:tr w:rsidR="00390A3C" w:rsidRPr="00E609BC" w:rsidTr="00BE71A4">
        <w:trPr>
          <w:trHeight w:val="207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90A3C" w:rsidRPr="00E609BC" w:rsidTr="00BE71A4">
        <w:trPr>
          <w:trHeight w:val="46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4 725 000,00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2 025 000,00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900 000,00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бюд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207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Мероприятия 5                                       Осуществление мероприятий в области жилищного хозяйства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14 077 059,06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4 315 654,26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3 206 377,60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3 253 177,60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3 301 849,60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14 077 059,06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4 315 654,26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3 206 377,60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3 253 177,60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3 301 849,60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бюд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19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127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Мероприятия 6                                        Осуществление мероприятий в области коммунального хозяйства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1 970 928,26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770 928,26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1 970 928,26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770 928,26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34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бюд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357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263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 xml:space="preserve">Мероприятия 7                                   Осуществление функций в сфере </w:t>
            </w:r>
            <w:proofErr w:type="spellStart"/>
            <w:r w:rsidRPr="00E609BC">
              <w:rPr>
                <w:rFonts w:eastAsia="Times New Roman"/>
                <w:color w:val="000000"/>
                <w:sz w:val="18"/>
                <w:szCs w:val="18"/>
              </w:rPr>
              <w:t>имущественно</w:t>
            </w:r>
            <w:proofErr w:type="spellEnd"/>
            <w:r w:rsidRPr="00E609BC">
              <w:rPr>
                <w:rFonts w:eastAsia="Times New Roman"/>
                <w:color w:val="000000"/>
                <w:sz w:val="18"/>
                <w:szCs w:val="18"/>
              </w:rPr>
              <w:t>-земельных отношений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30 840 024,62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7 520 718,02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9 279 912,20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7 019 697,20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7 019 697,20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30 840 024,62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7 520 718,02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9 279 912,20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7 019 697,20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7 019 697,20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бюд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171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Мероприятия 8                                         Выполнение кадастровых работ в отношении</w:t>
            </w:r>
            <w:r w:rsidRPr="00E609BC">
              <w:rPr>
                <w:rFonts w:eastAsia="Times New Roman"/>
                <w:color w:val="000000"/>
                <w:sz w:val="18"/>
                <w:szCs w:val="18"/>
              </w:rPr>
              <w:br/>
              <w:t>земельных участков, государственная собственность на которые не разграничена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1 585 000,00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385 000,00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390A3C" w:rsidRPr="00E609BC" w:rsidTr="00BE71A4">
        <w:trPr>
          <w:trHeight w:val="31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1 585 000,00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385 000,00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бюд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Мероприятия 9                                      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390A3C" w:rsidRPr="00E609BC" w:rsidTr="00BE71A4">
        <w:trPr>
          <w:trHeight w:val="28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бюд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153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341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3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Мероприятия 10                                              Выполнение комплексных кадастровых работ</w:t>
            </w:r>
          </w:p>
          <w:p w:rsidR="00390A3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390A3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390A3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390A3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390A3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390A3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31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 xml:space="preserve">20 000,00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37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380 000,00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380 000,00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бюд</w:t>
            </w:r>
            <w:proofErr w:type="spellEnd"/>
          </w:p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36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309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Мероприятия 11                                      Выполнение кадастровых работ в отношении</w:t>
            </w:r>
            <w:r w:rsidRPr="00E609BC">
              <w:rPr>
                <w:rFonts w:eastAsia="Times New Roman"/>
                <w:color w:val="000000"/>
                <w:sz w:val="18"/>
                <w:szCs w:val="18"/>
              </w:rPr>
              <w:br/>
              <w:t>земельных участков, государственная собственность на которые не разграничена, в целях предоставления гражданам, имеющим трех и более детей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390A3C" w:rsidRPr="00E609BC" w:rsidTr="00BE71A4">
        <w:trPr>
          <w:trHeight w:val="31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390A3C" w:rsidRPr="00E609BC" w:rsidTr="00BE71A4">
        <w:trPr>
          <w:trHeight w:val="37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бюд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36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345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 xml:space="preserve">Мероприятия 12                                             Ремонт источников нецентрализованного водоснабжения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1 300 000,00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1 300 000,00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1 300 000,00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1 300 000,00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бюд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345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Мероприятия 13                                              Снос многоквартирных домов, признанных аварийными и подлежащими сносу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бюд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390A3C" w:rsidRPr="00E609BC" w:rsidTr="00BE71A4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E609B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3C" w:rsidRPr="00E609BC" w:rsidRDefault="00390A3C" w:rsidP="00BE71A4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E609BC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390A3C" w:rsidRDefault="00390A3C" w:rsidP="00390A3C">
      <w:pPr>
        <w:pStyle w:val="af5"/>
        <w:jc w:val="center"/>
        <w:rPr>
          <w:rFonts w:ascii="Times New Roman" w:hAnsi="Times New Roman" w:cs="Times New Roman"/>
          <w:b/>
        </w:rPr>
      </w:pPr>
    </w:p>
    <w:p w:rsidR="00390A3C" w:rsidRDefault="00390A3C" w:rsidP="00390A3C">
      <w:pPr>
        <w:pStyle w:val="af5"/>
        <w:jc w:val="center"/>
        <w:rPr>
          <w:rFonts w:ascii="Times New Roman" w:hAnsi="Times New Roman" w:cs="Times New Roman"/>
          <w:b/>
        </w:rPr>
      </w:pPr>
    </w:p>
    <w:p w:rsidR="00390A3C" w:rsidRDefault="00390A3C" w:rsidP="00390A3C">
      <w:pPr>
        <w:pStyle w:val="af5"/>
        <w:jc w:val="center"/>
        <w:rPr>
          <w:rFonts w:ascii="Times New Roman" w:hAnsi="Times New Roman" w:cs="Times New Roman"/>
          <w:b/>
        </w:rPr>
      </w:pPr>
    </w:p>
    <w:p w:rsidR="00390A3C" w:rsidRPr="003245C1" w:rsidRDefault="00390A3C" w:rsidP="00390A3C">
      <w:pPr>
        <w:pStyle w:val="af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90A3C" w:rsidRPr="003245C1" w:rsidRDefault="00390A3C" w:rsidP="00390A3C">
      <w:pPr>
        <w:pStyle w:val="af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90A3C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Pr="00B76DD8" w:rsidRDefault="00390A3C" w:rsidP="00390A3C">
      <w:pPr>
        <w:autoSpaceDE w:val="0"/>
        <w:ind w:left="4248" w:firstLine="540"/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ПРИЛОЖЕНИЕ № </w:t>
      </w:r>
      <w:r>
        <w:rPr>
          <w:sz w:val="16"/>
          <w:szCs w:val="16"/>
        </w:rPr>
        <w:t>3</w:t>
      </w:r>
    </w:p>
    <w:p w:rsidR="00390A3C" w:rsidRPr="00B76DD8" w:rsidRDefault="00390A3C" w:rsidP="00390A3C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к муниципальной программе</w:t>
      </w:r>
    </w:p>
    <w:p w:rsidR="00390A3C" w:rsidRPr="00B76DD8" w:rsidRDefault="00390A3C" w:rsidP="00390A3C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 «Развитие </w:t>
      </w:r>
      <w:proofErr w:type="spellStart"/>
      <w:r w:rsidRPr="00B76DD8">
        <w:rPr>
          <w:sz w:val="16"/>
          <w:szCs w:val="16"/>
        </w:rPr>
        <w:t>имущественно</w:t>
      </w:r>
      <w:proofErr w:type="spellEnd"/>
      <w:r w:rsidRPr="00B76DD8">
        <w:rPr>
          <w:sz w:val="16"/>
          <w:szCs w:val="16"/>
        </w:rPr>
        <w:t>-земельных отношений</w:t>
      </w: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>в</w:t>
      </w:r>
      <w:proofErr w:type="gramEnd"/>
      <w:r>
        <w:rPr>
          <w:sz w:val="16"/>
          <w:szCs w:val="16"/>
        </w:rPr>
        <w:t xml:space="preserve"> </w:t>
      </w:r>
    </w:p>
    <w:p w:rsidR="00390A3C" w:rsidRPr="00B76DD8" w:rsidRDefault="00390A3C" w:rsidP="00390A3C">
      <w:pPr>
        <w:jc w:val="right"/>
        <w:rPr>
          <w:sz w:val="16"/>
          <w:szCs w:val="16"/>
        </w:rPr>
      </w:pPr>
      <w:proofErr w:type="gramStart"/>
      <w:r w:rsidRPr="00B76DD8">
        <w:rPr>
          <w:sz w:val="16"/>
          <w:szCs w:val="16"/>
        </w:rPr>
        <w:t>Кра</w:t>
      </w:r>
      <w:r>
        <w:rPr>
          <w:sz w:val="16"/>
          <w:szCs w:val="16"/>
        </w:rPr>
        <w:t>сноборском  муниципальном  округе</w:t>
      </w:r>
      <w:proofErr w:type="gramEnd"/>
    </w:p>
    <w:p w:rsidR="00390A3C" w:rsidRPr="003245C1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Pr="003245C1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Default="00390A3C" w:rsidP="00390A3C">
      <w:pPr>
        <w:autoSpaceDE w:val="0"/>
        <w:ind w:firstLine="540"/>
        <w:jc w:val="center"/>
      </w:pPr>
      <w:r>
        <w:t>Показатели результативности мероприятий программы</w:t>
      </w:r>
    </w:p>
    <w:p w:rsidR="00390A3C" w:rsidRDefault="00390A3C" w:rsidP="00390A3C">
      <w:pPr>
        <w:autoSpaceDE w:val="0"/>
        <w:ind w:firstLine="540"/>
        <w:jc w:val="center"/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0"/>
        <w:gridCol w:w="3288"/>
        <w:gridCol w:w="1390"/>
        <w:gridCol w:w="1728"/>
        <w:gridCol w:w="1279"/>
        <w:gridCol w:w="1105"/>
        <w:gridCol w:w="1024"/>
        <w:gridCol w:w="994"/>
        <w:gridCol w:w="1126"/>
      </w:tblGrid>
      <w:tr w:rsidR="00390A3C" w:rsidRPr="00A66C66" w:rsidTr="00BE71A4">
        <w:tc>
          <w:tcPr>
            <w:tcW w:w="1015" w:type="pct"/>
            <w:vMerge w:val="restart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Наименование задачи</w:t>
            </w:r>
          </w:p>
        </w:tc>
        <w:tc>
          <w:tcPr>
            <w:tcW w:w="1098" w:type="pct"/>
            <w:vMerge w:val="restart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64" w:type="pct"/>
            <w:vMerge w:val="restart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Наименование исполнителя</w:t>
            </w:r>
          </w:p>
        </w:tc>
        <w:tc>
          <w:tcPr>
            <w:tcW w:w="577" w:type="pct"/>
            <w:vMerge w:val="restart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427" w:type="pct"/>
            <w:vMerge w:val="restart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419" w:type="pct"/>
            <w:gridSpan w:val="4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 по годам</w:t>
            </w:r>
          </w:p>
        </w:tc>
      </w:tr>
      <w:tr w:rsidR="00390A3C" w:rsidRPr="00A66C66" w:rsidTr="00BE71A4">
        <w:tc>
          <w:tcPr>
            <w:tcW w:w="1015" w:type="pct"/>
            <w:vMerge/>
          </w:tcPr>
          <w:p w:rsidR="00390A3C" w:rsidRPr="00A66C66" w:rsidRDefault="00390A3C" w:rsidP="00BE71A4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  <w:vMerge/>
          </w:tcPr>
          <w:p w:rsidR="00390A3C" w:rsidRPr="00A66C66" w:rsidRDefault="00390A3C" w:rsidP="00BE71A4">
            <w:pPr>
              <w:rPr>
                <w:sz w:val="22"/>
                <w:szCs w:val="22"/>
              </w:rPr>
            </w:pPr>
          </w:p>
        </w:tc>
        <w:tc>
          <w:tcPr>
            <w:tcW w:w="464" w:type="pct"/>
            <w:vMerge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pct"/>
            <w:vMerge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 xml:space="preserve">2023 </w:t>
            </w:r>
          </w:p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342" w:type="pct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</w:p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332" w:type="pct"/>
          </w:tcPr>
          <w:p w:rsidR="00390A3C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376" w:type="pct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390A3C" w:rsidRPr="00A66C66" w:rsidTr="00BE71A4">
        <w:trPr>
          <w:trHeight w:val="116"/>
        </w:trPr>
        <w:tc>
          <w:tcPr>
            <w:tcW w:w="1015" w:type="pct"/>
            <w:vMerge w:val="restart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Задача 1</w:t>
            </w:r>
          </w:p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управления муниципальным  имуществом</w:t>
            </w:r>
          </w:p>
        </w:tc>
        <w:tc>
          <w:tcPr>
            <w:tcW w:w="1098" w:type="pct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 xml:space="preserve">Оценка муниципального имущества </w:t>
            </w:r>
          </w:p>
        </w:tc>
        <w:tc>
          <w:tcPr>
            <w:tcW w:w="464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Количество оценённых объектов</w:t>
            </w:r>
          </w:p>
        </w:tc>
        <w:tc>
          <w:tcPr>
            <w:tcW w:w="42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69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34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33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376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390A3C" w:rsidRPr="00A66C66" w:rsidTr="00BE71A4">
        <w:trPr>
          <w:trHeight w:val="477"/>
        </w:trPr>
        <w:tc>
          <w:tcPr>
            <w:tcW w:w="1015" w:type="pct"/>
            <w:vMerge/>
          </w:tcPr>
          <w:p w:rsidR="00390A3C" w:rsidRPr="00A66C66" w:rsidRDefault="00390A3C" w:rsidP="00BE71A4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Оформление документов технического учета на муниципальное  имущество</w:t>
            </w:r>
          </w:p>
        </w:tc>
        <w:tc>
          <w:tcPr>
            <w:tcW w:w="464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Количество оформленных документов</w:t>
            </w:r>
          </w:p>
        </w:tc>
        <w:tc>
          <w:tcPr>
            <w:tcW w:w="42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69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6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90A3C" w:rsidRPr="00A66C66" w:rsidTr="00BE71A4">
        <w:tc>
          <w:tcPr>
            <w:tcW w:w="1015" w:type="pct"/>
            <w:vMerge/>
          </w:tcPr>
          <w:p w:rsidR="00390A3C" w:rsidRPr="00A66C66" w:rsidRDefault="00390A3C" w:rsidP="00BE71A4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Приватизация муниципального имущества  в соответствии с прогнозным планом приватизации муниципального имущества</w:t>
            </w:r>
          </w:p>
        </w:tc>
        <w:tc>
          <w:tcPr>
            <w:tcW w:w="464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Количество приватизируемых объектов</w:t>
            </w:r>
          </w:p>
        </w:tc>
        <w:tc>
          <w:tcPr>
            <w:tcW w:w="42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69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6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90A3C" w:rsidRPr="00A66C66" w:rsidTr="00BE71A4">
        <w:tc>
          <w:tcPr>
            <w:tcW w:w="1015" w:type="pct"/>
          </w:tcPr>
          <w:p w:rsidR="00390A3C" w:rsidRPr="00A66C66" w:rsidRDefault="00390A3C" w:rsidP="00BE71A4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Снос недвижимого имущества, признанного ветхим, аварийным и подлежащим сносу</w:t>
            </w:r>
          </w:p>
        </w:tc>
        <w:tc>
          <w:tcPr>
            <w:tcW w:w="464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Количество МКД</w:t>
            </w:r>
          </w:p>
        </w:tc>
        <w:tc>
          <w:tcPr>
            <w:tcW w:w="42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69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3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76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90A3C" w:rsidRPr="00A66C66" w:rsidTr="00BE71A4">
        <w:tc>
          <w:tcPr>
            <w:tcW w:w="1015" w:type="pct"/>
          </w:tcPr>
          <w:p w:rsidR="00390A3C" w:rsidRPr="00A66C66" w:rsidRDefault="00390A3C" w:rsidP="00BE71A4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Осуществление мероприятий в области жилищного хозяйства</w:t>
            </w:r>
          </w:p>
        </w:tc>
        <w:tc>
          <w:tcPr>
            <w:tcW w:w="464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 xml:space="preserve">Оплата за оказанные услуги (теплоснабжение, содержание </w:t>
            </w:r>
            <w:r w:rsidRPr="00A66C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МКД и т.д.)</w:t>
            </w:r>
          </w:p>
        </w:tc>
        <w:tc>
          <w:tcPr>
            <w:tcW w:w="42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369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4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3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76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390A3C" w:rsidRPr="00A66C66" w:rsidTr="00BE71A4">
        <w:trPr>
          <w:trHeight w:val="1852"/>
        </w:trPr>
        <w:tc>
          <w:tcPr>
            <w:tcW w:w="1015" w:type="pct"/>
          </w:tcPr>
          <w:p w:rsidR="00390A3C" w:rsidRPr="00A66C66" w:rsidRDefault="00390A3C" w:rsidP="00BE71A4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Осуществление мероприятий в области коммунального хозяйства</w:t>
            </w:r>
          </w:p>
        </w:tc>
        <w:tc>
          <w:tcPr>
            <w:tcW w:w="464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 xml:space="preserve">Оплата за </w:t>
            </w:r>
            <w:proofErr w:type="gramStart"/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оказанные</w:t>
            </w:r>
            <w:proofErr w:type="gramEnd"/>
            <w:r w:rsidRPr="00A66C66">
              <w:rPr>
                <w:rFonts w:ascii="Times New Roman" w:hAnsi="Times New Roman" w:cs="Times New Roman"/>
                <w:sz w:val="22"/>
                <w:szCs w:val="22"/>
              </w:rPr>
              <w:t xml:space="preserve"> услуг за содержание общественных колодцев</w:t>
            </w:r>
          </w:p>
        </w:tc>
        <w:tc>
          <w:tcPr>
            <w:tcW w:w="42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69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4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3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76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390A3C" w:rsidRPr="00A66C66" w:rsidTr="00BE71A4">
        <w:tc>
          <w:tcPr>
            <w:tcW w:w="1015" w:type="pct"/>
          </w:tcPr>
          <w:p w:rsidR="00390A3C" w:rsidRPr="00A66C66" w:rsidRDefault="00390A3C" w:rsidP="00BE71A4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функций в сфере </w:t>
            </w:r>
            <w:proofErr w:type="spellStart"/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имущественно</w:t>
            </w:r>
            <w:proofErr w:type="spellEnd"/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-земельных отношений</w:t>
            </w:r>
          </w:p>
        </w:tc>
        <w:tc>
          <w:tcPr>
            <w:tcW w:w="464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Содержание учреждения</w:t>
            </w:r>
          </w:p>
        </w:tc>
        <w:tc>
          <w:tcPr>
            <w:tcW w:w="42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69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4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3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76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390A3C" w:rsidRPr="00A66C66" w:rsidTr="00BE71A4">
        <w:tc>
          <w:tcPr>
            <w:tcW w:w="1015" w:type="pct"/>
            <w:vMerge w:val="restart"/>
          </w:tcPr>
          <w:p w:rsidR="00390A3C" w:rsidRPr="00A66C66" w:rsidRDefault="00390A3C" w:rsidP="00BE71A4">
            <w:pPr>
              <w:rPr>
                <w:sz w:val="22"/>
                <w:szCs w:val="22"/>
              </w:rPr>
            </w:pPr>
            <w:r w:rsidRPr="00A66C66">
              <w:rPr>
                <w:sz w:val="22"/>
                <w:szCs w:val="22"/>
              </w:rPr>
              <w:t>Задача 2</w:t>
            </w:r>
          </w:p>
          <w:p w:rsidR="00390A3C" w:rsidRPr="00A66C66" w:rsidRDefault="00390A3C" w:rsidP="00BE71A4">
            <w:pPr>
              <w:rPr>
                <w:sz w:val="22"/>
                <w:szCs w:val="22"/>
              </w:rPr>
            </w:pPr>
            <w:r w:rsidRPr="00A66C66">
              <w:rPr>
                <w:sz w:val="22"/>
                <w:szCs w:val="22"/>
              </w:rPr>
              <w:t>Формирование земельного фонда МО «Красноборский муниципальный район», повышение эффективности использования земельных участков, находящихся в муниципальной собственности МО «Красноборский муниципальный район», и земельных участков, государственная собственность на которые не разграничена</w:t>
            </w:r>
          </w:p>
        </w:tc>
        <w:tc>
          <w:tcPr>
            <w:tcW w:w="1098" w:type="pct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Выполнение кадастровых работ в отношении</w:t>
            </w:r>
            <w:r w:rsidRPr="00A66C66">
              <w:rPr>
                <w:rFonts w:ascii="Times New Roman" w:hAnsi="Times New Roman" w:cs="Times New Roman"/>
                <w:sz w:val="22"/>
                <w:szCs w:val="22"/>
              </w:rPr>
              <w:br/>
              <w:t>земельных участков, государственная собственность на которые не разграничена</w:t>
            </w:r>
          </w:p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Количество сформированных земельных участков</w:t>
            </w:r>
          </w:p>
        </w:tc>
        <w:tc>
          <w:tcPr>
            <w:tcW w:w="42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69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3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6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390A3C" w:rsidRPr="00A66C66" w:rsidTr="00BE71A4">
        <w:tc>
          <w:tcPr>
            <w:tcW w:w="1015" w:type="pct"/>
            <w:vMerge/>
          </w:tcPr>
          <w:p w:rsidR="00390A3C" w:rsidRPr="00A66C66" w:rsidRDefault="00390A3C" w:rsidP="00BE71A4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464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Количество сформированных земельных участков</w:t>
            </w:r>
          </w:p>
        </w:tc>
        <w:tc>
          <w:tcPr>
            <w:tcW w:w="42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69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6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90A3C" w:rsidRPr="00A66C66" w:rsidTr="00BE71A4">
        <w:tc>
          <w:tcPr>
            <w:tcW w:w="1015" w:type="pct"/>
            <w:vMerge/>
          </w:tcPr>
          <w:p w:rsidR="00390A3C" w:rsidRPr="00A66C66" w:rsidRDefault="00390A3C" w:rsidP="00BE71A4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Выполнение комплексных кадастровых работ</w:t>
            </w:r>
          </w:p>
        </w:tc>
        <w:tc>
          <w:tcPr>
            <w:tcW w:w="464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кадастровых кварталов</w:t>
            </w:r>
          </w:p>
        </w:tc>
        <w:tc>
          <w:tcPr>
            <w:tcW w:w="42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69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76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90A3C" w:rsidRPr="00A66C66" w:rsidTr="00BE71A4">
        <w:tc>
          <w:tcPr>
            <w:tcW w:w="1015" w:type="pct"/>
          </w:tcPr>
          <w:p w:rsidR="00390A3C" w:rsidRPr="00A66C66" w:rsidRDefault="00390A3C" w:rsidP="00BE71A4">
            <w:pPr>
              <w:rPr>
                <w:sz w:val="22"/>
                <w:szCs w:val="22"/>
              </w:rPr>
            </w:pPr>
            <w:r w:rsidRPr="00A66C66">
              <w:rPr>
                <w:sz w:val="22"/>
                <w:szCs w:val="22"/>
              </w:rPr>
              <w:t>Задача 3</w:t>
            </w:r>
          </w:p>
          <w:p w:rsidR="00390A3C" w:rsidRPr="00A66C66" w:rsidRDefault="00390A3C" w:rsidP="00BE71A4">
            <w:pPr>
              <w:rPr>
                <w:sz w:val="22"/>
                <w:szCs w:val="22"/>
              </w:rPr>
            </w:pPr>
            <w:r w:rsidRPr="00A66C66">
              <w:rPr>
                <w:sz w:val="22"/>
                <w:szCs w:val="22"/>
              </w:rPr>
              <w:t>Проведение  государственного технического учета и технической инвентаризации</w:t>
            </w:r>
          </w:p>
          <w:p w:rsidR="00390A3C" w:rsidRPr="00A66C66" w:rsidRDefault="00390A3C" w:rsidP="00BE71A4">
            <w:pPr>
              <w:autoSpaceDE w:val="0"/>
              <w:rPr>
                <w:sz w:val="22"/>
                <w:szCs w:val="22"/>
              </w:rPr>
            </w:pPr>
            <w:r w:rsidRPr="00A66C66">
              <w:rPr>
                <w:sz w:val="22"/>
                <w:szCs w:val="22"/>
              </w:rPr>
              <w:t xml:space="preserve">объектов недвижимости, </w:t>
            </w:r>
            <w:r w:rsidRPr="00A66C66">
              <w:rPr>
                <w:sz w:val="22"/>
                <w:szCs w:val="22"/>
              </w:rPr>
              <w:lastRenderedPageBreak/>
              <w:t>находящихся в собственности МО «Красноборский муниципальный район»</w:t>
            </w:r>
          </w:p>
          <w:p w:rsidR="00390A3C" w:rsidRPr="00A66C66" w:rsidRDefault="00390A3C" w:rsidP="00BE71A4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Выполнение кадастровых работ в отношении</w:t>
            </w:r>
            <w:r w:rsidRPr="00A66C6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земельных участков, государственная собственность на которые не разграничена, в </w:t>
            </w:r>
            <w:r w:rsidRPr="00A66C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целях предоставления гражданам, имеющим трех и более детей</w:t>
            </w:r>
          </w:p>
        </w:tc>
        <w:tc>
          <w:tcPr>
            <w:tcW w:w="464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КУМИ</w:t>
            </w:r>
          </w:p>
        </w:tc>
        <w:tc>
          <w:tcPr>
            <w:tcW w:w="57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Количество сформированных земельных участков</w:t>
            </w:r>
          </w:p>
        </w:tc>
        <w:tc>
          <w:tcPr>
            <w:tcW w:w="42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69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6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90A3C" w:rsidRPr="00A66C66" w:rsidTr="00BE71A4">
        <w:trPr>
          <w:trHeight w:val="705"/>
        </w:trPr>
        <w:tc>
          <w:tcPr>
            <w:tcW w:w="1015" w:type="pct"/>
            <w:vMerge w:val="restart"/>
          </w:tcPr>
          <w:p w:rsidR="00390A3C" w:rsidRDefault="00390A3C" w:rsidP="00BE7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Задача 4 </w:t>
            </w:r>
          </w:p>
          <w:p w:rsidR="00390A3C" w:rsidRPr="00A66C66" w:rsidRDefault="00390A3C" w:rsidP="00BE7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социально – экономическому развитию Красноборского муниципального округа Архангельской области</w:t>
            </w:r>
          </w:p>
        </w:tc>
        <w:tc>
          <w:tcPr>
            <w:tcW w:w="1098" w:type="pct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Ремонт источников нецентрализованного водоснабжения</w:t>
            </w:r>
          </w:p>
        </w:tc>
        <w:tc>
          <w:tcPr>
            <w:tcW w:w="464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отремонтированных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общественных колодце</w:t>
            </w:r>
          </w:p>
        </w:tc>
        <w:tc>
          <w:tcPr>
            <w:tcW w:w="427" w:type="pct"/>
            <w:vAlign w:val="center"/>
          </w:tcPr>
          <w:p w:rsidR="00390A3C" w:rsidRDefault="00390A3C" w:rsidP="00BE71A4">
            <w:pPr>
              <w:jc w:val="center"/>
            </w:pPr>
            <w:r w:rsidRPr="00E519ED">
              <w:rPr>
                <w:sz w:val="22"/>
                <w:szCs w:val="22"/>
              </w:rPr>
              <w:t>единиц</w:t>
            </w:r>
          </w:p>
        </w:tc>
        <w:tc>
          <w:tcPr>
            <w:tcW w:w="369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3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76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90A3C" w:rsidRPr="00A66C66" w:rsidTr="00BE71A4">
        <w:trPr>
          <w:trHeight w:val="300"/>
        </w:trPr>
        <w:tc>
          <w:tcPr>
            <w:tcW w:w="1015" w:type="pct"/>
            <w:vMerge/>
          </w:tcPr>
          <w:p w:rsidR="00390A3C" w:rsidRDefault="00390A3C" w:rsidP="00BE71A4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390A3C" w:rsidRPr="00A66C66" w:rsidRDefault="00390A3C" w:rsidP="00BE71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Снос многоквартирных домов, признанных аварийными и подлежащими сносу</w:t>
            </w:r>
          </w:p>
        </w:tc>
        <w:tc>
          <w:tcPr>
            <w:tcW w:w="464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снесенных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МКД</w:t>
            </w:r>
          </w:p>
        </w:tc>
        <w:tc>
          <w:tcPr>
            <w:tcW w:w="427" w:type="pct"/>
            <w:vAlign w:val="center"/>
          </w:tcPr>
          <w:p w:rsidR="00390A3C" w:rsidRDefault="00390A3C" w:rsidP="00BE71A4">
            <w:pPr>
              <w:jc w:val="center"/>
            </w:pPr>
            <w:r w:rsidRPr="00E519ED">
              <w:rPr>
                <w:sz w:val="22"/>
                <w:szCs w:val="22"/>
              </w:rPr>
              <w:t>единиц</w:t>
            </w:r>
          </w:p>
        </w:tc>
        <w:tc>
          <w:tcPr>
            <w:tcW w:w="369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2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76" w:type="pct"/>
            <w:vAlign w:val="center"/>
          </w:tcPr>
          <w:p w:rsidR="00390A3C" w:rsidRPr="00A66C66" w:rsidRDefault="00390A3C" w:rsidP="00BE71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390A3C" w:rsidRPr="00A66C66" w:rsidRDefault="00390A3C" w:rsidP="00390A3C">
      <w:pPr>
        <w:autoSpaceDE w:val="0"/>
        <w:ind w:firstLine="540"/>
        <w:jc w:val="both"/>
        <w:rPr>
          <w:sz w:val="22"/>
          <w:szCs w:val="22"/>
        </w:rPr>
      </w:pPr>
    </w:p>
    <w:p w:rsidR="00390A3C" w:rsidRPr="00A66C66" w:rsidRDefault="00390A3C" w:rsidP="00390A3C">
      <w:pPr>
        <w:jc w:val="right"/>
        <w:outlineLvl w:val="0"/>
        <w:rPr>
          <w:sz w:val="22"/>
          <w:szCs w:val="22"/>
        </w:rPr>
      </w:pPr>
    </w:p>
    <w:p w:rsidR="00390A3C" w:rsidRPr="00A66C66" w:rsidRDefault="00390A3C" w:rsidP="00390A3C">
      <w:pPr>
        <w:jc w:val="right"/>
        <w:outlineLvl w:val="0"/>
        <w:rPr>
          <w:sz w:val="22"/>
          <w:szCs w:val="22"/>
        </w:rPr>
      </w:pPr>
    </w:p>
    <w:p w:rsidR="00390A3C" w:rsidRPr="00A66C66" w:rsidRDefault="00390A3C" w:rsidP="00390A3C">
      <w:pPr>
        <w:jc w:val="right"/>
        <w:outlineLvl w:val="0"/>
        <w:rPr>
          <w:sz w:val="22"/>
          <w:szCs w:val="22"/>
        </w:rPr>
      </w:pPr>
    </w:p>
    <w:p w:rsidR="00390A3C" w:rsidRPr="00A66C66" w:rsidRDefault="00390A3C" w:rsidP="00390A3C">
      <w:pPr>
        <w:jc w:val="right"/>
        <w:outlineLvl w:val="0"/>
        <w:rPr>
          <w:sz w:val="22"/>
          <w:szCs w:val="22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  <w:r w:rsidRPr="003245C1">
        <w:rPr>
          <w:sz w:val="18"/>
          <w:szCs w:val="18"/>
        </w:rPr>
        <w:t xml:space="preserve">      </w:t>
      </w:r>
    </w:p>
    <w:sectPr w:rsidR="00B807CC" w:rsidRPr="003245C1" w:rsidSect="001E08B0">
      <w:headerReference w:type="default" r:id="rId16"/>
      <w:pgSz w:w="16838" w:h="11906" w:orient="landscape"/>
      <w:pgMar w:top="284" w:right="1134" w:bottom="284" w:left="42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B52" w:rsidRDefault="00134B52">
      <w:r>
        <w:separator/>
      </w:r>
    </w:p>
  </w:endnote>
  <w:endnote w:type="continuationSeparator" w:id="0">
    <w:p w:rsidR="00134B52" w:rsidRDefault="0013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43" w:rsidRDefault="00C71543" w:rsidP="00CD38A0">
    <w:pPr>
      <w:pStyle w:val="af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71543" w:rsidRDefault="00C71543" w:rsidP="00CD38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43" w:rsidRDefault="00C71543" w:rsidP="00CD38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B52" w:rsidRDefault="00134B52">
      <w:r>
        <w:separator/>
      </w:r>
    </w:p>
  </w:footnote>
  <w:footnote w:type="continuationSeparator" w:id="0">
    <w:p w:rsidR="00134B52" w:rsidRDefault="00134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43" w:rsidRDefault="00C71543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71543" w:rsidRDefault="00C7154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43" w:rsidRDefault="00C71543" w:rsidP="00CD38A0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11114">
      <w:rPr>
        <w:rStyle w:val="ae"/>
        <w:noProof/>
      </w:rPr>
      <w:t>5</w:t>
    </w:r>
    <w:r>
      <w:rPr>
        <w:rStyle w:val="ae"/>
      </w:rPr>
      <w:fldChar w:fldCharType="end"/>
    </w:r>
  </w:p>
  <w:p w:rsidR="00C71543" w:rsidRDefault="00C71543" w:rsidP="00046D86">
    <w:pPr>
      <w:pStyle w:val="ac"/>
    </w:pPr>
  </w:p>
  <w:p w:rsidR="00C71543" w:rsidRDefault="00C7154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43" w:rsidRPr="003A11FF" w:rsidRDefault="00C71543">
    <w:pPr>
      <w:pStyle w:val="ac"/>
      <w:jc w:val="center"/>
    </w:pPr>
  </w:p>
  <w:p w:rsidR="00C71543" w:rsidRDefault="00C71543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43" w:rsidRDefault="00C71543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11114">
      <w:rPr>
        <w:rStyle w:val="ae"/>
        <w:noProof/>
      </w:rPr>
      <w:t>3</w:t>
    </w:r>
    <w:r>
      <w:rPr>
        <w:rStyle w:val="ae"/>
      </w:rPr>
      <w:fldChar w:fldCharType="end"/>
    </w:r>
  </w:p>
  <w:p w:rsidR="00C71543" w:rsidRDefault="00C7154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8654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74832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C404D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400C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FF45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01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146E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E21B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CE3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86C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D5443"/>
    <w:multiLevelType w:val="hybridMultilevel"/>
    <w:tmpl w:val="BDF6FD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546051B"/>
    <w:multiLevelType w:val="hybridMultilevel"/>
    <w:tmpl w:val="13D074AE"/>
    <w:lvl w:ilvl="0" w:tplc="7B68A0F2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07364949"/>
    <w:multiLevelType w:val="hybridMultilevel"/>
    <w:tmpl w:val="83D051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3026EAD"/>
    <w:multiLevelType w:val="hybridMultilevel"/>
    <w:tmpl w:val="D8107D2E"/>
    <w:lvl w:ilvl="0" w:tplc="74C291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C93F60"/>
    <w:multiLevelType w:val="hybridMultilevel"/>
    <w:tmpl w:val="F44CC0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1A6B3143"/>
    <w:multiLevelType w:val="hybridMultilevel"/>
    <w:tmpl w:val="0E3A3B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6B22465"/>
    <w:multiLevelType w:val="hybridMultilevel"/>
    <w:tmpl w:val="77C2C506"/>
    <w:lvl w:ilvl="0" w:tplc="3D4E4730">
      <w:start w:val="1"/>
      <w:numFmt w:val="decimal"/>
      <w:lvlText w:val="%1."/>
      <w:lvlJc w:val="left"/>
      <w:pPr>
        <w:tabs>
          <w:tab w:val="num" w:pos="1755"/>
        </w:tabs>
        <w:ind w:left="175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27F069A2"/>
    <w:multiLevelType w:val="hybridMultilevel"/>
    <w:tmpl w:val="7814266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2D1376F2"/>
    <w:multiLevelType w:val="multilevel"/>
    <w:tmpl w:val="B226CA1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9">
    <w:nsid w:val="30F01DFD"/>
    <w:multiLevelType w:val="multilevel"/>
    <w:tmpl w:val="5DB09B76"/>
    <w:lvl w:ilvl="0">
      <w:start w:val="2016"/>
      <w:numFmt w:val="decimal"/>
      <w:lvlText w:val="%1"/>
      <w:lvlJc w:val="left"/>
      <w:pPr>
        <w:ind w:left="795" w:hanging="795"/>
      </w:pPr>
      <w:rPr>
        <w:rFonts w:cs="Times New Roman" w:hint="default"/>
      </w:rPr>
    </w:lvl>
    <w:lvl w:ilvl="1">
      <w:start w:val="18"/>
      <w:numFmt w:val="decimal"/>
      <w:lvlText w:val="%1-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3C3E5530"/>
    <w:multiLevelType w:val="multilevel"/>
    <w:tmpl w:val="A516A6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1">
    <w:nsid w:val="4CCC6A62"/>
    <w:multiLevelType w:val="hybridMultilevel"/>
    <w:tmpl w:val="62863F8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CA4FA8"/>
    <w:multiLevelType w:val="multilevel"/>
    <w:tmpl w:val="5B5401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90F6233"/>
    <w:multiLevelType w:val="hybridMultilevel"/>
    <w:tmpl w:val="2FA64F5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BD94D23"/>
    <w:multiLevelType w:val="multilevel"/>
    <w:tmpl w:val="DEA638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CE747A7"/>
    <w:multiLevelType w:val="multilevel"/>
    <w:tmpl w:val="BB402A92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  <w:color w:val="000000"/>
      </w:rPr>
    </w:lvl>
  </w:abstractNum>
  <w:abstractNum w:abstractNumId="26">
    <w:nsid w:val="63935331"/>
    <w:multiLevelType w:val="hybridMultilevel"/>
    <w:tmpl w:val="314E0556"/>
    <w:lvl w:ilvl="0" w:tplc="40E27C9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>
    <w:nsid w:val="65425549"/>
    <w:multiLevelType w:val="hybridMultilevel"/>
    <w:tmpl w:val="E4D2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E6B269C"/>
    <w:multiLevelType w:val="hybridMultilevel"/>
    <w:tmpl w:val="C7046568"/>
    <w:lvl w:ilvl="0" w:tplc="C298ECF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23"/>
  </w:num>
  <w:num w:numId="4">
    <w:abstractNumId w:val="12"/>
  </w:num>
  <w:num w:numId="5">
    <w:abstractNumId w:val="15"/>
  </w:num>
  <w:num w:numId="6">
    <w:abstractNumId w:val="17"/>
  </w:num>
  <w:num w:numId="7">
    <w:abstractNumId w:val="20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1"/>
  </w:num>
  <w:num w:numId="21">
    <w:abstractNumId w:val="22"/>
  </w:num>
  <w:num w:numId="22">
    <w:abstractNumId w:val="18"/>
  </w:num>
  <w:num w:numId="23">
    <w:abstractNumId w:val="19"/>
  </w:num>
  <w:num w:numId="24">
    <w:abstractNumId w:val="28"/>
  </w:num>
  <w:num w:numId="25">
    <w:abstractNumId w:val="26"/>
  </w:num>
  <w:num w:numId="26">
    <w:abstractNumId w:val="16"/>
  </w:num>
  <w:num w:numId="27">
    <w:abstractNumId w:val="13"/>
  </w:num>
  <w:num w:numId="28">
    <w:abstractNumId w:val="27"/>
  </w:num>
  <w:num w:numId="29">
    <w:abstractNumId w:val="21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645"/>
    <w:rsid w:val="00001E3E"/>
    <w:rsid w:val="00012E9A"/>
    <w:rsid w:val="00013022"/>
    <w:rsid w:val="00015612"/>
    <w:rsid w:val="0003585F"/>
    <w:rsid w:val="0003732F"/>
    <w:rsid w:val="00046D86"/>
    <w:rsid w:val="00052AA5"/>
    <w:rsid w:val="000549A4"/>
    <w:rsid w:val="0007053F"/>
    <w:rsid w:val="00072503"/>
    <w:rsid w:val="00077AD4"/>
    <w:rsid w:val="00082D4F"/>
    <w:rsid w:val="00093C1F"/>
    <w:rsid w:val="0009514A"/>
    <w:rsid w:val="000957F4"/>
    <w:rsid w:val="000A4039"/>
    <w:rsid w:val="000B0E7D"/>
    <w:rsid w:val="000B495E"/>
    <w:rsid w:val="000C52BC"/>
    <w:rsid w:val="000C5719"/>
    <w:rsid w:val="000C5E4F"/>
    <w:rsid w:val="000C6B4E"/>
    <w:rsid w:val="000D2158"/>
    <w:rsid w:val="000E69FA"/>
    <w:rsid w:val="000E6BF8"/>
    <w:rsid w:val="00105A83"/>
    <w:rsid w:val="00113B6E"/>
    <w:rsid w:val="0011663D"/>
    <w:rsid w:val="00116E80"/>
    <w:rsid w:val="00122EF6"/>
    <w:rsid w:val="00134B52"/>
    <w:rsid w:val="00143288"/>
    <w:rsid w:val="001435B3"/>
    <w:rsid w:val="001436FF"/>
    <w:rsid w:val="00153818"/>
    <w:rsid w:val="00161E25"/>
    <w:rsid w:val="00162233"/>
    <w:rsid w:val="001734D1"/>
    <w:rsid w:val="00173743"/>
    <w:rsid w:val="00175057"/>
    <w:rsid w:val="00183C09"/>
    <w:rsid w:val="00185668"/>
    <w:rsid w:val="0019689E"/>
    <w:rsid w:val="001A0599"/>
    <w:rsid w:val="001A183A"/>
    <w:rsid w:val="001B37BC"/>
    <w:rsid w:val="001B7FC1"/>
    <w:rsid w:val="001C2A6E"/>
    <w:rsid w:val="001C5A02"/>
    <w:rsid w:val="001C7969"/>
    <w:rsid w:val="001D2A9C"/>
    <w:rsid w:val="001E08B0"/>
    <w:rsid w:val="001F6825"/>
    <w:rsid w:val="001F7180"/>
    <w:rsid w:val="001F7244"/>
    <w:rsid w:val="001F73D7"/>
    <w:rsid w:val="00215317"/>
    <w:rsid w:val="002230B2"/>
    <w:rsid w:val="00237C83"/>
    <w:rsid w:val="00246168"/>
    <w:rsid w:val="0025394F"/>
    <w:rsid w:val="00262290"/>
    <w:rsid w:val="00264208"/>
    <w:rsid w:val="00264EE5"/>
    <w:rsid w:val="00281719"/>
    <w:rsid w:val="002843CE"/>
    <w:rsid w:val="00287AD2"/>
    <w:rsid w:val="00290897"/>
    <w:rsid w:val="00291775"/>
    <w:rsid w:val="00295790"/>
    <w:rsid w:val="002A1A15"/>
    <w:rsid w:val="002A35E7"/>
    <w:rsid w:val="002A4D5B"/>
    <w:rsid w:val="002B55E0"/>
    <w:rsid w:val="002B7ADC"/>
    <w:rsid w:val="002C6A25"/>
    <w:rsid w:val="002D313E"/>
    <w:rsid w:val="002D5464"/>
    <w:rsid w:val="002E29E0"/>
    <w:rsid w:val="002E6969"/>
    <w:rsid w:val="002E7EF4"/>
    <w:rsid w:val="002F3F5A"/>
    <w:rsid w:val="002F4944"/>
    <w:rsid w:val="00301A7D"/>
    <w:rsid w:val="00311114"/>
    <w:rsid w:val="00314714"/>
    <w:rsid w:val="00320BFB"/>
    <w:rsid w:val="00322B01"/>
    <w:rsid w:val="00323672"/>
    <w:rsid w:val="003245C1"/>
    <w:rsid w:val="003263EA"/>
    <w:rsid w:val="00343BC9"/>
    <w:rsid w:val="003513E9"/>
    <w:rsid w:val="00351BBA"/>
    <w:rsid w:val="00354D5D"/>
    <w:rsid w:val="003605EB"/>
    <w:rsid w:val="003655AF"/>
    <w:rsid w:val="00367F69"/>
    <w:rsid w:val="00373416"/>
    <w:rsid w:val="00374886"/>
    <w:rsid w:val="003810A7"/>
    <w:rsid w:val="00384207"/>
    <w:rsid w:val="00390A3C"/>
    <w:rsid w:val="003A0AC6"/>
    <w:rsid w:val="003A0C55"/>
    <w:rsid w:val="003A360E"/>
    <w:rsid w:val="003A542E"/>
    <w:rsid w:val="003B2242"/>
    <w:rsid w:val="003B294D"/>
    <w:rsid w:val="003B32F6"/>
    <w:rsid w:val="003D04FC"/>
    <w:rsid w:val="003D7101"/>
    <w:rsid w:val="003E50A4"/>
    <w:rsid w:val="00401DDE"/>
    <w:rsid w:val="004100FB"/>
    <w:rsid w:val="004117A0"/>
    <w:rsid w:val="00412272"/>
    <w:rsid w:val="00412A0C"/>
    <w:rsid w:val="00415322"/>
    <w:rsid w:val="0042191E"/>
    <w:rsid w:val="0044074B"/>
    <w:rsid w:val="004427EF"/>
    <w:rsid w:val="00460F5B"/>
    <w:rsid w:val="00466765"/>
    <w:rsid w:val="0047025C"/>
    <w:rsid w:val="00471959"/>
    <w:rsid w:val="00474BD1"/>
    <w:rsid w:val="00482AF1"/>
    <w:rsid w:val="0049020C"/>
    <w:rsid w:val="004917E2"/>
    <w:rsid w:val="004947D4"/>
    <w:rsid w:val="004A0E6C"/>
    <w:rsid w:val="004A4968"/>
    <w:rsid w:val="004C21AE"/>
    <w:rsid w:val="004C690E"/>
    <w:rsid w:val="004E42BD"/>
    <w:rsid w:val="004F6D2F"/>
    <w:rsid w:val="004F7D8B"/>
    <w:rsid w:val="00503436"/>
    <w:rsid w:val="00503E9C"/>
    <w:rsid w:val="00524DD4"/>
    <w:rsid w:val="00527A76"/>
    <w:rsid w:val="00540D68"/>
    <w:rsid w:val="00545C61"/>
    <w:rsid w:val="00547A11"/>
    <w:rsid w:val="00554895"/>
    <w:rsid w:val="005568D1"/>
    <w:rsid w:val="00560C95"/>
    <w:rsid w:val="005639A8"/>
    <w:rsid w:val="00570004"/>
    <w:rsid w:val="00572544"/>
    <w:rsid w:val="0057395F"/>
    <w:rsid w:val="00574244"/>
    <w:rsid w:val="00577024"/>
    <w:rsid w:val="00585556"/>
    <w:rsid w:val="0059200E"/>
    <w:rsid w:val="005C1637"/>
    <w:rsid w:val="005C2059"/>
    <w:rsid w:val="005D0CC1"/>
    <w:rsid w:val="005D102A"/>
    <w:rsid w:val="005D18FE"/>
    <w:rsid w:val="005D31CD"/>
    <w:rsid w:val="005D74F2"/>
    <w:rsid w:val="005E1DF3"/>
    <w:rsid w:val="005E5B38"/>
    <w:rsid w:val="005F4E24"/>
    <w:rsid w:val="006075CE"/>
    <w:rsid w:val="00632033"/>
    <w:rsid w:val="006442EC"/>
    <w:rsid w:val="006509CD"/>
    <w:rsid w:val="006555C3"/>
    <w:rsid w:val="00660C97"/>
    <w:rsid w:val="0066406A"/>
    <w:rsid w:val="0067069B"/>
    <w:rsid w:val="00672598"/>
    <w:rsid w:val="0067330F"/>
    <w:rsid w:val="00675BB9"/>
    <w:rsid w:val="0067722A"/>
    <w:rsid w:val="006836E6"/>
    <w:rsid w:val="00686C6F"/>
    <w:rsid w:val="00695B98"/>
    <w:rsid w:val="006A3030"/>
    <w:rsid w:val="006A3169"/>
    <w:rsid w:val="006A6988"/>
    <w:rsid w:val="006B3875"/>
    <w:rsid w:val="006C0042"/>
    <w:rsid w:val="006C6EB1"/>
    <w:rsid w:val="006D3645"/>
    <w:rsid w:val="006D47FC"/>
    <w:rsid w:val="006D5ADB"/>
    <w:rsid w:val="006F2CCD"/>
    <w:rsid w:val="0070129B"/>
    <w:rsid w:val="00701364"/>
    <w:rsid w:val="007015B9"/>
    <w:rsid w:val="00717A76"/>
    <w:rsid w:val="00723377"/>
    <w:rsid w:val="00732D35"/>
    <w:rsid w:val="007337AF"/>
    <w:rsid w:val="007338E8"/>
    <w:rsid w:val="007370F7"/>
    <w:rsid w:val="0075442E"/>
    <w:rsid w:val="00755D5D"/>
    <w:rsid w:val="00756DBA"/>
    <w:rsid w:val="007652B3"/>
    <w:rsid w:val="00770E4D"/>
    <w:rsid w:val="00774859"/>
    <w:rsid w:val="00786030"/>
    <w:rsid w:val="00786E1A"/>
    <w:rsid w:val="007A6AC7"/>
    <w:rsid w:val="007B6CA3"/>
    <w:rsid w:val="007D4281"/>
    <w:rsid w:val="007E4376"/>
    <w:rsid w:val="007E6AFA"/>
    <w:rsid w:val="007E7F39"/>
    <w:rsid w:val="007F298F"/>
    <w:rsid w:val="007F3402"/>
    <w:rsid w:val="007F3B2F"/>
    <w:rsid w:val="007F56A5"/>
    <w:rsid w:val="007F7F4C"/>
    <w:rsid w:val="00805186"/>
    <w:rsid w:val="00805217"/>
    <w:rsid w:val="00817BF2"/>
    <w:rsid w:val="0083113F"/>
    <w:rsid w:val="00835481"/>
    <w:rsid w:val="00842631"/>
    <w:rsid w:val="0084687E"/>
    <w:rsid w:val="00860E44"/>
    <w:rsid w:val="00861807"/>
    <w:rsid w:val="00862807"/>
    <w:rsid w:val="008732F2"/>
    <w:rsid w:val="00880546"/>
    <w:rsid w:val="00884FD8"/>
    <w:rsid w:val="00892627"/>
    <w:rsid w:val="008964BF"/>
    <w:rsid w:val="008A3FAF"/>
    <w:rsid w:val="008A5EDB"/>
    <w:rsid w:val="008A713E"/>
    <w:rsid w:val="008A7257"/>
    <w:rsid w:val="008E53B5"/>
    <w:rsid w:val="008E6296"/>
    <w:rsid w:val="008F754E"/>
    <w:rsid w:val="008F7C43"/>
    <w:rsid w:val="00900007"/>
    <w:rsid w:val="009003A9"/>
    <w:rsid w:val="00904EF6"/>
    <w:rsid w:val="009141EB"/>
    <w:rsid w:val="009266F5"/>
    <w:rsid w:val="0093023C"/>
    <w:rsid w:val="0093305B"/>
    <w:rsid w:val="00934F3D"/>
    <w:rsid w:val="00943FA6"/>
    <w:rsid w:val="00962A14"/>
    <w:rsid w:val="00982582"/>
    <w:rsid w:val="00982AC8"/>
    <w:rsid w:val="00991221"/>
    <w:rsid w:val="0099156C"/>
    <w:rsid w:val="00995084"/>
    <w:rsid w:val="009963AA"/>
    <w:rsid w:val="009B557C"/>
    <w:rsid w:val="009C19C9"/>
    <w:rsid w:val="009C6896"/>
    <w:rsid w:val="009D0783"/>
    <w:rsid w:val="009D3DEF"/>
    <w:rsid w:val="009D44C7"/>
    <w:rsid w:val="009E0540"/>
    <w:rsid w:val="009E24A3"/>
    <w:rsid w:val="009F2C25"/>
    <w:rsid w:val="009F371B"/>
    <w:rsid w:val="009F56DB"/>
    <w:rsid w:val="009F5C8C"/>
    <w:rsid w:val="00A00977"/>
    <w:rsid w:val="00A0199D"/>
    <w:rsid w:val="00A07588"/>
    <w:rsid w:val="00A3310A"/>
    <w:rsid w:val="00A443B9"/>
    <w:rsid w:val="00A505AB"/>
    <w:rsid w:val="00A5787A"/>
    <w:rsid w:val="00A63C6C"/>
    <w:rsid w:val="00A70555"/>
    <w:rsid w:val="00A70798"/>
    <w:rsid w:val="00A74F20"/>
    <w:rsid w:val="00A768D9"/>
    <w:rsid w:val="00A81048"/>
    <w:rsid w:val="00A977B5"/>
    <w:rsid w:val="00AA1654"/>
    <w:rsid w:val="00AA5327"/>
    <w:rsid w:val="00AA642C"/>
    <w:rsid w:val="00AC017E"/>
    <w:rsid w:val="00AC6A7C"/>
    <w:rsid w:val="00AD10D0"/>
    <w:rsid w:val="00AD623E"/>
    <w:rsid w:val="00AE0294"/>
    <w:rsid w:val="00AF7B21"/>
    <w:rsid w:val="00B02A14"/>
    <w:rsid w:val="00B03B54"/>
    <w:rsid w:val="00B04B49"/>
    <w:rsid w:val="00B21F4D"/>
    <w:rsid w:val="00B22D18"/>
    <w:rsid w:val="00B238E0"/>
    <w:rsid w:val="00B24DAE"/>
    <w:rsid w:val="00B27659"/>
    <w:rsid w:val="00B36526"/>
    <w:rsid w:val="00B44F4E"/>
    <w:rsid w:val="00B44F95"/>
    <w:rsid w:val="00B450A1"/>
    <w:rsid w:val="00B50BB5"/>
    <w:rsid w:val="00B60351"/>
    <w:rsid w:val="00B664FE"/>
    <w:rsid w:val="00B70EFB"/>
    <w:rsid w:val="00B72747"/>
    <w:rsid w:val="00B74215"/>
    <w:rsid w:val="00B772E7"/>
    <w:rsid w:val="00B807CC"/>
    <w:rsid w:val="00B836DB"/>
    <w:rsid w:val="00B861AD"/>
    <w:rsid w:val="00B86541"/>
    <w:rsid w:val="00B873E3"/>
    <w:rsid w:val="00B87E02"/>
    <w:rsid w:val="00B90245"/>
    <w:rsid w:val="00BA0AD9"/>
    <w:rsid w:val="00BB1022"/>
    <w:rsid w:val="00BB1E17"/>
    <w:rsid w:val="00BB6AB3"/>
    <w:rsid w:val="00BC1884"/>
    <w:rsid w:val="00BE7949"/>
    <w:rsid w:val="00C0085F"/>
    <w:rsid w:val="00C14734"/>
    <w:rsid w:val="00C2161B"/>
    <w:rsid w:val="00C22D75"/>
    <w:rsid w:val="00C237A0"/>
    <w:rsid w:val="00C23EC7"/>
    <w:rsid w:val="00C2710C"/>
    <w:rsid w:val="00C34E11"/>
    <w:rsid w:val="00C505C0"/>
    <w:rsid w:val="00C51AA7"/>
    <w:rsid w:val="00C61CB6"/>
    <w:rsid w:val="00C63D01"/>
    <w:rsid w:val="00C64AD3"/>
    <w:rsid w:val="00C700F1"/>
    <w:rsid w:val="00C71543"/>
    <w:rsid w:val="00C74BD8"/>
    <w:rsid w:val="00C9374C"/>
    <w:rsid w:val="00CA31F7"/>
    <w:rsid w:val="00CB1F36"/>
    <w:rsid w:val="00CB5E03"/>
    <w:rsid w:val="00CB7794"/>
    <w:rsid w:val="00CD297A"/>
    <w:rsid w:val="00CD3414"/>
    <w:rsid w:val="00CD38A0"/>
    <w:rsid w:val="00CD61B0"/>
    <w:rsid w:val="00CD7D8E"/>
    <w:rsid w:val="00CE2198"/>
    <w:rsid w:val="00CE3800"/>
    <w:rsid w:val="00CE53AC"/>
    <w:rsid w:val="00CF5CB7"/>
    <w:rsid w:val="00D157F4"/>
    <w:rsid w:val="00D15DF9"/>
    <w:rsid w:val="00D1777D"/>
    <w:rsid w:val="00D26CB9"/>
    <w:rsid w:val="00D2709D"/>
    <w:rsid w:val="00D329EA"/>
    <w:rsid w:val="00D40B90"/>
    <w:rsid w:val="00D41A1E"/>
    <w:rsid w:val="00D4473E"/>
    <w:rsid w:val="00D513E8"/>
    <w:rsid w:val="00D523FB"/>
    <w:rsid w:val="00D60581"/>
    <w:rsid w:val="00D64B19"/>
    <w:rsid w:val="00D7673F"/>
    <w:rsid w:val="00D97486"/>
    <w:rsid w:val="00DA16C0"/>
    <w:rsid w:val="00DB2880"/>
    <w:rsid w:val="00DB2BC6"/>
    <w:rsid w:val="00DC4CBF"/>
    <w:rsid w:val="00DD2CE4"/>
    <w:rsid w:val="00DE15B8"/>
    <w:rsid w:val="00E063DB"/>
    <w:rsid w:val="00E202B5"/>
    <w:rsid w:val="00E20CA2"/>
    <w:rsid w:val="00E3259A"/>
    <w:rsid w:val="00E33637"/>
    <w:rsid w:val="00E34EB9"/>
    <w:rsid w:val="00E36034"/>
    <w:rsid w:val="00E45BFA"/>
    <w:rsid w:val="00E57B81"/>
    <w:rsid w:val="00E612E7"/>
    <w:rsid w:val="00E80D8E"/>
    <w:rsid w:val="00E810B8"/>
    <w:rsid w:val="00E8433A"/>
    <w:rsid w:val="00EA56DF"/>
    <w:rsid w:val="00EB00F3"/>
    <w:rsid w:val="00EB5817"/>
    <w:rsid w:val="00EC1769"/>
    <w:rsid w:val="00EC2E4B"/>
    <w:rsid w:val="00EC6070"/>
    <w:rsid w:val="00ED089A"/>
    <w:rsid w:val="00ED62DB"/>
    <w:rsid w:val="00EE3B8F"/>
    <w:rsid w:val="00EF35CA"/>
    <w:rsid w:val="00F060B8"/>
    <w:rsid w:val="00F07893"/>
    <w:rsid w:val="00F1114B"/>
    <w:rsid w:val="00F12792"/>
    <w:rsid w:val="00F14633"/>
    <w:rsid w:val="00F17655"/>
    <w:rsid w:val="00F20C62"/>
    <w:rsid w:val="00F35DE5"/>
    <w:rsid w:val="00F415E1"/>
    <w:rsid w:val="00F45911"/>
    <w:rsid w:val="00F52A77"/>
    <w:rsid w:val="00F54740"/>
    <w:rsid w:val="00F74BD7"/>
    <w:rsid w:val="00F75BB3"/>
    <w:rsid w:val="00F80D63"/>
    <w:rsid w:val="00F8133D"/>
    <w:rsid w:val="00F81366"/>
    <w:rsid w:val="00F83282"/>
    <w:rsid w:val="00F8682A"/>
    <w:rsid w:val="00F939CE"/>
    <w:rsid w:val="00F976D4"/>
    <w:rsid w:val="00FA169E"/>
    <w:rsid w:val="00FB0055"/>
    <w:rsid w:val="00FB6E0B"/>
    <w:rsid w:val="00FC1A91"/>
    <w:rsid w:val="00FD65EE"/>
    <w:rsid w:val="00FF2428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45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3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36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D3645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64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D364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D3645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3">
    <w:name w:val="я"/>
    <w:basedOn w:val="1"/>
    <w:autoRedefine/>
    <w:rsid w:val="006D3645"/>
    <w:pPr>
      <w:spacing w:before="0" w:after="0"/>
    </w:pPr>
    <w:rPr>
      <w:rFonts w:ascii="Times New Roman" w:hAnsi="Times New Roman" w:cs="Times New Roman"/>
      <w:bCs w:val="0"/>
      <w:kern w:val="28"/>
      <w:sz w:val="28"/>
    </w:rPr>
  </w:style>
  <w:style w:type="paragraph" w:customStyle="1" w:styleId="3">
    <w:name w:val="Стиль3"/>
    <w:basedOn w:val="2"/>
    <w:rsid w:val="006D3645"/>
    <w:pPr>
      <w:spacing w:before="0" w:after="0"/>
      <w:ind w:firstLine="709"/>
      <w:jc w:val="both"/>
    </w:pPr>
    <w:rPr>
      <w:rFonts w:ascii="Times New Roman" w:hAnsi="Times New Roman" w:cs="Times New Roman"/>
      <w:b w:val="0"/>
      <w:bCs w:val="0"/>
      <w:i w:val="0"/>
      <w:iCs w:val="0"/>
      <w:color w:val="000000"/>
      <w:szCs w:val="20"/>
    </w:rPr>
  </w:style>
  <w:style w:type="paragraph" w:customStyle="1" w:styleId="21">
    <w:name w:val="Стиль2"/>
    <w:basedOn w:val="a"/>
    <w:autoRedefine/>
    <w:rsid w:val="006D3645"/>
    <w:pPr>
      <w:autoSpaceDE w:val="0"/>
      <w:jc w:val="center"/>
    </w:pPr>
    <w:rPr>
      <w:noProof/>
      <w:sz w:val="28"/>
      <w:szCs w:val="20"/>
    </w:rPr>
  </w:style>
  <w:style w:type="paragraph" w:styleId="a4">
    <w:name w:val="Title"/>
    <w:basedOn w:val="a"/>
    <w:next w:val="a5"/>
    <w:link w:val="a6"/>
    <w:qFormat/>
    <w:rsid w:val="006D3645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a6">
    <w:name w:val="Название Знак"/>
    <w:basedOn w:val="a0"/>
    <w:link w:val="a4"/>
    <w:rsid w:val="006D3645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ody Text"/>
    <w:basedOn w:val="a"/>
    <w:link w:val="a7"/>
    <w:rsid w:val="006D3645"/>
    <w:pPr>
      <w:spacing w:after="120"/>
    </w:pPr>
    <w:rPr>
      <w:rFonts w:eastAsia="Times New Roman"/>
    </w:rPr>
  </w:style>
  <w:style w:type="character" w:customStyle="1" w:styleId="a7">
    <w:name w:val="Основной текст Знак"/>
    <w:basedOn w:val="a0"/>
    <w:link w:val="a5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5"/>
    <w:rsid w:val="006D3645"/>
    <w:rPr>
      <w:rFonts w:ascii="Arial" w:hAnsi="Arial" w:cs="Arial"/>
    </w:rPr>
  </w:style>
  <w:style w:type="paragraph" w:customStyle="1" w:styleId="Index">
    <w:name w:val="Index"/>
    <w:basedOn w:val="a"/>
    <w:rsid w:val="006D3645"/>
    <w:rPr>
      <w:rFonts w:ascii="Arial" w:hAnsi="Arial" w:cs="Arial"/>
    </w:rPr>
  </w:style>
  <w:style w:type="paragraph" w:customStyle="1" w:styleId="3f3f3f3f2">
    <w:name w:val="З3fн3fа3fк3f2"/>
    <w:basedOn w:val="a"/>
    <w:rsid w:val="006D3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6D3645"/>
  </w:style>
  <w:style w:type="paragraph" w:customStyle="1" w:styleId="TableHeading">
    <w:name w:val="Table Heading"/>
    <w:basedOn w:val="TableContents"/>
    <w:rsid w:val="006D3645"/>
    <w:pPr>
      <w:jc w:val="center"/>
    </w:pPr>
    <w:rPr>
      <w:b/>
      <w:bCs/>
    </w:rPr>
  </w:style>
  <w:style w:type="character" w:customStyle="1" w:styleId="Internetlink">
    <w:name w:val="Internet link"/>
    <w:rsid w:val="006D3645"/>
    <w:rPr>
      <w:color w:val="000080"/>
      <w:sz w:val="20"/>
      <w:u w:val="single"/>
    </w:rPr>
  </w:style>
  <w:style w:type="character" w:customStyle="1" w:styleId="NumberingSymbols">
    <w:name w:val="Numbering Symbols"/>
    <w:rsid w:val="006D3645"/>
    <w:rPr>
      <w:sz w:val="20"/>
    </w:rPr>
  </w:style>
  <w:style w:type="character" w:customStyle="1" w:styleId="BulletSymbols">
    <w:name w:val="Bullet Symbols"/>
    <w:rsid w:val="006D3645"/>
    <w:rPr>
      <w:rFonts w:ascii="OpenSymbol" w:hAnsi="OpenSymbol"/>
      <w:sz w:val="20"/>
    </w:rPr>
  </w:style>
  <w:style w:type="paragraph" w:customStyle="1" w:styleId="a9">
    <w:name w:val="Знак"/>
    <w:basedOn w:val="a"/>
    <w:rsid w:val="006D3645"/>
    <w:pPr>
      <w:widowControl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rsid w:val="006D3645"/>
    <w:rPr>
      <w:rFonts w:cs="Times New Roman"/>
      <w:color w:val="0000FF"/>
      <w:u w:val="single"/>
    </w:rPr>
  </w:style>
  <w:style w:type="paragraph" w:customStyle="1" w:styleId="ConsPlusCell">
    <w:name w:val="ConsPlusCell"/>
    <w:rsid w:val="006D364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6D3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autoRedefine/>
    <w:rsid w:val="006D3645"/>
    <w:pPr>
      <w:widowControl/>
      <w:autoSpaceDN/>
      <w:adjustRightInd/>
      <w:spacing w:after="160" w:line="240" w:lineRule="exact"/>
    </w:pPr>
    <w:rPr>
      <w:rFonts w:ascii="Arial" w:hAnsi="Arial" w:cs="Arial"/>
      <w:sz w:val="28"/>
      <w:szCs w:val="28"/>
      <w:lang w:val="en-US" w:eastAsia="en-US"/>
    </w:rPr>
  </w:style>
  <w:style w:type="table" w:styleId="ab">
    <w:name w:val="Table Grid"/>
    <w:basedOn w:val="a1"/>
    <w:rsid w:val="006D36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6D364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d">
    <w:name w:val="Верхний колонтитул Знак"/>
    <w:basedOn w:val="a0"/>
    <w:link w:val="ac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D3645"/>
    <w:rPr>
      <w:rFonts w:cs="Times New Roman"/>
    </w:rPr>
  </w:style>
  <w:style w:type="paragraph" w:styleId="af">
    <w:name w:val="footer"/>
    <w:basedOn w:val="a"/>
    <w:link w:val="af0"/>
    <w:rsid w:val="006D364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0">
    <w:name w:val="Нижний колонтитул Знак"/>
    <w:basedOn w:val="a0"/>
    <w:link w:val="af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D3645"/>
    <w:pPr>
      <w:widowControl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Document Map"/>
    <w:basedOn w:val="a"/>
    <w:link w:val="af2"/>
    <w:semiHidden/>
    <w:rsid w:val="006D3645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6D36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6D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alloon Text"/>
    <w:basedOn w:val="a"/>
    <w:link w:val="af4"/>
    <w:semiHidden/>
    <w:rsid w:val="006D3645"/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6D36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">
    <w:name w:val="Char Char1"/>
    <w:basedOn w:val="a"/>
    <w:autoRedefine/>
    <w:rsid w:val="006D3645"/>
    <w:pPr>
      <w:widowControl/>
      <w:autoSpaceDN/>
      <w:adjustRightInd/>
      <w:spacing w:after="160"/>
      <w:ind w:firstLine="720"/>
    </w:pPr>
    <w:rPr>
      <w:rFonts w:eastAsia="Times New Roman"/>
      <w:sz w:val="28"/>
      <w:szCs w:val="28"/>
      <w:lang w:val="en-US" w:eastAsia="en-US"/>
    </w:rPr>
  </w:style>
  <w:style w:type="paragraph" w:customStyle="1" w:styleId="22">
    <w:name w:val="Абзац списка2"/>
    <w:basedOn w:val="a"/>
    <w:rsid w:val="006D3645"/>
    <w:pPr>
      <w:widowControl/>
      <w:autoSpaceDN/>
      <w:adjustRightInd/>
      <w:ind w:left="720"/>
    </w:pPr>
    <w:rPr>
      <w:rFonts w:ascii="Calibri" w:hAnsi="Calibri" w:cs="Calibri"/>
      <w:sz w:val="22"/>
      <w:szCs w:val="22"/>
    </w:rPr>
  </w:style>
  <w:style w:type="paragraph" w:customStyle="1" w:styleId="CharChar2">
    <w:name w:val="Char Char2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8"/>
      <w:lang w:val="en-US" w:eastAsia="en-US"/>
    </w:rPr>
  </w:style>
  <w:style w:type="paragraph" w:customStyle="1" w:styleId="ConsPlusTitle">
    <w:name w:val="ConsPlusTitle"/>
    <w:rsid w:val="006D36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4">
    <w:name w:val="Char Char4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0"/>
      <w:lang w:val="en-US" w:eastAsia="en-US"/>
    </w:rPr>
  </w:style>
  <w:style w:type="paragraph" w:customStyle="1" w:styleId="CharChar3">
    <w:name w:val="Char Char3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0"/>
      <w:lang w:val="en-US" w:eastAsia="en-US"/>
    </w:rPr>
  </w:style>
  <w:style w:type="paragraph" w:styleId="af5">
    <w:name w:val="No Spacing"/>
    <w:uiPriority w:val="1"/>
    <w:qFormat/>
    <w:rsid w:val="00173743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297CEB1E3D97D42D0178461072AF883EC1AA2EF011ACBF31FA6F9F7F2F57D39ACF7D645C0159C60416A147D5Q86CM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1</Pages>
  <Words>3290</Words>
  <Characters>18755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</cp:lastModifiedBy>
  <cp:revision>103</cp:revision>
  <cp:lastPrinted>2022-05-31T05:59:00Z</cp:lastPrinted>
  <dcterms:created xsi:type="dcterms:W3CDTF">2013-10-29T11:49:00Z</dcterms:created>
  <dcterms:modified xsi:type="dcterms:W3CDTF">2024-04-09T08:05:00Z</dcterms:modified>
</cp:coreProperties>
</file>