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1FA" w:rsidRDefault="005E41FA" w:rsidP="005E41FA">
      <w:pPr>
        <w:jc w:val="right"/>
        <w:rPr>
          <w:sz w:val="28"/>
          <w:szCs w:val="28"/>
          <w:lang w:val="ru-RU"/>
        </w:rPr>
      </w:pPr>
    </w:p>
    <w:p w:rsidR="005E41FA" w:rsidRDefault="005E41FA" w:rsidP="005E41FA">
      <w:pPr>
        <w:pStyle w:val="2"/>
        <w:ind w:right="-1050"/>
        <w:jc w:val="center"/>
        <w:rPr>
          <w:szCs w:val="28"/>
          <w:u w:val="none"/>
        </w:rPr>
      </w:pPr>
      <w:r>
        <w:rPr>
          <w:szCs w:val="28"/>
          <w:u w:val="none"/>
        </w:rPr>
        <w:t>МУНИЦИПАЛЬНОЕ ОБРАЗОВАНИЕ</w:t>
      </w:r>
    </w:p>
    <w:p w:rsidR="005E41FA" w:rsidRDefault="005E41FA" w:rsidP="005E41FA">
      <w:pPr>
        <w:pStyle w:val="2"/>
        <w:ind w:right="-1050"/>
        <w:jc w:val="center"/>
        <w:rPr>
          <w:szCs w:val="28"/>
          <w:u w:val="none"/>
        </w:rPr>
      </w:pPr>
      <w:r>
        <w:rPr>
          <w:szCs w:val="28"/>
          <w:u w:val="none"/>
        </w:rPr>
        <w:t>«КРАСНОБОРСКИЙ МУНИЦИПАЛЬНЫЙ РАЙОН»</w:t>
      </w:r>
    </w:p>
    <w:p w:rsidR="005E41FA" w:rsidRDefault="005E41FA" w:rsidP="005E41FA">
      <w:pPr>
        <w:pStyle w:val="3"/>
        <w:rPr>
          <w:szCs w:val="28"/>
        </w:rPr>
      </w:pPr>
    </w:p>
    <w:p w:rsidR="005E41FA" w:rsidRDefault="005E41FA" w:rsidP="005E41FA">
      <w:pPr>
        <w:pStyle w:val="3"/>
        <w:rPr>
          <w:szCs w:val="28"/>
        </w:rPr>
      </w:pPr>
      <w:r>
        <w:rPr>
          <w:szCs w:val="28"/>
        </w:rPr>
        <w:t>СОБРАНИЕ ДЕПУТАТОВ ШЕСТОГО СОЗЫВА</w:t>
      </w:r>
    </w:p>
    <w:p w:rsidR="005E41FA" w:rsidRDefault="005E41FA" w:rsidP="005E41FA">
      <w:pPr>
        <w:pStyle w:val="1"/>
        <w:rPr>
          <w:sz w:val="28"/>
          <w:szCs w:val="28"/>
        </w:rPr>
      </w:pPr>
      <w:r>
        <w:rPr>
          <w:sz w:val="28"/>
          <w:szCs w:val="28"/>
        </w:rPr>
        <w:t>ТРЕТЬЯ СЕССИЯ</w:t>
      </w:r>
    </w:p>
    <w:p w:rsidR="005E41FA" w:rsidRPr="005E41FA" w:rsidRDefault="005E41FA" w:rsidP="005E41FA">
      <w:pPr>
        <w:jc w:val="center"/>
        <w:rPr>
          <w:b/>
          <w:sz w:val="28"/>
          <w:szCs w:val="28"/>
          <w:lang w:val="ru-RU"/>
        </w:rPr>
      </w:pPr>
    </w:p>
    <w:p w:rsidR="005E41FA" w:rsidRPr="005E41FA" w:rsidRDefault="005E41FA" w:rsidP="005E41FA">
      <w:pPr>
        <w:jc w:val="center"/>
        <w:rPr>
          <w:b/>
          <w:sz w:val="28"/>
          <w:szCs w:val="28"/>
          <w:lang w:val="ru-RU"/>
        </w:rPr>
      </w:pPr>
      <w:r w:rsidRPr="005E41FA">
        <w:rPr>
          <w:b/>
          <w:sz w:val="28"/>
          <w:szCs w:val="28"/>
          <w:lang w:val="ru-RU"/>
        </w:rPr>
        <w:t>РЕШЕНИЕ</w:t>
      </w:r>
    </w:p>
    <w:p w:rsidR="005E41FA" w:rsidRPr="005E41FA" w:rsidRDefault="005E41FA" w:rsidP="005E41FA">
      <w:pPr>
        <w:jc w:val="center"/>
        <w:rPr>
          <w:b/>
          <w:sz w:val="28"/>
          <w:szCs w:val="28"/>
          <w:lang w:val="ru-RU"/>
        </w:rPr>
      </w:pPr>
    </w:p>
    <w:p w:rsidR="005E41FA" w:rsidRPr="005E41FA" w:rsidRDefault="005E41FA" w:rsidP="005E41FA">
      <w:pPr>
        <w:jc w:val="center"/>
        <w:rPr>
          <w:b/>
          <w:lang w:val="ru-RU"/>
        </w:rPr>
      </w:pPr>
      <w:r>
        <w:rPr>
          <w:b/>
          <w:lang w:val="ru-RU"/>
        </w:rPr>
        <w:t>от 08 ноябр</w:t>
      </w:r>
      <w:r w:rsidRPr="005E41FA">
        <w:rPr>
          <w:b/>
          <w:lang w:val="ru-RU"/>
        </w:rPr>
        <w:t xml:space="preserve">я 2018 года                         </w:t>
      </w:r>
      <w:r>
        <w:rPr>
          <w:b/>
          <w:lang w:val="ru-RU"/>
        </w:rPr>
        <w:t xml:space="preserve">                             № </w:t>
      </w:r>
    </w:p>
    <w:p w:rsidR="005E41FA" w:rsidRPr="005E41FA" w:rsidRDefault="005E41FA" w:rsidP="005E41FA">
      <w:pPr>
        <w:jc w:val="center"/>
        <w:rPr>
          <w:b/>
          <w:lang w:val="ru-RU"/>
        </w:rPr>
      </w:pPr>
    </w:p>
    <w:p w:rsidR="005E41FA" w:rsidRPr="005E41FA" w:rsidRDefault="005E41FA" w:rsidP="005E41FA">
      <w:pPr>
        <w:jc w:val="center"/>
        <w:rPr>
          <w:b/>
          <w:lang w:val="ru-RU"/>
        </w:rPr>
      </w:pPr>
      <w:r w:rsidRPr="005E41FA">
        <w:rPr>
          <w:b/>
          <w:lang w:val="ru-RU"/>
        </w:rPr>
        <w:t>с. Красноборск</w:t>
      </w:r>
    </w:p>
    <w:p w:rsidR="005E41FA" w:rsidRPr="005E41FA" w:rsidRDefault="005E41FA" w:rsidP="005E41FA">
      <w:pPr>
        <w:jc w:val="center"/>
        <w:rPr>
          <w:b/>
          <w:lang w:val="ru-RU"/>
        </w:rPr>
      </w:pPr>
    </w:p>
    <w:p w:rsidR="005E41FA" w:rsidRPr="005E41FA" w:rsidRDefault="005E41FA" w:rsidP="005E41FA">
      <w:pPr>
        <w:jc w:val="center"/>
        <w:rPr>
          <w:b/>
          <w:sz w:val="28"/>
          <w:szCs w:val="28"/>
          <w:lang w:val="ru-RU"/>
        </w:rPr>
      </w:pPr>
    </w:p>
    <w:p w:rsidR="005E41FA" w:rsidRPr="005E41FA" w:rsidRDefault="005E41FA" w:rsidP="005E41FA">
      <w:pPr>
        <w:jc w:val="center"/>
        <w:rPr>
          <w:b/>
          <w:sz w:val="28"/>
          <w:szCs w:val="28"/>
          <w:lang w:val="ru-RU"/>
        </w:rPr>
      </w:pPr>
    </w:p>
    <w:p w:rsidR="003C78CA" w:rsidRDefault="005E41FA" w:rsidP="003C78CA">
      <w:pPr>
        <w:jc w:val="center"/>
        <w:rPr>
          <w:b/>
          <w:color w:val="000000" w:themeColor="text1"/>
          <w:sz w:val="28"/>
          <w:szCs w:val="28"/>
          <w:lang w:val="ru-RU"/>
        </w:rPr>
      </w:pPr>
      <w:r w:rsidRPr="003C78CA">
        <w:rPr>
          <w:b/>
          <w:sz w:val="28"/>
          <w:szCs w:val="28"/>
          <w:lang w:val="ru-RU"/>
        </w:rPr>
        <w:t>Об утверждении Порядка</w:t>
      </w:r>
      <w:r w:rsidR="003C78CA" w:rsidRPr="003C78CA">
        <w:rPr>
          <w:b/>
          <w:color w:val="000000" w:themeColor="text1"/>
          <w:sz w:val="28"/>
          <w:szCs w:val="28"/>
          <w:lang w:val="ru-RU"/>
        </w:rPr>
        <w:t xml:space="preserve"> </w:t>
      </w:r>
    </w:p>
    <w:p w:rsidR="003C78CA" w:rsidRDefault="003C78CA" w:rsidP="003C78CA">
      <w:pPr>
        <w:jc w:val="center"/>
        <w:rPr>
          <w:b/>
          <w:color w:val="000000" w:themeColor="text1"/>
          <w:sz w:val="28"/>
          <w:szCs w:val="28"/>
          <w:lang w:val="ru-RU"/>
        </w:rPr>
      </w:pPr>
      <w:r w:rsidRPr="003C78CA">
        <w:rPr>
          <w:b/>
          <w:color w:val="000000" w:themeColor="text1"/>
          <w:sz w:val="28"/>
          <w:szCs w:val="28"/>
          <w:lang w:val="ru-RU"/>
        </w:rPr>
        <w:t>представления главным распорядителем средств  бюджета муниципального района информации о совершаемых действиях, направленных на реализацию муниципал</w:t>
      </w:r>
      <w:r w:rsidRPr="003C78CA">
        <w:rPr>
          <w:b/>
          <w:color w:val="000000" w:themeColor="text1"/>
          <w:sz w:val="28"/>
          <w:szCs w:val="28"/>
          <w:lang w:val="ru-RU"/>
        </w:rPr>
        <w:t>ь</w:t>
      </w:r>
      <w:r w:rsidRPr="003C78CA">
        <w:rPr>
          <w:b/>
          <w:color w:val="000000" w:themeColor="text1"/>
          <w:sz w:val="28"/>
          <w:szCs w:val="28"/>
          <w:lang w:val="ru-RU"/>
        </w:rPr>
        <w:t xml:space="preserve">ным образованием «Красноборский муниципальный район» права регресса, либо об отсутствии оснований для предъявления иска о взыскании </w:t>
      </w:r>
    </w:p>
    <w:p w:rsidR="003C78CA" w:rsidRPr="003C78CA" w:rsidRDefault="003C78CA" w:rsidP="003C78CA">
      <w:pPr>
        <w:jc w:val="center"/>
        <w:rPr>
          <w:b/>
          <w:color w:val="000000" w:themeColor="text1"/>
          <w:sz w:val="28"/>
          <w:szCs w:val="28"/>
          <w:lang w:val="ru-RU"/>
        </w:rPr>
      </w:pPr>
      <w:r w:rsidRPr="003C78CA">
        <w:rPr>
          <w:b/>
          <w:color w:val="000000" w:themeColor="text1"/>
          <w:sz w:val="28"/>
          <w:szCs w:val="28"/>
          <w:lang w:val="ru-RU"/>
        </w:rPr>
        <w:t>денежных средств в порядке регресса</w:t>
      </w:r>
    </w:p>
    <w:p w:rsidR="005E41FA" w:rsidRPr="005E41FA" w:rsidRDefault="005E41FA" w:rsidP="005E41FA">
      <w:pPr>
        <w:jc w:val="center"/>
        <w:rPr>
          <w:b/>
          <w:sz w:val="28"/>
          <w:szCs w:val="28"/>
          <w:lang w:val="ru-RU"/>
        </w:rPr>
      </w:pPr>
    </w:p>
    <w:p w:rsidR="003C78CA" w:rsidRDefault="005E41FA" w:rsidP="003C78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515886">
        <w:rPr>
          <w:rFonts w:ascii="Times New Roman" w:hAnsi="Times New Roman" w:cs="Times New Roman"/>
          <w:sz w:val="28"/>
          <w:szCs w:val="28"/>
        </w:rPr>
        <w:t xml:space="preserve"> пунктом 4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515886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стать</w:t>
        </w:r>
        <w:r w:rsidR="00515886" w:rsidRPr="00515886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и 242.2 Бюджетного кодекса Российской Федерации</w:t>
        </w:r>
      </w:hyperlink>
      <w:r w:rsidR="00515886" w:rsidRPr="00515886"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8C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8" w:history="1">
        <w:r w:rsidRPr="00515886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«Красноборский муниципальный район», Собрание депутатов </w:t>
      </w:r>
      <w:r>
        <w:rPr>
          <w:rFonts w:ascii="Times New Roman" w:hAnsi="Times New Roman" w:cs="Times New Roman"/>
          <w:b/>
          <w:sz w:val="28"/>
          <w:szCs w:val="28"/>
        </w:rPr>
        <w:t>РЕШИЛО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C78CA" w:rsidRPr="003C78CA" w:rsidRDefault="00515886" w:rsidP="003C78C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</w:t>
      </w:r>
      <w:r w:rsidR="005E41FA" w:rsidRPr="003C78CA">
        <w:rPr>
          <w:rFonts w:ascii="Times New Roman" w:hAnsi="Times New Roman" w:cs="Times New Roman"/>
          <w:sz w:val="28"/>
          <w:szCs w:val="28"/>
        </w:rPr>
        <w:t>1. Утвердить прилагаем</w:t>
      </w:r>
      <w:r w:rsidRPr="003C78CA">
        <w:rPr>
          <w:rFonts w:ascii="Times New Roman" w:hAnsi="Times New Roman" w:cs="Times New Roman"/>
          <w:sz w:val="28"/>
          <w:szCs w:val="28"/>
        </w:rPr>
        <w:t>ый</w:t>
      </w:r>
      <w:r w:rsidR="005E41FA" w:rsidRPr="003C78CA">
        <w:rPr>
          <w:rFonts w:ascii="Times New Roman" w:hAnsi="Times New Roman" w:cs="Times New Roman"/>
          <w:sz w:val="28"/>
          <w:szCs w:val="28"/>
        </w:rPr>
        <w:t xml:space="preserve"> </w:t>
      </w:r>
      <w:r w:rsidR="003C78CA" w:rsidRPr="003C78CA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представления главным распорядителем средств  бюджета муниципального района информации о совершаемых действиях, направленных на реализацию муниципал</w:t>
      </w:r>
      <w:r w:rsidR="003C78CA" w:rsidRPr="003C78C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3C78CA" w:rsidRPr="003C78CA">
        <w:rPr>
          <w:rFonts w:ascii="Times New Roman" w:hAnsi="Times New Roman" w:cs="Times New Roman"/>
          <w:color w:val="000000" w:themeColor="text1"/>
          <w:sz w:val="28"/>
          <w:szCs w:val="28"/>
        </w:rPr>
        <w:t>ным образованием «Красноборский муниципальный район» права регресса, либо об отсутствии оснований для предъявления иска о взыскании денежных средств в порядке регресса</w:t>
      </w:r>
      <w:r w:rsidR="003C78C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E41FA" w:rsidRPr="003C78CA" w:rsidRDefault="003C78CA" w:rsidP="003C78C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5E41FA" w:rsidRPr="003C78CA">
        <w:rPr>
          <w:sz w:val="28"/>
          <w:szCs w:val="28"/>
          <w:lang w:val="ru-RU"/>
        </w:rPr>
        <w:t>2. Настоящее решение вступает в силу  со дня его официального опубликования.</w:t>
      </w:r>
    </w:p>
    <w:p w:rsidR="005E41FA" w:rsidRPr="005E41FA" w:rsidRDefault="005E41FA" w:rsidP="00BA0790">
      <w:pPr>
        <w:ind w:firstLine="720"/>
        <w:jc w:val="both"/>
        <w:rPr>
          <w:sz w:val="28"/>
          <w:szCs w:val="28"/>
          <w:lang w:val="ru-RU"/>
        </w:rPr>
      </w:pPr>
    </w:p>
    <w:p w:rsidR="005E41FA" w:rsidRPr="005E41FA" w:rsidRDefault="005E41FA" w:rsidP="005E41FA">
      <w:pPr>
        <w:ind w:firstLine="720"/>
        <w:jc w:val="both"/>
        <w:rPr>
          <w:sz w:val="28"/>
          <w:szCs w:val="28"/>
          <w:lang w:val="ru-RU"/>
        </w:rPr>
      </w:pPr>
    </w:p>
    <w:p w:rsidR="005E41FA" w:rsidRPr="005E41FA" w:rsidRDefault="005E41FA" w:rsidP="005E41FA">
      <w:pPr>
        <w:ind w:firstLine="720"/>
        <w:jc w:val="both"/>
        <w:rPr>
          <w:sz w:val="28"/>
          <w:szCs w:val="28"/>
          <w:lang w:val="ru-RU"/>
        </w:rPr>
      </w:pPr>
    </w:p>
    <w:p w:rsidR="005E41FA" w:rsidRPr="005E41FA" w:rsidRDefault="005E41FA" w:rsidP="005E41FA">
      <w:pPr>
        <w:jc w:val="both"/>
        <w:rPr>
          <w:b/>
          <w:sz w:val="28"/>
          <w:szCs w:val="28"/>
          <w:lang w:val="ru-RU"/>
        </w:rPr>
      </w:pPr>
      <w:r w:rsidRPr="005E41FA">
        <w:rPr>
          <w:b/>
          <w:sz w:val="28"/>
          <w:szCs w:val="28"/>
          <w:lang w:val="ru-RU"/>
        </w:rPr>
        <w:t xml:space="preserve">Председатель Собрания депутатов                                     </w:t>
      </w:r>
      <w:r w:rsidR="003C78CA">
        <w:rPr>
          <w:b/>
          <w:sz w:val="28"/>
          <w:szCs w:val="28"/>
          <w:lang w:val="ru-RU"/>
        </w:rPr>
        <w:t xml:space="preserve">          </w:t>
      </w:r>
      <w:r w:rsidRPr="005E41FA">
        <w:rPr>
          <w:b/>
          <w:sz w:val="28"/>
          <w:szCs w:val="28"/>
          <w:lang w:val="ru-RU"/>
        </w:rPr>
        <w:t xml:space="preserve">В.П. Пулькина      </w:t>
      </w:r>
    </w:p>
    <w:p w:rsidR="005E41FA" w:rsidRPr="005E41FA" w:rsidRDefault="005E41FA" w:rsidP="005E41FA">
      <w:pPr>
        <w:jc w:val="both"/>
        <w:rPr>
          <w:b/>
          <w:sz w:val="28"/>
          <w:szCs w:val="28"/>
          <w:lang w:val="ru-RU"/>
        </w:rPr>
      </w:pPr>
    </w:p>
    <w:p w:rsidR="005E41FA" w:rsidRDefault="005E41FA" w:rsidP="005E41FA">
      <w:pPr>
        <w:tabs>
          <w:tab w:val="left" w:pos="720"/>
        </w:tabs>
        <w:rPr>
          <w:b/>
          <w:sz w:val="28"/>
          <w:szCs w:val="28"/>
          <w:lang w:val="ru-RU"/>
        </w:rPr>
      </w:pPr>
      <w:r w:rsidRPr="005E41FA">
        <w:rPr>
          <w:b/>
          <w:sz w:val="28"/>
          <w:szCs w:val="28"/>
          <w:lang w:val="ru-RU"/>
        </w:rPr>
        <w:t xml:space="preserve">Глава муниципального образования                                   </w:t>
      </w:r>
      <w:r w:rsidR="003C78CA">
        <w:rPr>
          <w:b/>
          <w:sz w:val="28"/>
          <w:szCs w:val="28"/>
          <w:lang w:val="ru-RU"/>
        </w:rPr>
        <w:t xml:space="preserve">        </w:t>
      </w:r>
      <w:r w:rsidRPr="005E41FA">
        <w:rPr>
          <w:b/>
          <w:sz w:val="28"/>
          <w:szCs w:val="28"/>
          <w:lang w:val="ru-RU"/>
        </w:rPr>
        <w:t>В.С. Рудаков</w:t>
      </w:r>
    </w:p>
    <w:p w:rsidR="00FE385A" w:rsidRPr="005E41FA" w:rsidRDefault="00FE385A" w:rsidP="005E41FA">
      <w:pPr>
        <w:tabs>
          <w:tab w:val="left" w:pos="720"/>
        </w:tabs>
        <w:rPr>
          <w:b/>
          <w:sz w:val="28"/>
          <w:szCs w:val="28"/>
          <w:lang w:val="ru-RU"/>
        </w:rPr>
      </w:pPr>
    </w:p>
    <w:p w:rsidR="003C78CA" w:rsidRDefault="003C78CA" w:rsidP="00FE385A">
      <w:pPr>
        <w:jc w:val="right"/>
        <w:rPr>
          <w:lang w:val="ru-RU"/>
        </w:rPr>
      </w:pPr>
    </w:p>
    <w:p w:rsidR="003C78CA" w:rsidRDefault="003C78CA" w:rsidP="00FE385A">
      <w:pPr>
        <w:jc w:val="right"/>
        <w:rPr>
          <w:lang w:val="ru-RU"/>
        </w:rPr>
      </w:pPr>
    </w:p>
    <w:p w:rsidR="003C78CA" w:rsidRDefault="003C78CA" w:rsidP="00FE385A">
      <w:pPr>
        <w:jc w:val="right"/>
        <w:rPr>
          <w:lang w:val="ru-RU"/>
        </w:rPr>
      </w:pPr>
    </w:p>
    <w:p w:rsidR="003C78CA" w:rsidRDefault="003C78CA" w:rsidP="00FE385A">
      <w:pPr>
        <w:jc w:val="right"/>
        <w:rPr>
          <w:lang w:val="ru-RU"/>
        </w:rPr>
      </w:pPr>
    </w:p>
    <w:p w:rsidR="003C78CA" w:rsidRDefault="003C78CA" w:rsidP="00FE385A">
      <w:pPr>
        <w:jc w:val="right"/>
        <w:rPr>
          <w:lang w:val="ru-RU"/>
        </w:rPr>
      </w:pPr>
    </w:p>
    <w:p w:rsidR="001F29E5" w:rsidRDefault="001F29E5" w:rsidP="00FE385A">
      <w:pPr>
        <w:jc w:val="right"/>
        <w:rPr>
          <w:lang w:val="ru-RU"/>
        </w:rPr>
      </w:pPr>
    </w:p>
    <w:p w:rsidR="00FE385A" w:rsidRPr="00FE385A" w:rsidRDefault="00FE385A" w:rsidP="00FE385A">
      <w:pPr>
        <w:jc w:val="right"/>
        <w:rPr>
          <w:lang w:val="ru-RU"/>
        </w:rPr>
      </w:pPr>
      <w:r w:rsidRPr="00FE385A">
        <w:rPr>
          <w:lang w:val="ru-RU"/>
        </w:rPr>
        <w:lastRenderedPageBreak/>
        <w:t>Утвержден решением Собрания депутатов</w:t>
      </w:r>
    </w:p>
    <w:p w:rsidR="005E41FA" w:rsidRPr="005E41FA" w:rsidRDefault="00FE385A" w:rsidP="003C78CA">
      <w:pPr>
        <w:jc w:val="right"/>
        <w:rPr>
          <w:sz w:val="28"/>
          <w:szCs w:val="28"/>
          <w:lang w:val="ru-RU"/>
        </w:rPr>
      </w:pPr>
      <w:r w:rsidRPr="00FE385A">
        <w:rPr>
          <w:lang w:val="ru-RU"/>
        </w:rPr>
        <w:t xml:space="preserve">  от  </w:t>
      </w:r>
      <w:r w:rsidR="00BA0790">
        <w:rPr>
          <w:lang w:val="ru-RU"/>
        </w:rPr>
        <w:t>08</w:t>
      </w:r>
      <w:r w:rsidRPr="00FE385A">
        <w:rPr>
          <w:lang w:val="ru-RU"/>
        </w:rPr>
        <w:t>.</w:t>
      </w:r>
      <w:r w:rsidR="00BA0790">
        <w:rPr>
          <w:lang w:val="ru-RU"/>
        </w:rPr>
        <w:t>11</w:t>
      </w:r>
      <w:r w:rsidRPr="00FE385A">
        <w:rPr>
          <w:lang w:val="ru-RU"/>
        </w:rPr>
        <w:t>.2018</w:t>
      </w:r>
      <w:r w:rsidR="00BA0790">
        <w:rPr>
          <w:lang w:val="ru-RU"/>
        </w:rPr>
        <w:t>г</w:t>
      </w:r>
      <w:r w:rsidRPr="00FE385A">
        <w:rPr>
          <w:lang w:val="ru-RU"/>
        </w:rPr>
        <w:t xml:space="preserve">  №</w:t>
      </w:r>
      <w:r w:rsidR="001F29E5">
        <w:rPr>
          <w:lang w:val="ru-RU"/>
        </w:rPr>
        <w:t>___</w:t>
      </w:r>
      <w:r w:rsidRPr="00FE385A">
        <w:rPr>
          <w:lang w:val="ru-RU"/>
        </w:rPr>
        <w:t xml:space="preserve"> </w:t>
      </w:r>
    </w:p>
    <w:p w:rsidR="005E41FA" w:rsidRPr="005E41FA" w:rsidRDefault="005E41FA" w:rsidP="005E41FA">
      <w:pPr>
        <w:rPr>
          <w:sz w:val="20"/>
          <w:szCs w:val="20"/>
          <w:lang w:val="ru-RU"/>
        </w:rPr>
      </w:pPr>
    </w:p>
    <w:p w:rsidR="00143A58" w:rsidRPr="001F29E5" w:rsidRDefault="00143A58" w:rsidP="00143A58">
      <w:pPr>
        <w:pStyle w:val="a6"/>
        <w:ind w:firstLine="709"/>
        <w:jc w:val="center"/>
        <w:rPr>
          <w:b/>
          <w:color w:val="000000" w:themeColor="text1"/>
          <w:sz w:val="26"/>
          <w:szCs w:val="26"/>
        </w:rPr>
      </w:pPr>
      <w:r w:rsidRPr="001F29E5">
        <w:rPr>
          <w:b/>
          <w:color w:val="000000" w:themeColor="text1"/>
          <w:sz w:val="26"/>
          <w:szCs w:val="26"/>
        </w:rPr>
        <w:t>Порядок представления главным распорядителем средств  бюджета муниципального района информации о совершаемых действиях, направленных на реализацию муниципал</w:t>
      </w:r>
      <w:r w:rsidRPr="001F29E5">
        <w:rPr>
          <w:b/>
          <w:color w:val="000000" w:themeColor="text1"/>
          <w:sz w:val="26"/>
          <w:szCs w:val="26"/>
        </w:rPr>
        <w:t>ь</w:t>
      </w:r>
      <w:r w:rsidRPr="001F29E5">
        <w:rPr>
          <w:b/>
          <w:color w:val="000000" w:themeColor="text1"/>
          <w:sz w:val="26"/>
          <w:szCs w:val="26"/>
        </w:rPr>
        <w:t>ным образованием «Красноборский муниципальный район» права регресса, либо об отсутствии оснований для предъявления иска о взыскании денежных средств в порядке регресса</w:t>
      </w:r>
    </w:p>
    <w:p w:rsidR="00143A58" w:rsidRPr="00143A58" w:rsidRDefault="00143A58" w:rsidP="00143A58">
      <w:pPr>
        <w:ind w:firstLine="709"/>
        <w:jc w:val="both"/>
        <w:rPr>
          <w:color w:val="000000" w:themeColor="text1"/>
          <w:sz w:val="26"/>
          <w:szCs w:val="26"/>
          <w:lang w:val="ru-RU"/>
        </w:rPr>
      </w:pPr>
      <w:bookmarkStart w:id="0" w:name="sub_1001"/>
      <w:r w:rsidRPr="00143A58">
        <w:rPr>
          <w:color w:val="000000" w:themeColor="text1"/>
          <w:sz w:val="26"/>
          <w:szCs w:val="26"/>
          <w:lang w:val="ru-RU"/>
        </w:rPr>
        <w:t xml:space="preserve">1. Настоящий Порядок разработан в соответствии с требованиями </w:t>
      </w:r>
      <w:hyperlink r:id="rId9" w:history="1">
        <w:r w:rsidRPr="00143A58">
          <w:rPr>
            <w:rStyle w:val="a7"/>
            <w:color w:val="000000" w:themeColor="text1"/>
            <w:sz w:val="26"/>
            <w:szCs w:val="26"/>
            <w:lang w:val="ru-RU"/>
          </w:rPr>
          <w:t>пункта 4 статьи 242.2</w:t>
        </w:r>
      </w:hyperlink>
      <w:r w:rsidRPr="00143A58">
        <w:rPr>
          <w:color w:val="000000" w:themeColor="text1"/>
          <w:sz w:val="26"/>
          <w:szCs w:val="26"/>
          <w:lang w:val="ru-RU"/>
        </w:rPr>
        <w:t xml:space="preserve"> Бюджетного кодекса Российской Федерации и устанавливает правила пре</w:t>
      </w:r>
      <w:r w:rsidRPr="00143A58">
        <w:rPr>
          <w:color w:val="000000" w:themeColor="text1"/>
          <w:sz w:val="26"/>
          <w:szCs w:val="26"/>
          <w:lang w:val="ru-RU"/>
        </w:rPr>
        <w:t>д</w:t>
      </w:r>
      <w:r w:rsidRPr="00143A58">
        <w:rPr>
          <w:color w:val="000000" w:themeColor="text1"/>
          <w:sz w:val="26"/>
          <w:szCs w:val="26"/>
          <w:lang w:val="ru-RU"/>
        </w:rPr>
        <w:t>ставления главным распорядителем средств  бюджета</w:t>
      </w:r>
      <w:r>
        <w:rPr>
          <w:color w:val="000000" w:themeColor="text1"/>
          <w:sz w:val="26"/>
          <w:szCs w:val="26"/>
          <w:lang w:val="ru-RU"/>
        </w:rPr>
        <w:t xml:space="preserve"> муниципального района</w:t>
      </w:r>
      <w:r w:rsidRPr="00143A58">
        <w:rPr>
          <w:color w:val="000000" w:themeColor="text1"/>
          <w:sz w:val="26"/>
          <w:szCs w:val="26"/>
          <w:lang w:val="ru-RU"/>
        </w:rPr>
        <w:t xml:space="preserve"> (далее также – главный распорядитель)  в финансовое </w:t>
      </w:r>
      <w:r>
        <w:rPr>
          <w:color w:val="000000" w:themeColor="text1"/>
          <w:sz w:val="26"/>
          <w:szCs w:val="26"/>
          <w:lang w:val="ru-RU"/>
        </w:rPr>
        <w:t>У</w:t>
      </w:r>
      <w:r w:rsidRPr="00143A58">
        <w:rPr>
          <w:color w:val="000000" w:themeColor="text1"/>
          <w:sz w:val="26"/>
          <w:szCs w:val="26"/>
          <w:lang w:val="ru-RU"/>
        </w:rPr>
        <w:t xml:space="preserve">правление </w:t>
      </w:r>
      <w:r>
        <w:rPr>
          <w:color w:val="000000" w:themeColor="text1"/>
          <w:sz w:val="26"/>
          <w:szCs w:val="26"/>
          <w:lang w:val="ru-RU"/>
        </w:rPr>
        <w:t>администрации муниципального образования «Красноборский муниципальный район»</w:t>
      </w:r>
      <w:r w:rsidRPr="00143A58">
        <w:rPr>
          <w:color w:val="000000" w:themeColor="text1"/>
          <w:sz w:val="26"/>
          <w:szCs w:val="26"/>
          <w:lang w:val="ru-RU"/>
        </w:rPr>
        <w:t xml:space="preserve"> (далее – финансовое </w:t>
      </w:r>
      <w:r>
        <w:rPr>
          <w:color w:val="000000" w:themeColor="text1"/>
          <w:sz w:val="26"/>
          <w:szCs w:val="26"/>
          <w:lang w:val="ru-RU"/>
        </w:rPr>
        <w:t>Управление</w:t>
      </w:r>
      <w:r w:rsidRPr="00143A58">
        <w:rPr>
          <w:color w:val="000000" w:themeColor="text1"/>
          <w:sz w:val="26"/>
          <w:szCs w:val="26"/>
          <w:lang w:val="ru-RU"/>
        </w:rPr>
        <w:t>) информации о совершаемых действиях, направле</w:t>
      </w:r>
      <w:r w:rsidRPr="00143A58">
        <w:rPr>
          <w:color w:val="000000" w:themeColor="text1"/>
          <w:sz w:val="26"/>
          <w:szCs w:val="26"/>
          <w:lang w:val="ru-RU"/>
        </w:rPr>
        <w:t>н</w:t>
      </w:r>
      <w:r w:rsidRPr="00143A58">
        <w:rPr>
          <w:color w:val="000000" w:themeColor="text1"/>
          <w:sz w:val="26"/>
          <w:szCs w:val="26"/>
          <w:lang w:val="ru-RU"/>
        </w:rPr>
        <w:t>ных на реализацию муниципальным образованием «</w:t>
      </w:r>
      <w:r>
        <w:rPr>
          <w:color w:val="000000" w:themeColor="text1"/>
          <w:sz w:val="26"/>
          <w:szCs w:val="26"/>
          <w:lang w:val="ru-RU"/>
        </w:rPr>
        <w:t>Красноборский муниципальный район</w:t>
      </w:r>
      <w:r w:rsidRPr="00143A58">
        <w:rPr>
          <w:color w:val="000000" w:themeColor="text1"/>
          <w:sz w:val="26"/>
          <w:szCs w:val="26"/>
          <w:lang w:val="ru-RU"/>
        </w:rPr>
        <w:t>» права регре</w:t>
      </w:r>
      <w:r w:rsidRPr="00143A58">
        <w:rPr>
          <w:color w:val="000000" w:themeColor="text1"/>
          <w:sz w:val="26"/>
          <w:szCs w:val="26"/>
          <w:lang w:val="ru-RU"/>
        </w:rPr>
        <w:t>с</w:t>
      </w:r>
      <w:r w:rsidRPr="00143A58">
        <w:rPr>
          <w:color w:val="000000" w:themeColor="text1"/>
          <w:sz w:val="26"/>
          <w:szCs w:val="26"/>
          <w:lang w:val="ru-RU"/>
        </w:rPr>
        <w:t xml:space="preserve">са, либо об отсутствии оснований для предъявления иска о взыскании денежных средств в порядке регресса. </w:t>
      </w:r>
    </w:p>
    <w:p w:rsidR="00143A58" w:rsidRPr="00143A58" w:rsidRDefault="00143A58" w:rsidP="00143A58">
      <w:pPr>
        <w:ind w:firstLine="709"/>
        <w:jc w:val="both"/>
        <w:rPr>
          <w:sz w:val="26"/>
          <w:szCs w:val="26"/>
          <w:lang w:val="ru-RU"/>
        </w:rPr>
      </w:pPr>
      <w:r w:rsidRPr="00143A58">
        <w:rPr>
          <w:color w:val="000000" w:themeColor="text1"/>
          <w:sz w:val="26"/>
          <w:szCs w:val="26"/>
          <w:lang w:val="ru-RU"/>
        </w:rPr>
        <w:t xml:space="preserve">2. Финансовое </w:t>
      </w:r>
      <w:r>
        <w:rPr>
          <w:color w:val="000000" w:themeColor="text1"/>
          <w:sz w:val="26"/>
          <w:szCs w:val="26"/>
          <w:lang w:val="ru-RU"/>
        </w:rPr>
        <w:t>У</w:t>
      </w:r>
      <w:r w:rsidRPr="00143A58">
        <w:rPr>
          <w:color w:val="000000" w:themeColor="text1"/>
          <w:sz w:val="26"/>
          <w:szCs w:val="26"/>
          <w:lang w:val="ru-RU"/>
        </w:rPr>
        <w:t xml:space="preserve">правление в течение 15 рабочих дней </w:t>
      </w:r>
      <w:r w:rsidRPr="00143A58">
        <w:rPr>
          <w:sz w:val="26"/>
          <w:szCs w:val="26"/>
          <w:lang w:val="ru-RU"/>
        </w:rPr>
        <w:t xml:space="preserve">со дня исполнения судебного акта о возмещении вреда, за счет казны муниципального образования </w:t>
      </w:r>
      <w:r w:rsidRPr="00143A58">
        <w:rPr>
          <w:color w:val="000000" w:themeColor="text1"/>
          <w:sz w:val="26"/>
          <w:szCs w:val="26"/>
          <w:lang w:val="ru-RU"/>
        </w:rPr>
        <w:t>«</w:t>
      </w:r>
      <w:r>
        <w:rPr>
          <w:color w:val="000000" w:themeColor="text1"/>
          <w:sz w:val="26"/>
          <w:szCs w:val="26"/>
          <w:lang w:val="ru-RU"/>
        </w:rPr>
        <w:t>Красноборский муниципальный район</w:t>
      </w:r>
      <w:r w:rsidRPr="00143A58">
        <w:rPr>
          <w:color w:val="000000" w:themeColor="text1"/>
          <w:sz w:val="26"/>
          <w:szCs w:val="26"/>
          <w:lang w:val="ru-RU"/>
        </w:rPr>
        <w:t xml:space="preserve">», </w:t>
      </w:r>
      <w:r w:rsidRPr="00143A58">
        <w:rPr>
          <w:sz w:val="26"/>
          <w:szCs w:val="26"/>
          <w:lang w:val="ru-RU"/>
        </w:rPr>
        <w:t xml:space="preserve"> уведомляет об этом соответствующего главного распорядителя средств бюджета</w:t>
      </w:r>
      <w:r>
        <w:rPr>
          <w:sz w:val="26"/>
          <w:szCs w:val="26"/>
          <w:lang w:val="ru-RU"/>
        </w:rPr>
        <w:t xml:space="preserve"> муниципального района</w:t>
      </w:r>
      <w:r w:rsidRPr="00143A58">
        <w:rPr>
          <w:sz w:val="26"/>
          <w:szCs w:val="26"/>
          <w:lang w:val="ru-RU"/>
        </w:rPr>
        <w:t>.</w:t>
      </w:r>
      <w:bookmarkStart w:id="1" w:name="P42"/>
      <w:bookmarkEnd w:id="1"/>
    </w:p>
    <w:p w:rsidR="00143A58" w:rsidRPr="00143A58" w:rsidRDefault="00143A58" w:rsidP="00143A58">
      <w:pPr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143A58">
        <w:rPr>
          <w:sz w:val="26"/>
          <w:szCs w:val="26"/>
          <w:lang w:val="ru-RU"/>
        </w:rPr>
        <w:t>3. После получения уведомления главный распорядитель при наличии оснований для предъявления иска о взыскании денежных с</w:t>
      </w:r>
      <w:bookmarkStart w:id="2" w:name="_GoBack"/>
      <w:bookmarkEnd w:id="2"/>
      <w:r w:rsidRPr="00143A58">
        <w:rPr>
          <w:sz w:val="26"/>
          <w:szCs w:val="26"/>
          <w:lang w:val="ru-RU"/>
        </w:rPr>
        <w:t xml:space="preserve">редств в порядке регресса </w:t>
      </w:r>
      <w:r w:rsidRPr="00143A58">
        <w:rPr>
          <w:color w:val="000000" w:themeColor="text1"/>
          <w:sz w:val="26"/>
          <w:szCs w:val="26"/>
          <w:lang w:val="ru-RU"/>
        </w:rPr>
        <w:t xml:space="preserve">в течение 3 рабочих дней </w:t>
      </w:r>
      <w:r w:rsidRPr="00143A58">
        <w:rPr>
          <w:sz w:val="26"/>
          <w:szCs w:val="26"/>
          <w:lang w:val="ru-RU"/>
        </w:rPr>
        <w:t xml:space="preserve">направляет в </w:t>
      </w:r>
      <w:r w:rsidRPr="00143A58">
        <w:rPr>
          <w:color w:val="000000" w:themeColor="text1"/>
          <w:sz w:val="26"/>
          <w:szCs w:val="26"/>
          <w:lang w:val="ru-RU"/>
        </w:rPr>
        <w:t xml:space="preserve">финансовое </w:t>
      </w:r>
      <w:r>
        <w:rPr>
          <w:color w:val="000000" w:themeColor="text1"/>
          <w:sz w:val="26"/>
          <w:szCs w:val="26"/>
          <w:lang w:val="ru-RU"/>
        </w:rPr>
        <w:t>У</w:t>
      </w:r>
      <w:r w:rsidRPr="00143A58">
        <w:rPr>
          <w:color w:val="000000" w:themeColor="text1"/>
          <w:sz w:val="26"/>
          <w:szCs w:val="26"/>
          <w:lang w:val="ru-RU"/>
        </w:rPr>
        <w:t>правление запрос о предоставл</w:t>
      </w:r>
      <w:r w:rsidRPr="00143A58">
        <w:rPr>
          <w:color w:val="000000" w:themeColor="text1"/>
          <w:sz w:val="26"/>
          <w:szCs w:val="26"/>
          <w:lang w:val="ru-RU"/>
        </w:rPr>
        <w:t>е</w:t>
      </w:r>
      <w:r w:rsidRPr="00143A58">
        <w:rPr>
          <w:color w:val="000000" w:themeColor="text1"/>
          <w:sz w:val="26"/>
          <w:szCs w:val="26"/>
          <w:lang w:val="ru-RU"/>
        </w:rPr>
        <w:t>нии копий документов (платежных поручений), подтверждающих исполнение за счет казны муниципального образования судебного акта.</w:t>
      </w:r>
    </w:p>
    <w:p w:rsidR="00143A58" w:rsidRPr="00143A58" w:rsidRDefault="00143A58" w:rsidP="00143A58">
      <w:pPr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143A58">
        <w:rPr>
          <w:color w:val="000000" w:themeColor="text1"/>
          <w:sz w:val="26"/>
          <w:szCs w:val="26"/>
          <w:lang w:val="ru-RU"/>
        </w:rPr>
        <w:t>4. Копии документов (платежных поручений), подтверждающих исполнение за счет казны муниципального образования «</w:t>
      </w:r>
      <w:r>
        <w:rPr>
          <w:color w:val="000000" w:themeColor="text1"/>
          <w:sz w:val="26"/>
          <w:szCs w:val="26"/>
          <w:lang w:val="ru-RU"/>
        </w:rPr>
        <w:t>Красноборский муниципальный район</w:t>
      </w:r>
      <w:r w:rsidRPr="00143A58">
        <w:rPr>
          <w:color w:val="000000" w:themeColor="text1"/>
          <w:sz w:val="26"/>
          <w:szCs w:val="26"/>
          <w:lang w:val="ru-RU"/>
        </w:rPr>
        <w:t xml:space="preserve">» судебного акта о возмещении вреда, направляются финансовым </w:t>
      </w:r>
      <w:r>
        <w:rPr>
          <w:color w:val="000000" w:themeColor="text1"/>
          <w:sz w:val="26"/>
          <w:szCs w:val="26"/>
          <w:lang w:val="ru-RU"/>
        </w:rPr>
        <w:t>У</w:t>
      </w:r>
      <w:r w:rsidRPr="00143A58">
        <w:rPr>
          <w:color w:val="000000" w:themeColor="text1"/>
          <w:sz w:val="26"/>
          <w:szCs w:val="26"/>
          <w:lang w:val="ru-RU"/>
        </w:rPr>
        <w:t>правлением  главному распорядит</w:t>
      </w:r>
      <w:r w:rsidRPr="00143A58">
        <w:rPr>
          <w:color w:val="000000" w:themeColor="text1"/>
          <w:sz w:val="26"/>
          <w:szCs w:val="26"/>
          <w:lang w:val="ru-RU"/>
        </w:rPr>
        <w:t>е</w:t>
      </w:r>
      <w:r w:rsidRPr="00143A58">
        <w:rPr>
          <w:color w:val="000000" w:themeColor="text1"/>
          <w:sz w:val="26"/>
          <w:szCs w:val="26"/>
          <w:lang w:val="ru-RU"/>
        </w:rPr>
        <w:t>лю в срок, не превышающий 15 рабочих дней со дня поступления запроса, указанного в пункте 3 настоящего Порядка.</w:t>
      </w:r>
    </w:p>
    <w:p w:rsidR="00143A58" w:rsidRPr="00143A58" w:rsidRDefault="00143A58" w:rsidP="00143A58">
      <w:pPr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143A58">
        <w:rPr>
          <w:color w:val="000000" w:themeColor="text1"/>
          <w:sz w:val="26"/>
          <w:szCs w:val="26"/>
          <w:lang w:val="ru-RU"/>
        </w:rPr>
        <w:t>5. Информация о совершаемых действиях, направленных на реализацию муниципальным образованием «</w:t>
      </w:r>
      <w:r>
        <w:rPr>
          <w:color w:val="000000" w:themeColor="text1"/>
          <w:sz w:val="26"/>
          <w:szCs w:val="26"/>
          <w:lang w:val="ru-RU"/>
        </w:rPr>
        <w:t>Красноборский муниципальный район</w:t>
      </w:r>
      <w:r w:rsidRPr="00143A58">
        <w:rPr>
          <w:color w:val="000000" w:themeColor="text1"/>
          <w:sz w:val="26"/>
          <w:szCs w:val="26"/>
          <w:lang w:val="ru-RU"/>
        </w:rPr>
        <w:t>» права регресса, либо об отсутствии о</w:t>
      </w:r>
      <w:r w:rsidRPr="00143A58">
        <w:rPr>
          <w:color w:val="000000" w:themeColor="text1"/>
          <w:sz w:val="26"/>
          <w:szCs w:val="26"/>
          <w:lang w:val="ru-RU"/>
        </w:rPr>
        <w:t>с</w:t>
      </w:r>
      <w:r w:rsidRPr="00143A58">
        <w:rPr>
          <w:color w:val="000000" w:themeColor="text1"/>
          <w:sz w:val="26"/>
          <w:szCs w:val="26"/>
          <w:lang w:val="ru-RU"/>
        </w:rPr>
        <w:t xml:space="preserve">нований для предъявления иска о взыскании денежных средств в порядке регресса представляется главным распорядителем в финансовое </w:t>
      </w:r>
      <w:r w:rsidR="00187F95">
        <w:rPr>
          <w:color w:val="000000" w:themeColor="text1"/>
          <w:sz w:val="26"/>
          <w:szCs w:val="26"/>
          <w:lang w:val="ru-RU"/>
        </w:rPr>
        <w:t>У</w:t>
      </w:r>
      <w:r w:rsidRPr="00143A58">
        <w:rPr>
          <w:color w:val="000000" w:themeColor="text1"/>
          <w:sz w:val="26"/>
          <w:szCs w:val="26"/>
          <w:lang w:val="ru-RU"/>
        </w:rPr>
        <w:t>правление ежеква</w:t>
      </w:r>
      <w:r w:rsidRPr="00143A58">
        <w:rPr>
          <w:color w:val="000000" w:themeColor="text1"/>
          <w:sz w:val="26"/>
          <w:szCs w:val="26"/>
          <w:lang w:val="ru-RU"/>
        </w:rPr>
        <w:t>р</w:t>
      </w:r>
      <w:r w:rsidRPr="00143A58">
        <w:rPr>
          <w:color w:val="000000" w:themeColor="text1"/>
          <w:sz w:val="26"/>
          <w:szCs w:val="26"/>
          <w:lang w:val="ru-RU"/>
        </w:rPr>
        <w:t>тально не позднее 25 числа месяца, следующего за отчетным кварталом.</w:t>
      </w:r>
    </w:p>
    <w:p w:rsidR="00143A58" w:rsidRPr="00143A58" w:rsidRDefault="00143A58" w:rsidP="00143A58">
      <w:pPr>
        <w:ind w:firstLine="709"/>
        <w:jc w:val="both"/>
        <w:rPr>
          <w:sz w:val="26"/>
          <w:szCs w:val="26"/>
          <w:lang w:val="ru-RU"/>
        </w:rPr>
      </w:pPr>
      <w:r w:rsidRPr="00143A58">
        <w:rPr>
          <w:sz w:val="26"/>
          <w:szCs w:val="26"/>
          <w:lang w:val="ru-RU"/>
        </w:rPr>
        <w:t>6. При предъявлении иска о взыскании денежных средств в порядке регресса, после вынесения (принятия) судебного акта в окончательной форме, главным распорядителем средств бюджета</w:t>
      </w:r>
      <w:r w:rsidR="003C78CA">
        <w:rPr>
          <w:sz w:val="26"/>
          <w:szCs w:val="26"/>
          <w:lang w:val="ru-RU"/>
        </w:rPr>
        <w:t xml:space="preserve"> муниципального района</w:t>
      </w:r>
      <w:r w:rsidRPr="00143A58">
        <w:rPr>
          <w:sz w:val="26"/>
          <w:szCs w:val="26"/>
          <w:lang w:val="ru-RU"/>
        </w:rPr>
        <w:t xml:space="preserve">, </w:t>
      </w:r>
      <w:r w:rsidRPr="00143A58">
        <w:rPr>
          <w:sz w:val="26"/>
          <w:szCs w:val="26"/>
          <w:shd w:val="clear" w:color="auto" w:fill="FFFFFF"/>
          <w:lang w:val="ru-RU"/>
        </w:rPr>
        <w:t>представлявшим в суде интересы муниц</w:t>
      </w:r>
      <w:r w:rsidRPr="00143A58">
        <w:rPr>
          <w:sz w:val="26"/>
          <w:szCs w:val="26"/>
          <w:shd w:val="clear" w:color="auto" w:fill="FFFFFF"/>
          <w:lang w:val="ru-RU"/>
        </w:rPr>
        <w:t>и</w:t>
      </w:r>
      <w:r w:rsidRPr="00143A58">
        <w:rPr>
          <w:sz w:val="26"/>
          <w:szCs w:val="26"/>
          <w:shd w:val="clear" w:color="auto" w:fill="FFFFFF"/>
          <w:lang w:val="ru-RU"/>
        </w:rPr>
        <w:t>пального образования в соответствии с</w:t>
      </w:r>
      <w:r w:rsidRPr="00381D3B">
        <w:rPr>
          <w:sz w:val="26"/>
          <w:szCs w:val="26"/>
          <w:shd w:val="clear" w:color="auto" w:fill="FFFFFF"/>
        </w:rPr>
        <w:t> </w:t>
      </w:r>
      <w:r w:rsidRPr="00143A58">
        <w:rPr>
          <w:sz w:val="26"/>
          <w:szCs w:val="26"/>
          <w:shd w:val="clear" w:color="auto" w:fill="FFFFFF"/>
          <w:lang w:val="ru-RU"/>
        </w:rPr>
        <w:t>пунктом 3.2 статьи 158</w:t>
      </w:r>
      <w:r w:rsidRPr="00381D3B">
        <w:rPr>
          <w:sz w:val="26"/>
          <w:szCs w:val="26"/>
          <w:shd w:val="clear" w:color="auto" w:fill="FFFFFF"/>
        </w:rPr>
        <w:t> </w:t>
      </w:r>
      <w:r w:rsidRPr="00143A58">
        <w:rPr>
          <w:sz w:val="26"/>
          <w:szCs w:val="26"/>
          <w:shd w:val="clear" w:color="auto" w:fill="FFFFFF"/>
          <w:lang w:val="ru-RU"/>
        </w:rPr>
        <w:t xml:space="preserve">Бюджетного кодекса Российской Федерации, информация представляется в финансовое </w:t>
      </w:r>
      <w:r w:rsidR="003C78CA">
        <w:rPr>
          <w:sz w:val="26"/>
          <w:szCs w:val="26"/>
          <w:shd w:val="clear" w:color="auto" w:fill="FFFFFF"/>
          <w:lang w:val="ru-RU"/>
        </w:rPr>
        <w:t>У</w:t>
      </w:r>
      <w:r w:rsidRPr="00143A58">
        <w:rPr>
          <w:sz w:val="26"/>
          <w:szCs w:val="26"/>
          <w:shd w:val="clear" w:color="auto" w:fill="FFFFFF"/>
          <w:lang w:val="ru-RU"/>
        </w:rPr>
        <w:t xml:space="preserve">правление </w:t>
      </w:r>
      <w:r w:rsidRPr="00143A58">
        <w:rPr>
          <w:sz w:val="26"/>
          <w:szCs w:val="26"/>
          <w:lang w:val="ru-RU"/>
        </w:rPr>
        <w:t>в течение 3 рабочих дней с момента получения судебного акта в окончательной фо</w:t>
      </w:r>
      <w:r w:rsidRPr="00143A58">
        <w:rPr>
          <w:sz w:val="26"/>
          <w:szCs w:val="26"/>
          <w:lang w:val="ru-RU"/>
        </w:rPr>
        <w:t>р</w:t>
      </w:r>
      <w:r w:rsidRPr="00143A58">
        <w:rPr>
          <w:sz w:val="26"/>
          <w:szCs w:val="26"/>
          <w:lang w:val="ru-RU"/>
        </w:rPr>
        <w:t xml:space="preserve">ме. </w:t>
      </w:r>
    </w:p>
    <w:p w:rsidR="00F04EA7" w:rsidRPr="0084153A" w:rsidRDefault="00143A58" w:rsidP="00143A58">
      <w:pPr>
        <w:ind w:firstLine="709"/>
        <w:jc w:val="both"/>
        <w:rPr>
          <w:sz w:val="28"/>
          <w:szCs w:val="28"/>
          <w:lang w:val="ru-RU"/>
        </w:rPr>
      </w:pPr>
      <w:r w:rsidRPr="00143A58">
        <w:rPr>
          <w:color w:val="000000" w:themeColor="text1"/>
          <w:sz w:val="26"/>
          <w:szCs w:val="26"/>
          <w:lang w:val="ru-RU"/>
        </w:rPr>
        <w:t xml:space="preserve">7. Ответственность за достоверность информации, предусмотренной пунктами 5, 6 настоящего Порядка несет главный распорядитель в соответствии с действующим законодательством. </w:t>
      </w:r>
      <w:bookmarkEnd w:id="0"/>
    </w:p>
    <w:sectPr w:rsidR="00F04EA7" w:rsidRPr="0084153A" w:rsidSect="00BA0790">
      <w:headerReference w:type="default" r:id="rId10"/>
      <w:footerReference w:type="default" r:id="rId11"/>
      <w:pgSz w:w="11906" w:h="16838"/>
      <w:pgMar w:top="709" w:right="1134" w:bottom="28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590" w:rsidRDefault="002E2590" w:rsidP="00A34D48">
      <w:r>
        <w:separator/>
      </w:r>
    </w:p>
  </w:endnote>
  <w:endnote w:type="continuationSeparator" w:id="1">
    <w:p w:rsidR="002E2590" w:rsidRDefault="002E2590" w:rsidP="00A34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D48" w:rsidRDefault="00A34D4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590" w:rsidRDefault="002E2590" w:rsidP="00A34D48">
      <w:r>
        <w:separator/>
      </w:r>
    </w:p>
  </w:footnote>
  <w:footnote w:type="continuationSeparator" w:id="1">
    <w:p w:rsidR="002E2590" w:rsidRDefault="002E2590" w:rsidP="00A34D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D48" w:rsidRDefault="00A34D4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A2231"/>
    <w:multiLevelType w:val="hybridMultilevel"/>
    <w:tmpl w:val="45F64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4D48"/>
    <w:rsid w:val="00143A58"/>
    <w:rsid w:val="00175AB5"/>
    <w:rsid w:val="00187F95"/>
    <w:rsid w:val="001F29E5"/>
    <w:rsid w:val="001F3FD2"/>
    <w:rsid w:val="001F5EB4"/>
    <w:rsid w:val="002E2590"/>
    <w:rsid w:val="003C78CA"/>
    <w:rsid w:val="0040274E"/>
    <w:rsid w:val="00442F8F"/>
    <w:rsid w:val="004C456E"/>
    <w:rsid w:val="004F3A13"/>
    <w:rsid w:val="00515886"/>
    <w:rsid w:val="005E41FA"/>
    <w:rsid w:val="00644B94"/>
    <w:rsid w:val="007115F2"/>
    <w:rsid w:val="007157A8"/>
    <w:rsid w:val="0084153A"/>
    <w:rsid w:val="00855C98"/>
    <w:rsid w:val="009C29B6"/>
    <w:rsid w:val="00A34D48"/>
    <w:rsid w:val="00A857AB"/>
    <w:rsid w:val="00B5358E"/>
    <w:rsid w:val="00B64EB6"/>
    <w:rsid w:val="00BA0790"/>
    <w:rsid w:val="00BF050C"/>
    <w:rsid w:val="00E22488"/>
    <w:rsid w:val="00EB5F9A"/>
    <w:rsid w:val="00F04EA7"/>
    <w:rsid w:val="00F5225F"/>
    <w:rsid w:val="00FC0D92"/>
    <w:rsid w:val="00FE3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4D48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5E41FA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outlineLvl w:val="0"/>
    </w:pPr>
    <w:rPr>
      <w:rFonts w:eastAsia="Times New Roman"/>
      <w:b/>
      <w:szCs w:val="20"/>
      <w:bdr w:val="none" w:sz="0" w:space="0" w:color="auto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E41FA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right="-709"/>
      <w:outlineLvl w:val="1"/>
    </w:pPr>
    <w:rPr>
      <w:rFonts w:eastAsia="Times New Roman"/>
      <w:b/>
      <w:sz w:val="28"/>
      <w:szCs w:val="20"/>
      <w:u w:val="double"/>
      <w:bdr w:val="none" w:sz="0" w:space="0" w:color="auto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E41FA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outlineLvl w:val="2"/>
    </w:pPr>
    <w:rPr>
      <w:rFonts w:eastAsia="Times New Roman"/>
      <w:b/>
      <w:sz w:val="28"/>
      <w:szCs w:val="20"/>
      <w:bdr w:val="none" w:sz="0" w:space="0" w:color="auto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34D48"/>
    <w:rPr>
      <w:u w:val="single"/>
    </w:rPr>
  </w:style>
  <w:style w:type="table" w:customStyle="1" w:styleId="TableNormal">
    <w:name w:val="Table Normal"/>
    <w:rsid w:val="00A34D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Plain Text"/>
    <w:rsid w:val="00A34D48"/>
    <w:rPr>
      <w:rFonts w:ascii="Helvetica" w:hAnsi="Helvetica" w:cs="Arial Unicode MS"/>
      <w:color w:val="000000"/>
      <w:sz w:val="22"/>
      <w:szCs w:val="22"/>
    </w:rPr>
  </w:style>
  <w:style w:type="paragraph" w:styleId="a5">
    <w:name w:val="List Paragraph"/>
    <w:basedOn w:val="a"/>
    <w:uiPriority w:val="34"/>
    <w:qFormat/>
    <w:rsid w:val="0084153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E41FA"/>
    <w:rPr>
      <w:rFonts w:eastAsia="Times New Roman"/>
      <w:b/>
      <w:sz w:val="24"/>
      <w:bdr w:val="none" w:sz="0" w:space="0" w:color="auto"/>
    </w:rPr>
  </w:style>
  <w:style w:type="character" w:customStyle="1" w:styleId="20">
    <w:name w:val="Заголовок 2 Знак"/>
    <w:basedOn w:val="a0"/>
    <w:link w:val="2"/>
    <w:semiHidden/>
    <w:rsid w:val="005E41FA"/>
    <w:rPr>
      <w:rFonts w:eastAsia="Times New Roman"/>
      <w:b/>
      <w:sz w:val="28"/>
      <w:u w:val="double"/>
      <w:bdr w:val="none" w:sz="0" w:space="0" w:color="auto"/>
    </w:rPr>
  </w:style>
  <w:style w:type="character" w:customStyle="1" w:styleId="30">
    <w:name w:val="Заголовок 3 Знак"/>
    <w:basedOn w:val="a0"/>
    <w:link w:val="3"/>
    <w:semiHidden/>
    <w:rsid w:val="005E41FA"/>
    <w:rPr>
      <w:rFonts w:eastAsia="Times New Roman"/>
      <w:b/>
      <w:sz w:val="28"/>
      <w:bdr w:val="none" w:sz="0" w:space="0" w:color="auto"/>
    </w:rPr>
  </w:style>
  <w:style w:type="paragraph" w:customStyle="1" w:styleId="ConsPlusNormal">
    <w:name w:val="ConsPlusNormal"/>
    <w:rsid w:val="005E41F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Times New Roman" w:hAnsi="Calibri" w:cs="Calibri"/>
      <w:sz w:val="22"/>
      <w:bdr w:val="none" w:sz="0" w:space="0" w:color="auto"/>
    </w:rPr>
  </w:style>
  <w:style w:type="paragraph" w:styleId="a6">
    <w:name w:val="Normal (Web)"/>
    <w:basedOn w:val="a"/>
    <w:uiPriority w:val="99"/>
    <w:rsid w:val="00143A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character" w:customStyle="1" w:styleId="a7">
    <w:name w:val="Гипертекстовая ссылка"/>
    <w:uiPriority w:val="99"/>
    <w:rsid w:val="00143A58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1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B674D73FCC70B4603696C6912E708947983B71ED6FE96B1FFEA4D877BBCA65RA68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B674D73FCC70B4603688CB87422E85469B607BE669E43547A1FF8520B2C032EFD7CBR161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12012604.242203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PULKINA</dc:creator>
  <cp:lastModifiedBy>Людмила Волкова</cp:lastModifiedBy>
  <cp:revision>8</cp:revision>
  <dcterms:created xsi:type="dcterms:W3CDTF">2018-10-25T08:04:00Z</dcterms:created>
  <dcterms:modified xsi:type="dcterms:W3CDTF">2018-10-25T13:32:00Z</dcterms:modified>
</cp:coreProperties>
</file>