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2C" w:rsidRDefault="0099452C" w:rsidP="009945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C06A8" w:rsidRDefault="0009256E" w:rsidP="007C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5552B">
        <w:rPr>
          <w:b/>
          <w:sz w:val="28"/>
          <w:szCs w:val="28"/>
        </w:rPr>
        <w:t>УНИЦИПАЛЬНОЕ ОБРАЗОВАНИЕ</w:t>
      </w:r>
    </w:p>
    <w:p w:rsidR="007C06A8" w:rsidRDefault="007C06A8" w:rsidP="007C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="00C5552B">
        <w:rPr>
          <w:b/>
          <w:sz w:val="28"/>
          <w:szCs w:val="28"/>
        </w:rPr>
        <w:t>РАСНОБОРСКИЙ МУНИЦИПАЛЬНЫЙ РАЙОН</w:t>
      </w:r>
      <w:r>
        <w:rPr>
          <w:b/>
          <w:sz w:val="28"/>
          <w:szCs w:val="28"/>
        </w:rPr>
        <w:t>»</w:t>
      </w:r>
    </w:p>
    <w:p w:rsidR="007C06A8" w:rsidRDefault="007C06A8" w:rsidP="007C06A8">
      <w:pPr>
        <w:jc w:val="center"/>
        <w:rPr>
          <w:b/>
          <w:sz w:val="28"/>
          <w:szCs w:val="28"/>
        </w:rPr>
      </w:pPr>
    </w:p>
    <w:p w:rsidR="007C06A8" w:rsidRDefault="00FE0061" w:rsidP="00C5552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ПЯТОГО</w:t>
      </w:r>
      <w:r w:rsidR="007C06A8">
        <w:rPr>
          <w:b/>
          <w:sz w:val="28"/>
          <w:szCs w:val="28"/>
        </w:rPr>
        <w:t xml:space="preserve"> СОЗЫВА</w:t>
      </w:r>
    </w:p>
    <w:p w:rsidR="007C06A8" w:rsidRDefault="0099452C" w:rsidP="00230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ВТОРАЯ СЕССИЯ</w:t>
      </w:r>
    </w:p>
    <w:p w:rsidR="00F83EE5" w:rsidRDefault="00F83EE5" w:rsidP="0023028A">
      <w:pPr>
        <w:jc w:val="center"/>
        <w:rPr>
          <w:b/>
          <w:sz w:val="28"/>
          <w:szCs w:val="28"/>
        </w:rPr>
      </w:pPr>
    </w:p>
    <w:p w:rsidR="007C06A8" w:rsidRDefault="007C06A8" w:rsidP="007C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3653" w:rsidRDefault="006C3653" w:rsidP="007C06A8">
      <w:pPr>
        <w:jc w:val="center"/>
        <w:rPr>
          <w:b/>
          <w:sz w:val="28"/>
          <w:szCs w:val="28"/>
        </w:rPr>
      </w:pPr>
    </w:p>
    <w:p w:rsidR="006C3653" w:rsidRPr="00C5552B" w:rsidRDefault="005B53DA" w:rsidP="006C3653">
      <w:pPr>
        <w:jc w:val="center"/>
        <w:rPr>
          <w:b/>
        </w:rPr>
      </w:pPr>
      <w:r w:rsidRPr="00C5552B">
        <w:rPr>
          <w:b/>
        </w:rPr>
        <w:t xml:space="preserve">от </w:t>
      </w:r>
      <w:r w:rsidR="005C63F5">
        <w:rPr>
          <w:b/>
        </w:rPr>
        <w:t>01 февраля</w:t>
      </w:r>
      <w:r w:rsidR="000F4F93" w:rsidRPr="00C5552B">
        <w:rPr>
          <w:b/>
        </w:rPr>
        <w:t xml:space="preserve"> </w:t>
      </w:r>
      <w:r w:rsidR="00F83EE5">
        <w:rPr>
          <w:b/>
        </w:rPr>
        <w:t xml:space="preserve"> 2017</w:t>
      </w:r>
      <w:r w:rsidR="006C3653" w:rsidRPr="00C5552B">
        <w:rPr>
          <w:b/>
        </w:rPr>
        <w:t xml:space="preserve"> г</w:t>
      </w:r>
      <w:r w:rsidR="0099452C">
        <w:rPr>
          <w:b/>
        </w:rPr>
        <w:t xml:space="preserve">ода                                                                                   </w:t>
      </w:r>
      <w:r w:rsidR="006C3653" w:rsidRPr="00C5552B">
        <w:rPr>
          <w:b/>
        </w:rPr>
        <w:t xml:space="preserve">  № </w:t>
      </w:r>
    </w:p>
    <w:p w:rsidR="006C3653" w:rsidRPr="00C5552B" w:rsidRDefault="006C3653" w:rsidP="006C3653">
      <w:pPr>
        <w:jc w:val="center"/>
        <w:rPr>
          <w:b/>
          <w:sz w:val="18"/>
          <w:szCs w:val="18"/>
        </w:rPr>
      </w:pPr>
    </w:p>
    <w:p w:rsidR="007C06A8" w:rsidRPr="00C5552B" w:rsidRDefault="006C3653" w:rsidP="007C06A8">
      <w:pPr>
        <w:jc w:val="center"/>
        <w:rPr>
          <w:b/>
          <w:sz w:val="28"/>
          <w:szCs w:val="28"/>
        </w:rPr>
      </w:pPr>
      <w:r w:rsidRPr="00C5552B">
        <w:rPr>
          <w:b/>
        </w:rPr>
        <w:t>с. Красноборск</w:t>
      </w:r>
      <w:r w:rsidR="007C06A8" w:rsidRPr="00C5552B">
        <w:rPr>
          <w:b/>
          <w:sz w:val="28"/>
          <w:szCs w:val="28"/>
        </w:rPr>
        <w:t xml:space="preserve"> </w:t>
      </w:r>
    </w:p>
    <w:p w:rsidR="007C06A8" w:rsidRDefault="007C06A8" w:rsidP="007C06A8">
      <w:pPr>
        <w:rPr>
          <w:b/>
          <w:sz w:val="28"/>
          <w:szCs w:val="28"/>
        </w:rPr>
      </w:pPr>
    </w:p>
    <w:p w:rsidR="002905FB" w:rsidRDefault="002905FB" w:rsidP="00C55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2905FB" w:rsidRDefault="002905FB" w:rsidP="00C55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положение о комитете по управлению</w:t>
      </w:r>
    </w:p>
    <w:p w:rsidR="002905FB" w:rsidRDefault="002905FB" w:rsidP="00C55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 имуществом </w:t>
      </w:r>
    </w:p>
    <w:p w:rsidR="002905FB" w:rsidRDefault="002905FB" w:rsidP="00C55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2905FB" w:rsidRDefault="002905FB" w:rsidP="00C55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"Красноборский   муниципальный район"</w:t>
      </w:r>
    </w:p>
    <w:p w:rsidR="002905FB" w:rsidRDefault="002905FB" w:rsidP="002905FB">
      <w:pPr>
        <w:jc w:val="center"/>
        <w:rPr>
          <w:b/>
          <w:sz w:val="28"/>
          <w:szCs w:val="28"/>
        </w:rPr>
      </w:pPr>
    </w:p>
    <w:p w:rsidR="002905FB" w:rsidRDefault="002905FB" w:rsidP="002905FB">
      <w:pPr>
        <w:jc w:val="center"/>
        <w:rPr>
          <w:b/>
          <w:sz w:val="28"/>
          <w:szCs w:val="28"/>
        </w:rPr>
      </w:pPr>
    </w:p>
    <w:p w:rsidR="002905FB" w:rsidRDefault="002905FB" w:rsidP="002905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63F5">
        <w:rPr>
          <w:sz w:val="28"/>
          <w:szCs w:val="28"/>
        </w:rPr>
        <w:t xml:space="preserve">    В связи с перераспределением оказания муниципальных услуг</w:t>
      </w:r>
      <w:r>
        <w:rPr>
          <w:sz w:val="28"/>
          <w:szCs w:val="28"/>
        </w:rPr>
        <w:t xml:space="preserve"> </w:t>
      </w:r>
      <w:r w:rsidR="007B0D03">
        <w:rPr>
          <w:sz w:val="28"/>
          <w:szCs w:val="28"/>
        </w:rPr>
        <w:t>по градостроительству и архитектуре</w:t>
      </w:r>
      <w:r>
        <w:rPr>
          <w:sz w:val="28"/>
          <w:szCs w:val="28"/>
        </w:rPr>
        <w:t xml:space="preserve"> </w:t>
      </w:r>
      <w:r w:rsidR="007B0D03">
        <w:rPr>
          <w:sz w:val="28"/>
          <w:szCs w:val="28"/>
        </w:rPr>
        <w:t xml:space="preserve">на территории </w:t>
      </w:r>
      <w:proofErr w:type="spellStart"/>
      <w:r w:rsidR="007B0D03">
        <w:rPr>
          <w:sz w:val="28"/>
          <w:szCs w:val="28"/>
        </w:rPr>
        <w:t>Красноборского</w:t>
      </w:r>
      <w:proofErr w:type="spellEnd"/>
      <w:r w:rsidR="007B0D0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Собрание депутатов  </w:t>
      </w:r>
      <w:r>
        <w:rPr>
          <w:b/>
          <w:sz w:val="28"/>
          <w:szCs w:val="28"/>
        </w:rPr>
        <w:t>РЕШИЛО:</w:t>
      </w:r>
    </w:p>
    <w:p w:rsidR="002905FB" w:rsidRDefault="00B72828" w:rsidP="002905FB">
      <w:pPr>
        <w:shd w:val="clear" w:color="auto" w:fill="FFFFFF"/>
        <w:ind w:left="5" w:right="14" w:firstLine="658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1.</w:t>
      </w:r>
      <w:r w:rsidR="002905FB">
        <w:rPr>
          <w:color w:val="000000"/>
          <w:spacing w:val="9"/>
          <w:sz w:val="28"/>
          <w:szCs w:val="28"/>
        </w:rPr>
        <w:t xml:space="preserve">Внести в положение о комитете по управлению муниципальным имуществом администрации МО "Красноборский </w:t>
      </w:r>
      <w:r w:rsidR="002905FB">
        <w:rPr>
          <w:color w:val="000000"/>
          <w:spacing w:val="-2"/>
          <w:sz w:val="28"/>
          <w:szCs w:val="28"/>
        </w:rPr>
        <w:t>муниципальный район (далее – Положение), утвержденное решением Собрания депутатов МО «Красноборский</w:t>
      </w:r>
      <w:r w:rsidR="0001521B">
        <w:rPr>
          <w:color w:val="000000"/>
          <w:spacing w:val="-2"/>
          <w:sz w:val="28"/>
          <w:szCs w:val="28"/>
        </w:rPr>
        <w:t xml:space="preserve"> муниципальный район» от 03.07.</w:t>
      </w:r>
      <w:r w:rsidR="002905FB">
        <w:rPr>
          <w:color w:val="000000"/>
          <w:spacing w:val="-2"/>
          <w:sz w:val="28"/>
          <w:szCs w:val="28"/>
        </w:rPr>
        <w:t xml:space="preserve">2013 года № 33 </w:t>
      </w:r>
      <w:r w:rsidR="007B0D03">
        <w:rPr>
          <w:color w:val="000000"/>
          <w:spacing w:val="-2"/>
          <w:sz w:val="28"/>
          <w:szCs w:val="28"/>
        </w:rPr>
        <w:t>(с изменениями</w:t>
      </w:r>
      <w:r w:rsidR="00F83EE5">
        <w:rPr>
          <w:color w:val="000000"/>
          <w:spacing w:val="-2"/>
          <w:sz w:val="28"/>
          <w:szCs w:val="28"/>
        </w:rPr>
        <w:t xml:space="preserve"> </w:t>
      </w:r>
      <w:r w:rsidR="007B0D03">
        <w:rPr>
          <w:color w:val="000000"/>
          <w:spacing w:val="-2"/>
          <w:sz w:val="28"/>
          <w:szCs w:val="28"/>
        </w:rPr>
        <w:t xml:space="preserve"> от </w:t>
      </w:r>
      <w:r w:rsidR="006471DE">
        <w:rPr>
          <w:color w:val="000000"/>
          <w:spacing w:val="-2"/>
          <w:sz w:val="28"/>
          <w:szCs w:val="28"/>
        </w:rPr>
        <w:t>18.05.2016 г. № 27)</w:t>
      </w:r>
      <w:r w:rsidR="002905FB">
        <w:rPr>
          <w:color w:val="000000"/>
          <w:spacing w:val="-2"/>
          <w:sz w:val="28"/>
          <w:szCs w:val="28"/>
        </w:rPr>
        <w:t xml:space="preserve"> следующие изменения и дополнения:</w:t>
      </w:r>
    </w:p>
    <w:p w:rsidR="00E718E3" w:rsidRDefault="002905FB" w:rsidP="002905FB">
      <w:pPr>
        <w:shd w:val="clear" w:color="auto" w:fill="FFFFFF"/>
        <w:spacing w:before="130"/>
        <w:ind w:righ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r w:rsidR="00B72828">
        <w:rPr>
          <w:color w:val="000000"/>
          <w:spacing w:val="-3"/>
          <w:sz w:val="28"/>
          <w:szCs w:val="28"/>
        </w:rPr>
        <w:t xml:space="preserve">    1.</w:t>
      </w:r>
      <w:r w:rsidR="006471DE">
        <w:rPr>
          <w:color w:val="000000"/>
          <w:spacing w:val="-3"/>
          <w:sz w:val="28"/>
          <w:szCs w:val="28"/>
        </w:rPr>
        <w:t>1. Пункт 2</w:t>
      </w:r>
      <w:r>
        <w:rPr>
          <w:color w:val="000000"/>
          <w:spacing w:val="-3"/>
          <w:sz w:val="28"/>
          <w:szCs w:val="28"/>
        </w:rPr>
        <w:t xml:space="preserve">  Положения </w:t>
      </w:r>
      <w:r w:rsidR="00E718E3">
        <w:rPr>
          <w:color w:val="000000"/>
          <w:spacing w:val="-3"/>
          <w:sz w:val="28"/>
          <w:szCs w:val="28"/>
        </w:rPr>
        <w:t xml:space="preserve">дополнить </w:t>
      </w:r>
      <w:r w:rsidR="00F83EE5">
        <w:rPr>
          <w:color w:val="000000"/>
          <w:spacing w:val="-3"/>
          <w:sz w:val="28"/>
          <w:szCs w:val="28"/>
        </w:rPr>
        <w:t>подпунктами следующего содержания</w:t>
      </w:r>
      <w:r w:rsidR="00371513">
        <w:rPr>
          <w:color w:val="000000"/>
          <w:spacing w:val="-3"/>
          <w:sz w:val="28"/>
          <w:szCs w:val="28"/>
        </w:rPr>
        <w:t>:</w:t>
      </w:r>
    </w:p>
    <w:p w:rsidR="00371513" w:rsidRPr="00371513" w:rsidRDefault="00371513" w:rsidP="00371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r w:rsidR="00F83EE5">
        <w:rPr>
          <w:spacing w:val="-3"/>
          <w:sz w:val="28"/>
          <w:szCs w:val="28"/>
        </w:rPr>
        <w:t>«</w:t>
      </w:r>
      <w:r w:rsidR="00E718E3" w:rsidRPr="00371513">
        <w:rPr>
          <w:sz w:val="28"/>
          <w:szCs w:val="28"/>
        </w:rPr>
        <w:t xml:space="preserve">2.10. Организация подготовки и утверждения документов территориального планирования, местных нормативов градостроительного проектирования, правил землепользования и застройки, иных документов территориального планирования </w:t>
      </w:r>
      <w:proofErr w:type="spellStart"/>
      <w:r w:rsidR="00E718E3" w:rsidRPr="00371513">
        <w:rPr>
          <w:sz w:val="28"/>
          <w:szCs w:val="28"/>
        </w:rPr>
        <w:t>Красноборского</w:t>
      </w:r>
      <w:proofErr w:type="spellEnd"/>
      <w:r w:rsidR="00E718E3" w:rsidRPr="00371513">
        <w:rPr>
          <w:sz w:val="28"/>
          <w:szCs w:val="28"/>
        </w:rPr>
        <w:t xml:space="preserve"> муниципального района.</w:t>
      </w:r>
    </w:p>
    <w:p w:rsidR="00E718E3" w:rsidRPr="00371513" w:rsidRDefault="00F83EE5" w:rsidP="00371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1513" w:rsidRPr="00371513">
        <w:rPr>
          <w:sz w:val="28"/>
          <w:szCs w:val="28"/>
        </w:rPr>
        <w:t xml:space="preserve"> </w:t>
      </w:r>
      <w:r w:rsidR="00E718E3" w:rsidRPr="00371513">
        <w:rPr>
          <w:sz w:val="28"/>
          <w:szCs w:val="28"/>
        </w:rPr>
        <w:t xml:space="preserve">2.11. Обеспечение устойчивого градостроительного развития </w:t>
      </w:r>
      <w:proofErr w:type="spellStart"/>
      <w:r w:rsidR="00E718E3" w:rsidRPr="00371513">
        <w:rPr>
          <w:sz w:val="28"/>
          <w:szCs w:val="28"/>
        </w:rPr>
        <w:t>Красноборского</w:t>
      </w:r>
      <w:proofErr w:type="spellEnd"/>
      <w:r w:rsidR="00E718E3" w:rsidRPr="00371513">
        <w:rPr>
          <w:sz w:val="28"/>
          <w:szCs w:val="28"/>
        </w:rPr>
        <w:t xml:space="preserve"> муниципального района,  осуществление градостроительной деятельности с соблюдением требований регламентов, безопасности территорий, инженерно-технических требований, а так же требований охраны окружающей среды</w:t>
      </w:r>
      <w:proofErr w:type="gramStart"/>
      <w:r w:rsidR="00E718E3" w:rsidRPr="0037151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97E16" w:rsidRDefault="00597E16" w:rsidP="002905FB">
      <w:pPr>
        <w:shd w:val="clear" w:color="auto" w:fill="FFFFFF"/>
        <w:spacing w:before="130"/>
        <w:ind w:righ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 w:rsidR="00371513">
        <w:rPr>
          <w:color w:val="000000"/>
          <w:spacing w:val="-3"/>
          <w:sz w:val="28"/>
          <w:szCs w:val="28"/>
        </w:rPr>
        <w:t xml:space="preserve">  1.2</w:t>
      </w:r>
      <w:r w:rsidR="00B72828">
        <w:rPr>
          <w:color w:val="000000"/>
          <w:spacing w:val="-3"/>
          <w:sz w:val="28"/>
          <w:szCs w:val="28"/>
        </w:rPr>
        <w:t>.</w:t>
      </w:r>
      <w:r w:rsidR="00371513">
        <w:rPr>
          <w:color w:val="000000"/>
          <w:spacing w:val="-3"/>
          <w:sz w:val="28"/>
          <w:szCs w:val="28"/>
        </w:rPr>
        <w:t xml:space="preserve"> </w:t>
      </w:r>
      <w:r w:rsidR="005447C3">
        <w:rPr>
          <w:color w:val="000000"/>
          <w:spacing w:val="-3"/>
          <w:sz w:val="28"/>
          <w:szCs w:val="28"/>
        </w:rPr>
        <w:t>Пункт 3.1</w:t>
      </w:r>
      <w:r w:rsidR="00B72828">
        <w:rPr>
          <w:color w:val="000000"/>
          <w:spacing w:val="-3"/>
          <w:sz w:val="28"/>
          <w:szCs w:val="28"/>
        </w:rPr>
        <w:t xml:space="preserve"> Положения</w:t>
      </w:r>
      <w:r w:rsidR="00371513">
        <w:rPr>
          <w:color w:val="000000"/>
          <w:spacing w:val="-3"/>
          <w:sz w:val="28"/>
          <w:szCs w:val="28"/>
        </w:rPr>
        <w:t xml:space="preserve"> после сорокового</w:t>
      </w:r>
      <w:r>
        <w:rPr>
          <w:color w:val="000000"/>
          <w:spacing w:val="-3"/>
          <w:sz w:val="28"/>
          <w:szCs w:val="28"/>
        </w:rPr>
        <w:t xml:space="preserve"> дефиса </w:t>
      </w:r>
      <w:r w:rsidR="00B72828">
        <w:rPr>
          <w:color w:val="000000"/>
          <w:spacing w:val="-3"/>
          <w:sz w:val="28"/>
          <w:szCs w:val="28"/>
        </w:rPr>
        <w:t xml:space="preserve">дополнить </w:t>
      </w:r>
      <w:r>
        <w:rPr>
          <w:color w:val="000000"/>
          <w:spacing w:val="-3"/>
          <w:sz w:val="28"/>
          <w:szCs w:val="28"/>
        </w:rPr>
        <w:t>дефисами следующего содержания:</w:t>
      </w:r>
    </w:p>
    <w:p w:rsidR="00371513" w:rsidRPr="00371513" w:rsidRDefault="00371513" w:rsidP="00371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371513">
        <w:rPr>
          <w:rFonts w:ascii="Times New Roman" w:hAnsi="Times New Roman" w:cs="Times New Roman"/>
          <w:sz w:val="28"/>
          <w:szCs w:val="28"/>
        </w:rPr>
        <w:t>готовит проекты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объектов, расположенных на территории МО «Красноборский муниципальный район», направляет их на подписание главе муниципального образования, выдает разрешения, оформляет отказы в выдаче разрешений на строительство, ввод в эксплуатацию;</w:t>
      </w:r>
    </w:p>
    <w:p w:rsidR="00371513" w:rsidRPr="00371513" w:rsidRDefault="00371513" w:rsidP="00371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13">
        <w:rPr>
          <w:rFonts w:ascii="Times New Roman" w:hAnsi="Times New Roman" w:cs="Times New Roman"/>
          <w:sz w:val="28"/>
          <w:szCs w:val="28"/>
        </w:rPr>
        <w:lastRenderedPageBreak/>
        <w:t>- утверждает и выдает градостроительные планы земельных участков, оформляет и выдает отказы в выдаче градостроительных планов земельных участков;</w:t>
      </w:r>
    </w:p>
    <w:p w:rsidR="00371513" w:rsidRPr="00371513" w:rsidRDefault="00747B1C" w:rsidP="00371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ведет</w:t>
      </w:r>
      <w:r w:rsidR="00371513" w:rsidRPr="00371513">
        <w:rPr>
          <w:rFonts w:ascii="Times New Roman" w:hAnsi="Times New Roman" w:cs="Times New Roman"/>
          <w:sz w:val="28"/>
          <w:szCs w:val="28"/>
        </w:rPr>
        <w:t xml:space="preserve"> информацион</w:t>
      </w:r>
      <w:r>
        <w:rPr>
          <w:rFonts w:ascii="Times New Roman" w:hAnsi="Times New Roman" w:cs="Times New Roman"/>
          <w:sz w:val="28"/>
          <w:szCs w:val="28"/>
        </w:rPr>
        <w:t>ную систему</w:t>
      </w:r>
      <w:r w:rsidR="00371513" w:rsidRPr="00371513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371513" w:rsidRDefault="00747B1C" w:rsidP="00371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реализацию</w:t>
      </w:r>
      <w:r w:rsidR="00371513" w:rsidRPr="00371513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 на территории </w:t>
      </w:r>
      <w:proofErr w:type="spellStart"/>
      <w:r w:rsidR="00371513" w:rsidRPr="00371513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71513" w:rsidRPr="00371513">
        <w:rPr>
          <w:rFonts w:ascii="Times New Roman" w:hAnsi="Times New Roman" w:cs="Times New Roman"/>
          <w:sz w:val="28"/>
          <w:szCs w:val="28"/>
        </w:rPr>
        <w:t xml:space="preserve"> муниципального района». </w:t>
      </w:r>
    </w:p>
    <w:p w:rsidR="00371513" w:rsidRDefault="00371513" w:rsidP="00371513">
      <w:pPr>
        <w:pStyle w:val="ConsPlusNormal"/>
        <w:widowControl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5447C3">
        <w:rPr>
          <w:rFonts w:ascii="Times New Roman" w:hAnsi="Times New Roman" w:cs="Times New Roman"/>
          <w:sz w:val="28"/>
          <w:szCs w:val="28"/>
        </w:rPr>
        <w:t xml:space="preserve">3. </w:t>
      </w:r>
      <w:r w:rsidR="0001521B">
        <w:rPr>
          <w:rFonts w:ascii="Times New Roman" w:hAnsi="Times New Roman" w:cs="Times New Roman"/>
          <w:sz w:val="28"/>
          <w:szCs w:val="28"/>
        </w:rPr>
        <w:t>В п</w:t>
      </w:r>
      <w:r w:rsidR="005447C3">
        <w:rPr>
          <w:rFonts w:ascii="Times New Roman" w:hAnsi="Times New Roman" w:cs="Times New Roman"/>
          <w:sz w:val="28"/>
          <w:szCs w:val="28"/>
        </w:rPr>
        <w:t>ункт</w:t>
      </w:r>
      <w:r w:rsidR="0001521B">
        <w:rPr>
          <w:rFonts w:ascii="Times New Roman" w:hAnsi="Times New Roman" w:cs="Times New Roman"/>
          <w:sz w:val="28"/>
          <w:szCs w:val="28"/>
        </w:rPr>
        <w:t>е</w:t>
      </w:r>
      <w:r w:rsidR="005447C3">
        <w:rPr>
          <w:rFonts w:ascii="Times New Roman" w:hAnsi="Times New Roman" w:cs="Times New Roman"/>
          <w:sz w:val="28"/>
          <w:szCs w:val="28"/>
        </w:rPr>
        <w:t xml:space="preserve"> 4.1.21</w:t>
      </w:r>
      <w:r w:rsidR="0001521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447C3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5447C3" w:rsidRPr="005447C3">
        <w:rPr>
          <w:rFonts w:ascii="Times New Roman" w:hAnsi="Times New Roman" w:cs="Times New Roman"/>
          <w:sz w:val="28"/>
          <w:szCs w:val="28"/>
        </w:rPr>
        <w:t>использования земельных ресурсов</w:t>
      </w:r>
      <w:r w:rsidR="005447C3">
        <w:rPr>
          <w:rFonts w:ascii="Times New Roman" w:hAnsi="Times New Roman" w:cs="Times New Roman"/>
          <w:sz w:val="28"/>
          <w:szCs w:val="28"/>
        </w:rPr>
        <w:t>» дополнить словами «, градостроительной деятельности».</w:t>
      </w:r>
    </w:p>
    <w:p w:rsidR="005447C3" w:rsidRDefault="005447C3" w:rsidP="00371513">
      <w:pPr>
        <w:pStyle w:val="ConsPlusNormal"/>
        <w:widowControl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</w:t>
      </w:r>
      <w:r w:rsidR="0001521B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0152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5.3.6 </w:t>
      </w:r>
      <w:r w:rsidR="0001521B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после слов «и земельным вопросам» дополнить словами «, градостроительной деятельности».</w:t>
      </w:r>
    </w:p>
    <w:p w:rsidR="00371513" w:rsidRPr="00371513" w:rsidRDefault="00371513" w:rsidP="00371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E16" w:rsidRDefault="00C5552B" w:rsidP="002905FB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2.</w:t>
      </w:r>
      <w:r w:rsidR="0048490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Уполномочить председателя комитета по управлению муниципальным имуществом администрации МО «Красноборский</w:t>
      </w:r>
      <w:r w:rsidR="0048490F">
        <w:rPr>
          <w:color w:val="000000"/>
          <w:spacing w:val="-3"/>
          <w:sz w:val="28"/>
          <w:szCs w:val="28"/>
        </w:rPr>
        <w:t xml:space="preserve"> муниципальный  район» </w:t>
      </w:r>
      <w:proofErr w:type="spellStart"/>
      <w:r w:rsidR="005447C3">
        <w:rPr>
          <w:sz w:val="28"/>
          <w:szCs w:val="28"/>
        </w:rPr>
        <w:t>Загрийчука</w:t>
      </w:r>
      <w:proofErr w:type="spellEnd"/>
      <w:r w:rsidR="005447C3">
        <w:rPr>
          <w:sz w:val="28"/>
          <w:szCs w:val="28"/>
        </w:rPr>
        <w:t xml:space="preserve"> Сергея Дмитриевича</w:t>
      </w:r>
      <w:r w:rsidR="0048490F">
        <w:rPr>
          <w:sz w:val="28"/>
          <w:szCs w:val="28"/>
        </w:rPr>
        <w:t xml:space="preserve">  зарегистрировать внесенные изменения в Межрайонной ИФНС России № 1 по Архангельской области и Ненецкому автономному округу.</w:t>
      </w:r>
    </w:p>
    <w:p w:rsidR="00B26958" w:rsidRDefault="002905FB" w:rsidP="00597E16">
      <w:pPr>
        <w:shd w:val="clear" w:color="auto" w:fill="FFFFFF"/>
        <w:tabs>
          <w:tab w:val="left" w:pos="744"/>
        </w:tabs>
        <w:spacing w:before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552B">
        <w:rPr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="007C06A8">
        <w:rPr>
          <w:sz w:val="28"/>
          <w:szCs w:val="28"/>
        </w:rPr>
        <w:t xml:space="preserve">    </w:t>
      </w:r>
    </w:p>
    <w:p w:rsidR="007C06A8" w:rsidRDefault="007C06A8" w:rsidP="003C64B6">
      <w:pPr>
        <w:shd w:val="clear" w:color="auto" w:fill="FFFFFF"/>
        <w:tabs>
          <w:tab w:val="left" w:pos="744"/>
        </w:tabs>
        <w:spacing w:before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08DE">
        <w:rPr>
          <w:sz w:val="28"/>
          <w:szCs w:val="28"/>
        </w:rPr>
        <w:t xml:space="preserve"> </w:t>
      </w:r>
      <w:r w:rsidR="0080136B">
        <w:rPr>
          <w:sz w:val="28"/>
          <w:szCs w:val="28"/>
        </w:rPr>
        <w:t xml:space="preserve"> </w:t>
      </w:r>
    </w:p>
    <w:p w:rsidR="007C06A8" w:rsidRPr="007D5B0C" w:rsidRDefault="007C06A8" w:rsidP="007C06A8">
      <w:pPr>
        <w:jc w:val="both"/>
        <w:rPr>
          <w:b/>
          <w:sz w:val="28"/>
          <w:szCs w:val="28"/>
        </w:rPr>
      </w:pPr>
      <w:r w:rsidRPr="007D5B0C">
        <w:rPr>
          <w:b/>
          <w:sz w:val="28"/>
          <w:szCs w:val="28"/>
        </w:rPr>
        <w:t xml:space="preserve"> </w:t>
      </w:r>
      <w:r w:rsidR="007D5B0C" w:rsidRPr="007D5B0C">
        <w:rPr>
          <w:b/>
          <w:sz w:val="28"/>
          <w:szCs w:val="28"/>
        </w:rPr>
        <w:t>Председатель</w:t>
      </w:r>
      <w:r w:rsidR="007D5B0C">
        <w:rPr>
          <w:b/>
          <w:sz w:val="28"/>
          <w:szCs w:val="28"/>
        </w:rPr>
        <w:t xml:space="preserve"> </w:t>
      </w:r>
      <w:r w:rsidR="007D5B0C" w:rsidRPr="007D5B0C">
        <w:rPr>
          <w:b/>
          <w:sz w:val="28"/>
          <w:szCs w:val="28"/>
        </w:rPr>
        <w:t>Собрания</w:t>
      </w:r>
      <w:r w:rsidR="007D5B0C">
        <w:rPr>
          <w:b/>
          <w:sz w:val="28"/>
          <w:szCs w:val="28"/>
        </w:rPr>
        <w:t xml:space="preserve"> </w:t>
      </w:r>
      <w:r w:rsidR="007D5B0C" w:rsidRPr="007D5B0C">
        <w:rPr>
          <w:b/>
          <w:sz w:val="28"/>
          <w:szCs w:val="28"/>
        </w:rPr>
        <w:t>депутатов                                          В.П.</w:t>
      </w:r>
      <w:r w:rsidR="0099452C">
        <w:rPr>
          <w:b/>
          <w:sz w:val="28"/>
          <w:szCs w:val="28"/>
        </w:rPr>
        <w:t xml:space="preserve"> </w:t>
      </w:r>
      <w:r w:rsidR="007D5B0C" w:rsidRPr="007D5B0C">
        <w:rPr>
          <w:b/>
          <w:sz w:val="28"/>
          <w:szCs w:val="28"/>
        </w:rPr>
        <w:t>Пулькина</w:t>
      </w:r>
      <w:r w:rsidRPr="007D5B0C">
        <w:rPr>
          <w:b/>
          <w:sz w:val="28"/>
          <w:szCs w:val="28"/>
        </w:rPr>
        <w:t xml:space="preserve">  </w:t>
      </w:r>
    </w:p>
    <w:p w:rsidR="007C06A8" w:rsidRDefault="007C06A8" w:rsidP="007C06A8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образования                                    </w:t>
      </w:r>
      <w:r w:rsidR="0080136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В.С.</w:t>
      </w:r>
      <w:r w:rsidR="009945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Рудаков</w:t>
      </w:r>
    </w:p>
    <w:p w:rsidR="007C06A8" w:rsidRDefault="007C06A8" w:rsidP="007C06A8">
      <w:pPr>
        <w:rPr>
          <w:sz w:val="28"/>
          <w:szCs w:val="28"/>
        </w:rPr>
      </w:pPr>
    </w:p>
    <w:p w:rsidR="007C06A8" w:rsidRDefault="007C06A8" w:rsidP="007C06A8"/>
    <w:sectPr w:rsidR="007C06A8" w:rsidSect="003C64B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08" w:rsidRDefault="00723708" w:rsidP="008D72AE">
      <w:r>
        <w:separator/>
      </w:r>
    </w:p>
  </w:endnote>
  <w:endnote w:type="continuationSeparator" w:id="1">
    <w:p w:rsidR="00723708" w:rsidRDefault="00723708" w:rsidP="008D7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08" w:rsidRDefault="00723708" w:rsidP="008D72AE">
      <w:r>
        <w:separator/>
      </w:r>
    </w:p>
  </w:footnote>
  <w:footnote w:type="continuationSeparator" w:id="1">
    <w:p w:rsidR="00723708" w:rsidRDefault="00723708" w:rsidP="008D7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6A8"/>
    <w:rsid w:val="0001521B"/>
    <w:rsid w:val="0009256E"/>
    <w:rsid w:val="000F4F93"/>
    <w:rsid w:val="00110D4C"/>
    <w:rsid w:val="001502E8"/>
    <w:rsid w:val="0023028A"/>
    <w:rsid w:val="00254650"/>
    <w:rsid w:val="002905FB"/>
    <w:rsid w:val="002A10B3"/>
    <w:rsid w:val="002B4D8A"/>
    <w:rsid w:val="002E04F6"/>
    <w:rsid w:val="00371513"/>
    <w:rsid w:val="003C1EEA"/>
    <w:rsid w:val="003C64B6"/>
    <w:rsid w:val="003D7195"/>
    <w:rsid w:val="003E3DB8"/>
    <w:rsid w:val="004317A3"/>
    <w:rsid w:val="004842AE"/>
    <w:rsid w:val="0048490F"/>
    <w:rsid w:val="004C3FDB"/>
    <w:rsid w:val="005447C3"/>
    <w:rsid w:val="00554BBF"/>
    <w:rsid w:val="00597E16"/>
    <w:rsid w:val="005B2D60"/>
    <w:rsid w:val="005B53DA"/>
    <w:rsid w:val="005C63F5"/>
    <w:rsid w:val="00624E31"/>
    <w:rsid w:val="006471DE"/>
    <w:rsid w:val="006C3653"/>
    <w:rsid w:val="00723708"/>
    <w:rsid w:val="00747B1C"/>
    <w:rsid w:val="0077703D"/>
    <w:rsid w:val="007B0D03"/>
    <w:rsid w:val="007C06A8"/>
    <w:rsid w:val="007D5B0C"/>
    <w:rsid w:val="007F02C9"/>
    <w:rsid w:val="0080136B"/>
    <w:rsid w:val="00865082"/>
    <w:rsid w:val="008A1F9F"/>
    <w:rsid w:val="008D6999"/>
    <w:rsid w:val="008D6B10"/>
    <w:rsid w:val="008D72AE"/>
    <w:rsid w:val="008E66AD"/>
    <w:rsid w:val="00954F12"/>
    <w:rsid w:val="00967280"/>
    <w:rsid w:val="00984F20"/>
    <w:rsid w:val="009908DE"/>
    <w:rsid w:val="0099452C"/>
    <w:rsid w:val="00A35A0E"/>
    <w:rsid w:val="00A37D1B"/>
    <w:rsid w:val="00B26958"/>
    <w:rsid w:val="00B53872"/>
    <w:rsid w:val="00B72828"/>
    <w:rsid w:val="00B80E73"/>
    <w:rsid w:val="00B82B11"/>
    <w:rsid w:val="00BB44C7"/>
    <w:rsid w:val="00BE7CE0"/>
    <w:rsid w:val="00C17DFA"/>
    <w:rsid w:val="00C5552B"/>
    <w:rsid w:val="00DC26FA"/>
    <w:rsid w:val="00DC4A72"/>
    <w:rsid w:val="00E161AE"/>
    <w:rsid w:val="00E475C5"/>
    <w:rsid w:val="00E613E5"/>
    <w:rsid w:val="00E718E3"/>
    <w:rsid w:val="00E8714F"/>
    <w:rsid w:val="00E924A7"/>
    <w:rsid w:val="00EC78CE"/>
    <w:rsid w:val="00F5494E"/>
    <w:rsid w:val="00F83EE5"/>
    <w:rsid w:val="00FD2D10"/>
    <w:rsid w:val="00FE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6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72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72AE"/>
    <w:rPr>
      <w:sz w:val="24"/>
      <w:szCs w:val="24"/>
    </w:rPr>
  </w:style>
  <w:style w:type="paragraph" w:styleId="a6">
    <w:name w:val="footer"/>
    <w:basedOn w:val="a"/>
    <w:link w:val="a7"/>
    <w:rsid w:val="008D72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D72AE"/>
    <w:rPr>
      <w:sz w:val="24"/>
      <w:szCs w:val="24"/>
    </w:rPr>
  </w:style>
  <w:style w:type="paragraph" w:customStyle="1" w:styleId="ConsPlusNormal">
    <w:name w:val="ConsPlusNormal"/>
    <w:rsid w:val="003715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</dc:creator>
  <cp:keywords/>
  <cp:lastModifiedBy>Admin</cp:lastModifiedBy>
  <cp:revision>9</cp:revision>
  <cp:lastPrinted>2017-01-23T09:55:00Z</cp:lastPrinted>
  <dcterms:created xsi:type="dcterms:W3CDTF">2017-01-19T13:08:00Z</dcterms:created>
  <dcterms:modified xsi:type="dcterms:W3CDTF">2017-01-27T05:36:00Z</dcterms:modified>
</cp:coreProperties>
</file>