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99" w:rsidRDefault="00A85B99" w:rsidP="00A85B9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 ОБРАЗОВАНИЕ</w:t>
      </w: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«КРАСНОБОРСКИЙ МУНИЦИПАЛЬНЫЙ РАЙОН»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 ДЕПУТАТОВ  </w:t>
      </w:r>
      <w:r w:rsidR="00294AE7">
        <w:rPr>
          <w:b/>
          <w:sz w:val="26"/>
          <w:szCs w:val="26"/>
        </w:rPr>
        <w:t>ПЯТОГО</w:t>
      </w:r>
      <w:r>
        <w:rPr>
          <w:b/>
          <w:sz w:val="26"/>
          <w:szCs w:val="26"/>
        </w:rPr>
        <w:t xml:space="preserve"> СОЗЫВА</w:t>
      </w:r>
    </w:p>
    <w:p w:rsidR="002F1669" w:rsidRDefault="0070443F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ТРИДЦАТЬ СЕДЬМАЯ</w:t>
      </w:r>
      <w:r w:rsidR="002F1669">
        <w:rPr>
          <w:b/>
          <w:sz w:val="26"/>
          <w:szCs w:val="26"/>
        </w:rPr>
        <w:t xml:space="preserve">  СЕССИЯ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Pr="00520FFA" w:rsidRDefault="002F1669" w:rsidP="00294A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0FFA">
        <w:rPr>
          <w:rFonts w:ascii="Times New Roman" w:hAnsi="Times New Roman" w:cs="Times New Roman"/>
          <w:sz w:val="24"/>
          <w:szCs w:val="24"/>
        </w:rPr>
        <w:t xml:space="preserve">от </w:t>
      </w:r>
      <w:r w:rsidR="0070443F">
        <w:rPr>
          <w:rFonts w:ascii="Times New Roman" w:hAnsi="Times New Roman" w:cs="Times New Roman"/>
          <w:sz w:val="24"/>
          <w:szCs w:val="24"/>
        </w:rPr>
        <w:t>09</w:t>
      </w:r>
      <w:r w:rsidR="00E81B7B">
        <w:rPr>
          <w:rFonts w:ascii="Times New Roman" w:hAnsi="Times New Roman" w:cs="Times New Roman"/>
          <w:sz w:val="24"/>
          <w:szCs w:val="24"/>
        </w:rPr>
        <w:t xml:space="preserve"> </w:t>
      </w:r>
      <w:r w:rsidR="002131B3">
        <w:rPr>
          <w:rFonts w:ascii="Times New Roman" w:hAnsi="Times New Roman" w:cs="Times New Roman"/>
          <w:sz w:val="24"/>
          <w:szCs w:val="24"/>
        </w:rPr>
        <w:t>августа</w:t>
      </w:r>
      <w:r w:rsidRPr="00520FFA">
        <w:rPr>
          <w:rFonts w:ascii="Times New Roman" w:hAnsi="Times New Roman" w:cs="Times New Roman"/>
          <w:sz w:val="24"/>
          <w:szCs w:val="24"/>
        </w:rPr>
        <w:t xml:space="preserve"> 201</w:t>
      </w:r>
      <w:r w:rsidR="002131B3">
        <w:rPr>
          <w:rFonts w:ascii="Times New Roman" w:hAnsi="Times New Roman" w:cs="Times New Roman"/>
          <w:sz w:val="24"/>
          <w:szCs w:val="24"/>
        </w:rPr>
        <w:t>8</w:t>
      </w:r>
      <w:r w:rsidRPr="00520FFA">
        <w:rPr>
          <w:rFonts w:ascii="Times New Roman" w:hAnsi="Times New Roman" w:cs="Times New Roman"/>
          <w:sz w:val="24"/>
          <w:szCs w:val="24"/>
        </w:rPr>
        <w:t xml:space="preserve"> г</w:t>
      </w:r>
      <w:r w:rsidR="00294AE7">
        <w:rPr>
          <w:rFonts w:ascii="Times New Roman" w:hAnsi="Times New Roman" w:cs="Times New Roman"/>
          <w:sz w:val="24"/>
          <w:szCs w:val="24"/>
        </w:rPr>
        <w:t>.</w:t>
      </w:r>
      <w:r w:rsidR="0070443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81B7B">
        <w:rPr>
          <w:rFonts w:ascii="Times New Roman" w:hAnsi="Times New Roman" w:cs="Times New Roman"/>
          <w:sz w:val="24"/>
          <w:szCs w:val="24"/>
        </w:rPr>
        <w:t xml:space="preserve"> </w:t>
      </w:r>
      <w:r w:rsidRPr="00520FFA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2F1669" w:rsidRDefault="002F1669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3FF7" w:rsidRDefault="00EA2ED8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EA2ED8" w:rsidRPr="00E562E0" w:rsidRDefault="00EA2ED8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77C7" w:rsidRPr="001B571F" w:rsidRDefault="00B977C7" w:rsidP="007B1954">
      <w:pPr>
        <w:jc w:val="center"/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О проекте решения Собрания депутатов</w:t>
      </w:r>
    </w:p>
    <w:p w:rsidR="00B977C7" w:rsidRDefault="00B977C7" w:rsidP="007B1954">
      <w:pPr>
        <w:jc w:val="center"/>
        <w:rPr>
          <w:b/>
          <w:sz w:val="28"/>
          <w:szCs w:val="28"/>
        </w:rPr>
      </w:pPr>
      <w:r w:rsidRPr="001B571F">
        <w:rPr>
          <w:sz w:val="28"/>
          <w:szCs w:val="28"/>
        </w:rPr>
        <w:t>«</w:t>
      </w:r>
      <w:r w:rsidRPr="001B571F">
        <w:rPr>
          <w:b/>
          <w:sz w:val="28"/>
          <w:szCs w:val="28"/>
        </w:rPr>
        <w:t>О внесении изменений и  дополнений</w:t>
      </w:r>
    </w:p>
    <w:p w:rsidR="00B977C7" w:rsidRDefault="00B977C7" w:rsidP="007B1954">
      <w:pPr>
        <w:jc w:val="center"/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в Устав</w:t>
      </w:r>
      <w:r w:rsidR="00B5546C">
        <w:rPr>
          <w:b/>
          <w:sz w:val="28"/>
          <w:szCs w:val="28"/>
        </w:rPr>
        <w:t xml:space="preserve"> </w:t>
      </w:r>
      <w:r w:rsidRPr="001B571F">
        <w:rPr>
          <w:b/>
          <w:sz w:val="28"/>
          <w:szCs w:val="28"/>
        </w:rPr>
        <w:t>муниципального образования</w:t>
      </w:r>
    </w:p>
    <w:p w:rsidR="00B977C7" w:rsidRPr="001B571F" w:rsidRDefault="00B977C7" w:rsidP="007B1954">
      <w:pPr>
        <w:jc w:val="center"/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«Красноборский муниципальный район»</w:t>
      </w:r>
    </w:p>
    <w:p w:rsidR="00B977C7" w:rsidRDefault="00B977C7" w:rsidP="00B977C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77C7" w:rsidRPr="009914B7" w:rsidRDefault="00E81B7B" w:rsidP="00B97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77C7" w:rsidRPr="009914B7">
        <w:rPr>
          <w:sz w:val="28"/>
          <w:szCs w:val="28"/>
        </w:rPr>
        <w:t xml:space="preserve">В целях приведения </w:t>
      </w:r>
      <w:r w:rsidR="00B977C7">
        <w:rPr>
          <w:sz w:val="28"/>
          <w:szCs w:val="28"/>
        </w:rPr>
        <w:t>Устава</w:t>
      </w:r>
      <w:r w:rsidR="00B977C7" w:rsidRPr="009914B7">
        <w:rPr>
          <w:sz w:val="28"/>
          <w:szCs w:val="28"/>
        </w:rPr>
        <w:t xml:space="preserve"> муниципального образования «Красноборский муниципальный район» </w:t>
      </w:r>
      <w:r w:rsidR="00B977C7">
        <w:rPr>
          <w:sz w:val="28"/>
          <w:szCs w:val="28"/>
        </w:rPr>
        <w:t>в  с</w:t>
      </w:r>
      <w:r w:rsidR="00B977C7" w:rsidRPr="009914B7">
        <w:rPr>
          <w:sz w:val="28"/>
          <w:szCs w:val="28"/>
        </w:rPr>
        <w:t xml:space="preserve">оответствие </w:t>
      </w:r>
      <w:r w:rsidR="00B977C7">
        <w:rPr>
          <w:sz w:val="28"/>
          <w:szCs w:val="28"/>
        </w:rPr>
        <w:t xml:space="preserve">с изменениями  в </w:t>
      </w:r>
      <w:r w:rsidR="009F6138">
        <w:rPr>
          <w:sz w:val="28"/>
          <w:szCs w:val="28"/>
        </w:rPr>
        <w:t xml:space="preserve">   законодательстве</w:t>
      </w:r>
      <w:r w:rsidR="00B977C7">
        <w:rPr>
          <w:sz w:val="28"/>
          <w:szCs w:val="28"/>
        </w:rPr>
        <w:t>,  ру</w:t>
      </w:r>
      <w:r w:rsidR="00B977C7" w:rsidRPr="009914B7">
        <w:rPr>
          <w:sz w:val="28"/>
          <w:szCs w:val="28"/>
        </w:rPr>
        <w:t xml:space="preserve">ководствуясь </w:t>
      </w:r>
      <w:r w:rsidR="00B977C7">
        <w:rPr>
          <w:sz w:val="28"/>
          <w:szCs w:val="28"/>
        </w:rPr>
        <w:t>статьями</w:t>
      </w:r>
      <w:r w:rsidR="00B977C7" w:rsidRPr="009914B7">
        <w:rPr>
          <w:sz w:val="28"/>
          <w:szCs w:val="28"/>
        </w:rPr>
        <w:t xml:space="preserve"> 13, </w:t>
      </w:r>
      <w:r w:rsidR="00B977C7">
        <w:rPr>
          <w:sz w:val="28"/>
          <w:szCs w:val="28"/>
        </w:rPr>
        <w:t>40</w:t>
      </w:r>
      <w:r w:rsidR="00B977C7" w:rsidRPr="009914B7">
        <w:rPr>
          <w:sz w:val="28"/>
          <w:szCs w:val="28"/>
        </w:rPr>
        <w:t xml:space="preserve"> Устава муниципального образования «Красноборский муниципальный район»</w:t>
      </w:r>
      <w:r w:rsidR="00B977C7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="00B977C7" w:rsidRPr="001B571F">
        <w:rPr>
          <w:sz w:val="28"/>
          <w:szCs w:val="28"/>
        </w:rPr>
        <w:t xml:space="preserve">оложением о публичных слушаниях на территории муниципального образования «Красноборский муниципальный район», утвержденного решением Собрания депутатов от 16.05.2012 </w:t>
      </w:r>
      <w:r w:rsidR="00B977C7">
        <w:rPr>
          <w:sz w:val="28"/>
          <w:szCs w:val="28"/>
        </w:rPr>
        <w:t xml:space="preserve">г. </w:t>
      </w:r>
      <w:r w:rsidR="00B977C7" w:rsidRPr="001B571F">
        <w:rPr>
          <w:sz w:val="28"/>
          <w:szCs w:val="28"/>
        </w:rPr>
        <w:t>№ 27</w:t>
      </w:r>
      <w:r w:rsidR="00314891">
        <w:rPr>
          <w:sz w:val="28"/>
          <w:szCs w:val="28"/>
        </w:rPr>
        <w:t>,</w:t>
      </w:r>
      <w:r w:rsidR="00B977C7">
        <w:rPr>
          <w:sz w:val="28"/>
          <w:szCs w:val="28"/>
        </w:rPr>
        <w:t xml:space="preserve"> С</w:t>
      </w:r>
      <w:r w:rsidR="00B977C7" w:rsidRPr="009914B7">
        <w:rPr>
          <w:sz w:val="28"/>
          <w:szCs w:val="28"/>
        </w:rPr>
        <w:t xml:space="preserve">обрание депутатов </w:t>
      </w:r>
      <w:r w:rsidR="00B977C7">
        <w:rPr>
          <w:b/>
          <w:sz w:val="28"/>
          <w:szCs w:val="28"/>
        </w:rPr>
        <w:t>РЕШИЛО</w:t>
      </w:r>
      <w:r w:rsidR="00B977C7" w:rsidRPr="00A715DF">
        <w:rPr>
          <w:b/>
          <w:sz w:val="28"/>
          <w:szCs w:val="28"/>
        </w:rPr>
        <w:t>:</w:t>
      </w:r>
    </w:p>
    <w:p w:rsidR="00B977C7" w:rsidRPr="001B571F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>1. Одобрить прилагаемый проект решения Собрания депутатов «О внесении изменений и дополнений в Устав муниципального образования «Красноборский муниципальный район»».</w:t>
      </w:r>
    </w:p>
    <w:p w:rsidR="00B977C7" w:rsidRPr="001B571F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 xml:space="preserve">2. Назначить на </w:t>
      </w:r>
      <w:r w:rsidR="00415E51">
        <w:rPr>
          <w:rFonts w:ascii="Times New Roman" w:hAnsi="Times New Roman" w:cs="Times New Roman"/>
          <w:sz w:val="28"/>
          <w:szCs w:val="28"/>
        </w:rPr>
        <w:t>29</w:t>
      </w:r>
      <w:r w:rsidR="001C41A1">
        <w:rPr>
          <w:rFonts w:ascii="Times New Roman" w:hAnsi="Times New Roman" w:cs="Times New Roman"/>
          <w:sz w:val="28"/>
          <w:szCs w:val="28"/>
        </w:rPr>
        <w:t xml:space="preserve"> </w:t>
      </w:r>
      <w:r w:rsidR="00415E5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131B3">
        <w:rPr>
          <w:rFonts w:ascii="Times New Roman" w:hAnsi="Times New Roman" w:cs="Times New Roman"/>
          <w:sz w:val="28"/>
          <w:szCs w:val="28"/>
        </w:rPr>
        <w:t>8</w:t>
      </w:r>
      <w:r w:rsidRPr="001B571F">
        <w:rPr>
          <w:rFonts w:ascii="Times New Roman" w:hAnsi="Times New Roman" w:cs="Times New Roman"/>
          <w:sz w:val="28"/>
          <w:szCs w:val="28"/>
        </w:rPr>
        <w:t xml:space="preserve"> г. публичные слушания по обсуждению проекта решения Собрания депутатов «О внесении изменений и дополнений в Устав муниципального образования «Красноборский муниципальный район»».</w:t>
      </w:r>
    </w:p>
    <w:p w:rsidR="00B977C7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>3. Для подготовки и проведения публичных слушаний по обсуждению проекта решения Собрания депутатов «О внесении изменений и дополнений в Устав муниципального образования «Красноборский муниципальный район»» создать организационный комитет в следующем составе:</w:t>
      </w:r>
    </w:p>
    <w:p w:rsidR="009F6138" w:rsidRPr="001B571F" w:rsidRDefault="009F6138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786"/>
      </w:tblGrid>
      <w:tr w:rsidR="00B977C7" w:rsidRPr="001B571F" w:rsidTr="003A2472">
        <w:tc>
          <w:tcPr>
            <w:tcW w:w="4644" w:type="dxa"/>
            <w:shd w:val="clear" w:color="auto" w:fill="auto"/>
          </w:tcPr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Пулькина  Валентина  Петровна</w:t>
            </w:r>
          </w:p>
        </w:tc>
        <w:tc>
          <w:tcPr>
            <w:tcW w:w="4786" w:type="dxa"/>
            <w:shd w:val="clear" w:color="auto" w:fill="auto"/>
          </w:tcPr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7C7" w:rsidRPr="001B571F" w:rsidTr="003A2472">
        <w:tc>
          <w:tcPr>
            <w:tcW w:w="4644" w:type="dxa"/>
            <w:shd w:val="clear" w:color="auto" w:fill="auto"/>
          </w:tcPr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Копылова Надежда Викторовна</w:t>
            </w:r>
          </w:p>
        </w:tc>
        <w:tc>
          <w:tcPr>
            <w:tcW w:w="4786" w:type="dxa"/>
            <w:shd w:val="clear" w:color="auto" w:fill="auto"/>
          </w:tcPr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Депутат  Собрания депутатов</w:t>
            </w:r>
          </w:p>
          <w:p w:rsidR="00B977C7" w:rsidRPr="001B571F" w:rsidRDefault="00B977C7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138" w:rsidRPr="001B571F" w:rsidTr="003A2472">
        <w:tc>
          <w:tcPr>
            <w:tcW w:w="4644" w:type="dxa"/>
            <w:shd w:val="clear" w:color="auto" w:fill="auto"/>
          </w:tcPr>
          <w:p w:rsidR="009F6138" w:rsidRPr="001B571F" w:rsidRDefault="009F6138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Паршина  Надежда  Викторовна</w:t>
            </w:r>
          </w:p>
        </w:tc>
        <w:tc>
          <w:tcPr>
            <w:tcW w:w="4786" w:type="dxa"/>
            <w:shd w:val="clear" w:color="auto" w:fill="auto"/>
          </w:tcPr>
          <w:p w:rsidR="009F6138" w:rsidRPr="001B571F" w:rsidRDefault="009F6138" w:rsidP="009F6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</w:tr>
      <w:tr w:rsidR="009F6138" w:rsidRPr="001B571F" w:rsidTr="003A2472">
        <w:tc>
          <w:tcPr>
            <w:tcW w:w="4644" w:type="dxa"/>
            <w:shd w:val="clear" w:color="auto" w:fill="auto"/>
          </w:tcPr>
          <w:p w:rsidR="009F6138" w:rsidRPr="001B571F" w:rsidRDefault="002131B3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Владимировна</w:t>
            </w:r>
          </w:p>
        </w:tc>
        <w:tc>
          <w:tcPr>
            <w:tcW w:w="4786" w:type="dxa"/>
            <w:shd w:val="clear" w:color="auto" w:fill="auto"/>
          </w:tcPr>
          <w:p w:rsidR="009F6138" w:rsidRPr="001B571F" w:rsidRDefault="009F6138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организационно-информационной работе</w:t>
            </w:r>
          </w:p>
        </w:tc>
      </w:tr>
      <w:tr w:rsidR="009F6138" w:rsidRPr="001B571F" w:rsidTr="003A2472">
        <w:tc>
          <w:tcPr>
            <w:tcW w:w="4644" w:type="dxa"/>
            <w:shd w:val="clear" w:color="auto" w:fill="auto"/>
          </w:tcPr>
          <w:p w:rsidR="009F6138" w:rsidRPr="001B571F" w:rsidRDefault="009F6138" w:rsidP="003A24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Людмила Ивановна</w:t>
            </w:r>
          </w:p>
        </w:tc>
        <w:tc>
          <w:tcPr>
            <w:tcW w:w="4786" w:type="dxa"/>
            <w:shd w:val="clear" w:color="auto" w:fill="auto"/>
          </w:tcPr>
          <w:p w:rsidR="009F6138" w:rsidRPr="001B571F" w:rsidRDefault="009F6138" w:rsidP="009F6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F">
              <w:rPr>
                <w:rFonts w:ascii="Times New Roman" w:hAnsi="Times New Roman" w:cs="Times New Roman"/>
                <w:sz w:val="28"/>
                <w:szCs w:val="28"/>
              </w:rPr>
              <w:t>Руководитель  отдела  по  правовой и кадровой работе</w:t>
            </w:r>
          </w:p>
        </w:tc>
      </w:tr>
    </w:tbl>
    <w:p w:rsidR="00B977C7" w:rsidRPr="001B571F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lastRenderedPageBreak/>
        <w:t xml:space="preserve">4. Установить, что учет предложений физических и юридических лиц по проекту решения Собрания депутатов «О внесении изменений и дополнений в Устав муниципального образования «Красноборский муниципальный район»» и участию граждан в его обсуждении осуществляется в соответствии  с   Порядком  учета  предложений  по  проекту  Устава  муниципального  образования  «Красноборский  муниципальный  район»,  проекту  решения  Собрания  депутатов  МО  «Красноборский  муниципальный  район»  о  внесении  изменений  и  дополнений  в  Устав  муниципального  образования  «Красноборский  муниципальный  район»  и  участия  граждан  в  его  обсуждении,  утвержденным  решением  Собрания  депутатов  от  14.05.2008  года  № 25. Функции по организации всех вопросов, связанных с работой оргкомитета и проведения публичных слушаний выполняет отдел по организационно-информационной работе. </w:t>
      </w:r>
    </w:p>
    <w:p w:rsidR="00B977C7" w:rsidRPr="001B571F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Собрания депутатов «О внесении изменений и дополнений в Устав муниципального образования «Красноборский муниципальный район»»  принимаются до </w:t>
      </w:r>
      <w:r w:rsidR="00415E51">
        <w:rPr>
          <w:rFonts w:ascii="Times New Roman" w:hAnsi="Times New Roman" w:cs="Times New Roman"/>
          <w:sz w:val="28"/>
          <w:szCs w:val="28"/>
        </w:rPr>
        <w:t>24.08.</w:t>
      </w:r>
      <w:r w:rsidR="001C41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31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B571F">
        <w:rPr>
          <w:rFonts w:ascii="Times New Roman" w:hAnsi="Times New Roman" w:cs="Times New Roman"/>
          <w:sz w:val="28"/>
          <w:szCs w:val="28"/>
        </w:rPr>
        <w:t>.</w:t>
      </w:r>
    </w:p>
    <w:p w:rsidR="00B977C7" w:rsidRPr="001B571F" w:rsidRDefault="00B977C7" w:rsidP="00B97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71F"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="00B5546C">
        <w:rPr>
          <w:rFonts w:ascii="Times New Roman" w:hAnsi="Times New Roman" w:cs="Times New Roman"/>
          <w:sz w:val="28"/>
          <w:szCs w:val="28"/>
        </w:rPr>
        <w:t>настоящее</w:t>
      </w:r>
      <w:r w:rsidRPr="001B571F">
        <w:rPr>
          <w:rFonts w:ascii="Times New Roman" w:hAnsi="Times New Roman" w:cs="Times New Roman"/>
          <w:sz w:val="28"/>
          <w:szCs w:val="28"/>
        </w:rPr>
        <w:t xml:space="preserve"> решение в газете «Красноборские вести» не позднее </w:t>
      </w:r>
      <w:r w:rsidR="00E0329A">
        <w:rPr>
          <w:rFonts w:ascii="Times New Roman" w:hAnsi="Times New Roman" w:cs="Times New Roman"/>
          <w:sz w:val="28"/>
          <w:szCs w:val="28"/>
        </w:rPr>
        <w:t xml:space="preserve">17 августа </w:t>
      </w:r>
      <w:r w:rsidR="002131B3">
        <w:rPr>
          <w:rFonts w:ascii="Times New Roman" w:hAnsi="Times New Roman" w:cs="Times New Roman"/>
          <w:sz w:val="28"/>
          <w:szCs w:val="28"/>
        </w:rPr>
        <w:t>2018</w:t>
      </w:r>
      <w:r w:rsidR="00E81B7B">
        <w:rPr>
          <w:rFonts w:ascii="Times New Roman" w:hAnsi="Times New Roman" w:cs="Times New Roman"/>
          <w:sz w:val="28"/>
          <w:szCs w:val="28"/>
        </w:rPr>
        <w:t xml:space="preserve"> </w:t>
      </w:r>
      <w:r w:rsidRPr="001B571F">
        <w:rPr>
          <w:rFonts w:ascii="Times New Roman" w:hAnsi="Times New Roman" w:cs="Times New Roman"/>
          <w:sz w:val="28"/>
          <w:szCs w:val="28"/>
        </w:rPr>
        <w:t>года.</w:t>
      </w:r>
    </w:p>
    <w:p w:rsidR="00B977C7" w:rsidRPr="001B571F" w:rsidRDefault="00B977C7" w:rsidP="00B977C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977C7" w:rsidRPr="001B571F" w:rsidRDefault="00B977C7" w:rsidP="00B977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977C7" w:rsidRPr="001B571F" w:rsidRDefault="00B977C7" w:rsidP="00B977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977C7" w:rsidRPr="001B571F" w:rsidRDefault="00B977C7" w:rsidP="00B977C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B571F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                                         В.П. Пулькина</w:t>
      </w:r>
    </w:p>
    <w:p w:rsidR="00B977C7" w:rsidRPr="001B571F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pStyle w:val="ConsPlusNormal"/>
        <w:widowControl/>
        <w:ind w:firstLine="0"/>
        <w:rPr>
          <w:sz w:val="28"/>
          <w:szCs w:val="28"/>
        </w:rPr>
      </w:pPr>
      <w:r w:rsidRPr="001B571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                                      В.С. Рудаков</w:t>
      </w: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B977C7" w:rsidRDefault="00B977C7" w:rsidP="00B977C7">
      <w:pPr>
        <w:jc w:val="right"/>
        <w:rPr>
          <w:sz w:val="28"/>
          <w:szCs w:val="28"/>
        </w:rPr>
      </w:pPr>
    </w:p>
    <w:p w:rsidR="00A4727E" w:rsidRDefault="00A4727E" w:rsidP="00B977C7">
      <w:pPr>
        <w:jc w:val="right"/>
        <w:rPr>
          <w:sz w:val="28"/>
          <w:szCs w:val="28"/>
        </w:rPr>
      </w:pPr>
    </w:p>
    <w:p w:rsidR="00E81B7B" w:rsidRDefault="00E81B7B" w:rsidP="00E81B7B">
      <w:pPr>
        <w:tabs>
          <w:tab w:val="left" w:pos="7424"/>
        </w:tabs>
        <w:jc w:val="right"/>
      </w:pPr>
      <w:r>
        <w:t xml:space="preserve">                  </w:t>
      </w:r>
    </w:p>
    <w:p w:rsidR="0070443F" w:rsidRDefault="0070443F" w:rsidP="00E81B7B">
      <w:pPr>
        <w:tabs>
          <w:tab w:val="left" w:pos="7424"/>
        </w:tabs>
        <w:jc w:val="right"/>
      </w:pPr>
    </w:p>
    <w:p w:rsidR="0070443F" w:rsidRDefault="0070443F" w:rsidP="00E81B7B">
      <w:pPr>
        <w:tabs>
          <w:tab w:val="left" w:pos="7424"/>
        </w:tabs>
        <w:jc w:val="right"/>
      </w:pPr>
    </w:p>
    <w:p w:rsidR="00E81B7B" w:rsidRDefault="00B977C7" w:rsidP="00E81B7B">
      <w:pPr>
        <w:tabs>
          <w:tab w:val="left" w:pos="7424"/>
        </w:tabs>
        <w:jc w:val="right"/>
      </w:pPr>
      <w:r w:rsidRPr="00754137">
        <w:t>Одобрен</w:t>
      </w:r>
      <w:r w:rsidR="00E81B7B">
        <w:t xml:space="preserve"> решением</w:t>
      </w:r>
      <w:r w:rsidRPr="00754137">
        <w:t xml:space="preserve">  </w:t>
      </w:r>
      <w:r w:rsidR="00E81B7B">
        <w:t xml:space="preserve">                   </w:t>
      </w:r>
    </w:p>
    <w:p w:rsidR="00B977C7" w:rsidRPr="00754137" w:rsidRDefault="00B977C7" w:rsidP="00E81B7B">
      <w:pPr>
        <w:tabs>
          <w:tab w:val="left" w:pos="7424"/>
        </w:tabs>
        <w:jc w:val="right"/>
      </w:pPr>
      <w:r w:rsidRPr="00754137">
        <w:t>Собрания  депутатов</w:t>
      </w:r>
    </w:p>
    <w:p w:rsidR="00B977C7" w:rsidRPr="00754137" w:rsidRDefault="0070443F" w:rsidP="00B977C7">
      <w:pPr>
        <w:jc w:val="right"/>
      </w:pPr>
      <w:r>
        <w:t>о</w:t>
      </w:r>
      <w:r w:rsidR="00B977C7" w:rsidRPr="00754137">
        <w:t>т</w:t>
      </w:r>
      <w:r>
        <w:t xml:space="preserve"> </w:t>
      </w:r>
      <w:r w:rsidR="00B977C7" w:rsidRPr="00754137">
        <w:t xml:space="preserve"> </w:t>
      </w:r>
      <w:r>
        <w:t>09.08.2018</w:t>
      </w:r>
      <w:r w:rsidR="00B977C7" w:rsidRPr="00754137">
        <w:t xml:space="preserve"> года №</w:t>
      </w:r>
      <w:r w:rsidR="00B977C7">
        <w:t xml:space="preserve"> ___</w:t>
      </w:r>
    </w:p>
    <w:p w:rsidR="00B977C7" w:rsidRDefault="00B977C7" w:rsidP="00B977C7">
      <w:pPr>
        <w:jc w:val="right"/>
        <w:rPr>
          <w:b/>
          <w:sz w:val="28"/>
        </w:rPr>
      </w:pPr>
    </w:p>
    <w:p w:rsidR="00B977C7" w:rsidRDefault="00B977C7" w:rsidP="00B977C7">
      <w:pPr>
        <w:jc w:val="center"/>
        <w:rPr>
          <w:b/>
          <w:sz w:val="28"/>
        </w:rPr>
      </w:pPr>
      <w:r>
        <w:rPr>
          <w:b/>
          <w:sz w:val="28"/>
        </w:rPr>
        <w:t>ПРОЕКТ  РЕШЕНИЯ</w:t>
      </w:r>
    </w:p>
    <w:p w:rsidR="00B977C7" w:rsidRDefault="00B977C7" w:rsidP="00B977C7">
      <w:pPr>
        <w:rPr>
          <w:b/>
          <w:sz w:val="28"/>
          <w:szCs w:val="28"/>
        </w:rPr>
      </w:pPr>
    </w:p>
    <w:p w:rsidR="009F6138" w:rsidRDefault="00B977C7" w:rsidP="00B977C7">
      <w:pPr>
        <w:jc w:val="center"/>
        <w:rPr>
          <w:b/>
          <w:sz w:val="28"/>
          <w:szCs w:val="28"/>
        </w:rPr>
      </w:pPr>
      <w:r w:rsidRPr="009914B7">
        <w:rPr>
          <w:b/>
          <w:sz w:val="28"/>
          <w:szCs w:val="28"/>
        </w:rPr>
        <w:t xml:space="preserve">О внесении изменений и дополнений </w:t>
      </w:r>
    </w:p>
    <w:p w:rsidR="009F6138" w:rsidRDefault="00B977C7" w:rsidP="00B977C7">
      <w:pPr>
        <w:jc w:val="center"/>
        <w:rPr>
          <w:b/>
          <w:sz w:val="28"/>
          <w:szCs w:val="28"/>
        </w:rPr>
      </w:pPr>
      <w:r w:rsidRPr="009914B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Устав</w:t>
      </w:r>
      <w:r w:rsidR="00B5546C">
        <w:rPr>
          <w:b/>
          <w:sz w:val="28"/>
          <w:szCs w:val="28"/>
        </w:rPr>
        <w:t xml:space="preserve"> </w:t>
      </w:r>
      <w:r w:rsidRPr="009914B7">
        <w:rPr>
          <w:b/>
          <w:sz w:val="28"/>
          <w:szCs w:val="28"/>
        </w:rPr>
        <w:t>муниципального образования</w:t>
      </w:r>
    </w:p>
    <w:p w:rsidR="00B977C7" w:rsidRPr="009914B7" w:rsidRDefault="00B977C7" w:rsidP="00B977C7">
      <w:pPr>
        <w:jc w:val="center"/>
        <w:rPr>
          <w:b/>
          <w:sz w:val="28"/>
          <w:szCs w:val="28"/>
        </w:rPr>
      </w:pPr>
      <w:r w:rsidRPr="009914B7">
        <w:rPr>
          <w:b/>
          <w:sz w:val="28"/>
          <w:szCs w:val="28"/>
        </w:rPr>
        <w:t xml:space="preserve"> «Красноборский муниципальный район»</w:t>
      </w:r>
    </w:p>
    <w:p w:rsidR="00B977C7" w:rsidRPr="000060E3" w:rsidRDefault="00B977C7" w:rsidP="00B977C7">
      <w:pPr>
        <w:rPr>
          <w:b/>
          <w:sz w:val="28"/>
          <w:szCs w:val="28"/>
        </w:rPr>
      </w:pPr>
    </w:p>
    <w:p w:rsidR="00B977C7" w:rsidRPr="001B571F" w:rsidRDefault="00E81B7B" w:rsidP="00B97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77C7" w:rsidRPr="009914B7">
        <w:rPr>
          <w:sz w:val="28"/>
          <w:szCs w:val="28"/>
        </w:rPr>
        <w:t xml:space="preserve">В целях приведения </w:t>
      </w:r>
      <w:r w:rsidR="00B977C7">
        <w:rPr>
          <w:sz w:val="28"/>
          <w:szCs w:val="28"/>
        </w:rPr>
        <w:t>Устава</w:t>
      </w:r>
      <w:r w:rsidR="00B977C7" w:rsidRPr="009914B7">
        <w:rPr>
          <w:sz w:val="28"/>
          <w:szCs w:val="28"/>
        </w:rPr>
        <w:t xml:space="preserve"> муниципального образования «Красноборский муниципальный район» </w:t>
      </w:r>
      <w:r w:rsidR="00B977C7">
        <w:rPr>
          <w:sz w:val="28"/>
          <w:szCs w:val="28"/>
        </w:rPr>
        <w:t>в  с</w:t>
      </w:r>
      <w:r w:rsidR="00B977C7" w:rsidRPr="009914B7">
        <w:rPr>
          <w:sz w:val="28"/>
          <w:szCs w:val="28"/>
        </w:rPr>
        <w:t xml:space="preserve">оответствие </w:t>
      </w:r>
      <w:r w:rsidR="00B977C7">
        <w:rPr>
          <w:sz w:val="28"/>
          <w:szCs w:val="28"/>
        </w:rPr>
        <w:t xml:space="preserve">с изменениями  в </w:t>
      </w:r>
      <w:r w:rsidR="009F6138">
        <w:rPr>
          <w:sz w:val="28"/>
          <w:szCs w:val="28"/>
        </w:rPr>
        <w:t xml:space="preserve">   законодательстве</w:t>
      </w:r>
      <w:r w:rsidR="00B977C7" w:rsidRPr="00FC7213">
        <w:t xml:space="preserve">,  </w:t>
      </w:r>
      <w:r w:rsidR="00B977C7" w:rsidRPr="001B571F">
        <w:rPr>
          <w:sz w:val="28"/>
          <w:szCs w:val="28"/>
        </w:rPr>
        <w:t xml:space="preserve">руководствуясь статьями 13, 40 Устава муниципального образования «Красноборский муниципальный район», Собрание депутатов  </w:t>
      </w:r>
      <w:r w:rsidR="00B977C7" w:rsidRPr="001B571F">
        <w:rPr>
          <w:b/>
          <w:sz w:val="28"/>
          <w:szCs w:val="28"/>
        </w:rPr>
        <w:t>РЕШИЛО:</w:t>
      </w:r>
    </w:p>
    <w:p w:rsidR="00537FDC" w:rsidRPr="001B571F" w:rsidRDefault="00537FDC" w:rsidP="00537F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71F">
        <w:rPr>
          <w:sz w:val="28"/>
          <w:szCs w:val="28"/>
        </w:rPr>
        <w:t xml:space="preserve">   1. Внести в Устав муниципального образования Красноборский муниципальный район», принятый решением Собрания депутатов муниципального образования «Красноборский район» от 06.07.2005 № 38, зарегистрированный Главным управлением Министерства юстиции Российской Федерации по Северо-Западному федеральному округу от 19.12.2005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295150002005001 (с изменениями и дополнениями,  принятыми решениями Собрания депутатов муниципального образования «Красноборский муниципальный район» от 22.06.2007 года № 19, зарегистрированными Управлением Министерства юстиции Российской Федерации по Северо-Западному</w:t>
      </w:r>
      <w:r w:rsidR="00E81B7B">
        <w:rPr>
          <w:sz w:val="28"/>
          <w:szCs w:val="28"/>
        </w:rPr>
        <w:t xml:space="preserve"> </w:t>
      </w:r>
      <w:r w:rsidRPr="001B571F">
        <w:rPr>
          <w:sz w:val="28"/>
          <w:szCs w:val="28"/>
        </w:rPr>
        <w:t xml:space="preserve">федеральному округу 31.07.2007 года  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295150002007001,  от 14.05.2008 года  №  24,  зарегистрированными  Управлением Министерства юстиции Российской Федерации по Северо-Западному федеральному округу 25.06.2008 года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295150002008001,  от  30.09.2009 года  № 40, зарегистрированными Управлением Министерства юстиции Российской Федерации по Архангельской области и Ненецкому автономному округу 12.11.2009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295150002009001, от 18.05.2011 года № 7, зарегистрированными Управлением Министерства юстиции Российской Федерации по Архангельской области и Ненецкому</w:t>
      </w:r>
      <w:r w:rsidR="00F2002A">
        <w:rPr>
          <w:sz w:val="28"/>
          <w:szCs w:val="28"/>
        </w:rPr>
        <w:t xml:space="preserve"> </w:t>
      </w:r>
      <w:r w:rsidRPr="001B571F">
        <w:rPr>
          <w:sz w:val="28"/>
          <w:szCs w:val="28"/>
        </w:rPr>
        <w:t xml:space="preserve">автономному округу от 08.07.2011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295150002011001, от 19.09.2012 года № 46, зарегистрированными Управлением Министерства юстиции Российской Федерации по Архангельской области и Ненецкому автономному округу от 06.11.2012 года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295150002012001, от 03.07.2013 года № 30, зарегистрированными Управлением Министерства юстиции Российской Федерации по Архангельской области и Ненецкому автономному округу 09.08.2013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295150002013001, от 20.12.2013 года № 56, зарегистрированными Управлением Министерства юстиции Российской Федерации</w:t>
      </w:r>
      <w:r w:rsidR="00F2002A">
        <w:rPr>
          <w:sz w:val="28"/>
          <w:szCs w:val="28"/>
        </w:rPr>
        <w:t xml:space="preserve"> </w:t>
      </w:r>
      <w:r w:rsidRPr="001B571F">
        <w:rPr>
          <w:sz w:val="28"/>
          <w:szCs w:val="28"/>
        </w:rPr>
        <w:t xml:space="preserve">по Архангельской области и Ненецкому автономному округу 24.01.2014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295150002014001</w:t>
      </w:r>
      <w:r>
        <w:rPr>
          <w:sz w:val="28"/>
          <w:szCs w:val="28"/>
        </w:rPr>
        <w:t>, от 29.12.2014 года № 37, зарегистрированным</w:t>
      </w:r>
      <w:r w:rsidR="00AE4097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Управлением Министерства юстиции Российской Федерации по Архангельской области и Ненецкому автономному округу </w:t>
      </w:r>
      <w:r>
        <w:rPr>
          <w:sz w:val="28"/>
          <w:szCs w:val="28"/>
        </w:rPr>
        <w:lastRenderedPageBreak/>
        <w:t xml:space="preserve">27.01.2015 года № </w:t>
      </w:r>
      <w:r>
        <w:rPr>
          <w:sz w:val="28"/>
          <w:szCs w:val="28"/>
          <w:lang w:val="en-US"/>
        </w:rPr>
        <w:t>RU</w:t>
      </w:r>
      <w:r w:rsidR="009450BE">
        <w:rPr>
          <w:sz w:val="28"/>
          <w:szCs w:val="28"/>
        </w:rPr>
        <w:t xml:space="preserve"> </w:t>
      </w:r>
      <w:r>
        <w:rPr>
          <w:sz w:val="28"/>
          <w:szCs w:val="28"/>
        </w:rPr>
        <w:t>295150002015001</w:t>
      </w:r>
      <w:r w:rsidR="00AE4097">
        <w:rPr>
          <w:sz w:val="28"/>
          <w:szCs w:val="28"/>
        </w:rPr>
        <w:t xml:space="preserve">, от 18.12.2015 года № </w:t>
      </w:r>
      <w:bookmarkStart w:id="0" w:name="_GoBack"/>
      <w:bookmarkEnd w:id="0"/>
      <w:r w:rsidR="00AE4097">
        <w:rPr>
          <w:sz w:val="28"/>
          <w:szCs w:val="28"/>
        </w:rPr>
        <w:t xml:space="preserve">72,зарегистрированными Управлением Министерства юстиции Российской Федерации по Архангельской области и Ненецкому автономному округу 22.01.2016 года № </w:t>
      </w:r>
      <w:r w:rsidR="00AE4097">
        <w:rPr>
          <w:sz w:val="28"/>
          <w:szCs w:val="28"/>
          <w:lang w:val="en-US"/>
        </w:rPr>
        <w:t>RU</w:t>
      </w:r>
      <w:r w:rsidR="009450BE">
        <w:rPr>
          <w:sz w:val="28"/>
          <w:szCs w:val="28"/>
        </w:rPr>
        <w:t xml:space="preserve"> </w:t>
      </w:r>
      <w:r w:rsidR="00AE4097">
        <w:rPr>
          <w:sz w:val="28"/>
          <w:szCs w:val="28"/>
        </w:rPr>
        <w:t>295150002016001</w:t>
      </w:r>
      <w:r w:rsidR="00E81B7B">
        <w:rPr>
          <w:sz w:val="28"/>
          <w:szCs w:val="28"/>
        </w:rPr>
        <w:t>,</w:t>
      </w:r>
      <w:r w:rsidR="009450BE">
        <w:rPr>
          <w:sz w:val="28"/>
          <w:szCs w:val="28"/>
        </w:rPr>
        <w:t xml:space="preserve"> от 02.11.2016 года № 51,</w:t>
      </w:r>
      <w:r w:rsidR="009450BE" w:rsidRPr="009450BE">
        <w:rPr>
          <w:sz w:val="28"/>
          <w:szCs w:val="28"/>
        </w:rPr>
        <w:t xml:space="preserve"> </w:t>
      </w:r>
      <w:r w:rsidR="009450BE">
        <w:rPr>
          <w:sz w:val="28"/>
          <w:szCs w:val="28"/>
        </w:rPr>
        <w:t>зарегистрированными Управлением Министерства юстиции Российской Федерации по Архангельской области и Ненецкому автономному округу</w:t>
      </w:r>
      <w:r w:rsidR="00E81B7B">
        <w:rPr>
          <w:sz w:val="28"/>
          <w:szCs w:val="28"/>
        </w:rPr>
        <w:t xml:space="preserve"> </w:t>
      </w:r>
      <w:r w:rsidR="009450BE">
        <w:rPr>
          <w:sz w:val="28"/>
          <w:szCs w:val="28"/>
        </w:rPr>
        <w:t xml:space="preserve">28.11.2016 года № </w:t>
      </w:r>
      <w:r w:rsidR="009450BE">
        <w:rPr>
          <w:sz w:val="28"/>
          <w:szCs w:val="28"/>
          <w:lang w:val="en-US"/>
        </w:rPr>
        <w:t>RU</w:t>
      </w:r>
      <w:r w:rsidR="009450BE">
        <w:rPr>
          <w:sz w:val="28"/>
          <w:szCs w:val="28"/>
        </w:rPr>
        <w:t xml:space="preserve"> 295150002016002</w:t>
      </w:r>
      <w:r w:rsidR="002131B3">
        <w:rPr>
          <w:sz w:val="28"/>
          <w:szCs w:val="28"/>
        </w:rPr>
        <w:t>, от 01.11.2017 года № 42,</w:t>
      </w:r>
      <w:r w:rsidR="002131B3" w:rsidRPr="002131B3">
        <w:rPr>
          <w:sz w:val="28"/>
          <w:szCs w:val="28"/>
        </w:rPr>
        <w:t xml:space="preserve"> </w:t>
      </w:r>
      <w:r w:rsidR="002131B3">
        <w:rPr>
          <w:sz w:val="28"/>
          <w:szCs w:val="28"/>
        </w:rPr>
        <w:t xml:space="preserve">зарегистрированными Управлением Министерства юстиции Российской Федерации по Архангельской области и Ненецкому автономному округу 14.12.2017 года № </w:t>
      </w:r>
      <w:r w:rsidR="002131B3">
        <w:rPr>
          <w:sz w:val="28"/>
          <w:szCs w:val="28"/>
          <w:lang w:val="en-US"/>
        </w:rPr>
        <w:t>RU</w:t>
      </w:r>
      <w:r w:rsidR="002131B3">
        <w:rPr>
          <w:sz w:val="28"/>
          <w:szCs w:val="28"/>
        </w:rPr>
        <w:t xml:space="preserve"> 295150002017001</w:t>
      </w:r>
      <w:r w:rsidRPr="001B571F">
        <w:rPr>
          <w:sz w:val="28"/>
          <w:szCs w:val="28"/>
        </w:rPr>
        <w:t>), следующие изменения и дополнения:</w:t>
      </w:r>
    </w:p>
    <w:p w:rsidR="00485919" w:rsidRDefault="00B5546C" w:rsidP="00BF75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7FDC" w:rsidRPr="006211C7">
        <w:rPr>
          <w:sz w:val="28"/>
          <w:szCs w:val="28"/>
        </w:rPr>
        <w:t xml:space="preserve">1.1. </w:t>
      </w:r>
      <w:r w:rsidR="00485919">
        <w:rPr>
          <w:sz w:val="28"/>
          <w:szCs w:val="28"/>
        </w:rPr>
        <w:t>Подпункт 27) пункта 1 статьи 6 Устава изложить в следующей редакции:</w:t>
      </w:r>
    </w:p>
    <w:p w:rsidR="00485919" w:rsidRPr="00021446" w:rsidRDefault="00485919" w:rsidP="00485919">
      <w:pPr>
        <w:jc w:val="both"/>
      </w:pPr>
      <w:r>
        <w:rPr>
          <w:sz w:val="28"/>
          <w:szCs w:val="28"/>
        </w:rPr>
        <w:t xml:space="preserve">        «</w:t>
      </w:r>
      <w:r w:rsidRPr="00485919">
        <w:rPr>
          <w:sz w:val="28"/>
          <w:szCs w:val="28"/>
        </w:rPr>
        <w:t xml:space="preserve">27) </w:t>
      </w:r>
      <w:r w:rsidRPr="00485919">
        <w:rPr>
          <w:color w:val="000000"/>
          <w:sz w:val="28"/>
          <w:szCs w:val="28"/>
          <w:shd w:val="clear" w:color="auto" w:fill="FFFFFF"/>
        </w:rPr>
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F614AD" w:rsidRDefault="00485919" w:rsidP="00BF75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</w:t>
      </w:r>
      <w:r w:rsidR="00F614AD">
        <w:rPr>
          <w:sz w:val="28"/>
          <w:szCs w:val="28"/>
        </w:rPr>
        <w:t>Подпункт</w:t>
      </w:r>
      <w:r w:rsidR="00537FDC" w:rsidRPr="006211C7">
        <w:rPr>
          <w:sz w:val="28"/>
          <w:szCs w:val="28"/>
        </w:rPr>
        <w:t xml:space="preserve">  </w:t>
      </w:r>
      <w:r w:rsidR="00F614AD">
        <w:rPr>
          <w:sz w:val="28"/>
          <w:szCs w:val="28"/>
        </w:rPr>
        <w:t>9) пункта 1 статьи 6.1. Устава изложить в следующей редакции:</w:t>
      </w:r>
    </w:p>
    <w:p w:rsidR="00F614AD" w:rsidRDefault="00F614AD" w:rsidP="00F614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«9) </w:t>
      </w:r>
      <w:r>
        <w:rPr>
          <w:rFonts w:eastAsiaTheme="minorHAnsi"/>
          <w:sz w:val="28"/>
          <w:szCs w:val="28"/>
          <w:lang w:eastAsia="en-US"/>
        </w:rPr>
        <w:t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законами;».</w:t>
      </w:r>
    </w:p>
    <w:p w:rsidR="001F214B" w:rsidRDefault="00F614AD" w:rsidP="00BF75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485919">
        <w:rPr>
          <w:sz w:val="28"/>
          <w:szCs w:val="28"/>
        </w:rPr>
        <w:t>3</w:t>
      </w:r>
      <w:r>
        <w:rPr>
          <w:sz w:val="28"/>
          <w:szCs w:val="28"/>
        </w:rPr>
        <w:t>. Пункт 1 с</w:t>
      </w:r>
      <w:r w:rsidR="001F214B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="001F214B">
        <w:rPr>
          <w:sz w:val="28"/>
          <w:szCs w:val="28"/>
        </w:rPr>
        <w:t xml:space="preserve"> 6.1. Устава дополнить </w:t>
      </w:r>
      <w:r>
        <w:rPr>
          <w:sz w:val="28"/>
          <w:szCs w:val="28"/>
        </w:rPr>
        <w:t>под</w:t>
      </w:r>
      <w:r w:rsidR="001F214B">
        <w:rPr>
          <w:sz w:val="28"/>
          <w:szCs w:val="28"/>
        </w:rPr>
        <w:t>пункт</w:t>
      </w:r>
      <w:r>
        <w:rPr>
          <w:sz w:val="28"/>
          <w:szCs w:val="28"/>
        </w:rPr>
        <w:t>о</w:t>
      </w:r>
      <w:r w:rsidR="001F214B">
        <w:rPr>
          <w:sz w:val="28"/>
          <w:szCs w:val="28"/>
        </w:rPr>
        <w:t>м</w:t>
      </w:r>
      <w:r>
        <w:rPr>
          <w:sz w:val="28"/>
          <w:szCs w:val="28"/>
        </w:rPr>
        <w:t xml:space="preserve"> 12)</w:t>
      </w:r>
      <w:r w:rsidR="001F214B">
        <w:rPr>
          <w:sz w:val="28"/>
          <w:szCs w:val="28"/>
        </w:rPr>
        <w:t xml:space="preserve"> следующего содержания:</w:t>
      </w:r>
    </w:p>
    <w:p w:rsidR="00F614AD" w:rsidRPr="00F614AD" w:rsidRDefault="00F614AD" w:rsidP="00F614A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«12) </w:t>
      </w:r>
      <w:r w:rsidRPr="00F614AD">
        <w:rPr>
          <w:rFonts w:eastAsiaTheme="minorHAnsi"/>
          <w:bCs/>
          <w:sz w:val="28"/>
          <w:szCs w:val="28"/>
          <w:lang w:eastAsia="en-US"/>
        </w:rPr>
        <w:t xml:space="preserve">осуществление мероприятий по защите прав потребителей, предусмотренных </w:t>
      </w:r>
      <w:hyperlink r:id="rId8" w:history="1">
        <w:r w:rsidRPr="00F614AD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F614AD">
        <w:rPr>
          <w:rFonts w:eastAsiaTheme="minorHAnsi"/>
          <w:bCs/>
          <w:sz w:val="28"/>
          <w:szCs w:val="28"/>
          <w:lang w:eastAsia="en-US"/>
        </w:rPr>
        <w:t xml:space="preserve"> Российской Федерации от 7 февраля 1992 года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F614AD">
        <w:rPr>
          <w:rFonts w:eastAsiaTheme="minorHAnsi"/>
          <w:bCs/>
          <w:sz w:val="28"/>
          <w:szCs w:val="28"/>
          <w:lang w:eastAsia="en-US"/>
        </w:rPr>
        <w:t xml:space="preserve"> 2300-1 "О защите прав потребителей".</w:t>
      </w:r>
      <w:r>
        <w:rPr>
          <w:rFonts w:eastAsiaTheme="minorHAnsi"/>
          <w:bCs/>
          <w:sz w:val="28"/>
          <w:szCs w:val="28"/>
          <w:lang w:eastAsia="en-US"/>
        </w:rPr>
        <w:t>».</w:t>
      </w:r>
    </w:p>
    <w:p w:rsidR="002404A3" w:rsidRDefault="00F614AD" w:rsidP="00BF75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48591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404A3">
        <w:rPr>
          <w:sz w:val="28"/>
          <w:szCs w:val="28"/>
        </w:rPr>
        <w:t>Подпункт г) пункта 2 статьи 13 Устава изложить в следующей редакции:</w:t>
      </w:r>
    </w:p>
    <w:p w:rsidR="002404A3" w:rsidRDefault="002404A3" w:rsidP="002404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«г)</w:t>
      </w:r>
      <w:r w:rsidRPr="002404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утверждение стратегии социально-экономического развития муниципального образования;».</w:t>
      </w:r>
    </w:p>
    <w:p w:rsidR="00610D82" w:rsidRPr="00806C5C" w:rsidRDefault="00610D82" w:rsidP="002404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806C5C">
        <w:rPr>
          <w:rFonts w:eastAsiaTheme="minorHAnsi"/>
          <w:sz w:val="28"/>
          <w:szCs w:val="28"/>
          <w:lang w:eastAsia="en-US"/>
        </w:rPr>
        <w:t>1.</w:t>
      </w:r>
      <w:r w:rsidR="00485919" w:rsidRPr="00806C5C">
        <w:rPr>
          <w:rFonts w:eastAsiaTheme="minorHAnsi"/>
          <w:sz w:val="28"/>
          <w:szCs w:val="28"/>
          <w:lang w:eastAsia="en-US"/>
        </w:rPr>
        <w:t>5</w:t>
      </w:r>
      <w:r w:rsidRPr="00806C5C">
        <w:rPr>
          <w:rFonts w:eastAsiaTheme="minorHAnsi"/>
          <w:sz w:val="28"/>
          <w:szCs w:val="28"/>
          <w:lang w:eastAsia="en-US"/>
        </w:rPr>
        <w:t>. Пункт 2 статьи 13 Устава дополнить подпунктом щ) следующего содержания:</w:t>
      </w:r>
    </w:p>
    <w:p w:rsidR="00610D82" w:rsidRDefault="00610D82" w:rsidP="002404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6C5C">
        <w:rPr>
          <w:rFonts w:eastAsiaTheme="minorHAnsi"/>
          <w:sz w:val="28"/>
          <w:szCs w:val="28"/>
          <w:lang w:eastAsia="en-US"/>
        </w:rPr>
        <w:t xml:space="preserve">         «щ) утверждение правил благоустройства территории </w:t>
      </w:r>
      <w:r w:rsidR="00806C5C" w:rsidRPr="00806C5C">
        <w:rPr>
          <w:rFonts w:eastAsiaTheme="minorHAnsi"/>
          <w:sz w:val="28"/>
          <w:szCs w:val="28"/>
          <w:lang w:eastAsia="en-US"/>
        </w:rPr>
        <w:t xml:space="preserve">Красноборского </w:t>
      </w:r>
      <w:r w:rsidRPr="00806C5C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806C5C" w:rsidRPr="00806C5C">
        <w:rPr>
          <w:rFonts w:eastAsiaTheme="minorHAnsi"/>
          <w:sz w:val="28"/>
          <w:szCs w:val="28"/>
          <w:lang w:eastAsia="en-US"/>
        </w:rPr>
        <w:t>района</w:t>
      </w:r>
      <w:r w:rsidRPr="00806C5C">
        <w:rPr>
          <w:rFonts w:eastAsiaTheme="minorHAnsi"/>
          <w:sz w:val="28"/>
          <w:szCs w:val="28"/>
          <w:lang w:eastAsia="en-US"/>
        </w:rPr>
        <w:t>.».</w:t>
      </w:r>
    </w:p>
    <w:p w:rsidR="002404A3" w:rsidRDefault="00BF7580" w:rsidP="00B554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37FDC" w:rsidRPr="006211C7">
        <w:rPr>
          <w:sz w:val="28"/>
          <w:szCs w:val="28"/>
        </w:rPr>
        <w:t>1.</w:t>
      </w:r>
      <w:r w:rsidR="00485919">
        <w:rPr>
          <w:sz w:val="28"/>
          <w:szCs w:val="28"/>
        </w:rPr>
        <w:t>6</w:t>
      </w:r>
      <w:r w:rsidR="00537FDC" w:rsidRPr="006211C7">
        <w:rPr>
          <w:sz w:val="28"/>
          <w:szCs w:val="28"/>
        </w:rPr>
        <w:t>.</w:t>
      </w:r>
      <w:r w:rsidR="00B5546C">
        <w:rPr>
          <w:sz w:val="28"/>
          <w:szCs w:val="28"/>
        </w:rPr>
        <w:t xml:space="preserve"> </w:t>
      </w:r>
      <w:r w:rsidR="002404A3">
        <w:rPr>
          <w:sz w:val="28"/>
          <w:szCs w:val="28"/>
        </w:rPr>
        <w:t>Подпункт 1 пункта 7 статьи 19 Устава изложить в следующей редакции:</w:t>
      </w:r>
    </w:p>
    <w:p w:rsidR="003F41FD" w:rsidRDefault="003F41FD" w:rsidP="003F41F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1)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F41FD">
        <w:rPr>
          <w:rFonts w:eastAsiaTheme="minorHAnsi"/>
          <w:bCs/>
          <w:sz w:val="28"/>
          <w:szCs w:val="28"/>
          <w:lang w:eastAsia="en-US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>
        <w:rPr>
          <w:rFonts w:eastAsiaTheme="minorHAnsi"/>
          <w:bCs/>
          <w:sz w:val="28"/>
          <w:szCs w:val="28"/>
          <w:lang w:eastAsia="en-US"/>
        </w:rPr>
        <w:t>Архангельской области</w:t>
      </w:r>
      <w:r w:rsidRPr="003F41FD">
        <w:rPr>
          <w:rFonts w:eastAsiaTheme="minorHAnsi"/>
          <w:bCs/>
          <w:sz w:val="28"/>
          <w:szCs w:val="28"/>
          <w:lang w:eastAsia="en-US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>
        <w:rPr>
          <w:rFonts w:eastAsiaTheme="minorHAnsi"/>
          <w:bCs/>
          <w:sz w:val="28"/>
          <w:szCs w:val="28"/>
          <w:lang w:eastAsia="en-US"/>
        </w:rPr>
        <w:t>».</w:t>
      </w:r>
    </w:p>
    <w:p w:rsidR="007F286B" w:rsidRDefault="007E2031" w:rsidP="00B554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48591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F286B">
        <w:rPr>
          <w:sz w:val="28"/>
          <w:szCs w:val="28"/>
        </w:rPr>
        <w:t>Пункт</w:t>
      </w:r>
      <w:r w:rsidR="00297B20">
        <w:rPr>
          <w:sz w:val="28"/>
          <w:szCs w:val="28"/>
        </w:rPr>
        <w:t>ы</w:t>
      </w:r>
      <w:r w:rsidR="007F286B">
        <w:rPr>
          <w:sz w:val="28"/>
          <w:szCs w:val="28"/>
        </w:rPr>
        <w:t xml:space="preserve"> </w:t>
      </w:r>
      <w:r w:rsidR="003F41FD">
        <w:rPr>
          <w:sz w:val="28"/>
          <w:szCs w:val="28"/>
        </w:rPr>
        <w:t>2</w:t>
      </w:r>
      <w:r w:rsidR="00297B20">
        <w:rPr>
          <w:sz w:val="28"/>
          <w:szCs w:val="28"/>
        </w:rPr>
        <w:t>, 3</w:t>
      </w:r>
      <w:r w:rsidR="007F286B">
        <w:rPr>
          <w:sz w:val="28"/>
          <w:szCs w:val="28"/>
        </w:rPr>
        <w:t xml:space="preserve"> статьи </w:t>
      </w:r>
      <w:r w:rsidR="003F41FD">
        <w:rPr>
          <w:sz w:val="28"/>
          <w:szCs w:val="28"/>
        </w:rPr>
        <w:t>47</w:t>
      </w:r>
      <w:r w:rsidR="007F286B">
        <w:rPr>
          <w:sz w:val="28"/>
          <w:szCs w:val="28"/>
        </w:rPr>
        <w:t xml:space="preserve"> Устава </w:t>
      </w:r>
      <w:r w:rsidR="003F41FD">
        <w:rPr>
          <w:sz w:val="28"/>
          <w:szCs w:val="28"/>
        </w:rPr>
        <w:t>изложить в следующей редакции</w:t>
      </w:r>
      <w:r w:rsidR="007F286B">
        <w:rPr>
          <w:sz w:val="28"/>
          <w:szCs w:val="28"/>
        </w:rPr>
        <w:t>:</w:t>
      </w:r>
    </w:p>
    <w:p w:rsidR="00297B20" w:rsidRDefault="00297B20" w:rsidP="00297B2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7F286B" w:rsidRPr="00297B20">
        <w:rPr>
          <w:sz w:val="28"/>
          <w:szCs w:val="28"/>
        </w:rPr>
        <w:t>«</w:t>
      </w:r>
      <w:r w:rsidRPr="00297B20">
        <w:rPr>
          <w:sz w:val="28"/>
          <w:szCs w:val="28"/>
        </w:rPr>
        <w:t>2.</w:t>
      </w:r>
      <w:r w:rsidR="00B5546C" w:rsidRPr="00297B20">
        <w:rPr>
          <w:sz w:val="28"/>
          <w:szCs w:val="28"/>
        </w:rPr>
        <w:t xml:space="preserve"> </w:t>
      </w:r>
      <w:r w:rsidRPr="00297B20">
        <w:rPr>
          <w:rFonts w:eastAsiaTheme="minorHAnsi"/>
          <w:bCs/>
          <w:sz w:val="28"/>
          <w:szCs w:val="28"/>
          <w:lang w:eastAsia="en-US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>
        <w:rPr>
          <w:rFonts w:eastAsiaTheme="minorHAnsi"/>
          <w:bCs/>
          <w:sz w:val="28"/>
          <w:szCs w:val="28"/>
          <w:lang w:eastAsia="en-US"/>
        </w:rPr>
        <w:t>муниципальный район</w:t>
      </w:r>
      <w:r w:rsidRPr="00297B20">
        <w:rPr>
          <w:rFonts w:eastAsiaTheme="minorHAnsi"/>
          <w:bCs/>
          <w:sz w:val="28"/>
          <w:szCs w:val="28"/>
          <w:lang w:eastAsia="en-US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297B20" w:rsidRPr="0022725C" w:rsidRDefault="00297B20" w:rsidP="00AB16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3. </w:t>
      </w:r>
      <w:r w:rsidRPr="0022725C">
        <w:rPr>
          <w:sz w:val="28"/>
          <w:szCs w:val="28"/>
        </w:rPr>
        <w:t xml:space="preserve">Муниципальные  правовые акты муниципального образования «Красноборский муниципальный район», </w:t>
      </w:r>
      <w:r w:rsidR="00AB169B">
        <w:rPr>
          <w:rFonts w:eastAsiaTheme="minorHAnsi"/>
          <w:sz w:val="28"/>
          <w:szCs w:val="28"/>
          <w:lang w:eastAsia="en-US"/>
        </w:rPr>
        <w:t xml:space="preserve">соглашения, заключаемые между органами местного самоуправления, </w:t>
      </w:r>
      <w:r w:rsidRPr="0022725C">
        <w:rPr>
          <w:sz w:val="28"/>
          <w:szCs w:val="28"/>
        </w:rPr>
        <w:t>в установленных настоящим Уставом случаях, подлежат официальному опубликованию (обнародованию),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297B20" w:rsidRPr="0022725C" w:rsidRDefault="00297B20" w:rsidP="00297B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725C">
        <w:rPr>
          <w:sz w:val="28"/>
          <w:szCs w:val="28"/>
        </w:rPr>
        <w:t xml:space="preserve">   </w:t>
      </w:r>
      <w:r w:rsidRPr="0022725C">
        <w:rPr>
          <w:rFonts w:eastAsiaTheme="minorHAnsi"/>
          <w:sz w:val="28"/>
          <w:szCs w:val="28"/>
          <w:lang w:eastAsia="en-US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образовании.</w:t>
      </w:r>
    </w:p>
    <w:p w:rsidR="00C85DDD" w:rsidRPr="00C85DDD" w:rsidRDefault="0022725C" w:rsidP="00F20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725C">
        <w:rPr>
          <w:rFonts w:eastAsiaTheme="minorHAnsi"/>
          <w:sz w:val="28"/>
          <w:szCs w:val="28"/>
          <w:lang w:eastAsia="en-US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приводиться.».</w:t>
      </w:r>
      <w:r w:rsidR="00B5546C">
        <w:rPr>
          <w:sz w:val="28"/>
          <w:szCs w:val="28"/>
        </w:rPr>
        <w:t xml:space="preserve">      </w:t>
      </w:r>
    </w:p>
    <w:p w:rsidR="00FE3C42" w:rsidRDefault="00537FDC" w:rsidP="00537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4234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Pr="00142344">
        <w:rPr>
          <w:rFonts w:ascii="Times New Roman" w:hAnsi="Times New Roman" w:cs="Times New Roman"/>
          <w:sz w:val="28"/>
          <w:szCs w:val="28"/>
        </w:rPr>
        <w:t xml:space="preserve">подлежит государственной регистрации </w:t>
      </w:r>
      <w:r w:rsidRPr="00142344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Министерства юстиции Российской Федерации по Архангельской области и Ненецкому автономному округу </w:t>
      </w:r>
      <w:r w:rsidRPr="00142344">
        <w:rPr>
          <w:rFonts w:ascii="Times New Roman" w:hAnsi="Times New Roman" w:cs="Times New Roman"/>
          <w:sz w:val="28"/>
          <w:szCs w:val="28"/>
        </w:rPr>
        <w:t>и вступает в силу со дня его официального</w:t>
      </w:r>
      <w:r w:rsidR="00FE3C4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537FDC" w:rsidRPr="00D87B33" w:rsidRDefault="00537FDC" w:rsidP="00EB2527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B2527">
        <w:rPr>
          <w:rFonts w:ascii="Times New Roman" w:hAnsi="Times New Roman" w:cs="Times New Roman"/>
          <w:color w:val="000000"/>
          <w:sz w:val="28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537FDC" w:rsidRPr="000178A1" w:rsidRDefault="00472602" w:rsidP="00537FD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EB2527">
        <w:rPr>
          <w:color w:val="000000"/>
          <w:sz w:val="28"/>
          <w:szCs w:val="28"/>
        </w:rPr>
        <w:t>4</w:t>
      </w:r>
      <w:r w:rsidR="00537FDC" w:rsidRPr="000178A1">
        <w:rPr>
          <w:color w:val="000000"/>
          <w:sz w:val="28"/>
          <w:szCs w:val="28"/>
        </w:rPr>
        <w:t>. Опубликовать настоящее решение в газете «Красноборские вести»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</w:t>
      </w:r>
      <w:r>
        <w:rPr>
          <w:color w:val="000000"/>
          <w:sz w:val="28"/>
          <w:szCs w:val="28"/>
        </w:rPr>
        <w:t xml:space="preserve"> </w:t>
      </w:r>
      <w:r w:rsidR="00537FDC" w:rsidRPr="000178A1">
        <w:rPr>
          <w:color w:val="000000"/>
          <w:sz w:val="28"/>
          <w:szCs w:val="28"/>
        </w:rPr>
        <w:t>«О государственной регистрации уставов муниципальных образований».</w:t>
      </w:r>
    </w:p>
    <w:p w:rsidR="00537FDC" w:rsidRPr="001D15AF" w:rsidRDefault="00537FDC" w:rsidP="00537FD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E46D4" w:rsidRDefault="008E46D4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37FDC" w:rsidRPr="000060E3" w:rsidRDefault="00537FDC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Собрания депутатов                                         В.П. Пулькина</w:t>
      </w:r>
    </w:p>
    <w:p w:rsidR="00537FDC" w:rsidRDefault="00537FDC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E46D4" w:rsidRDefault="008E46D4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72A0" w:rsidRDefault="00537FDC" w:rsidP="00537FDC">
      <w:pPr>
        <w:autoSpaceDE w:val="0"/>
        <w:autoSpaceDN w:val="0"/>
        <w:adjustRightInd w:val="0"/>
        <w:jc w:val="both"/>
      </w:pPr>
      <w:r w:rsidRPr="009914B7">
        <w:rPr>
          <w:b/>
          <w:bCs/>
          <w:sz w:val="28"/>
          <w:szCs w:val="28"/>
        </w:rPr>
        <w:t xml:space="preserve">Глава муниципального образования                                     </w:t>
      </w:r>
      <w:r>
        <w:rPr>
          <w:b/>
          <w:bCs/>
          <w:sz w:val="28"/>
          <w:szCs w:val="28"/>
        </w:rPr>
        <w:t>В.С. Рудаков</w:t>
      </w:r>
    </w:p>
    <w:sectPr w:rsidR="006472A0" w:rsidSect="00314891">
      <w:pgSz w:w="11906" w:h="16838"/>
      <w:pgMar w:top="89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88A" w:rsidRDefault="0064088A" w:rsidP="001D15AF">
      <w:r>
        <w:separator/>
      </w:r>
    </w:p>
  </w:endnote>
  <w:endnote w:type="continuationSeparator" w:id="1">
    <w:p w:rsidR="0064088A" w:rsidRDefault="0064088A" w:rsidP="001D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88A" w:rsidRDefault="0064088A" w:rsidP="001D15AF">
      <w:r>
        <w:separator/>
      </w:r>
    </w:p>
  </w:footnote>
  <w:footnote w:type="continuationSeparator" w:id="1">
    <w:p w:rsidR="0064088A" w:rsidRDefault="0064088A" w:rsidP="001D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292"/>
    <w:multiLevelType w:val="hybridMultilevel"/>
    <w:tmpl w:val="433CA5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3F72167"/>
    <w:multiLevelType w:val="multilevel"/>
    <w:tmpl w:val="522E2AA8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253"/>
        </w:tabs>
        <w:ind w:left="2253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61"/>
        </w:tabs>
        <w:ind w:left="2961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69"/>
        </w:tabs>
        <w:ind w:left="3669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7"/>
        </w:tabs>
        <w:ind w:left="4377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85"/>
        </w:tabs>
        <w:ind w:left="5085" w:hanging="15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C54929"/>
    <w:multiLevelType w:val="hybridMultilevel"/>
    <w:tmpl w:val="00CAA1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669"/>
    <w:rsid w:val="00014091"/>
    <w:rsid w:val="00061145"/>
    <w:rsid w:val="000712AE"/>
    <w:rsid w:val="00071791"/>
    <w:rsid w:val="0008796D"/>
    <w:rsid w:val="0009063F"/>
    <w:rsid w:val="000B5F64"/>
    <w:rsid w:val="000D34C6"/>
    <w:rsid w:val="000D5F77"/>
    <w:rsid w:val="000D73B8"/>
    <w:rsid w:val="00143E11"/>
    <w:rsid w:val="00165260"/>
    <w:rsid w:val="00165E31"/>
    <w:rsid w:val="00195579"/>
    <w:rsid w:val="001A3C1B"/>
    <w:rsid w:val="001B2D54"/>
    <w:rsid w:val="001B6000"/>
    <w:rsid w:val="001C36A6"/>
    <w:rsid w:val="001C41A1"/>
    <w:rsid w:val="001D15AF"/>
    <w:rsid w:val="001F214B"/>
    <w:rsid w:val="002131B3"/>
    <w:rsid w:val="0022725C"/>
    <w:rsid w:val="00227646"/>
    <w:rsid w:val="002356EA"/>
    <w:rsid w:val="002404A3"/>
    <w:rsid w:val="00292EEF"/>
    <w:rsid w:val="00294AE7"/>
    <w:rsid w:val="00297B20"/>
    <w:rsid w:val="00297CB2"/>
    <w:rsid w:val="002A469F"/>
    <w:rsid w:val="002E6AE2"/>
    <w:rsid w:val="002F1669"/>
    <w:rsid w:val="003034F7"/>
    <w:rsid w:val="003118BF"/>
    <w:rsid w:val="00314891"/>
    <w:rsid w:val="003155A8"/>
    <w:rsid w:val="0033623B"/>
    <w:rsid w:val="0036018A"/>
    <w:rsid w:val="003858D1"/>
    <w:rsid w:val="00391FA7"/>
    <w:rsid w:val="003C305B"/>
    <w:rsid w:val="003C49E9"/>
    <w:rsid w:val="003C51B8"/>
    <w:rsid w:val="003F3910"/>
    <w:rsid w:val="003F41FD"/>
    <w:rsid w:val="003F7BE6"/>
    <w:rsid w:val="00415E51"/>
    <w:rsid w:val="0042155C"/>
    <w:rsid w:val="0042239C"/>
    <w:rsid w:val="00422947"/>
    <w:rsid w:val="00431DCE"/>
    <w:rsid w:val="004328EB"/>
    <w:rsid w:val="00436A10"/>
    <w:rsid w:val="00460FC5"/>
    <w:rsid w:val="00472602"/>
    <w:rsid w:val="00485919"/>
    <w:rsid w:val="004D6B97"/>
    <w:rsid w:val="004F6CC9"/>
    <w:rsid w:val="00507F67"/>
    <w:rsid w:val="005149FA"/>
    <w:rsid w:val="00515B8E"/>
    <w:rsid w:val="00535237"/>
    <w:rsid w:val="00537FDC"/>
    <w:rsid w:val="00574891"/>
    <w:rsid w:val="00574BEF"/>
    <w:rsid w:val="00575446"/>
    <w:rsid w:val="005C04B3"/>
    <w:rsid w:val="005D6C01"/>
    <w:rsid w:val="005E2047"/>
    <w:rsid w:val="005E436A"/>
    <w:rsid w:val="005F6F1A"/>
    <w:rsid w:val="00610D82"/>
    <w:rsid w:val="0064088A"/>
    <w:rsid w:val="006416A9"/>
    <w:rsid w:val="006472A0"/>
    <w:rsid w:val="0068266C"/>
    <w:rsid w:val="006C3B3D"/>
    <w:rsid w:val="0070443F"/>
    <w:rsid w:val="00707E9F"/>
    <w:rsid w:val="00752568"/>
    <w:rsid w:val="007530D1"/>
    <w:rsid w:val="007679ED"/>
    <w:rsid w:val="00783856"/>
    <w:rsid w:val="007B1954"/>
    <w:rsid w:val="007E2031"/>
    <w:rsid w:val="007F286B"/>
    <w:rsid w:val="00806C5C"/>
    <w:rsid w:val="00807D81"/>
    <w:rsid w:val="008135B6"/>
    <w:rsid w:val="008158E4"/>
    <w:rsid w:val="00845126"/>
    <w:rsid w:val="00873547"/>
    <w:rsid w:val="008D483D"/>
    <w:rsid w:val="008D69BC"/>
    <w:rsid w:val="008E46D4"/>
    <w:rsid w:val="008F49BA"/>
    <w:rsid w:val="00940046"/>
    <w:rsid w:val="009450BE"/>
    <w:rsid w:val="00976CAD"/>
    <w:rsid w:val="009842F5"/>
    <w:rsid w:val="009D5670"/>
    <w:rsid w:val="009F6138"/>
    <w:rsid w:val="00A0282A"/>
    <w:rsid w:val="00A059E2"/>
    <w:rsid w:val="00A32DFC"/>
    <w:rsid w:val="00A4727E"/>
    <w:rsid w:val="00A6357A"/>
    <w:rsid w:val="00A838B0"/>
    <w:rsid w:val="00A85B99"/>
    <w:rsid w:val="00A97CCB"/>
    <w:rsid w:val="00AA1A45"/>
    <w:rsid w:val="00AA3A5E"/>
    <w:rsid w:val="00AB169B"/>
    <w:rsid w:val="00AC4272"/>
    <w:rsid w:val="00AD7F33"/>
    <w:rsid w:val="00AE4097"/>
    <w:rsid w:val="00AF1B6F"/>
    <w:rsid w:val="00AF43E9"/>
    <w:rsid w:val="00B2772E"/>
    <w:rsid w:val="00B356A2"/>
    <w:rsid w:val="00B51BFF"/>
    <w:rsid w:val="00B5546C"/>
    <w:rsid w:val="00B7524F"/>
    <w:rsid w:val="00B93FF7"/>
    <w:rsid w:val="00B953C2"/>
    <w:rsid w:val="00B977C7"/>
    <w:rsid w:val="00BD7B82"/>
    <w:rsid w:val="00BF7580"/>
    <w:rsid w:val="00C10208"/>
    <w:rsid w:val="00C47E73"/>
    <w:rsid w:val="00C6276B"/>
    <w:rsid w:val="00C6730D"/>
    <w:rsid w:val="00C74B7E"/>
    <w:rsid w:val="00C83E6C"/>
    <w:rsid w:val="00C85DDD"/>
    <w:rsid w:val="00CA175A"/>
    <w:rsid w:val="00CA338D"/>
    <w:rsid w:val="00CE64A4"/>
    <w:rsid w:val="00D00211"/>
    <w:rsid w:val="00D11C42"/>
    <w:rsid w:val="00D31F6E"/>
    <w:rsid w:val="00D506E7"/>
    <w:rsid w:val="00D955D6"/>
    <w:rsid w:val="00DD0813"/>
    <w:rsid w:val="00DE1333"/>
    <w:rsid w:val="00E0329A"/>
    <w:rsid w:val="00E16B5D"/>
    <w:rsid w:val="00E75CAF"/>
    <w:rsid w:val="00E81B7B"/>
    <w:rsid w:val="00E939B2"/>
    <w:rsid w:val="00EA2ED8"/>
    <w:rsid w:val="00EA5AF3"/>
    <w:rsid w:val="00EB2527"/>
    <w:rsid w:val="00EB65EE"/>
    <w:rsid w:val="00EC1DDE"/>
    <w:rsid w:val="00F10E31"/>
    <w:rsid w:val="00F14154"/>
    <w:rsid w:val="00F2002A"/>
    <w:rsid w:val="00F31023"/>
    <w:rsid w:val="00F47DDF"/>
    <w:rsid w:val="00F525A8"/>
    <w:rsid w:val="00F614AD"/>
    <w:rsid w:val="00FC5C69"/>
    <w:rsid w:val="00FC7213"/>
    <w:rsid w:val="00FE3C42"/>
    <w:rsid w:val="00FF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A1A45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1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F1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F7BE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1A45"/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footnote reference"/>
    <w:basedOn w:val="a0"/>
    <w:uiPriority w:val="99"/>
    <w:rsid w:val="001D15AF"/>
    <w:rPr>
      <w:vertAlign w:val="superscript"/>
    </w:rPr>
  </w:style>
  <w:style w:type="paragraph" w:styleId="2">
    <w:name w:val="Body Text 2"/>
    <w:basedOn w:val="a"/>
    <w:link w:val="20"/>
    <w:uiPriority w:val="99"/>
    <w:rsid w:val="001D15AF"/>
    <w:pPr>
      <w:ind w:right="-567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D15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rsid w:val="001D15A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1D15AF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1D15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Strong"/>
    <w:basedOn w:val="a0"/>
    <w:uiPriority w:val="99"/>
    <w:qFormat/>
    <w:rsid w:val="001D15AF"/>
    <w:rPr>
      <w:b/>
      <w:bCs/>
    </w:rPr>
  </w:style>
  <w:style w:type="paragraph" w:customStyle="1" w:styleId="Web">
    <w:name w:val="Обычный (Web)"/>
    <w:basedOn w:val="a"/>
    <w:uiPriority w:val="99"/>
    <w:rsid w:val="001D15AF"/>
    <w:pPr>
      <w:spacing w:before="100" w:after="119"/>
    </w:pPr>
    <w:rPr>
      <w:kern w:val="1"/>
      <w:lang w:eastAsia="ar-SA"/>
    </w:rPr>
  </w:style>
  <w:style w:type="paragraph" w:customStyle="1" w:styleId="text">
    <w:name w:val="text"/>
    <w:basedOn w:val="a"/>
    <w:uiPriority w:val="99"/>
    <w:rsid w:val="001D15AF"/>
    <w:pPr>
      <w:ind w:firstLine="567"/>
      <w:jc w:val="both"/>
    </w:pPr>
    <w:rPr>
      <w:rFonts w:ascii="Arial" w:hAnsi="Arial" w:cs="Arial"/>
    </w:rPr>
  </w:style>
  <w:style w:type="paragraph" w:styleId="a8">
    <w:name w:val="footnote text"/>
    <w:basedOn w:val="a"/>
    <w:link w:val="a9"/>
    <w:uiPriority w:val="99"/>
    <w:rsid w:val="001D15AF"/>
    <w:pPr>
      <w:suppressAutoHyphens/>
    </w:pPr>
    <w:rPr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rsid w:val="001D15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1"/>
    <w:uiPriority w:val="99"/>
    <w:rsid w:val="001D15AF"/>
    <w:pPr>
      <w:spacing w:after="120"/>
    </w:pPr>
    <w:rPr>
      <w:sz w:val="28"/>
      <w:szCs w:val="28"/>
    </w:rPr>
  </w:style>
  <w:style w:type="character" w:customStyle="1" w:styleId="ab">
    <w:name w:val="Основной текст Знак"/>
    <w:basedOn w:val="a0"/>
    <w:uiPriority w:val="99"/>
    <w:rsid w:val="001D1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locked/>
    <w:rsid w:val="001D15A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rsid w:val="0008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0879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537FD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37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F49BA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49BA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3A249B576EE498A63E96C6EE9A098EBB58DB1A3D421FFD426FB6EEEDH9p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AC8C-27B0-4CC9-9023-A43D97E3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Пулькина</cp:lastModifiedBy>
  <cp:revision>5</cp:revision>
  <cp:lastPrinted>2018-08-07T09:04:00Z</cp:lastPrinted>
  <dcterms:created xsi:type="dcterms:W3CDTF">2018-08-06T07:14:00Z</dcterms:created>
  <dcterms:modified xsi:type="dcterms:W3CDTF">2018-08-07T09:26:00Z</dcterms:modified>
</cp:coreProperties>
</file>