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F" w:rsidRDefault="0022673F" w:rsidP="0022673F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решению Собрания депутатов муниципального образования </w:t>
      </w:r>
    </w:p>
    <w:p w:rsidR="0022673F" w:rsidRDefault="0022673F" w:rsidP="0022673F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«Красноборский муниципальный район» от </w:t>
      </w:r>
      <w:r w:rsidR="00AC2E0E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</w:t>
      </w:r>
      <w:r w:rsidR="00285E3E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 года № __</w:t>
      </w:r>
    </w:p>
    <w:p w:rsidR="0022673F" w:rsidRDefault="0022673F" w:rsidP="0022673F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22673F" w:rsidRDefault="0022673F" w:rsidP="0022673F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22673F" w:rsidRPr="0003320C" w:rsidRDefault="0022673F" w:rsidP="0022673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2673F" w:rsidRDefault="0022673F" w:rsidP="0022673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0C">
        <w:rPr>
          <w:rFonts w:ascii="Times New Roman" w:hAnsi="Times New Roman" w:cs="Times New Roman"/>
          <w:b/>
          <w:sz w:val="24"/>
          <w:szCs w:val="24"/>
        </w:rPr>
        <w:t>объектов 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Черевковское</w:t>
      </w:r>
      <w:r w:rsidRPr="0003320C">
        <w:rPr>
          <w:rFonts w:ascii="Times New Roman" w:hAnsi="Times New Roman" w:cs="Times New Roman"/>
          <w:b/>
          <w:sz w:val="24"/>
          <w:szCs w:val="24"/>
        </w:rPr>
        <w:t>» Архангельской области, передаваемых в собственность муниципального образования «Красноборский муниципальный район»  Архангельской области</w:t>
      </w:r>
    </w:p>
    <w:p w:rsidR="0022673F" w:rsidRDefault="0022673F" w:rsidP="0022673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3" w:type="dxa"/>
        <w:tblInd w:w="-4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622"/>
        <w:gridCol w:w="856"/>
        <w:gridCol w:w="1360"/>
        <w:gridCol w:w="900"/>
        <w:gridCol w:w="2350"/>
        <w:gridCol w:w="3686"/>
        <w:gridCol w:w="2694"/>
        <w:gridCol w:w="1275"/>
        <w:gridCol w:w="1134"/>
      </w:tblGrid>
      <w:tr w:rsidR="0022673F" w:rsidRPr="0022673F" w:rsidTr="0022673F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№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7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>/</w:t>
            </w:r>
            <w:proofErr w:type="spellStart"/>
            <w:r w:rsidRPr="0022673F">
              <w:rPr>
                <w:sz w:val="20"/>
                <w:szCs w:val="20"/>
              </w:rPr>
              <w:t>п</w:t>
            </w:r>
            <w:proofErr w:type="spellEnd"/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73F">
              <w:rPr>
                <w:sz w:val="20"/>
                <w:szCs w:val="20"/>
              </w:rPr>
              <w:t>Идентифика</w:t>
            </w:r>
            <w:proofErr w:type="spellEnd"/>
            <w:r w:rsidRPr="0022673F">
              <w:rPr>
                <w:sz w:val="20"/>
                <w:szCs w:val="20"/>
              </w:rPr>
              <w:t xml:space="preserve"> </w:t>
            </w:r>
            <w:r w:rsidR="00285E3E">
              <w:rPr>
                <w:sz w:val="20"/>
                <w:szCs w:val="20"/>
              </w:rPr>
              <w:t>–</w:t>
            </w:r>
            <w:r w:rsidRPr="0022673F">
              <w:rPr>
                <w:sz w:val="20"/>
                <w:szCs w:val="20"/>
              </w:rPr>
              <w:t xml:space="preserve"> </w:t>
            </w:r>
            <w:proofErr w:type="spellStart"/>
            <w:r w:rsidRPr="0022673F">
              <w:rPr>
                <w:sz w:val="20"/>
                <w:szCs w:val="20"/>
              </w:rPr>
              <w:t>ционный</w:t>
            </w:r>
            <w:proofErr w:type="spellEnd"/>
            <w:proofErr w:type="gramEnd"/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код предприятия,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учреждения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в ОКПО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Коды признаков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Полное наименование предприятия, учреждения,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имущества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Юридический адрес, местонахождение имущества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Укрупненная специализация, назначение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Остаточная балансовая стоимость основных фондов по состоянию на 01.0</w:t>
            </w:r>
            <w:r>
              <w:rPr>
                <w:sz w:val="20"/>
                <w:szCs w:val="20"/>
              </w:rPr>
              <w:t>2</w:t>
            </w:r>
            <w:r w:rsidRPr="0022673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673F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73F">
              <w:rPr>
                <w:sz w:val="20"/>
                <w:szCs w:val="20"/>
              </w:rPr>
              <w:t>Среднеспи-сочная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  численность персонала по состоянию на 01.0</w:t>
            </w:r>
            <w:r>
              <w:rPr>
                <w:sz w:val="20"/>
                <w:szCs w:val="20"/>
              </w:rPr>
              <w:t>2.2016</w:t>
            </w:r>
            <w:r w:rsidRPr="0022673F">
              <w:rPr>
                <w:sz w:val="20"/>
                <w:szCs w:val="20"/>
              </w:rPr>
              <w:t xml:space="preserve"> г.</w:t>
            </w:r>
          </w:p>
        </w:tc>
      </w:tr>
      <w:tr w:rsidR="0022673F" w:rsidRPr="0022673F" w:rsidTr="0022673F">
        <w:trPr>
          <w:trHeight w:val="16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73F">
              <w:rPr>
                <w:sz w:val="20"/>
                <w:szCs w:val="20"/>
              </w:rPr>
              <w:t>Минис-терство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 (</w:t>
            </w:r>
            <w:proofErr w:type="spellStart"/>
            <w:r w:rsidRPr="0022673F">
              <w:rPr>
                <w:sz w:val="20"/>
                <w:szCs w:val="20"/>
              </w:rPr>
              <w:t>ведомс-тво</w:t>
            </w:r>
            <w:proofErr w:type="spellEnd"/>
            <w:r w:rsidRPr="0022673F">
              <w:rPr>
                <w:sz w:val="20"/>
                <w:szCs w:val="20"/>
              </w:rPr>
              <w:t>, группировка) в ОКОГУ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Территории в ОКАТО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2673F">
              <w:rPr>
                <w:sz w:val="20"/>
                <w:szCs w:val="20"/>
              </w:rPr>
              <w:t>деяте-льности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 в ОКВЭД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2673F" w:rsidRPr="0022673F" w:rsidTr="00226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10</w:t>
            </w:r>
          </w:p>
        </w:tc>
      </w:tr>
      <w:tr w:rsidR="0022673F" w:rsidRPr="0022673F" w:rsidTr="00226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11230836001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Дорога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(протяженность </w:t>
            </w:r>
            <w:r>
              <w:rPr>
                <w:sz w:val="20"/>
                <w:szCs w:val="20"/>
              </w:rPr>
              <w:t>0,367</w:t>
            </w:r>
            <w:r w:rsidRPr="0022673F">
              <w:rPr>
                <w:sz w:val="20"/>
                <w:szCs w:val="20"/>
              </w:rPr>
              <w:t xml:space="preserve"> км.)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реестровый номер</w:t>
            </w:r>
          </w:p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2-00474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165460, Архангельская </w:t>
            </w:r>
            <w:proofErr w:type="spellStart"/>
            <w:proofErr w:type="gramStart"/>
            <w:r w:rsidRPr="0022673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, Красноборский муниципальный район, сельское поселение Черевковское, </w:t>
            </w:r>
            <w:r>
              <w:rPr>
                <w:sz w:val="20"/>
                <w:szCs w:val="20"/>
              </w:rPr>
              <w:t>Квашнина ул.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Для осуществления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673F" w:rsidRPr="0022673F" w:rsidTr="00226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11230836001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Дорога</w:t>
            </w:r>
          </w:p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(протяженность </w:t>
            </w:r>
            <w:r>
              <w:rPr>
                <w:sz w:val="20"/>
                <w:szCs w:val="20"/>
              </w:rPr>
              <w:t>0,78</w:t>
            </w:r>
            <w:r w:rsidRPr="0022673F">
              <w:rPr>
                <w:sz w:val="20"/>
                <w:szCs w:val="20"/>
              </w:rPr>
              <w:t xml:space="preserve"> км.)</w:t>
            </w:r>
          </w:p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реестровый номер</w:t>
            </w:r>
          </w:p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2-00473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165460, Архангельская </w:t>
            </w:r>
            <w:proofErr w:type="spellStart"/>
            <w:proofErr w:type="gramStart"/>
            <w:r w:rsidRPr="0022673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, Красноборский муниципальный район, сельское поселение Черевковское, </w:t>
            </w:r>
            <w:r>
              <w:rPr>
                <w:sz w:val="20"/>
                <w:szCs w:val="20"/>
              </w:rPr>
              <w:t>Пономарева ул.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172BA0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Для осуществления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</w:tr>
      <w:tr w:rsidR="0022673F" w:rsidRPr="0022673F" w:rsidTr="00226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11230836001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3A42CF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3A42C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 xml:space="preserve">165460, Архангельская </w:t>
            </w:r>
            <w:proofErr w:type="spellStart"/>
            <w:proofErr w:type="gramStart"/>
            <w:r w:rsidRPr="0022673F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2673F">
              <w:rPr>
                <w:sz w:val="20"/>
                <w:szCs w:val="20"/>
              </w:rPr>
              <w:t xml:space="preserve">, Красноборский муниципальный район, сельское поселение Черевковское, </w:t>
            </w:r>
            <w:r w:rsidR="003A42CF">
              <w:rPr>
                <w:sz w:val="20"/>
                <w:szCs w:val="20"/>
              </w:rPr>
              <w:t>Андреевская д.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644114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организации в границах поселения водоснабжение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3A42CF" w:rsidP="0022673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673F" w:rsidRPr="0022673F" w:rsidRDefault="0022673F" w:rsidP="0022673F">
            <w:pPr>
              <w:pStyle w:val="a3"/>
              <w:jc w:val="center"/>
              <w:rPr>
                <w:sz w:val="20"/>
                <w:szCs w:val="20"/>
              </w:rPr>
            </w:pPr>
            <w:r w:rsidRPr="0022673F">
              <w:rPr>
                <w:sz w:val="20"/>
                <w:szCs w:val="20"/>
              </w:rPr>
              <w:t>-</w:t>
            </w:r>
          </w:p>
        </w:tc>
      </w:tr>
      <w:tr w:rsidR="00285E3E" w:rsidRPr="0022673F" w:rsidTr="0022673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11230836001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 xml:space="preserve">Квартира № 4 в </w:t>
            </w:r>
            <w:proofErr w:type="gramStart"/>
            <w:r w:rsidRPr="00285E3E">
              <w:rPr>
                <w:sz w:val="20"/>
                <w:szCs w:val="20"/>
              </w:rPr>
              <w:t>одноэтажном</w:t>
            </w:r>
            <w:proofErr w:type="gramEnd"/>
          </w:p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85E3E">
              <w:rPr>
                <w:sz w:val="20"/>
                <w:szCs w:val="20"/>
              </w:rPr>
              <w:t>еревянном четырехквартирном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 xml:space="preserve">165460, Архангельская </w:t>
            </w:r>
            <w:proofErr w:type="spellStart"/>
            <w:proofErr w:type="gramStart"/>
            <w:r w:rsidRPr="00285E3E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85E3E">
              <w:rPr>
                <w:sz w:val="20"/>
                <w:szCs w:val="20"/>
              </w:rPr>
              <w:t>, Красноборский муниципальный район, сельское поселение Черевковское, Черевково с, Комсомольский пер, дом 17, кв.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Для организации содержания муниципального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E3E" w:rsidRPr="00285E3E" w:rsidRDefault="00285E3E" w:rsidP="00285E3E">
            <w:pPr>
              <w:pStyle w:val="a3"/>
              <w:jc w:val="center"/>
              <w:rPr>
                <w:sz w:val="20"/>
                <w:szCs w:val="20"/>
              </w:rPr>
            </w:pPr>
            <w:r w:rsidRPr="00285E3E">
              <w:rPr>
                <w:sz w:val="20"/>
                <w:szCs w:val="20"/>
              </w:rPr>
              <w:t>-</w:t>
            </w:r>
          </w:p>
        </w:tc>
      </w:tr>
    </w:tbl>
    <w:p w:rsidR="00EF60DE" w:rsidRPr="0022673F" w:rsidRDefault="00EF60DE" w:rsidP="0022673F">
      <w:pPr>
        <w:pStyle w:val="a3"/>
        <w:jc w:val="center"/>
        <w:rPr>
          <w:sz w:val="20"/>
          <w:szCs w:val="20"/>
        </w:rPr>
      </w:pPr>
    </w:p>
    <w:sectPr w:rsidR="00EF60DE" w:rsidRPr="0022673F" w:rsidSect="00226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73F"/>
    <w:rsid w:val="0022673F"/>
    <w:rsid w:val="00285E3E"/>
    <w:rsid w:val="002F790F"/>
    <w:rsid w:val="003925C2"/>
    <w:rsid w:val="003A42CF"/>
    <w:rsid w:val="00620B9A"/>
    <w:rsid w:val="00644114"/>
    <w:rsid w:val="00AC2E0E"/>
    <w:rsid w:val="00E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67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2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2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2016-10-26T13:10:00Z</cp:lastPrinted>
  <dcterms:created xsi:type="dcterms:W3CDTF">2016-09-13T07:22:00Z</dcterms:created>
  <dcterms:modified xsi:type="dcterms:W3CDTF">2016-10-26T13:11:00Z</dcterms:modified>
</cp:coreProperties>
</file>