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left"/>
        <w:rPr>
          <w:rFonts w:ascii="YS Text" w:hAnsi="YS Text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S Text" w:hAnsi="YS Text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tabs>
          <w:tab w:val="clear" w:pos="709"/>
          <w:tab w:val="left" w:pos="5670" w:leader="none"/>
        </w:tabs>
        <w:ind w:left="0" w:right="0" w:firstLine="6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КОНТРОЛЬНО-РЕВИЗИОННАЯ КОМИССИЯ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«КРАСНОБОРСКИЙ МУНИЦИПАЛЬНЫЙ РАЙОН»</w:t>
      </w:r>
    </w:p>
    <w:p>
      <w:pPr>
        <w:pStyle w:val="4"/>
        <w:tabs>
          <w:tab w:val="clear" w:pos="709"/>
          <w:tab w:val="center" w:pos="4656" w:leader="none"/>
          <w:tab w:val="left" w:pos="8565" w:leader="none"/>
        </w:tabs>
        <w:spacing w:before="0" w:after="0"/>
        <w:ind w:left="0" w:right="43" w:firstLine="600"/>
        <w:jc w:val="center"/>
        <w:rPr/>
      </w:pPr>
      <w:r>
        <w:rPr/>
        <w:t>АРХАНГЕЛЬСКОЙ ОБЛАСТИ</w:t>
      </w:r>
    </w:p>
    <w:p>
      <w:pPr>
        <w:pStyle w:val="Normal"/>
        <w:tabs>
          <w:tab w:val="clear" w:pos="709"/>
          <w:tab w:val="left" w:pos="5670" w:leader="none"/>
        </w:tabs>
        <w:jc w:val="both"/>
        <w:rPr/>
      </w:pPr>
      <w:r>
        <w:rPr/>
      </w:r>
    </w:p>
    <w:p>
      <w:pPr>
        <w:pStyle w:val="5"/>
        <w:keepNext w:val="true"/>
        <w:tabs>
          <w:tab w:val="left" w:pos="5670" w:leader="none"/>
        </w:tabs>
        <w:ind w:left="0" w:right="0" w:firstLine="85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>
      <w:pPr>
        <w:pStyle w:val="Normal"/>
        <w:tabs>
          <w:tab w:val="clear" w:pos="709"/>
          <w:tab w:val="left" w:pos="5670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>
      <w:pPr>
        <w:pStyle w:val="Normal"/>
        <w:tabs>
          <w:tab w:val="clear" w:pos="709"/>
          <w:tab w:val="left" w:pos="5670" w:leader="none"/>
        </w:tabs>
        <w:jc w:val="center"/>
        <w:rPr/>
      </w:pPr>
      <w:r>
        <w:rPr/>
        <w:t xml:space="preserve">От </w:t>
      </w:r>
      <w:r>
        <w:rPr/>
        <w:t>15</w:t>
      </w:r>
      <w:r>
        <w:rPr/>
        <w:t xml:space="preserve"> </w:t>
      </w:r>
      <w:r>
        <w:rPr>
          <w:lang w:val="ru-RU"/>
        </w:rPr>
        <w:t>июля</w:t>
      </w:r>
      <w:r>
        <w:rPr/>
        <w:t xml:space="preserve"> </w:t>
      </w:r>
      <w:r>
        <w:rPr/>
        <w:t>20</w:t>
      </w:r>
      <w:r>
        <w:rPr/>
        <w:t>22</w:t>
      </w:r>
      <w:r>
        <w:rPr/>
        <w:t xml:space="preserve"> г № </w:t>
      </w:r>
      <w:r>
        <w:rPr/>
        <w:t>42</w:t>
      </w:r>
      <w:r>
        <w:rPr>
          <w:lang w:val="ru-RU"/>
        </w:rPr>
        <w:t>р</w:t>
      </w:r>
      <w:r>
        <w:rPr/>
        <w:t xml:space="preserve"> </w:t>
      </w:r>
    </w:p>
    <w:p>
      <w:pPr>
        <w:pStyle w:val="Normal"/>
        <w:widowControl/>
        <w:tabs>
          <w:tab w:val="clear" w:pos="709"/>
          <w:tab w:val="left" w:pos="5670" w:leader="none"/>
        </w:tabs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с. Красноборск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ind w:left="0" w:right="0" w:hanging="0"/>
        <w:jc w:val="left"/>
        <w:rPr>
          <w:rFonts w:ascii="YS Text" w:hAnsi="YS Text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YS Text" w:hAnsi="YS Text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перечня должностей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муниципальной службы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firstLine="68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соответствии с Федеральным законом от 25 декабря 2008 года </w:t>
      </w:r>
      <w:r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№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273-ФЗ «О противодействии коррупции»: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 Утвердить согласно приложению к настоящему распоряжению перечень должностей муниципальной службы, после увольнения с которых гражданин не вправе 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муниципального управления данными организациями входили в должностные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Normal"/>
        <w:widowControl/>
        <w:ind w:left="0" w:right="0" w:firstLine="62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 Контроль за исполнением настоящего распоряжения оставляю за собой.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9"/>
          <w:tab w:val="left" w:pos="5670" w:leader="none"/>
        </w:tabs>
        <w:jc w:val="both"/>
        <w:rPr/>
      </w:pPr>
      <w:r>
        <w:rPr>
          <w:b/>
          <w:bCs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6120" w:leader="none"/>
          <w:tab w:val="left" w:pos="12060" w:leader="none"/>
        </w:tabs>
        <w:bidi w:val="0"/>
        <w:spacing w:lineRule="auto" w:line="240" w:before="0" w:after="0"/>
        <w:ind w:left="6390" w:right="0" w:hanging="0"/>
        <w:jc w:val="both"/>
        <w:rPr>
          <w:rFonts w:ascii="Times New Roman" w:hAnsi="Times New Roman" w:cs="Times New Roman"/>
          <w:b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Контрольно-ревизионной комиссии                                            Т.С.Сурнина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Приложение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 распоряжению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председателя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-ревизионной комиссии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</w:p>
    <w:p>
      <w:pPr>
        <w:pStyle w:val="Normal"/>
        <w:widowControl/>
        <w:ind w:left="0" w:right="0" w:hanging="0"/>
        <w:jc w:val="righ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07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.20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№ 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р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Перечень должностей муниципальной службы, после увольнения с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которых гражданин не вправе в течение двух лет замещать должности, а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также выполнять работу на условиях гражданско-правового договора в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коммерческих и некоммерческих организациях, если отдельные функции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муниципального управления данными организациями входили в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должностные обязанности муниципального служащего, без согласия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соответствующей комиссии по соблюдению требований к служебному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поведению муниципальных служащих и урегулированию конфликта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интересов в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-председатель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-главный инспектор аппарата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;</w:t>
      </w:r>
    </w:p>
    <w:p>
      <w:pPr>
        <w:pStyle w:val="Normal"/>
        <w:widowControl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-инспектор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нтрольно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-ревизионной комиссии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«Красноборский муниципальный район»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2240" w:h="15840"/>
      <w:pgMar w:left="1725" w:right="1125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YS Text">
    <w:charset w:val="cc"/>
    <w:family w:val="auto"/>
    <w:pitch w:val="default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6750"/>
        </w:tabs>
        <w:ind w:left="675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7110"/>
        </w:tabs>
        <w:ind w:left="711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7830"/>
        </w:tabs>
        <w:ind w:left="783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8190"/>
        </w:tabs>
        <w:ind w:left="819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8910"/>
        </w:tabs>
        <w:ind w:left="891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9270"/>
        </w:tabs>
        <w:ind w:left="927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clear" w:pos="709"/>
        <w:tab w:val="left" w:pos="5670" w:leader="none"/>
      </w:tabs>
      <w:jc w:val="center"/>
      <w:outlineLvl w:val="4"/>
    </w:pPr>
    <w:rPr>
      <w:b/>
      <w:bCs/>
      <w:sz w:val="32"/>
      <w:szCs w:val="32"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LibreOffice/6.2.3.2$Windows_X86_64 LibreOffice_project/aecc05fe267cc68dde00352a451aa867b3b546ac</Application>
  <Pages>2</Pages>
  <Words>230</Words>
  <CharactersWithSpaces>2220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2022-07-14T16:28:51Z</cp:lastPrinted>
  <dcterms:modified xsi:type="dcterms:W3CDTF">2022-07-14T16:29:15Z</dcterms:modified>
  <cp:revision>2</cp:revision>
  <dc:subject/>
  <dc:title/>
</cp:coreProperties>
</file>