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7" w:rsidRDefault="00FF62E7" w:rsidP="00FF62E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FF62E7" w:rsidRDefault="00FF62E7" w:rsidP="00FF62E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«КРАСНОБОРСКИЙ МУНИЦИПАЛЬНЫЙ РАЙОН»</w:t>
      </w:r>
    </w:p>
    <w:p w:rsidR="00FF62E7" w:rsidRDefault="00FF62E7" w:rsidP="00FF62E7">
      <w:pPr>
        <w:jc w:val="right"/>
        <w:rPr>
          <w:bCs/>
          <w:szCs w:val="28"/>
        </w:rPr>
      </w:pPr>
    </w:p>
    <w:p w:rsidR="00FF62E7" w:rsidRDefault="00FF62E7" w:rsidP="00FF62E7">
      <w:pPr>
        <w:jc w:val="center"/>
        <w:rPr>
          <w:b/>
          <w:bCs/>
          <w:sz w:val="16"/>
          <w:szCs w:val="16"/>
        </w:rPr>
      </w:pPr>
    </w:p>
    <w:p w:rsidR="00FF62E7" w:rsidRDefault="00FF62E7" w:rsidP="00FF62E7">
      <w:pPr>
        <w:jc w:val="center"/>
        <w:rPr>
          <w:b/>
          <w:bCs/>
          <w:sz w:val="16"/>
          <w:szCs w:val="16"/>
        </w:rPr>
      </w:pPr>
    </w:p>
    <w:p w:rsidR="00FF62E7" w:rsidRDefault="00C26C36" w:rsidP="00FF62E7">
      <w:pPr>
        <w:pStyle w:val="9"/>
        <w:ind w:firstLine="0"/>
        <w:jc w:val="center"/>
        <w:rPr>
          <w:spacing w:val="80"/>
        </w:rPr>
      </w:pPr>
      <w:r>
        <w:rPr>
          <w:spacing w:val="80"/>
        </w:rPr>
        <w:t>ПОСТАНОВЛЕНИЕ</w:t>
      </w:r>
    </w:p>
    <w:p w:rsidR="00FF62E7" w:rsidRDefault="00FF62E7" w:rsidP="00FF62E7">
      <w:pPr>
        <w:jc w:val="center"/>
      </w:pPr>
    </w:p>
    <w:p w:rsidR="00FF62E7" w:rsidRDefault="00531DF6" w:rsidP="00FF62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r w:rsidR="00B473DD">
        <w:rPr>
          <w:sz w:val="24"/>
          <w:szCs w:val="24"/>
        </w:rPr>
        <w:t>марта</w:t>
      </w:r>
      <w:r w:rsidR="00FF62E7">
        <w:rPr>
          <w:sz w:val="24"/>
          <w:szCs w:val="24"/>
        </w:rPr>
        <w:t xml:space="preserve"> 202</w:t>
      </w:r>
      <w:r w:rsidR="002E50C1">
        <w:rPr>
          <w:sz w:val="24"/>
          <w:szCs w:val="24"/>
        </w:rPr>
        <w:t>2</w:t>
      </w:r>
      <w:r w:rsidR="00FF62E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184</w:t>
      </w:r>
      <w:r w:rsidR="003A0A2E">
        <w:rPr>
          <w:sz w:val="24"/>
          <w:szCs w:val="24"/>
        </w:rPr>
        <w:t xml:space="preserve"> </w:t>
      </w:r>
    </w:p>
    <w:p w:rsidR="00FF62E7" w:rsidRDefault="00FF62E7" w:rsidP="00FF62E7">
      <w:pPr>
        <w:rPr>
          <w:sz w:val="16"/>
          <w:szCs w:val="16"/>
        </w:rPr>
      </w:pPr>
    </w:p>
    <w:p w:rsidR="00FF62E7" w:rsidRDefault="00FF62E7" w:rsidP="00FF62E7">
      <w:pPr>
        <w:jc w:val="center"/>
        <w:rPr>
          <w:sz w:val="24"/>
        </w:rPr>
      </w:pPr>
      <w:r>
        <w:rPr>
          <w:sz w:val="24"/>
        </w:rPr>
        <w:t>с. Красноборск</w:t>
      </w:r>
    </w:p>
    <w:p w:rsidR="00FF62E7" w:rsidRDefault="00FF62E7" w:rsidP="00FF62E7">
      <w:pPr>
        <w:jc w:val="center"/>
        <w:rPr>
          <w:sz w:val="24"/>
        </w:rPr>
      </w:pPr>
    </w:p>
    <w:p w:rsidR="00FF62E7" w:rsidRDefault="00FF62E7" w:rsidP="00FF62E7">
      <w:pPr>
        <w:jc w:val="center"/>
        <w:rPr>
          <w:sz w:val="24"/>
        </w:rPr>
      </w:pPr>
    </w:p>
    <w:p w:rsidR="00C26C36" w:rsidRDefault="00C26C36" w:rsidP="00B473DD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комиссии</w:t>
      </w:r>
    </w:p>
    <w:p w:rsidR="00C26C36" w:rsidRDefault="00C26C36" w:rsidP="00B473DD">
      <w:pPr>
        <w:jc w:val="center"/>
        <w:rPr>
          <w:b/>
          <w:szCs w:val="28"/>
        </w:rPr>
      </w:pPr>
      <w:r>
        <w:rPr>
          <w:b/>
          <w:szCs w:val="28"/>
        </w:rPr>
        <w:t xml:space="preserve"> по осуществлению закупок в администрации</w:t>
      </w:r>
    </w:p>
    <w:p w:rsidR="00B473DD" w:rsidRDefault="00C26C36" w:rsidP="00B473DD">
      <w:pPr>
        <w:jc w:val="center"/>
        <w:rPr>
          <w:b/>
        </w:rPr>
      </w:pPr>
      <w:r>
        <w:rPr>
          <w:b/>
          <w:szCs w:val="28"/>
        </w:rPr>
        <w:t xml:space="preserve"> МО "</w:t>
      </w:r>
      <w:proofErr w:type="spellStart"/>
      <w:r>
        <w:rPr>
          <w:b/>
          <w:szCs w:val="28"/>
        </w:rPr>
        <w:t>Красноборский</w:t>
      </w:r>
      <w:proofErr w:type="spellEnd"/>
      <w:r>
        <w:rPr>
          <w:b/>
          <w:szCs w:val="28"/>
        </w:rPr>
        <w:t xml:space="preserve"> муниципальный район"</w:t>
      </w:r>
    </w:p>
    <w:p w:rsidR="002E50C1" w:rsidRPr="002E50C1" w:rsidRDefault="002E50C1" w:rsidP="002E50C1">
      <w:pPr>
        <w:autoSpaceDE w:val="0"/>
        <w:autoSpaceDN w:val="0"/>
        <w:adjustRightInd w:val="0"/>
        <w:ind w:left="709" w:right="282"/>
        <w:jc w:val="center"/>
        <w:rPr>
          <w:b/>
          <w:bCs/>
          <w:szCs w:val="28"/>
        </w:rPr>
      </w:pPr>
    </w:p>
    <w:p w:rsidR="00FF62E7" w:rsidRPr="008D1FEE" w:rsidRDefault="00FF62E7" w:rsidP="00C2673A">
      <w:pPr>
        <w:ind w:firstLine="426"/>
        <w:jc w:val="both"/>
        <w:rPr>
          <w:rFonts w:eastAsia="Calibri"/>
          <w:bCs/>
        </w:rPr>
      </w:pPr>
      <w:r>
        <w:t>Во исполнение требований статьи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8D1FEE">
        <w:t>:</w:t>
      </w:r>
    </w:p>
    <w:p w:rsidR="00990867" w:rsidRPr="005D402E" w:rsidRDefault="00990867" w:rsidP="005D402E">
      <w:pPr>
        <w:ind w:firstLine="426"/>
        <w:jc w:val="both"/>
      </w:pPr>
      <w:r w:rsidRPr="002E50C1">
        <w:rPr>
          <w:szCs w:val="28"/>
        </w:rPr>
        <w:t xml:space="preserve">1. </w:t>
      </w:r>
      <w:r w:rsidR="00233B6F" w:rsidRPr="005D402E">
        <w:rPr>
          <w:szCs w:val="28"/>
        </w:rPr>
        <w:t>Утвердить прилагаемое Положение о комиссии по осуществлению закупок в администрации МО "</w:t>
      </w:r>
      <w:proofErr w:type="spellStart"/>
      <w:r w:rsidR="00233B6F" w:rsidRPr="005D402E">
        <w:rPr>
          <w:szCs w:val="28"/>
        </w:rPr>
        <w:t>Красноборский</w:t>
      </w:r>
      <w:proofErr w:type="spellEnd"/>
      <w:r w:rsidR="00233B6F" w:rsidRPr="005D402E">
        <w:rPr>
          <w:szCs w:val="28"/>
        </w:rPr>
        <w:t xml:space="preserve"> муниципальный район"</w:t>
      </w:r>
      <w:r w:rsidR="00233B6F" w:rsidRPr="005D402E">
        <w:t>.</w:t>
      </w:r>
    </w:p>
    <w:p w:rsidR="00531DF6" w:rsidRDefault="00990867" w:rsidP="00C2673A">
      <w:pPr>
        <w:ind w:firstLine="426"/>
        <w:jc w:val="both"/>
      </w:pPr>
      <w:r w:rsidRPr="005D402E">
        <w:t xml:space="preserve">2. </w:t>
      </w:r>
      <w:r w:rsidR="00233B6F" w:rsidRPr="005D402E">
        <w:t>Признать утратившим</w:t>
      </w:r>
      <w:r w:rsidR="00531DF6">
        <w:t>и</w:t>
      </w:r>
      <w:r w:rsidR="00233B6F" w:rsidRPr="005D402E">
        <w:t xml:space="preserve"> силу постановлени</w:t>
      </w:r>
      <w:r w:rsidR="00531DF6">
        <w:t>я</w:t>
      </w:r>
      <w:r w:rsidR="00233B6F" w:rsidRPr="005D402E">
        <w:t xml:space="preserve"> администрации</w:t>
      </w:r>
      <w:r w:rsidR="00531DF6">
        <w:t>:</w:t>
      </w:r>
    </w:p>
    <w:p w:rsidR="00990867" w:rsidRDefault="00233B6F" w:rsidP="00C2673A">
      <w:pPr>
        <w:ind w:firstLine="426"/>
        <w:jc w:val="both"/>
      </w:pPr>
      <w:r w:rsidRPr="005D402E">
        <w:t>от 30.12.2013г. № 985 "О создании единой комиссии по осуществлению закупок</w:t>
      </w:r>
      <w:r w:rsidR="005D402E" w:rsidRPr="005D402E">
        <w:t xml:space="preserve"> </w:t>
      </w:r>
      <w:r w:rsidR="005D402E" w:rsidRPr="005D402E">
        <w:rPr>
          <w:szCs w:val="28"/>
        </w:rPr>
        <w:t>путем проведения конкурсов, аукционов, запросов котировок, запросов предложений</w:t>
      </w:r>
      <w:r>
        <w:t>"</w:t>
      </w:r>
      <w:r w:rsidR="00531DF6">
        <w:t>;</w:t>
      </w:r>
    </w:p>
    <w:p w:rsidR="00531DF6" w:rsidRDefault="00531DF6" w:rsidP="00C2673A">
      <w:pPr>
        <w:ind w:firstLine="426"/>
        <w:jc w:val="both"/>
      </w:pPr>
      <w:r>
        <w:t>от 05.03.2014г. № 142 "О внесении изменений в постановление от 30 декабря 2013г. №</w:t>
      </w:r>
      <w:r w:rsidR="006F227F">
        <w:t xml:space="preserve"> </w:t>
      </w:r>
      <w:r>
        <w:t>985".</w:t>
      </w:r>
    </w:p>
    <w:p w:rsidR="008C7B00" w:rsidRDefault="005D402E" w:rsidP="008C7B00">
      <w:pPr>
        <w:ind w:firstLine="426"/>
        <w:jc w:val="both"/>
        <w:rPr>
          <w:szCs w:val="28"/>
        </w:rPr>
      </w:pPr>
      <w:r>
        <w:t>3. Настоящее постановление вступает в силу со дня его подписания</w:t>
      </w:r>
      <w:r w:rsidR="008C7B00">
        <w:t>, подлежит официальному опубликованию и размещ</w:t>
      </w:r>
      <w:r w:rsidR="00531DF6">
        <w:t>ению</w:t>
      </w:r>
      <w:r w:rsidR="008C7B00">
        <w:t xml:space="preserve"> на официальном сайте администрации МО "</w:t>
      </w:r>
      <w:proofErr w:type="spellStart"/>
      <w:r w:rsidR="008C7B00">
        <w:t>Красноборский</w:t>
      </w:r>
      <w:proofErr w:type="spellEnd"/>
      <w:r w:rsidR="008C7B00">
        <w:t xml:space="preserve"> муниципальный район".</w:t>
      </w:r>
    </w:p>
    <w:p w:rsidR="006F6317" w:rsidRDefault="006F6317" w:rsidP="008C7B00">
      <w:pPr>
        <w:ind w:firstLine="426"/>
        <w:jc w:val="both"/>
        <w:rPr>
          <w:szCs w:val="28"/>
        </w:rPr>
      </w:pPr>
    </w:p>
    <w:p w:rsidR="006F6317" w:rsidRDefault="006F6317" w:rsidP="008C7B00">
      <w:pPr>
        <w:ind w:firstLine="426"/>
        <w:jc w:val="both"/>
        <w:rPr>
          <w:szCs w:val="28"/>
        </w:rPr>
      </w:pPr>
    </w:p>
    <w:p w:rsidR="006F6317" w:rsidRPr="008C7B00" w:rsidRDefault="006F6317" w:rsidP="008C7B00">
      <w:pPr>
        <w:ind w:firstLine="426"/>
        <w:jc w:val="both"/>
        <w:rPr>
          <w:szCs w:val="28"/>
        </w:rPr>
      </w:pPr>
    </w:p>
    <w:p w:rsidR="006F6317" w:rsidRDefault="006F6317" w:rsidP="00F31F42">
      <w:pPr>
        <w:rPr>
          <w:b/>
          <w:szCs w:val="28"/>
        </w:rPr>
      </w:pPr>
      <w:r>
        <w:rPr>
          <w:b/>
          <w:szCs w:val="28"/>
        </w:rPr>
        <w:t>Исполняющий обязанности</w:t>
      </w:r>
      <w:r w:rsidRPr="00990867">
        <w:rPr>
          <w:b/>
          <w:szCs w:val="28"/>
        </w:rPr>
        <w:t xml:space="preserve"> </w:t>
      </w:r>
    </w:p>
    <w:p w:rsidR="00990867" w:rsidRPr="00990867" w:rsidRDefault="006F6317" w:rsidP="00F31F42">
      <w:pPr>
        <w:rPr>
          <w:b/>
          <w:szCs w:val="28"/>
        </w:rPr>
      </w:pPr>
      <w:r>
        <w:rPr>
          <w:b/>
          <w:szCs w:val="28"/>
        </w:rPr>
        <w:t>главы</w:t>
      </w:r>
      <w:r w:rsidR="00990867" w:rsidRPr="00990867">
        <w:rPr>
          <w:b/>
          <w:szCs w:val="28"/>
        </w:rPr>
        <w:t xml:space="preserve"> муниципального образования                    </w:t>
      </w:r>
      <w:r w:rsidR="00C2673A">
        <w:rPr>
          <w:b/>
          <w:szCs w:val="28"/>
        </w:rPr>
        <w:t xml:space="preserve">         </w:t>
      </w:r>
      <w:r w:rsidR="00F31F42">
        <w:rPr>
          <w:b/>
          <w:szCs w:val="28"/>
        </w:rPr>
        <w:t xml:space="preserve">        </w:t>
      </w:r>
      <w:r w:rsidR="00E445F1">
        <w:rPr>
          <w:b/>
          <w:szCs w:val="28"/>
        </w:rPr>
        <w:t xml:space="preserve"> </w:t>
      </w:r>
      <w:r>
        <w:rPr>
          <w:b/>
          <w:szCs w:val="28"/>
        </w:rPr>
        <w:t xml:space="preserve">С.Д. </w:t>
      </w:r>
      <w:proofErr w:type="spellStart"/>
      <w:r>
        <w:rPr>
          <w:b/>
          <w:szCs w:val="28"/>
        </w:rPr>
        <w:t>Загрийчук</w:t>
      </w:r>
      <w:proofErr w:type="spellEnd"/>
    </w:p>
    <w:p w:rsidR="00FF62E7" w:rsidRPr="00FF62E7" w:rsidRDefault="00FF62E7" w:rsidP="00FF62E7">
      <w:pPr>
        <w:jc w:val="center"/>
        <w:rPr>
          <w:szCs w:val="28"/>
        </w:rPr>
      </w:pPr>
    </w:p>
    <w:p w:rsidR="00FF62E7" w:rsidRDefault="00FF62E7" w:rsidP="00FF62E7">
      <w:pPr>
        <w:jc w:val="center"/>
        <w:rPr>
          <w:sz w:val="22"/>
        </w:rPr>
      </w:pPr>
    </w:p>
    <w:p w:rsidR="00FF62E7" w:rsidRDefault="00FF62E7" w:rsidP="00FF62E7">
      <w:pPr>
        <w:rPr>
          <w:sz w:val="22"/>
        </w:rPr>
      </w:pPr>
    </w:p>
    <w:p w:rsidR="00DF3746" w:rsidRDefault="00DF3746"/>
    <w:sectPr w:rsidR="00DF3746" w:rsidSect="00DF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F62E7"/>
    <w:rsid w:val="00233B6F"/>
    <w:rsid w:val="002B42A1"/>
    <w:rsid w:val="002E50C1"/>
    <w:rsid w:val="003A0A2E"/>
    <w:rsid w:val="00531DF6"/>
    <w:rsid w:val="00564D96"/>
    <w:rsid w:val="005D402E"/>
    <w:rsid w:val="006F227F"/>
    <w:rsid w:val="006F6317"/>
    <w:rsid w:val="007F5B2C"/>
    <w:rsid w:val="00834BB6"/>
    <w:rsid w:val="008C7B00"/>
    <w:rsid w:val="00912A39"/>
    <w:rsid w:val="00990867"/>
    <w:rsid w:val="00B337E6"/>
    <w:rsid w:val="00B473DD"/>
    <w:rsid w:val="00C2673A"/>
    <w:rsid w:val="00C26C36"/>
    <w:rsid w:val="00C27AD4"/>
    <w:rsid w:val="00D84654"/>
    <w:rsid w:val="00DF3746"/>
    <w:rsid w:val="00E445F1"/>
    <w:rsid w:val="00F05277"/>
    <w:rsid w:val="00F31F42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F62E7"/>
    <w:pPr>
      <w:keepNext/>
      <w:ind w:firstLine="567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F62E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2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ECONOMICA3</dc:creator>
  <cp:lastModifiedBy>ECONOMICA3</cp:lastModifiedBy>
  <cp:revision>4</cp:revision>
  <cp:lastPrinted>2022-03-28T09:58:00Z</cp:lastPrinted>
  <dcterms:created xsi:type="dcterms:W3CDTF">2022-03-28T09:58:00Z</dcterms:created>
  <dcterms:modified xsi:type="dcterms:W3CDTF">2022-03-28T09:59:00Z</dcterms:modified>
</cp:coreProperties>
</file>