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582852">
        <w:rPr>
          <w:b w:val="0"/>
        </w:rPr>
        <w:t xml:space="preserve">05 декабря </w:t>
      </w:r>
      <w:r w:rsidR="00CF5E21">
        <w:rPr>
          <w:b w:val="0"/>
        </w:rPr>
        <w:t>202</w:t>
      </w:r>
      <w:r w:rsidR="004275A3">
        <w:rPr>
          <w:b w:val="0"/>
        </w:rPr>
        <w:t>3</w:t>
      </w:r>
      <w:r w:rsidR="00CF5E21">
        <w:rPr>
          <w:b w:val="0"/>
        </w:rPr>
        <w:t xml:space="preserve"> </w:t>
      </w:r>
      <w:r w:rsidR="00582852">
        <w:rPr>
          <w:b w:val="0"/>
        </w:rPr>
        <w:t>года № 354</w:t>
      </w:r>
      <w:r w:rsidR="004C3F4B">
        <w:rPr>
          <w:b w:val="0"/>
        </w:rPr>
        <w:t xml:space="preserve"> 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>содержа</w:t>
      </w:r>
      <w:r w:rsidR="00CF5E21">
        <w:rPr>
          <w:b/>
          <w:sz w:val="28"/>
          <w:szCs w:val="28"/>
        </w:rPr>
        <w:t>щих нормы трудового права на 202</w:t>
      </w:r>
      <w:r w:rsidR="004275A3">
        <w:rPr>
          <w:b/>
          <w:sz w:val="28"/>
          <w:szCs w:val="28"/>
        </w:rPr>
        <w:t>4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6" w:history="1">
        <w:r w:rsidRPr="008D6467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D8372A">
        <w:rPr>
          <w:sz w:val="28"/>
          <w:szCs w:val="28"/>
        </w:rPr>
        <w:t>:</w:t>
      </w:r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</w:t>
      </w:r>
      <w:r w:rsidR="00CF5E21">
        <w:rPr>
          <w:sz w:val="28"/>
          <w:szCs w:val="28"/>
        </w:rPr>
        <w:t>щих нормы трудового права на 202</w:t>
      </w:r>
      <w:r w:rsidR="004C3F4B">
        <w:rPr>
          <w:sz w:val="28"/>
          <w:szCs w:val="28"/>
        </w:rPr>
        <w:t>4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="00CF5E21">
        <w:rPr>
          <w:sz w:val="28"/>
          <w:szCs w:val="28"/>
        </w:rPr>
        <w:t>"  до 31.12.202</w:t>
      </w:r>
      <w:r w:rsidR="004C3F4B">
        <w:rPr>
          <w:sz w:val="28"/>
          <w:szCs w:val="28"/>
        </w:rPr>
        <w:t>3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4C3F4B" w:rsidRDefault="004C3F4B" w:rsidP="00023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023CEB" w:rsidRPr="00CF5E21" w:rsidRDefault="004C3F4B" w:rsidP="00023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23CEB" w:rsidRPr="00CF5E2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23CEB" w:rsidRPr="00CF5E21">
        <w:rPr>
          <w:b/>
          <w:sz w:val="28"/>
          <w:szCs w:val="28"/>
        </w:rPr>
        <w:t xml:space="preserve"> муниципального образования                              </w:t>
      </w:r>
      <w:r w:rsidR="00CF5E21">
        <w:rPr>
          <w:b/>
          <w:sz w:val="28"/>
          <w:szCs w:val="28"/>
        </w:rPr>
        <w:t xml:space="preserve">      </w:t>
      </w:r>
      <w:r w:rsidR="00023CEB" w:rsidRPr="00CF5E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С.Д. Загрийчук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4275A3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95B0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2852">
        <w:rPr>
          <w:rFonts w:ascii="Times New Roman" w:hAnsi="Times New Roman" w:cs="Times New Roman"/>
          <w:sz w:val="24"/>
          <w:szCs w:val="24"/>
        </w:rPr>
        <w:t>05 декабря</w:t>
      </w:r>
      <w:r w:rsidR="00CF5E21">
        <w:rPr>
          <w:rFonts w:ascii="Times New Roman" w:hAnsi="Times New Roman" w:cs="Times New Roman"/>
          <w:sz w:val="24"/>
          <w:szCs w:val="24"/>
        </w:rPr>
        <w:t xml:space="preserve"> 202</w:t>
      </w:r>
      <w:r w:rsidR="004C3F4B">
        <w:rPr>
          <w:rFonts w:ascii="Times New Roman" w:hAnsi="Times New Roman" w:cs="Times New Roman"/>
          <w:sz w:val="24"/>
          <w:szCs w:val="24"/>
        </w:rPr>
        <w:t>3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582852">
        <w:rPr>
          <w:rFonts w:ascii="Times New Roman" w:hAnsi="Times New Roman" w:cs="Times New Roman"/>
          <w:sz w:val="24"/>
          <w:szCs w:val="24"/>
        </w:rPr>
        <w:t>354</w:t>
      </w:r>
      <w:r w:rsidR="004C3F4B">
        <w:rPr>
          <w:rFonts w:ascii="Times New Roman" w:hAnsi="Times New Roman" w:cs="Times New Roman"/>
          <w:sz w:val="24"/>
          <w:szCs w:val="24"/>
        </w:rPr>
        <w:t xml:space="preserve"> 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582852">
        <w:rPr>
          <w:rFonts w:ascii="Times New Roman" w:hAnsi="Times New Roman" w:cs="Times New Roman"/>
          <w:sz w:val="24"/>
          <w:szCs w:val="24"/>
        </w:rPr>
        <w:t xml:space="preserve"> 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F5E21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4C3F4B">
        <w:rPr>
          <w:rFonts w:ascii="Times New Roman" w:hAnsi="Times New Roman" w:cs="Times New Roman"/>
          <w:sz w:val="24"/>
          <w:szCs w:val="24"/>
        </w:rPr>
        <w:t>4</w:t>
      </w:r>
      <w:r w:rsidR="00C95B0B"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D4F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</w:p>
          <w:p w:rsidR="00C95B0B" w:rsidRPr="00E345B6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проведения плановой проверки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381D4F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r w:rsidR="00381D4F">
              <w:t>Куликовская средняя</w:t>
            </w:r>
            <w:r w:rsidR="00837586">
              <w:t xml:space="preserve"> </w:t>
            </w:r>
            <w:r w:rsidR="00802417">
              <w:t>школа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381D4F" w:rsidP="00381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B73BD2">
              <w:t>.0</w:t>
            </w:r>
            <w:r>
              <w:t>1</w:t>
            </w:r>
            <w:r w:rsidR="00B73BD2">
              <w:t>.20</w:t>
            </w:r>
            <w:r w:rsidR="00CF5E21">
              <w:t>2</w:t>
            </w:r>
            <w:r>
              <w:t>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09.02.2024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381D4F">
            <w:pPr>
              <w:widowControl w:val="0"/>
              <w:autoSpaceDE w:val="0"/>
              <w:autoSpaceDN w:val="0"/>
              <w:adjustRightInd w:val="0"/>
            </w:pPr>
            <w:r>
              <w:t>МБОУ «</w:t>
            </w:r>
            <w:r w:rsidR="00381D4F">
              <w:t>Красноборская средняя 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381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1D4F">
              <w:t>2</w:t>
            </w:r>
            <w:r w:rsidR="00B73BD2">
              <w:t>.0</w:t>
            </w:r>
            <w:r w:rsidR="00381D4F">
              <w:t>2</w:t>
            </w:r>
            <w:r w:rsidR="00B73BD2">
              <w:t>.20</w:t>
            </w:r>
            <w:r>
              <w:t>2</w:t>
            </w:r>
            <w:r w:rsidR="00381D4F"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12.03.2024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81D4F" w:rsidP="00381D4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МП</w:t>
            </w:r>
            <w:r w:rsidR="00301F3A">
              <w:t xml:space="preserve"> «Красноборск</w:t>
            </w:r>
            <w:r>
              <w:t>ое</w:t>
            </w:r>
            <w:r w:rsidR="00301F3A">
              <w:t xml:space="preserve"> </w:t>
            </w:r>
            <w:r>
              <w:t>муниципальное пассажирское автотранспортное предприятие</w:t>
            </w:r>
            <w:r w:rsidR="00301F3A"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81D4F" w:rsidP="00381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301F3A">
              <w:t>.10.20</w:t>
            </w:r>
            <w:r w:rsidR="00CF5E21">
              <w:t>2</w:t>
            </w:r>
            <w: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11.11.2024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Тропина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381D4F">
            <w:pPr>
              <w:widowControl w:val="0"/>
              <w:autoSpaceDE w:val="0"/>
              <w:autoSpaceDN w:val="0"/>
              <w:adjustRightInd w:val="0"/>
            </w:pPr>
            <w:r>
              <w:t>МБУ</w:t>
            </w:r>
            <w:r w:rsidR="00381D4F">
              <w:t xml:space="preserve"> ДО</w:t>
            </w:r>
            <w:r>
              <w:t xml:space="preserve"> «</w:t>
            </w:r>
            <w:r w:rsidR="00381D4F">
              <w:t>Детская</w:t>
            </w:r>
            <w:r w:rsidR="00301F3A">
              <w:t xml:space="preserve"> школа</w:t>
            </w:r>
            <w:r w:rsidR="00381D4F">
              <w:t xml:space="preserve"> искусств им. С.Л. Сметанина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381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1D4F">
              <w:t>8</w:t>
            </w:r>
            <w:r w:rsidR="00A31D9F">
              <w:t>.</w:t>
            </w:r>
            <w:r w:rsidR="003229B2">
              <w:t>1</w:t>
            </w:r>
            <w:r w:rsidR="00301F3A">
              <w:t>1</w:t>
            </w:r>
            <w:r w:rsidR="00B73BD2">
              <w:t>.20</w:t>
            </w:r>
            <w:r>
              <w:t>2</w:t>
            </w:r>
            <w:r w:rsidR="00381D4F"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13.12.2024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D5" w:rsidRDefault="001562D5" w:rsidP="00CF5E21">
      <w:r>
        <w:separator/>
      </w:r>
    </w:p>
  </w:endnote>
  <w:endnote w:type="continuationSeparator" w:id="1">
    <w:p w:rsidR="001562D5" w:rsidRDefault="001562D5" w:rsidP="00CF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D5" w:rsidRDefault="001562D5" w:rsidP="00CF5E21">
      <w:r>
        <w:separator/>
      </w:r>
    </w:p>
  </w:footnote>
  <w:footnote w:type="continuationSeparator" w:id="1">
    <w:p w:rsidR="001562D5" w:rsidRDefault="001562D5" w:rsidP="00CF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6E8"/>
    <w:rsid w:val="00023CEB"/>
    <w:rsid w:val="0004371C"/>
    <w:rsid w:val="000A250B"/>
    <w:rsid w:val="000D2762"/>
    <w:rsid w:val="00131295"/>
    <w:rsid w:val="001562D5"/>
    <w:rsid w:val="002166E8"/>
    <w:rsid w:val="002A699F"/>
    <w:rsid w:val="00301F3A"/>
    <w:rsid w:val="003229B2"/>
    <w:rsid w:val="00381D4F"/>
    <w:rsid w:val="00403D8A"/>
    <w:rsid w:val="004275A3"/>
    <w:rsid w:val="00436B7D"/>
    <w:rsid w:val="004831B4"/>
    <w:rsid w:val="004842F3"/>
    <w:rsid w:val="004C3F4B"/>
    <w:rsid w:val="004F0B33"/>
    <w:rsid w:val="00556510"/>
    <w:rsid w:val="00582852"/>
    <w:rsid w:val="005D5D6A"/>
    <w:rsid w:val="005E0C32"/>
    <w:rsid w:val="0062141B"/>
    <w:rsid w:val="0067059D"/>
    <w:rsid w:val="006B04EE"/>
    <w:rsid w:val="00766347"/>
    <w:rsid w:val="007C55FF"/>
    <w:rsid w:val="00802417"/>
    <w:rsid w:val="00837586"/>
    <w:rsid w:val="00854303"/>
    <w:rsid w:val="00885BC5"/>
    <w:rsid w:val="00895A8D"/>
    <w:rsid w:val="008C03CB"/>
    <w:rsid w:val="00925084"/>
    <w:rsid w:val="0094391D"/>
    <w:rsid w:val="0097554B"/>
    <w:rsid w:val="009C4BFE"/>
    <w:rsid w:val="00A16858"/>
    <w:rsid w:val="00A31D9F"/>
    <w:rsid w:val="00A664A8"/>
    <w:rsid w:val="00A92009"/>
    <w:rsid w:val="00AA29BC"/>
    <w:rsid w:val="00AB688D"/>
    <w:rsid w:val="00AC74E8"/>
    <w:rsid w:val="00B45F0B"/>
    <w:rsid w:val="00B73BD2"/>
    <w:rsid w:val="00BC50B5"/>
    <w:rsid w:val="00C21D31"/>
    <w:rsid w:val="00C22414"/>
    <w:rsid w:val="00C22DD1"/>
    <w:rsid w:val="00C52A2A"/>
    <w:rsid w:val="00C95B0B"/>
    <w:rsid w:val="00C9726D"/>
    <w:rsid w:val="00CF5E21"/>
    <w:rsid w:val="00D32960"/>
    <w:rsid w:val="00D57428"/>
    <w:rsid w:val="00D8372A"/>
    <w:rsid w:val="00DE2ACE"/>
    <w:rsid w:val="00E4291A"/>
    <w:rsid w:val="00E44EF6"/>
    <w:rsid w:val="00E8305A"/>
    <w:rsid w:val="00F04377"/>
    <w:rsid w:val="00F37ED3"/>
    <w:rsid w:val="00F81E7F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F5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E21"/>
    <w:rPr>
      <w:sz w:val="24"/>
      <w:szCs w:val="24"/>
    </w:rPr>
  </w:style>
  <w:style w:type="paragraph" w:styleId="a8">
    <w:name w:val="footer"/>
    <w:basedOn w:val="a"/>
    <w:link w:val="a9"/>
    <w:rsid w:val="00CF5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E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2BEA743498963A775121924B646C4E99C0BE607A8C4F636745523gBb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3656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Toropova2</cp:lastModifiedBy>
  <cp:revision>3</cp:revision>
  <cp:lastPrinted>2023-12-06T13:15:00Z</cp:lastPrinted>
  <dcterms:created xsi:type="dcterms:W3CDTF">2023-11-27T07:16:00Z</dcterms:created>
  <dcterms:modified xsi:type="dcterms:W3CDTF">2023-12-06T13:19:00Z</dcterms:modified>
</cp:coreProperties>
</file>