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34" w:rsidRPr="00332E14" w:rsidRDefault="00DE668B" w:rsidP="00332E14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332E14">
        <w:rPr>
          <w:b/>
          <w:color w:val="000000"/>
          <w:sz w:val="32"/>
          <w:szCs w:val="32"/>
        </w:rPr>
        <w:t>Единовременная вы</w:t>
      </w:r>
      <w:r w:rsidR="00332E14">
        <w:rPr>
          <w:b/>
          <w:color w:val="000000"/>
          <w:sz w:val="32"/>
          <w:szCs w:val="32"/>
        </w:rPr>
        <w:t>плата предоставляется</w:t>
      </w:r>
      <w:r w:rsidRPr="00332E14">
        <w:rPr>
          <w:b/>
          <w:color w:val="000000"/>
          <w:sz w:val="32"/>
          <w:szCs w:val="32"/>
        </w:rPr>
        <w:t xml:space="preserve">, женщинам, </w:t>
      </w:r>
      <w:r w:rsidR="005F544F" w:rsidRPr="00332E14">
        <w:rPr>
          <w:b/>
          <w:color w:val="000000"/>
          <w:sz w:val="32"/>
          <w:szCs w:val="32"/>
        </w:rPr>
        <w:t xml:space="preserve">родившим </w:t>
      </w:r>
      <w:r w:rsidRPr="00332E14">
        <w:rPr>
          <w:b/>
          <w:color w:val="000000"/>
          <w:sz w:val="32"/>
          <w:szCs w:val="32"/>
        </w:rPr>
        <w:t>первого ребенка в возрасте от 22 до 24</w:t>
      </w:r>
      <w:r w:rsidR="00FE7334" w:rsidRPr="00332E14">
        <w:rPr>
          <w:b/>
          <w:color w:val="000000"/>
          <w:sz w:val="32"/>
          <w:szCs w:val="32"/>
        </w:rPr>
        <w:t xml:space="preserve"> лет включительно</w:t>
      </w:r>
      <w:r w:rsidR="00473AAF" w:rsidRPr="00332E14">
        <w:rPr>
          <w:color w:val="000000"/>
          <w:sz w:val="32"/>
          <w:szCs w:val="32"/>
        </w:rPr>
        <w:t>.</w:t>
      </w:r>
    </w:p>
    <w:p w:rsidR="00DE668B" w:rsidRPr="00332E14" w:rsidRDefault="00FE7334" w:rsidP="00332E1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2E14">
        <w:rPr>
          <w:color w:val="000000"/>
          <w:sz w:val="26"/>
          <w:szCs w:val="26"/>
        </w:rPr>
        <w:t xml:space="preserve">Единовременная выплата предоставляется однократно, женщинам, имеющим гражданство </w:t>
      </w:r>
      <w:r w:rsidR="00473AAF" w:rsidRPr="00332E14">
        <w:rPr>
          <w:color w:val="000000"/>
          <w:sz w:val="26"/>
          <w:szCs w:val="26"/>
        </w:rPr>
        <w:t xml:space="preserve">Российской Федерации, </w:t>
      </w:r>
      <w:r w:rsidR="00DE668B" w:rsidRPr="00332E14">
        <w:rPr>
          <w:color w:val="000000"/>
          <w:sz w:val="26"/>
          <w:szCs w:val="26"/>
        </w:rPr>
        <w:t xml:space="preserve"> место жительства (пребывания) на территории Архангельской области не менее </w:t>
      </w:r>
      <w:r w:rsidR="00DE668B" w:rsidRPr="00332E14">
        <w:rPr>
          <w:b/>
          <w:color w:val="000000"/>
          <w:sz w:val="26"/>
          <w:szCs w:val="26"/>
        </w:rPr>
        <w:t>трех лет</w:t>
      </w:r>
      <w:r w:rsidR="00DE668B" w:rsidRPr="00332E14">
        <w:rPr>
          <w:color w:val="000000"/>
          <w:sz w:val="26"/>
          <w:szCs w:val="26"/>
        </w:rPr>
        <w:t xml:space="preserve">, среднедушевой доход семьи которых </w:t>
      </w:r>
      <w:r w:rsidR="00DE668B" w:rsidRPr="00332E14">
        <w:rPr>
          <w:b/>
          <w:color w:val="000000"/>
          <w:sz w:val="26"/>
          <w:szCs w:val="26"/>
        </w:rPr>
        <w:t xml:space="preserve">не превышает </w:t>
      </w:r>
      <w:r w:rsidR="000F5FEB" w:rsidRPr="00332E14">
        <w:rPr>
          <w:b/>
          <w:color w:val="000000"/>
          <w:sz w:val="26"/>
          <w:szCs w:val="26"/>
        </w:rPr>
        <w:t xml:space="preserve">полуторную </w:t>
      </w:r>
      <w:r w:rsidR="00DE668B" w:rsidRPr="00332E14">
        <w:rPr>
          <w:b/>
          <w:color w:val="000000"/>
          <w:sz w:val="26"/>
          <w:szCs w:val="26"/>
        </w:rPr>
        <w:t xml:space="preserve">величину </w:t>
      </w:r>
      <w:r w:rsidR="00DE668B" w:rsidRPr="00332E14">
        <w:rPr>
          <w:b/>
          <w:color w:val="000000"/>
          <w:spacing w:val="-6"/>
          <w:sz w:val="26"/>
          <w:szCs w:val="26"/>
        </w:rPr>
        <w:t>прожиточного минимума (на душу населения</w:t>
      </w:r>
      <w:r w:rsidR="00DE668B" w:rsidRPr="00332E14">
        <w:rPr>
          <w:color w:val="000000"/>
          <w:spacing w:val="-6"/>
          <w:sz w:val="26"/>
          <w:szCs w:val="26"/>
        </w:rPr>
        <w:t>), установленн</w:t>
      </w:r>
      <w:r w:rsidR="00332E14" w:rsidRPr="00332E14">
        <w:rPr>
          <w:color w:val="000000"/>
          <w:spacing w:val="-6"/>
          <w:sz w:val="26"/>
          <w:szCs w:val="26"/>
        </w:rPr>
        <w:t>ую</w:t>
      </w:r>
      <w:r w:rsidR="00DE668B" w:rsidRPr="00332E14">
        <w:rPr>
          <w:color w:val="000000"/>
          <w:spacing w:val="-6"/>
          <w:sz w:val="26"/>
          <w:szCs w:val="26"/>
        </w:rPr>
        <w:t xml:space="preserve"> постановлением</w:t>
      </w:r>
      <w:r w:rsidR="00DE668B" w:rsidRPr="00332E14">
        <w:rPr>
          <w:color w:val="000000"/>
          <w:sz w:val="26"/>
          <w:szCs w:val="26"/>
        </w:rPr>
        <w:t xml:space="preserve"> Правительства Архангельской области. </w:t>
      </w:r>
    </w:p>
    <w:p w:rsidR="004974C8" w:rsidRPr="00332E14" w:rsidRDefault="004974C8" w:rsidP="00473AA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2E14">
        <w:rPr>
          <w:rFonts w:ascii="Times New Roman" w:hAnsi="Times New Roman" w:cs="Times New Roman"/>
          <w:color w:val="000000"/>
          <w:sz w:val="26"/>
          <w:szCs w:val="26"/>
        </w:rPr>
        <w:t>При рождении одновременно двух или более детей единовременная выплата предоставляется на одного ребенка.</w:t>
      </w:r>
    </w:p>
    <w:p w:rsidR="00DE668B" w:rsidRPr="00332E14" w:rsidRDefault="00DE668B" w:rsidP="00332E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14">
        <w:rPr>
          <w:rFonts w:ascii="Times New Roman" w:hAnsi="Times New Roman" w:cs="Times New Roman"/>
          <w:sz w:val="26"/>
          <w:szCs w:val="26"/>
        </w:rPr>
        <w:t xml:space="preserve">Право на получение единовременной выплаты возникает не ранее чем по истечении </w:t>
      </w:r>
      <w:r w:rsidRPr="00332E14">
        <w:rPr>
          <w:rFonts w:ascii="Times New Roman" w:hAnsi="Times New Roman" w:cs="Times New Roman"/>
          <w:b/>
          <w:sz w:val="26"/>
          <w:szCs w:val="26"/>
        </w:rPr>
        <w:t>двух месяцев со дня рождения первого ребенка</w:t>
      </w:r>
      <w:r w:rsidR="00473AAF" w:rsidRPr="00332E14">
        <w:rPr>
          <w:rFonts w:ascii="Times New Roman" w:hAnsi="Times New Roman" w:cs="Times New Roman"/>
          <w:sz w:val="26"/>
          <w:szCs w:val="26"/>
        </w:rPr>
        <w:t>, но</w:t>
      </w:r>
      <w:r w:rsidR="0011108C" w:rsidRPr="00332E14">
        <w:rPr>
          <w:rFonts w:ascii="Times New Roman" w:hAnsi="Times New Roman" w:cs="Times New Roman"/>
          <w:sz w:val="26"/>
          <w:szCs w:val="26"/>
        </w:rPr>
        <w:t>,</w:t>
      </w:r>
      <w:r w:rsidRPr="00332E14">
        <w:rPr>
          <w:rFonts w:ascii="Times New Roman" w:hAnsi="Times New Roman" w:cs="Times New Roman"/>
          <w:sz w:val="26"/>
          <w:szCs w:val="26"/>
        </w:rPr>
        <w:t xml:space="preserve"> если обращение за ней последовало </w:t>
      </w:r>
      <w:r w:rsidR="000F5FEB" w:rsidRPr="00332E14">
        <w:rPr>
          <w:rFonts w:ascii="Times New Roman" w:hAnsi="Times New Roman" w:cs="Times New Roman"/>
          <w:b/>
          <w:sz w:val="26"/>
          <w:szCs w:val="26"/>
        </w:rPr>
        <w:t xml:space="preserve">не позднее 12 месяцев со дня </w:t>
      </w:r>
      <w:r w:rsidR="00D06BB7" w:rsidRPr="00332E14">
        <w:rPr>
          <w:rFonts w:ascii="Times New Roman" w:hAnsi="Times New Roman" w:cs="Times New Roman"/>
          <w:b/>
          <w:sz w:val="26"/>
          <w:szCs w:val="26"/>
        </w:rPr>
        <w:t>рождения ребенка</w:t>
      </w:r>
      <w:r w:rsidR="00D06BB7" w:rsidRPr="00332E14">
        <w:rPr>
          <w:rFonts w:ascii="Times New Roman" w:hAnsi="Times New Roman" w:cs="Times New Roman"/>
          <w:sz w:val="26"/>
          <w:szCs w:val="26"/>
        </w:rPr>
        <w:t>.</w:t>
      </w:r>
      <w:r w:rsidRPr="00332E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68B" w:rsidRPr="00332E14" w:rsidRDefault="00DE668B" w:rsidP="00473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14">
        <w:rPr>
          <w:rFonts w:ascii="Times New Roman" w:hAnsi="Times New Roman" w:cs="Times New Roman"/>
          <w:sz w:val="26"/>
          <w:szCs w:val="26"/>
        </w:rPr>
        <w:t xml:space="preserve">Единовременная выплата предоставляется в размере </w:t>
      </w:r>
      <w:r w:rsidRPr="00332E14">
        <w:rPr>
          <w:rFonts w:ascii="Times New Roman" w:hAnsi="Times New Roman" w:cs="Times New Roman"/>
          <w:b/>
          <w:sz w:val="26"/>
          <w:szCs w:val="26"/>
        </w:rPr>
        <w:t>30 000 рублей</w:t>
      </w:r>
      <w:r w:rsidRPr="00332E14">
        <w:rPr>
          <w:rFonts w:ascii="Times New Roman" w:hAnsi="Times New Roman" w:cs="Times New Roman"/>
          <w:sz w:val="26"/>
          <w:szCs w:val="26"/>
        </w:rPr>
        <w:t>.</w:t>
      </w:r>
    </w:p>
    <w:p w:rsidR="00332E14" w:rsidRDefault="00332E14" w:rsidP="00473AAF">
      <w:pPr>
        <w:ind w:firstLine="709"/>
        <w:jc w:val="both"/>
        <w:rPr>
          <w:sz w:val="24"/>
          <w:szCs w:val="24"/>
        </w:rPr>
      </w:pPr>
    </w:p>
    <w:p w:rsidR="00F2541C" w:rsidRPr="00332E14" w:rsidRDefault="00920276" w:rsidP="00473AAF">
      <w:pPr>
        <w:ind w:firstLine="709"/>
        <w:jc w:val="both"/>
        <w:rPr>
          <w:b/>
          <w:szCs w:val="28"/>
        </w:rPr>
      </w:pPr>
      <w:r w:rsidRPr="00332E14">
        <w:rPr>
          <w:b/>
          <w:szCs w:val="28"/>
        </w:rPr>
        <w:t>Для назначения единовременной выплаты</w:t>
      </w:r>
      <w:r w:rsidR="00B12E8F">
        <w:rPr>
          <w:b/>
          <w:szCs w:val="28"/>
        </w:rPr>
        <w:t xml:space="preserve">  необходимы документы:</w:t>
      </w:r>
    </w:p>
    <w:p w:rsidR="00920276" w:rsidRPr="00332E14" w:rsidRDefault="00B12E8F" w:rsidP="00473AAF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1)  копия</w:t>
      </w:r>
      <w:r w:rsidR="00920276" w:rsidRPr="00332E14">
        <w:rPr>
          <w:sz w:val="26"/>
          <w:szCs w:val="26"/>
        </w:rPr>
        <w:t xml:space="preserve"> паспорта;</w:t>
      </w:r>
    </w:p>
    <w:p w:rsidR="00920276" w:rsidRPr="00332E14" w:rsidRDefault="00B12E8F" w:rsidP="00473AAF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2)  копия</w:t>
      </w:r>
      <w:r w:rsidR="00920276" w:rsidRPr="00332E14">
        <w:rPr>
          <w:sz w:val="26"/>
          <w:szCs w:val="26"/>
        </w:rPr>
        <w:t xml:space="preserve"> свидете</w:t>
      </w:r>
      <w:r w:rsidR="00473AAF" w:rsidRPr="00332E14">
        <w:rPr>
          <w:sz w:val="26"/>
          <w:szCs w:val="26"/>
        </w:rPr>
        <w:t>льств</w:t>
      </w:r>
      <w:r w:rsidR="004A2611">
        <w:rPr>
          <w:sz w:val="26"/>
          <w:szCs w:val="26"/>
        </w:rPr>
        <w:t xml:space="preserve">а </w:t>
      </w:r>
      <w:r w:rsidR="00473AAF" w:rsidRPr="00332E14">
        <w:rPr>
          <w:sz w:val="26"/>
          <w:szCs w:val="26"/>
        </w:rPr>
        <w:t xml:space="preserve"> о рождении ребенка</w:t>
      </w:r>
      <w:r w:rsidR="00920276" w:rsidRPr="00332E14">
        <w:rPr>
          <w:sz w:val="26"/>
          <w:szCs w:val="26"/>
        </w:rPr>
        <w:t>;</w:t>
      </w:r>
    </w:p>
    <w:p w:rsidR="001546FA" w:rsidRPr="00332E14" w:rsidRDefault="00920276" w:rsidP="00473AA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3)  документ, подтверждающий проживание заявителя на территории Архангельской области не менее трех лет;</w:t>
      </w:r>
    </w:p>
    <w:p w:rsidR="001546FA" w:rsidRPr="00332E14" w:rsidRDefault="00B12E8F" w:rsidP="00332E14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копия</w:t>
      </w:r>
      <w:r w:rsidR="001546FA" w:rsidRPr="00332E14">
        <w:rPr>
          <w:color w:val="000000"/>
          <w:sz w:val="26"/>
          <w:szCs w:val="26"/>
        </w:rPr>
        <w:t xml:space="preserve"> поквартирной карточки или выписка из домовой (поквартирной) книги с места жительства (места пребывания) заявителя;</w:t>
      </w:r>
      <w:bookmarkStart w:id="0" w:name="_GoBack"/>
      <w:bookmarkEnd w:id="0"/>
    </w:p>
    <w:p w:rsidR="001546FA" w:rsidRPr="00332E14" w:rsidRDefault="001546FA" w:rsidP="00332E14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2E14">
        <w:rPr>
          <w:color w:val="000000"/>
          <w:sz w:val="26"/>
          <w:szCs w:val="26"/>
        </w:rPr>
        <w:t xml:space="preserve">справка с места жительства (места пребывания) заявителя, выданная </w:t>
      </w:r>
      <w:r w:rsidRPr="00332E14">
        <w:rPr>
          <w:color w:val="000000"/>
          <w:sz w:val="26"/>
          <w:szCs w:val="26"/>
        </w:rPr>
        <w:br/>
        <w:t xml:space="preserve">на основании поквартирной карточки или домовой (поквартирной) книги </w:t>
      </w:r>
      <w:r w:rsidRPr="00332E14">
        <w:rPr>
          <w:color w:val="000000"/>
          <w:sz w:val="26"/>
          <w:szCs w:val="26"/>
        </w:rPr>
        <w:br/>
        <w:t xml:space="preserve">и содержащая сведения о месте жительства (месте пребывания) заявителя </w:t>
      </w:r>
      <w:r w:rsidRPr="00332E14">
        <w:rPr>
          <w:color w:val="000000"/>
          <w:sz w:val="26"/>
          <w:szCs w:val="26"/>
        </w:rPr>
        <w:br/>
        <w:t>и дате выдачи.</w:t>
      </w:r>
    </w:p>
    <w:p w:rsidR="00920276" w:rsidRPr="00332E14" w:rsidRDefault="001546FA" w:rsidP="00473AAF">
      <w:pPr>
        <w:autoSpaceDE w:val="0"/>
        <w:autoSpaceDN w:val="0"/>
        <w:adjustRightInd w:val="0"/>
        <w:ind w:left="709"/>
        <w:jc w:val="both"/>
        <w:rPr>
          <w:b/>
          <w:i/>
          <w:sz w:val="26"/>
          <w:szCs w:val="26"/>
        </w:rPr>
      </w:pPr>
      <w:r w:rsidRPr="00332E14">
        <w:rPr>
          <w:b/>
          <w:i/>
          <w:color w:val="000000"/>
          <w:spacing w:val="-10"/>
          <w:sz w:val="26"/>
          <w:szCs w:val="26"/>
        </w:rPr>
        <w:t>Указанные документы должны быть выданы не ранее, чем за 10 календарных</w:t>
      </w:r>
      <w:r w:rsidRPr="00332E14">
        <w:rPr>
          <w:b/>
          <w:i/>
          <w:color w:val="000000"/>
          <w:sz w:val="26"/>
          <w:szCs w:val="26"/>
        </w:rPr>
        <w:t xml:space="preserve"> дней до дня подачи заявления.</w:t>
      </w:r>
    </w:p>
    <w:p w:rsidR="00920276" w:rsidRPr="00332E14" w:rsidRDefault="00920276" w:rsidP="00473AAF">
      <w:pPr>
        <w:ind w:firstLine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4)  документы, подтверждающие доходы семьи</w:t>
      </w:r>
      <w:r w:rsidR="00332E14" w:rsidRPr="00332E14">
        <w:rPr>
          <w:sz w:val="26"/>
          <w:szCs w:val="26"/>
        </w:rPr>
        <w:t xml:space="preserve"> (заработная плата, пособия, компенсации, меры социальной поддержки)</w:t>
      </w:r>
      <w:r w:rsidRPr="00332E14">
        <w:rPr>
          <w:sz w:val="26"/>
          <w:szCs w:val="26"/>
        </w:rPr>
        <w:t>;</w:t>
      </w:r>
    </w:p>
    <w:p w:rsidR="00920276" w:rsidRPr="00332E14" w:rsidRDefault="00B12E8F" w:rsidP="00473A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 копия</w:t>
      </w:r>
      <w:r w:rsidR="00920276" w:rsidRPr="00332E14">
        <w:rPr>
          <w:sz w:val="26"/>
          <w:szCs w:val="26"/>
        </w:rPr>
        <w:t xml:space="preserve"> трудовой книжки заявителя, если заявитель не работает;</w:t>
      </w:r>
    </w:p>
    <w:p w:rsidR="00920276" w:rsidRPr="00332E14" w:rsidRDefault="00B12E8F" w:rsidP="00473AAF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6)  копия</w:t>
      </w:r>
      <w:r w:rsidR="00920276" w:rsidRPr="00332E14">
        <w:rPr>
          <w:sz w:val="26"/>
          <w:szCs w:val="26"/>
        </w:rPr>
        <w:t xml:space="preserve"> свидетельст</w:t>
      </w:r>
      <w:r>
        <w:rPr>
          <w:sz w:val="26"/>
          <w:szCs w:val="26"/>
        </w:rPr>
        <w:t>ва о расторжении брака или копия</w:t>
      </w:r>
      <w:r w:rsidR="00920276" w:rsidRPr="00332E14">
        <w:rPr>
          <w:sz w:val="26"/>
          <w:szCs w:val="26"/>
        </w:rPr>
        <w:t xml:space="preserve"> свидетельства </w:t>
      </w:r>
      <w:r w:rsidR="00920276" w:rsidRPr="00332E14">
        <w:rPr>
          <w:sz w:val="26"/>
          <w:szCs w:val="26"/>
        </w:rPr>
        <w:br/>
        <w:t xml:space="preserve">о смерти отца первого ребенка – если заявитель не состоит в браке в связи </w:t>
      </w:r>
      <w:r w:rsidR="00920276" w:rsidRPr="00332E14">
        <w:rPr>
          <w:sz w:val="26"/>
          <w:szCs w:val="26"/>
        </w:rPr>
        <w:br/>
        <w:t>с расторжением или смертью отца первого ребенка;</w:t>
      </w:r>
    </w:p>
    <w:p w:rsidR="003B1756" w:rsidRPr="00332E14" w:rsidRDefault="00B12E8F" w:rsidP="00F72D2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7)  справка о рождении по форме № 2, выданная</w:t>
      </w:r>
      <w:r w:rsidR="003B1756" w:rsidRPr="00332E14">
        <w:rPr>
          <w:sz w:val="26"/>
          <w:szCs w:val="26"/>
        </w:rPr>
        <w:t xml:space="preserve"> органом записи актов гражданского состояния,  если в свидетельстве о рождении первого ребенка запись об отце отсутствует или такая запись произведена по указанию заявителя.</w:t>
      </w:r>
    </w:p>
    <w:p w:rsidR="00920276" w:rsidRPr="00332E14" w:rsidRDefault="00C37653" w:rsidP="00473AAF">
      <w:pPr>
        <w:ind w:firstLine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З</w:t>
      </w:r>
      <w:r w:rsidR="00920276" w:rsidRPr="00332E14">
        <w:rPr>
          <w:sz w:val="26"/>
          <w:szCs w:val="26"/>
        </w:rPr>
        <w:t>аявител</w:t>
      </w:r>
      <w:r w:rsidRPr="00332E14">
        <w:rPr>
          <w:sz w:val="26"/>
          <w:szCs w:val="26"/>
        </w:rPr>
        <w:t>и</w:t>
      </w:r>
      <w:r w:rsidR="00920276" w:rsidRPr="00332E14">
        <w:rPr>
          <w:sz w:val="26"/>
          <w:szCs w:val="26"/>
        </w:rPr>
        <w:t>, состо</w:t>
      </w:r>
      <w:r w:rsidRPr="00332E14">
        <w:rPr>
          <w:sz w:val="26"/>
          <w:szCs w:val="26"/>
        </w:rPr>
        <w:t xml:space="preserve">ящие </w:t>
      </w:r>
      <w:r w:rsidR="00920276" w:rsidRPr="00332E14">
        <w:rPr>
          <w:sz w:val="26"/>
          <w:szCs w:val="26"/>
        </w:rPr>
        <w:t>в браке</w:t>
      </w:r>
      <w:r w:rsidR="00E94F32" w:rsidRPr="00332E14">
        <w:rPr>
          <w:sz w:val="26"/>
          <w:szCs w:val="26"/>
        </w:rPr>
        <w:t xml:space="preserve">, </w:t>
      </w:r>
      <w:r w:rsidRPr="00332E14">
        <w:rPr>
          <w:sz w:val="26"/>
          <w:szCs w:val="26"/>
        </w:rPr>
        <w:t xml:space="preserve">а так же не состоящие в браке, но совместно проживающие с отцом ребенка </w:t>
      </w:r>
      <w:r w:rsidR="00920276" w:rsidRPr="00332E14">
        <w:rPr>
          <w:sz w:val="26"/>
          <w:szCs w:val="26"/>
        </w:rPr>
        <w:t xml:space="preserve"> дополнительно к </w:t>
      </w:r>
      <w:r w:rsidR="00E94F32" w:rsidRPr="00332E14">
        <w:rPr>
          <w:sz w:val="26"/>
          <w:szCs w:val="26"/>
        </w:rPr>
        <w:t xml:space="preserve">перечисленным </w:t>
      </w:r>
      <w:r w:rsidR="00920276" w:rsidRPr="00332E14">
        <w:rPr>
          <w:sz w:val="26"/>
          <w:szCs w:val="26"/>
        </w:rPr>
        <w:t>документам</w:t>
      </w:r>
      <w:r w:rsidR="00E94F32" w:rsidRPr="00332E14">
        <w:rPr>
          <w:sz w:val="26"/>
          <w:szCs w:val="26"/>
        </w:rPr>
        <w:t xml:space="preserve"> </w:t>
      </w:r>
      <w:r w:rsidRPr="00332E14">
        <w:rPr>
          <w:sz w:val="26"/>
          <w:szCs w:val="26"/>
        </w:rPr>
        <w:t>представляю</w:t>
      </w:r>
      <w:r w:rsidR="00E94F32" w:rsidRPr="00332E14">
        <w:rPr>
          <w:sz w:val="26"/>
          <w:szCs w:val="26"/>
        </w:rPr>
        <w:t>т:</w:t>
      </w:r>
    </w:p>
    <w:p w:rsidR="00E94F32" w:rsidRPr="00332E14" w:rsidRDefault="00E94F32" w:rsidP="00F72D25">
      <w:pPr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1)  копию документа, удостоверяющего личность супруга</w:t>
      </w:r>
      <w:r w:rsidR="00C37653" w:rsidRPr="00332E14">
        <w:rPr>
          <w:sz w:val="26"/>
          <w:szCs w:val="26"/>
        </w:rPr>
        <w:t xml:space="preserve"> или  отца ребенка</w:t>
      </w:r>
      <w:r w:rsidRPr="00332E14">
        <w:rPr>
          <w:sz w:val="26"/>
          <w:szCs w:val="26"/>
        </w:rPr>
        <w:t>;</w:t>
      </w:r>
    </w:p>
    <w:p w:rsidR="00E94F32" w:rsidRPr="00332E14" w:rsidRDefault="00C37653" w:rsidP="00F72D25">
      <w:pPr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2)  копию свидетельства о браке</w:t>
      </w:r>
      <w:r w:rsidR="00E94F32" w:rsidRPr="00332E14">
        <w:rPr>
          <w:sz w:val="26"/>
          <w:szCs w:val="26"/>
        </w:rPr>
        <w:t>;</w:t>
      </w:r>
    </w:p>
    <w:p w:rsidR="00E94F32" w:rsidRPr="00332E14" w:rsidRDefault="00E94F32" w:rsidP="00F72D25">
      <w:pPr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3)  копию трудовой книжки супруга заявителя</w:t>
      </w:r>
      <w:r w:rsidR="0011108C" w:rsidRPr="00332E14">
        <w:rPr>
          <w:sz w:val="26"/>
          <w:szCs w:val="26"/>
        </w:rPr>
        <w:t xml:space="preserve">  либо </w:t>
      </w:r>
      <w:r w:rsidR="007B6788" w:rsidRPr="00332E14">
        <w:rPr>
          <w:sz w:val="26"/>
          <w:szCs w:val="26"/>
        </w:rPr>
        <w:t xml:space="preserve">отца ребенка </w:t>
      </w:r>
      <w:r w:rsidRPr="00332E14">
        <w:rPr>
          <w:sz w:val="26"/>
          <w:szCs w:val="26"/>
        </w:rPr>
        <w:t>в случае</w:t>
      </w:r>
      <w:r w:rsidR="0011108C" w:rsidRPr="00332E14">
        <w:rPr>
          <w:sz w:val="26"/>
          <w:szCs w:val="26"/>
        </w:rPr>
        <w:t>,</w:t>
      </w:r>
      <w:r w:rsidR="00332E14" w:rsidRPr="00332E14">
        <w:rPr>
          <w:sz w:val="26"/>
          <w:szCs w:val="26"/>
        </w:rPr>
        <w:t xml:space="preserve"> если он не работает</w:t>
      </w:r>
      <w:r w:rsidRPr="00332E14">
        <w:rPr>
          <w:sz w:val="26"/>
          <w:szCs w:val="26"/>
        </w:rPr>
        <w:t>;</w:t>
      </w:r>
    </w:p>
    <w:p w:rsidR="00E94F32" w:rsidRPr="00332E14" w:rsidRDefault="00E94F32" w:rsidP="00F72D25">
      <w:pPr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4)  документ, подтверждающий совместное проживание супруга</w:t>
      </w:r>
      <w:r w:rsidR="00AB6694" w:rsidRPr="00332E14">
        <w:rPr>
          <w:sz w:val="26"/>
          <w:szCs w:val="26"/>
        </w:rPr>
        <w:t xml:space="preserve">, </w:t>
      </w:r>
      <w:r w:rsidR="00C37653" w:rsidRPr="00332E14">
        <w:rPr>
          <w:sz w:val="26"/>
          <w:szCs w:val="26"/>
        </w:rPr>
        <w:t xml:space="preserve"> отца ребенка</w:t>
      </w:r>
      <w:r w:rsidRPr="00332E14">
        <w:rPr>
          <w:sz w:val="26"/>
          <w:szCs w:val="26"/>
        </w:rPr>
        <w:t xml:space="preserve"> и его детей, при наличии у супруга заявителя детей, не имеющих родства с заявителем;</w:t>
      </w:r>
    </w:p>
    <w:p w:rsidR="00F72D25" w:rsidRPr="00332E14" w:rsidRDefault="00E94F32" w:rsidP="00F72D25">
      <w:pPr>
        <w:ind w:left="709"/>
        <w:jc w:val="both"/>
        <w:rPr>
          <w:sz w:val="26"/>
          <w:szCs w:val="26"/>
        </w:rPr>
      </w:pPr>
      <w:r w:rsidRPr="00332E14">
        <w:rPr>
          <w:sz w:val="26"/>
          <w:szCs w:val="26"/>
        </w:rPr>
        <w:t>5)  согласие на обработку персональных данных</w:t>
      </w:r>
      <w:r w:rsidR="00C37653" w:rsidRPr="00332E14">
        <w:rPr>
          <w:sz w:val="26"/>
          <w:szCs w:val="26"/>
        </w:rPr>
        <w:t xml:space="preserve"> (форма утверждена)</w:t>
      </w:r>
      <w:r w:rsidRPr="00332E14">
        <w:rPr>
          <w:sz w:val="26"/>
          <w:szCs w:val="26"/>
        </w:rPr>
        <w:t>.</w:t>
      </w:r>
    </w:p>
    <w:p w:rsidR="00F72D25" w:rsidRPr="00332E14" w:rsidRDefault="00F72D25" w:rsidP="00F72D25">
      <w:pPr>
        <w:ind w:left="709"/>
        <w:jc w:val="both"/>
        <w:rPr>
          <w:sz w:val="26"/>
          <w:szCs w:val="26"/>
        </w:rPr>
      </w:pPr>
    </w:p>
    <w:p w:rsidR="00E94F32" w:rsidRPr="00332E14" w:rsidRDefault="00BF1C88" w:rsidP="00F72D25">
      <w:pPr>
        <w:ind w:left="709"/>
        <w:jc w:val="both"/>
        <w:rPr>
          <w:b/>
          <w:i/>
          <w:sz w:val="26"/>
          <w:szCs w:val="26"/>
        </w:rPr>
      </w:pPr>
      <w:r w:rsidRPr="00332E14">
        <w:rPr>
          <w:b/>
          <w:sz w:val="26"/>
          <w:szCs w:val="26"/>
          <w:u w:val="single"/>
        </w:rPr>
        <w:t>Обращаем внимание</w:t>
      </w:r>
      <w:r w:rsidRPr="00332E14">
        <w:rPr>
          <w:sz w:val="26"/>
          <w:szCs w:val="26"/>
        </w:rPr>
        <w:t xml:space="preserve">, </w:t>
      </w:r>
      <w:r w:rsidRPr="00332E14">
        <w:rPr>
          <w:b/>
          <w:i/>
          <w:sz w:val="26"/>
          <w:szCs w:val="26"/>
        </w:rPr>
        <w:t xml:space="preserve">что </w:t>
      </w:r>
      <w:r w:rsidR="009806AA" w:rsidRPr="00332E14">
        <w:rPr>
          <w:b/>
          <w:i/>
          <w:sz w:val="26"/>
          <w:szCs w:val="26"/>
        </w:rPr>
        <w:t xml:space="preserve"> в </w:t>
      </w:r>
      <w:r w:rsidRPr="00332E14">
        <w:rPr>
          <w:b/>
          <w:i/>
          <w:sz w:val="26"/>
          <w:szCs w:val="26"/>
        </w:rPr>
        <w:t>справ</w:t>
      </w:r>
      <w:r w:rsidR="009806AA" w:rsidRPr="00332E14">
        <w:rPr>
          <w:b/>
          <w:i/>
          <w:sz w:val="26"/>
          <w:szCs w:val="26"/>
        </w:rPr>
        <w:t>ках</w:t>
      </w:r>
      <w:r w:rsidRPr="00332E14">
        <w:rPr>
          <w:b/>
          <w:i/>
          <w:sz w:val="26"/>
          <w:szCs w:val="26"/>
        </w:rPr>
        <w:t xml:space="preserve"> о начисленной и выплаченной заработной плате за расчетный период </w:t>
      </w:r>
      <w:r w:rsidR="009806AA" w:rsidRPr="00332E14">
        <w:rPr>
          <w:b/>
          <w:i/>
          <w:sz w:val="26"/>
          <w:szCs w:val="26"/>
        </w:rPr>
        <w:t xml:space="preserve">должны содержаться сведения о </w:t>
      </w:r>
      <w:r w:rsidRPr="00332E14">
        <w:rPr>
          <w:b/>
          <w:i/>
          <w:sz w:val="26"/>
          <w:szCs w:val="26"/>
        </w:rPr>
        <w:t>сумм</w:t>
      </w:r>
      <w:r w:rsidR="009806AA" w:rsidRPr="00332E14">
        <w:rPr>
          <w:b/>
          <w:i/>
          <w:sz w:val="26"/>
          <w:szCs w:val="26"/>
        </w:rPr>
        <w:t>ах</w:t>
      </w:r>
      <w:r w:rsidRPr="00332E14">
        <w:rPr>
          <w:b/>
          <w:i/>
          <w:sz w:val="26"/>
          <w:szCs w:val="26"/>
        </w:rPr>
        <w:t xml:space="preserve"> удержанного и перечисленного с нее </w:t>
      </w:r>
      <w:r w:rsidR="009806AA" w:rsidRPr="00332E14">
        <w:rPr>
          <w:b/>
          <w:i/>
          <w:sz w:val="26"/>
          <w:szCs w:val="26"/>
        </w:rPr>
        <w:t>налога на доходы физических лиц.</w:t>
      </w:r>
      <w:r w:rsidR="009806AA" w:rsidRPr="00332E14">
        <w:rPr>
          <w:b/>
          <w:i/>
          <w:color w:val="000000"/>
          <w:sz w:val="26"/>
          <w:szCs w:val="26"/>
        </w:rPr>
        <w:t xml:space="preserve"> </w:t>
      </w:r>
    </w:p>
    <w:sectPr w:rsidR="00E94F32" w:rsidRPr="00332E14" w:rsidSect="00332E14">
      <w:pgSz w:w="11906" w:h="16838"/>
      <w:pgMar w:top="426" w:right="851" w:bottom="709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13" w:rsidRDefault="002D1313" w:rsidP="002D41FE">
      <w:r>
        <w:separator/>
      </w:r>
    </w:p>
  </w:endnote>
  <w:endnote w:type="continuationSeparator" w:id="0">
    <w:p w:rsidR="002D1313" w:rsidRDefault="002D1313" w:rsidP="002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13" w:rsidRDefault="002D1313" w:rsidP="002D41FE">
      <w:r>
        <w:separator/>
      </w:r>
    </w:p>
  </w:footnote>
  <w:footnote w:type="continuationSeparator" w:id="0">
    <w:p w:rsidR="002D1313" w:rsidRDefault="002D1313" w:rsidP="002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754"/>
    <w:multiLevelType w:val="hybridMultilevel"/>
    <w:tmpl w:val="91260BF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5130823"/>
    <w:multiLevelType w:val="hybridMultilevel"/>
    <w:tmpl w:val="96604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CF"/>
    <w:rsid w:val="000F060A"/>
    <w:rsid w:val="000F5FEB"/>
    <w:rsid w:val="0011108C"/>
    <w:rsid w:val="0013434C"/>
    <w:rsid w:val="001546FA"/>
    <w:rsid w:val="001942DC"/>
    <w:rsid w:val="0021389E"/>
    <w:rsid w:val="002D1313"/>
    <w:rsid w:val="002D41FE"/>
    <w:rsid w:val="002E5C8B"/>
    <w:rsid w:val="00332E14"/>
    <w:rsid w:val="00345799"/>
    <w:rsid w:val="003B1756"/>
    <w:rsid w:val="003E34B6"/>
    <w:rsid w:val="003E5EE7"/>
    <w:rsid w:val="00473AAF"/>
    <w:rsid w:val="004855E3"/>
    <w:rsid w:val="004974C8"/>
    <w:rsid w:val="004A2611"/>
    <w:rsid w:val="004B1FB6"/>
    <w:rsid w:val="005F544F"/>
    <w:rsid w:val="00680D38"/>
    <w:rsid w:val="007B6788"/>
    <w:rsid w:val="00824CE2"/>
    <w:rsid w:val="00920276"/>
    <w:rsid w:val="00925BE4"/>
    <w:rsid w:val="00925FCE"/>
    <w:rsid w:val="009537D6"/>
    <w:rsid w:val="00976CBE"/>
    <w:rsid w:val="009806AA"/>
    <w:rsid w:val="00996027"/>
    <w:rsid w:val="009B71CA"/>
    <w:rsid w:val="00A624CF"/>
    <w:rsid w:val="00AB1A71"/>
    <w:rsid w:val="00AB6694"/>
    <w:rsid w:val="00B12E8F"/>
    <w:rsid w:val="00B33082"/>
    <w:rsid w:val="00BF1C88"/>
    <w:rsid w:val="00C04541"/>
    <w:rsid w:val="00C37653"/>
    <w:rsid w:val="00C531B4"/>
    <w:rsid w:val="00C74FA8"/>
    <w:rsid w:val="00D01BE8"/>
    <w:rsid w:val="00D06BB7"/>
    <w:rsid w:val="00DB0C6E"/>
    <w:rsid w:val="00DE668B"/>
    <w:rsid w:val="00E24818"/>
    <w:rsid w:val="00E94F32"/>
    <w:rsid w:val="00EB29E6"/>
    <w:rsid w:val="00F05099"/>
    <w:rsid w:val="00F2541C"/>
    <w:rsid w:val="00F72D25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0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4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D4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7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0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4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D4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7D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ZavVera</dc:creator>
  <cp:lastModifiedBy>Leonteva</cp:lastModifiedBy>
  <cp:revision>12</cp:revision>
  <cp:lastPrinted>2017-01-30T07:44:00Z</cp:lastPrinted>
  <dcterms:created xsi:type="dcterms:W3CDTF">2017-01-26T12:40:00Z</dcterms:created>
  <dcterms:modified xsi:type="dcterms:W3CDTF">2019-02-07T10:09:00Z</dcterms:modified>
</cp:coreProperties>
</file>