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B" w:rsidRDefault="004842CB" w:rsidP="004842CB">
      <w:pPr>
        <w:shd w:val="clear" w:color="auto" w:fill="FFFFFF"/>
        <w:tabs>
          <w:tab w:val="left" w:pos="-426"/>
        </w:tabs>
        <w:spacing w:after="0" w:line="615" w:lineRule="atLeast"/>
        <w:ind w:left="-284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4842CB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Как получить справку о социальных выплатах, не выходя из дома?</w:t>
      </w:r>
    </w:p>
    <w:p w:rsidR="004842CB" w:rsidRPr="004842CB" w:rsidRDefault="004842CB" w:rsidP="004842CB">
      <w:pPr>
        <w:shd w:val="clear" w:color="auto" w:fill="FFFFFF"/>
        <w:tabs>
          <w:tab w:val="left" w:pos="-426"/>
        </w:tabs>
        <w:spacing w:after="0" w:line="615" w:lineRule="atLeast"/>
        <w:ind w:left="-284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4842CB" w:rsidRPr="004842CB" w:rsidRDefault="004842CB" w:rsidP="004842C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42C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03D483F2" wp14:editId="0AD68720">
            <wp:extent cx="6661148" cy="3745383"/>
            <wp:effectExtent l="0" t="0" r="6985" b="7620"/>
            <wp:docPr id="1" name="Рисунок 1" descr="Как получить справку о социальных выплатах, не выходя из дома?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лучить справку о социальных выплатах, не выходя из дома?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102" cy="37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CB" w:rsidRPr="004842CB" w:rsidRDefault="004842CB" w:rsidP="004842C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42C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 </w:t>
      </w:r>
      <w:hyperlink r:id="rId6" w:tgtFrame="_blank" w:history="1">
        <w:r w:rsidRPr="004842CB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интерактивном портале социальной защиты населения Архангельской области</w:t>
        </w:r>
      </w:hyperlink>
      <w:r w:rsidRPr="004842C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реализовано формирование справок о предоставляемых мерах социальной поддержки по запросу гражданина.</w:t>
      </w:r>
    </w:p>
    <w:p w:rsidR="004842CB" w:rsidRPr="004842CB" w:rsidRDefault="004842CB" w:rsidP="004842C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42CB">
        <w:rPr>
          <w:rFonts w:ascii="Times New Roman" w:eastAsia="Times New Roman" w:hAnsi="Times New Roman" w:cs="Times New Roman"/>
          <w:sz w:val="29"/>
          <w:szCs w:val="29"/>
          <w:lang w:eastAsia="ru-RU"/>
        </w:rPr>
        <w:t>Оформление справки через </w:t>
      </w:r>
      <w:hyperlink r:id="rId7" w:tgtFrame="_blank" w:history="1">
        <w:r w:rsidRPr="004842C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портал</w:t>
        </w:r>
      </w:hyperlink>
      <w:r w:rsidRPr="004842CB">
        <w:rPr>
          <w:rFonts w:ascii="Times New Roman" w:eastAsia="Times New Roman" w:hAnsi="Times New Roman" w:cs="Times New Roman"/>
          <w:sz w:val="29"/>
          <w:szCs w:val="29"/>
          <w:lang w:eastAsia="ru-RU"/>
        </w:rPr>
        <w:t> не требует личного присутствия и участия специалиста соцзащиты. Весь процесс формирования справки является автоматизированным. Сформированная в личном кабинете справка подписывается электронной цифровой подписью.</w:t>
      </w:r>
    </w:p>
    <w:p w:rsidR="004842CB" w:rsidRDefault="004842CB" w:rsidP="004842CB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42CB">
        <w:rPr>
          <w:rFonts w:ascii="Times New Roman" w:eastAsia="Times New Roman" w:hAnsi="Times New Roman" w:cs="Times New Roman"/>
          <w:sz w:val="29"/>
          <w:szCs w:val="29"/>
          <w:lang w:eastAsia="ru-RU"/>
        </w:rPr>
        <w:t>Смотрите инструкцию 👇🏻</w:t>
      </w:r>
    </w:p>
    <w:p w:rsidR="004842CB" w:rsidRPr="004842CB" w:rsidRDefault="004842CB" w:rsidP="004842C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42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8E2D55" wp14:editId="776DF110">
            <wp:extent cx="5874106" cy="9751162"/>
            <wp:effectExtent l="0" t="0" r="0" b="2540"/>
            <wp:docPr id="2" name="Рисунок 2" descr="Как получить справку о социальных выплатах, не выходя из дома?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лучить справку о социальных выплатах, не выходя из дома?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72" cy="97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B4" w:rsidRPr="004842CB" w:rsidRDefault="004842CB" w:rsidP="004842CB">
      <w:pPr>
        <w:shd w:val="clear" w:color="auto" w:fill="FFFFFF"/>
        <w:spacing w:before="360" w:line="360" w:lineRule="atLeast"/>
      </w:pPr>
      <w:r w:rsidRPr="004842C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 #соцзащита #</w:t>
      </w:r>
      <w:proofErr w:type="spellStart"/>
      <w:r w:rsidRPr="004842C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АрхангельскаяОбласть</w:t>
      </w:r>
      <w:proofErr w:type="spellEnd"/>
      <w:r w:rsidRPr="004842C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 #</w:t>
      </w:r>
      <w:proofErr w:type="spellStart"/>
      <w:r w:rsidRPr="004842CB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МинТрудАО</w:t>
      </w:r>
      <w:bookmarkStart w:id="0" w:name="_GoBack"/>
      <w:bookmarkEnd w:id="0"/>
      <w:proofErr w:type="spellEnd"/>
      <w:r>
        <w:tab/>
      </w:r>
    </w:p>
    <w:sectPr w:rsidR="00C555B4" w:rsidRPr="004842CB" w:rsidSect="004842CB">
      <w:pgSz w:w="11906" w:h="16838"/>
      <w:pgMar w:top="426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B"/>
    <w:rsid w:val="004842CB"/>
    <w:rsid w:val="00496E7F"/>
    <w:rsid w:val="006A550F"/>
    <w:rsid w:val="00806851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4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860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7145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0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3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7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ocial.arhzan.ru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social.arhzan.ru&amp;cc_key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2022-09-08T06:44:00Z</dcterms:created>
  <dcterms:modified xsi:type="dcterms:W3CDTF">2022-09-08T06:54:00Z</dcterms:modified>
</cp:coreProperties>
</file>