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1E61CB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7D71C9" w:rsidRDefault="00D328A6" w:rsidP="00BF6E8E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100</w:t>
      </w:r>
      <w:r w:rsidR="007D71C9" w:rsidRPr="007D71C9">
        <w:rPr>
          <w:rFonts w:ascii="Times New Roman" w:hAnsi="Times New Roman"/>
          <w:sz w:val="28"/>
          <w:szCs w:val="28"/>
        </w:rPr>
        <w:t xml:space="preserve"> компани</w:t>
      </w:r>
      <w:r>
        <w:rPr>
          <w:rFonts w:ascii="Times New Roman" w:hAnsi="Times New Roman"/>
          <w:sz w:val="28"/>
          <w:szCs w:val="28"/>
        </w:rPr>
        <w:t>й</w:t>
      </w:r>
      <w:r w:rsidR="007D71C9" w:rsidRPr="007D71C9">
        <w:rPr>
          <w:rFonts w:ascii="Times New Roman" w:hAnsi="Times New Roman"/>
          <w:sz w:val="28"/>
          <w:szCs w:val="28"/>
        </w:rPr>
        <w:t xml:space="preserve"> Архангельской области и НАО приняли участие в программе субсидирования найма</w:t>
      </w:r>
    </w:p>
    <w:p w:rsidR="006B5DBF" w:rsidRDefault="00BF6E8E" w:rsidP="006B5DBF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5A28">
        <w:rPr>
          <w:rFonts w:ascii="Times New Roman" w:hAnsi="Times New Roman"/>
          <w:i/>
          <w:sz w:val="24"/>
          <w:szCs w:val="24"/>
        </w:rPr>
        <w:tab/>
      </w:r>
      <w:r w:rsidR="0082623F" w:rsidRPr="004E5A28">
        <w:rPr>
          <w:rFonts w:ascii="Times New Roman" w:hAnsi="Times New Roman"/>
          <w:i/>
          <w:sz w:val="24"/>
          <w:szCs w:val="24"/>
        </w:rPr>
        <w:t xml:space="preserve">С начала года </w:t>
      </w:r>
      <w:r w:rsidR="00C26826" w:rsidRPr="004E5A28">
        <w:rPr>
          <w:rFonts w:ascii="Times New Roman" w:hAnsi="Times New Roman"/>
          <w:i/>
          <w:sz w:val="24"/>
          <w:szCs w:val="24"/>
        </w:rPr>
        <w:t xml:space="preserve">региональное отделение СФР выплатило </w:t>
      </w:r>
      <w:r w:rsidR="00D328A6">
        <w:rPr>
          <w:rFonts w:ascii="Times New Roman" w:hAnsi="Times New Roman"/>
          <w:i/>
          <w:sz w:val="24"/>
          <w:szCs w:val="24"/>
        </w:rPr>
        <w:t xml:space="preserve">свыше </w:t>
      </w:r>
      <w:r w:rsidR="00960022" w:rsidRPr="00960022">
        <w:rPr>
          <w:rFonts w:ascii="Times New Roman" w:hAnsi="Times New Roman"/>
          <w:i/>
          <w:sz w:val="24"/>
          <w:szCs w:val="24"/>
        </w:rPr>
        <w:t>2</w:t>
      </w:r>
      <w:r w:rsidR="00F63665">
        <w:rPr>
          <w:rFonts w:ascii="Times New Roman" w:hAnsi="Times New Roman"/>
          <w:i/>
          <w:sz w:val="24"/>
          <w:szCs w:val="24"/>
        </w:rPr>
        <w:t xml:space="preserve"> </w:t>
      </w:r>
      <w:r w:rsidR="00D328A6">
        <w:rPr>
          <w:rFonts w:ascii="Times New Roman" w:hAnsi="Times New Roman"/>
          <w:i/>
          <w:sz w:val="24"/>
          <w:szCs w:val="24"/>
        </w:rPr>
        <w:t>м</w:t>
      </w:r>
      <w:r w:rsidR="00247F7F">
        <w:rPr>
          <w:rFonts w:ascii="Times New Roman" w:hAnsi="Times New Roman"/>
          <w:i/>
          <w:sz w:val="24"/>
          <w:szCs w:val="24"/>
        </w:rPr>
        <w:t xml:space="preserve">иллионов </w:t>
      </w:r>
      <w:r w:rsidR="007D71C9" w:rsidRPr="004E5A28">
        <w:rPr>
          <w:rFonts w:ascii="Times New Roman" w:hAnsi="Times New Roman"/>
          <w:i/>
          <w:sz w:val="24"/>
          <w:szCs w:val="24"/>
        </w:rPr>
        <w:t>рублей в виде компенсаци</w:t>
      </w:r>
      <w:r w:rsidR="006B5DBF">
        <w:rPr>
          <w:rFonts w:ascii="Times New Roman" w:hAnsi="Times New Roman"/>
          <w:i/>
          <w:sz w:val="24"/>
          <w:szCs w:val="24"/>
        </w:rPr>
        <w:t xml:space="preserve">и </w:t>
      </w:r>
      <w:r w:rsidR="007D71C9" w:rsidRPr="004E5A28">
        <w:rPr>
          <w:rFonts w:ascii="Times New Roman" w:hAnsi="Times New Roman"/>
          <w:i/>
          <w:sz w:val="24"/>
          <w:szCs w:val="24"/>
        </w:rPr>
        <w:t>части заработка сотрудников, которые были наняты по программе</w:t>
      </w:r>
      <w:r w:rsidR="00C26826" w:rsidRPr="004E5A28">
        <w:rPr>
          <w:rFonts w:ascii="Times New Roman" w:hAnsi="Times New Roman"/>
          <w:i/>
          <w:sz w:val="24"/>
          <w:szCs w:val="24"/>
        </w:rPr>
        <w:t xml:space="preserve"> субсидирования найма</w:t>
      </w:r>
      <w:r w:rsidR="007D71C9" w:rsidRPr="004E5A28">
        <w:rPr>
          <w:rFonts w:ascii="Times New Roman" w:hAnsi="Times New Roman"/>
          <w:i/>
          <w:sz w:val="24"/>
          <w:szCs w:val="24"/>
        </w:rPr>
        <w:t xml:space="preserve">. </w:t>
      </w:r>
      <w:r w:rsidR="00C62BE8" w:rsidRPr="004E5A28">
        <w:rPr>
          <w:rFonts w:ascii="Times New Roman" w:hAnsi="Times New Roman"/>
          <w:i/>
          <w:sz w:val="24"/>
          <w:szCs w:val="24"/>
        </w:rPr>
        <w:t>Всего за два года</w:t>
      </w:r>
      <w:r w:rsidR="002B440D" w:rsidRPr="004E5A28">
        <w:rPr>
          <w:rFonts w:ascii="Times New Roman" w:hAnsi="Times New Roman"/>
          <w:i/>
          <w:sz w:val="24"/>
          <w:szCs w:val="24"/>
        </w:rPr>
        <w:t xml:space="preserve"> работодатели Архангельской области и Ненецкого автономного округа получили в общей сложности</w:t>
      </w:r>
      <w:r w:rsidR="00D328A6">
        <w:rPr>
          <w:rFonts w:ascii="Times New Roman" w:hAnsi="Times New Roman"/>
          <w:i/>
          <w:sz w:val="24"/>
          <w:szCs w:val="24"/>
        </w:rPr>
        <w:t>около 9,5 м</w:t>
      </w:r>
      <w:r w:rsidR="00247F7F">
        <w:rPr>
          <w:rFonts w:ascii="Times New Roman" w:hAnsi="Times New Roman"/>
          <w:i/>
          <w:sz w:val="24"/>
          <w:szCs w:val="24"/>
        </w:rPr>
        <w:t xml:space="preserve">иллионов </w:t>
      </w:r>
      <w:r w:rsidR="002B440D" w:rsidRPr="00E922A5">
        <w:rPr>
          <w:rFonts w:ascii="Times New Roman" w:hAnsi="Times New Roman"/>
          <w:i/>
          <w:sz w:val="24"/>
          <w:szCs w:val="24"/>
        </w:rPr>
        <w:t>рублей</w:t>
      </w:r>
      <w:r w:rsidR="002B440D" w:rsidRPr="004E5A28">
        <w:rPr>
          <w:rFonts w:ascii="Times New Roman" w:hAnsi="Times New Roman"/>
          <w:i/>
          <w:sz w:val="24"/>
          <w:szCs w:val="24"/>
        </w:rPr>
        <w:t xml:space="preserve"> за трудоустройство людей, лишившихся заработка вследствие различных жизненных ситуаций</w:t>
      </w:r>
      <w:r w:rsidR="00C62BE8" w:rsidRPr="004E5A28">
        <w:rPr>
          <w:rFonts w:ascii="Times New Roman" w:hAnsi="Times New Roman"/>
          <w:i/>
          <w:sz w:val="24"/>
          <w:szCs w:val="24"/>
        </w:rPr>
        <w:t xml:space="preserve">: </w:t>
      </w:r>
      <w:r w:rsidR="006B5DBF">
        <w:rPr>
          <w:rFonts w:ascii="Times New Roman" w:hAnsi="Times New Roman"/>
          <w:i/>
          <w:sz w:val="24"/>
          <w:szCs w:val="24"/>
        </w:rPr>
        <w:t>с 2021 года</w:t>
      </w:r>
      <w:r w:rsidR="00A4097F">
        <w:rPr>
          <w:rFonts w:ascii="Times New Roman" w:hAnsi="Times New Roman"/>
          <w:i/>
          <w:sz w:val="24"/>
          <w:szCs w:val="24"/>
        </w:rPr>
        <w:t xml:space="preserve"> 103 компании приняли участие </w:t>
      </w:r>
      <w:r w:rsidR="006B5DBF">
        <w:rPr>
          <w:rFonts w:ascii="Times New Roman" w:hAnsi="Times New Roman"/>
          <w:i/>
          <w:sz w:val="24"/>
          <w:szCs w:val="24"/>
        </w:rPr>
        <w:t>в программе субсидирования найма.</w:t>
      </w:r>
      <w:r w:rsidR="006B5DBF" w:rsidRPr="004E5A28">
        <w:rPr>
          <w:rFonts w:ascii="Times New Roman" w:hAnsi="Times New Roman"/>
          <w:i/>
          <w:sz w:val="24"/>
          <w:szCs w:val="24"/>
        </w:rPr>
        <w:t>Б</w:t>
      </w:r>
      <w:r w:rsidR="006B5DBF">
        <w:rPr>
          <w:rFonts w:ascii="Times New Roman" w:hAnsi="Times New Roman"/>
          <w:i/>
          <w:sz w:val="24"/>
          <w:szCs w:val="24"/>
        </w:rPr>
        <w:t xml:space="preserve">лагодаря этому на новую работу </w:t>
      </w:r>
      <w:r w:rsidR="006B5DBF" w:rsidRPr="004E5A28">
        <w:rPr>
          <w:rFonts w:ascii="Times New Roman" w:hAnsi="Times New Roman"/>
          <w:i/>
          <w:sz w:val="24"/>
          <w:szCs w:val="24"/>
        </w:rPr>
        <w:t>вышл</w:t>
      </w:r>
      <w:r w:rsidR="006B5DBF">
        <w:rPr>
          <w:rFonts w:ascii="Times New Roman" w:hAnsi="Times New Roman"/>
          <w:i/>
          <w:sz w:val="24"/>
          <w:szCs w:val="24"/>
        </w:rPr>
        <w:t>и</w:t>
      </w:r>
      <w:r w:rsidR="00F63665">
        <w:rPr>
          <w:rFonts w:ascii="Times New Roman" w:hAnsi="Times New Roman"/>
          <w:i/>
          <w:sz w:val="24"/>
          <w:szCs w:val="24"/>
        </w:rPr>
        <w:t xml:space="preserve"> </w:t>
      </w:r>
      <w:r w:rsidR="006B5DBF" w:rsidRPr="00E922A5">
        <w:rPr>
          <w:rFonts w:ascii="Times New Roman" w:hAnsi="Times New Roman"/>
          <w:i/>
          <w:sz w:val="24"/>
          <w:szCs w:val="24"/>
        </w:rPr>
        <w:t>1</w:t>
      </w:r>
      <w:r w:rsidR="006B5DBF">
        <w:rPr>
          <w:rFonts w:ascii="Times New Roman" w:hAnsi="Times New Roman"/>
          <w:i/>
          <w:sz w:val="24"/>
          <w:szCs w:val="24"/>
        </w:rPr>
        <w:t>86 северян.</w:t>
      </w:r>
    </w:p>
    <w:p w:rsidR="007D71C9" w:rsidRPr="007D71C9" w:rsidRDefault="007D71C9" w:rsidP="006B5DBF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1C9">
        <w:rPr>
          <w:rFonts w:ascii="Times New Roman" w:hAnsi="Times New Roman"/>
          <w:sz w:val="24"/>
          <w:szCs w:val="24"/>
        </w:rPr>
        <w:t xml:space="preserve">Субсидии призваны компенсировать часть расходов бизнеса на зарплаты </w:t>
      </w:r>
      <w:r w:rsidR="001C00D4">
        <w:rPr>
          <w:rFonts w:ascii="Times New Roman" w:hAnsi="Times New Roman"/>
          <w:sz w:val="24"/>
          <w:szCs w:val="24"/>
        </w:rPr>
        <w:t>граждан</w:t>
      </w:r>
      <w:r w:rsidRPr="007D71C9">
        <w:rPr>
          <w:rFonts w:ascii="Times New Roman" w:hAnsi="Times New Roman"/>
          <w:sz w:val="24"/>
          <w:szCs w:val="24"/>
        </w:rPr>
        <w:t xml:space="preserve">, </w:t>
      </w:r>
      <w:r w:rsidR="00C62BE8">
        <w:rPr>
          <w:rFonts w:ascii="Times New Roman" w:hAnsi="Times New Roman"/>
          <w:sz w:val="24"/>
          <w:szCs w:val="24"/>
        </w:rPr>
        <w:t>потерявших</w:t>
      </w:r>
      <w:r w:rsidRPr="007D71C9">
        <w:rPr>
          <w:rFonts w:ascii="Times New Roman" w:hAnsi="Times New Roman"/>
          <w:sz w:val="24"/>
          <w:szCs w:val="24"/>
        </w:rPr>
        <w:t xml:space="preserve"> работ</w:t>
      </w:r>
      <w:r w:rsidR="001C00D4">
        <w:rPr>
          <w:rFonts w:ascii="Times New Roman" w:hAnsi="Times New Roman"/>
          <w:sz w:val="24"/>
          <w:szCs w:val="24"/>
        </w:rPr>
        <w:t>у</w:t>
      </w:r>
      <w:r w:rsidRPr="007D71C9">
        <w:rPr>
          <w:rFonts w:ascii="Times New Roman" w:hAnsi="Times New Roman"/>
          <w:sz w:val="24"/>
          <w:szCs w:val="24"/>
        </w:rPr>
        <w:t xml:space="preserve"> из-за ликвидации или сокращения штата либо находящихся под риском увольнения из</w:t>
      </w:r>
      <w:r w:rsidR="002B440D">
        <w:rPr>
          <w:rFonts w:ascii="Times New Roman" w:hAnsi="Times New Roman"/>
          <w:sz w:val="24"/>
          <w:szCs w:val="24"/>
        </w:rPr>
        <w:t>-за простоя, а также</w:t>
      </w:r>
      <w:r w:rsidRPr="007D71C9">
        <w:rPr>
          <w:rFonts w:ascii="Times New Roman" w:hAnsi="Times New Roman"/>
          <w:sz w:val="24"/>
          <w:szCs w:val="24"/>
        </w:rPr>
        <w:t xml:space="preserve"> беженц</w:t>
      </w:r>
      <w:r w:rsidR="001C00D4">
        <w:rPr>
          <w:rFonts w:ascii="Times New Roman" w:hAnsi="Times New Roman"/>
          <w:sz w:val="24"/>
          <w:szCs w:val="24"/>
        </w:rPr>
        <w:t>ев</w:t>
      </w:r>
      <w:r w:rsidRPr="007D71C9">
        <w:rPr>
          <w:rFonts w:ascii="Times New Roman" w:hAnsi="Times New Roman"/>
          <w:sz w:val="24"/>
          <w:szCs w:val="24"/>
        </w:rPr>
        <w:t xml:space="preserve"> из Украины и </w:t>
      </w:r>
      <w:r w:rsidR="001C00D4">
        <w:rPr>
          <w:rFonts w:ascii="Times New Roman" w:hAnsi="Times New Roman"/>
          <w:sz w:val="24"/>
          <w:szCs w:val="24"/>
        </w:rPr>
        <w:t xml:space="preserve">молодых </w:t>
      </w:r>
      <w:r w:rsidRPr="007D71C9">
        <w:rPr>
          <w:rFonts w:ascii="Times New Roman" w:hAnsi="Times New Roman"/>
          <w:sz w:val="24"/>
          <w:szCs w:val="24"/>
        </w:rPr>
        <w:t>специалист</w:t>
      </w:r>
      <w:r w:rsidR="001C00D4">
        <w:rPr>
          <w:rFonts w:ascii="Times New Roman" w:hAnsi="Times New Roman"/>
          <w:sz w:val="24"/>
          <w:szCs w:val="24"/>
        </w:rPr>
        <w:t>ов (</w:t>
      </w:r>
      <w:r w:rsidRPr="007D71C9">
        <w:rPr>
          <w:rFonts w:ascii="Times New Roman" w:hAnsi="Times New Roman"/>
          <w:sz w:val="24"/>
          <w:szCs w:val="24"/>
        </w:rPr>
        <w:t>не старше 30 ле</w:t>
      </w:r>
      <w:r w:rsidR="001C00D4">
        <w:rPr>
          <w:rFonts w:ascii="Times New Roman" w:hAnsi="Times New Roman"/>
          <w:sz w:val="24"/>
          <w:szCs w:val="24"/>
        </w:rPr>
        <w:t>т).</w:t>
      </w:r>
      <w:r w:rsidR="0025101D" w:rsidRPr="007D71C9">
        <w:rPr>
          <w:rFonts w:ascii="Times New Roman" w:hAnsi="Times New Roman"/>
          <w:sz w:val="24"/>
          <w:szCs w:val="24"/>
        </w:rPr>
        <w:t xml:space="preserve">Размер субсидии составляет один МРОТ на каждого трудоустроенного с учетом всех страховых взносов и предоставляется </w:t>
      </w:r>
      <w:r w:rsidR="001C00D4">
        <w:rPr>
          <w:rFonts w:ascii="Times New Roman" w:hAnsi="Times New Roman"/>
          <w:sz w:val="24"/>
          <w:szCs w:val="24"/>
        </w:rPr>
        <w:t xml:space="preserve">компании </w:t>
      </w:r>
      <w:r w:rsidR="0025101D" w:rsidRPr="007D71C9">
        <w:rPr>
          <w:rFonts w:ascii="Times New Roman" w:hAnsi="Times New Roman"/>
          <w:sz w:val="24"/>
          <w:szCs w:val="24"/>
        </w:rPr>
        <w:t>по истечении одного, трех и шести месяцев работы</w:t>
      </w:r>
      <w:r w:rsidR="001C00D4">
        <w:rPr>
          <w:rFonts w:ascii="Times New Roman" w:hAnsi="Times New Roman"/>
          <w:sz w:val="24"/>
          <w:szCs w:val="24"/>
        </w:rPr>
        <w:t xml:space="preserve"> принятого сотрудника.</w:t>
      </w:r>
    </w:p>
    <w:p w:rsidR="007D71C9" w:rsidRDefault="007D71C9" w:rsidP="007D71C9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1C9">
        <w:rPr>
          <w:rFonts w:ascii="Times New Roman" w:hAnsi="Times New Roman"/>
          <w:sz w:val="24"/>
          <w:szCs w:val="24"/>
        </w:rPr>
        <w:t xml:space="preserve">Получение субсидии </w:t>
      </w:r>
      <w:r w:rsidR="00D05777">
        <w:rPr>
          <w:rFonts w:ascii="Times New Roman" w:hAnsi="Times New Roman"/>
          <w:sz w:val="24"/>
          <w:szCs w:val="24"/>
        </w:rPr>
        <w:t>происходит в</w:t>
      </w:r>
      <w:r w:rsidRPr="007D71C9">
        <w:rPr>
          <w:rFonts w:ascii="Times New Roman" w:hAnsi="Times New Roman"/>
          <w:sz w:val="24"/>
          <w:szCs w:val="24"/>
        </w:rPr>
        <w:t xml:space="preserve"> нескольких этапов. Для начала </w:t>
      </w:r>
      <w:r w:rsidR="001C00D4">
        <w:rPr>
          <w:rFonts w:ascii="Times New Roman" w:hAnsi="Times New Roman"/>
          <w:sz w:val="24"/>
          <w:szCs w:val="24"/>
        </w:rPr>
        <w:t>организация или предприятие</w:t>
      </w:r>
      <w:r w:rsidRPr="007D71C9">
        <w:rPr>
          <w:rFonts w:ascii="Times New Roman" w:hAnsi="Times New Roman"/>
          <w:sz w:val="24"/>
          <w:szCs w:val="24"/>
        </w:rPr>
        <w:t xml:space="preserve"> должн</w:t>
      </w:r>
      <w:r w:rsidR="001C00D4">
        <w:rPr>
          <w:rFonts w:ascii="Times New Roman" w:hAnsi="Times New Roman"/>
          <w:sz w:val="24"/>
          <w:szCs w:val="24"/>
        </w:rPr>
        <w:t>ы</w:t>
      </w:r>
      <w:r w:rsidRPr="007D71C9">
        <w:rPr>
          <w:rFonts w:ascii="Times New Roman" w:hAnsi="Times New Roman"/>
          <w:sz w:val="24"/>
          <w:szCs w:val="24"/>
        </w:rPr>
        <w:t xml:space="preserve"> подать заявку</w:t>
      </w:r>
      <w:r w:rsidR="001C00D4">
        <w:rPr>
          <w:rFonts w:ascii="Times New Roman" w:hAnsi="Times New Roman"/>
          <w:sz w:val="24"/>
          <w:szCs w:val="24"/>
        </w:rPr>
        <w:t xml:space="preserve"> со </w:t>
      </w:r>
      <w:r w:rsidRPr="007D71C9">
        <w:rPr>
          <w:rFonts w:ascii="Times New Roman" w:hAnsi="Times New Roman"/>
          <w:sz w:val="24"/>
          <w:szCs w:val="24"/>
        </w:rPr>
        <w:t>спис</w:t>
      </w:r>
      <w:r w:rsidR="001C00D4">
        <w:rPr>
          <w:rFonts w:ascii="Times New Roman" w:hAnsi="Times New Roman"/>
          <w:sz w:val="24"/>
          <w:szCs w:val="24"/>
        </w:rPr>
        <w:t>ком</w:t>
      </w:r>
      <w:r w:rsidRPr="007D71C9">
        <w:rPr>
          <w:rFonts w:ascii="Times New Roman" w:hAnsi="Times New Roman"/>
          <w:sz w:val="24"/>
          <w:szCs w:val="24"/>
        </w:rPr>
        <w:t xml:space="preserve"> вакантных мест в службу занятости через личный кабинет </w:t>
      </w:r>
      <w:r w:rsidR="001C00D4">
        <w:rPr>
          <w:rFonts w:ascii="Times New Roman" w:hAnsi="Times New Roman"/>
          <w:sz w:val="24"/>
          <w:szCs w:val="24"/>
        </w:rPr>
        <w:t>на сайте</w:t>
      </w:r>
      <w:r w:rsidRPr="007D71C9">
        <w:rPr>
          <w:rFonts w:ascii="Times New Roman" w:hAnsi="Times New Roman"/>
          <w:sz w:val="24"/>
          <w:szCs w:val="24"/>
        </w:rPr>
        <w:t xml:space="preserve"> «Работа России». </w:t>
      </w:r>
      <w:r w:rsidR="002B440D">
        <w:rPr>
          <w:rFonts w:ascii="Times New Roman" w:hAnsi="Times New Roman"/>
          <w:sz w:val="24"/>
          <w:szCs w:val="24"/>
        </w:rPr>
        <w:t>Служба занятости направляет информацию по  подходящим кандидатам</w:t>
      </w:r>
      <w:r w:rsidR="001C00D4">
        <w:rPr>
          <w:rFonts w:ascii="Times New Roman" w:hAnsi="Times New Roman"/>
          <w:sz w:val="24"/>
          <w:szCs w:val="24"/>
        </w:rPr>
        <w:t xml:space="preserve">. </w:t>
      </w:r>
      <w:r w:rsidRPr="007D71C9">
        <w:rPr>
          <w:rFonts w:ascii="Times New Roman" w:hAnsi="Times New Roman"/>
          <w:sz w:val="24"/>
          <w:szCs w:val="24"/>
        </w:rPr>
        <w:t xml:space="preserve">Через месяц после </w:t>
      </w:r>
      <w:r w:rsidR="001C00D4">
        <w:rPr>
          <w:rFonts w:ascii="Times New Roman" w:hAnsi="Times New Roman"/>
          <w:sz w:val="24"/>
          <w:szCs w:val="24"/>
        </w:rPr>
        <w:t>заключения трудового договора</w:t>
      </w:r>
      <w:r w:rsidR="002B440D">
        <w:rPr>
          <w:rFonts w:ascii="Times New Roman" w:hAnsi="Times New Roman"/>
          <w:sz w:val="24"/>
          <w:szCs w:val="24"/>
        </w:rPr>
        <w:t xml:space="preserve">, </w:t>
      </w:r>
      <w:r w:rsidR="001C00D4">
        <w:rPr>
          <w:rFonts w:ascii="Times New Roman" w:hAnsi="Times New Roman"/>
          <w:sz w:val="24"/>
          <w:szCs w:val="24"/>
        </w:rPr>
        <w:t>работодатель</w:t>
      </w:r>
      <w:r w:rsidR="002B440D">
        <w:rPr>
          <w:rFonts w:ascii="Times New Roman" w:hAnsi="Times New Roman"/>
          <w:sz w:val="24"/>
          <w:szCs w:val="24"/>
        </w:rPr>
        <w:t xml:space="preserve"> в</w:t>
      </w:r>
      <w:r w:rsidR="0025101D">
        <w:rPr>
          <w:rFonts w:ascii="Times New Roman" w:hAnsi="Times New Roman"/>
          <w:sz w:val="24"/>
          <w:szCs w:val="24"/>
        </w:rPr>
        <w:t xml:space="preserve"> личном</w:t>
      </w:r>
      <w:r w:rsidR="002B440D" w:rsidRPr="007D71C9">
        <w:rPr>
          <w:rFonts w:ascii="Times New Roman" w:hAnsi="Times New Roman"/>
          <w:sz w:val="24"/>
          <w:szCs w:val="24"/>
        </w:rPr>
        <w:t xml:space="preserve"> кабинет</w:t>
      </w:r>
      <w:r w:rsidR="0025101D">
        <w:rPr>
          <w:rFonts w:ascii="Times New Roman" w:hAnsi="Times New Roman"/>
          <w:sz w:val="24"/>
          <w:szCs w:val="24"/>
        </w:rPr>
        <w:t>е</w:t>
      </w:r>
      <w:r w:rsidR="002B440D" w:rsidRPr="007D71C9">
        <w:rPr>
          <w:rFonts w:ascii="Times New Roman" w:hAnsi="Times New Roman"/>
          <w:sz w:val="24"/>
          <w:szCs w:val="24"/>
        </w:rPr>
        <w:t xml:space="preserve"> на сайте Социального фонда</w:t>
      </w:r>
      <w:r w:rsidR="002B440D">
        <w:rPr>
          <w:rFonts w:ascii="Times New Roman" w:hAnsi="Times New Roman"/>
          <w:sz w:val="24"/>
          <w:szCs w:val="24"/>
        </w:rPr>
        <w:t xml:space="preserve"> направляет заявку на субсидию</w:t>
      </w:r>
      <w:r w:rsidRPr="007D71C9">
        <w:rPr>
          <w:rFonts w:ascii="Times New Roman" w:hAnsi="Times New Roman"/>
          <w:sz w:val="24"/>
          <w:szCs w:val="24"/>
        </w:rPr>
        <w:t xml:space="preserve">. В течение десяти дней </w:t>
      </w:r>
      <w:r w:rsidR="00D05777">
        <w:rPr>
          <w:rFonts w:ascii="Times New Roman" w:hAnsi="Times New Roman"/>
          <w:sz w:val="24"/>
          <w:szCs w:val="24"/>
        </w:rPr>
        <w:t>ОСФР</w:t>
      </w:r>
      <w:r w:rsidRPr="007D71C9">
        <w:rPr>
          <w:rFonts w:ascii="Times New Roman" w:hAnsi="Times New Roman"/>
          <w:sz w:val="24"/>
          <w:szCs w:val="24"/>
        </w:rPr>
        <w:t xml:space="preserve"> провер</w:t>
      </w:r>
      <w:r w:rsidR="001C00D4">
        <w:rPr>
          <w:rFonts w:ascii="Times New Roman" w:hAnsi="Times New Roman"/>
          <w:sz w:val="24"/>
          <w:szCs w:val="24"/>
        </w:rPr>
        <w:t>яет</w:t>
      </w:r>
      <w:r w:rsidR="00F63665">
        <w:rPr>
          <w:rFonts w:ascii="Times New Roman" w:hAnsi="Times New Roman"/>
          <w:sz w:val="24"/>
          <w:szCs w:val="24"/>
        </w:rPr>
        <w:t xml:space="preserve"> </w:t>
      </w:r>
      <w:r w:rsidR="0025101D">
        <w:rPr>
          <w:rFonts w:ascii="Times New Roman" w:hAnsi="Times New Roman"/>
          <w:sz w:val="24"/>
          <w:szCs w:val="24"/>
        </w:rPr>
        <w:t xml:space="preserve">информацию и </w:t>
      </w:r>
      <w:r w:rsidRPr="007D71C9">
        <w:rPr>
          <w:rFonts w:ascii="Times New Roman" w:hAnsi="Times New Roman"/>
          <w:sz w:val="24"/>
          <w:szCs w:val="24"/>
        </w:rPr>
        <w:t xml:space="preserve"> перечисл</w:t>
      </w:r>
      <w:r w:rsidR="001C00D4">
        <w:rPr>
          <w:rFonts w:ascii="Times New Roman" w:hAnsi="Times New Roman"/>
          <w:sz w:val="24"/>
          <w:szCs w:val="24"/>
        </w:rPr>
        <w:t>яет первую часть субсидии. В дальнейшем СФР</w:t>
      </w:r>
      <w:r w:rsidRPr="007D71C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D71C9">
        <w:rPr>
          <w:rFonts w:ascii="Times New Roman" w:hAnsi="Times New Roman"/>
          <w:sz w:val="24"/>
          <w:szCs w:val="24"/>
        </w:rPr>
        <w:t>беззаявительном</w:t>
      </w:r>
      <w:proofErr w:type="spellEnd"/>
      <w:r w:rsidRPr="007D71C9">
        <w:rPr>
          <w:rFonts w:ascii="Times New Roman" w:hAnsi="Times New Roman"/>
          <w:sz w:val="24"/>
          <w:szCs w:val="24"/>
        </w:rPr>
        <w:t xml:space="preserve"> порядке проверя</w:t>
      </w:r>
      <w:r w:rsidR="001C00D4">
        <w:rPr>
          <w:rFonts w:ascii="Times New Roman" w:hAnsi="Times New Roman"/>
          <w:sz w:val="24"/>
          <w:szCs w:val="24"/>
        </w:rPr>
        <w:t>ет</w:t>
      </w:r>
      <w:r w:rsidRPr="007D71C9">
        <w:rPr>
          <w:rFonts w:ascii="Times New Roman" w:hAnsi="Times New Roman"/>
          <w:sz w:val="24"/>
          <w:szCs w:val="24"/>
        </w:rPr>
        <w:t xml:space="preserve"> все данные и выплачива</w:t>
      </w:r>
      <w:r w:rsidR="001C00D4">
        <w:rPr>
          <w:rFonts w:ascii="Times New Roman" w:hAnsi="Times New Roman"/>
          <w:sz w:val="24"/>
          <w:szCs w:val="24"/>
        </w:rPr>
        <w:t>ет</w:t>
      </w:r>
      <w:r w:rsidRPr="007D71C9">
        <w:rPr>
          <w:rFonts w:ascii="Times New Roman" w:hAnsi="Times New Roman"/>
          <w:sz w:val="24"/>
          <w:szCs w:val="24"/>
        </w:rPr>
        <w:t xml:space="preserve"> остальные части субсидии.</w:t>
      </w:r>
    </w:p>
    <w:p w:rsidR="002B440D" w:rsidRDefault="002B440D" w:rsidP="002B440D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1C9">
        <w:rPr>
          <w:rFonts w:ascii="Times New Roman" w:hAnsi="Times New Roman"/>
          <w:sz w:val="24"/>
          <w:szCs w:val="24"/>
        </w:rPr>
        <w:t xml:space="preserve">Важно, чтобы </w:t>
      </w:r>
      <w:r w:rsidR="001C00D4">
        <w:rPr>
          <w:rFonts w:ascii="Times New Roman" w:hAnsi="Times New Roman"/>
          <w:sz w:val="24"/>
          <w:szCs w:val="24"/>
        </w:rPr>
        <w:t xml:space="preserve">кандидаты </w:t>
      </w:r>
      <w:r w:rsidRPr="007D71C9">
        <w:rPr>
          <w:rFonts w:ascii="Times New Roman" w:hAnsi="Times New Roman"/>
          <w:sz w:val="24"/>
          <w:szCs w:val="24"/>
        </w:rPr>
        <w:t>на момент заключения трудового договора имели официальный с</w:t>
      </w:r>
      <w:r w:rsidR="00D05777">
        <w:rPr>
          <w:rFonts w:ascii="Times New Roman" w:hAnsi="Times New Roman"/>
          <w:sz w:val="24"/>
          <w:szCs w:val="24"/>
        </w:rPr>
        <w:t xml:space="preserve">татус безработных </w:t>
      </w:r>
      <w:bookmarkStart w:id="0" w:name="_GoBack"/>
      <w:bookmarkEnd w:id="0"/>
      <w:r w:rsidRPr="007D71C9">
        <w:rPr>
          <w:rFonts w:ascii="Times New Roman" w:hAnsi="Times New Roman"/>
          <w:sz w:val="24"/>
          <w:szCs w:val="24"/>
        </w:rPr>
        <w:t xml:space="preserve">и не были зарегистрированы в качестве ИП или </w:t>
      </w:r>
      <w:proofErr w:type="spellStart"/>
      <w:r w:rsidRPr="007D71C9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7D71C9">
        <w:rPr>
          <w:rFonts w:ascii="Times New Roman" w:hAnsi="Times New Roman"/>
          <w:sz w:val="24"/>
          <w:szCs w:val="24"/>
        </w:rPr>
        <w:t>. Единственное исключение сделано для беженцев</w:t>
      </w:r>
      <w:r w:rsidR="006B5DBF">
        <w:rPr>
          <w:rFonts w:ascii="Times New Roman" w:hAnsi="Times New Roman"/>
          <w:sz w:val="24"/>
          <w:szCs w:val="24"/>
        </w:rPr>
        <w:t xml:space="preserve"> —</w:t>
      </w:r>
      <w:r w:rsidRPr="007D71C9">
        <w:rPr>
          <w:rFonts w:ascii="Times New Roman" w:hAnsi="Times New Roman"/>
          <w:sz w:val="24"/>
          <w:szCs w:val="24"/>
        </w:rPr>
        <w:t>к ним такие требования не предъявляют.</w:t>
      </w:r>
    </w:p>
    <w:p w:rsidR="004E7B0E" w:rsidRDefault="002B440D" w:rsidP="002B440D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1C9">
        <w:rPr>
          <w:rFonts w:ascii="Times New Roman" w:hAnsi="Times New Roman"/>
          <w:sz w:val="24"/>
          <w:szCs w:val="24"/>
        </w:rPr>
        <w:t>Сама компания, претендующая на участие в программе субсидирования, такж</w:t>
      </w:r>
      <w:r w:rsidR="004E7B0E">
        <w:rPr>
          <w:rFonts w:ascii="Times New Roman" w:hAnsi="Times New Roman"/>
          <w:sz w:val="24"/>
          <w:szCs w:val="24"/>
        </w:rPr>
        <w:t>е должна отвечать ряду условий:</w:t>
      </w:r>
    </w:p>
    <w:p w:rsidR="004E7B0E" w:rsidRDefault="004E7B0E" w:rsidP="004E7B0E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</w:t>
      </w:r>
      <w:r w:rsidR="002B440D" w:rsidRPr="007D71C9">
        <w:rPr>
          <w:rFonts w:ascii="Times New Roman" w:hAnsi="Times New Roman"/>
          <w:sz w:val="24"/>
          <w:szCs w:val="24"/>
        </w:rPr>
        <w:t>до 2023 года</w:t>
      </w:r>
      <w:r>
        <w:rPr>
          <w:rFonts w:ascii="Times New Roman" w:hAnsi="Times New Roman"/>
          <w:sz w:val="24"/>
          <w:szCs w:val="24"/>
        </w:rPr>
        <w:t>;</w:t>
      </w:r>
    </w:p>
    <w:p w:rsidR="004E7B0E" w:rsidRDefault="004E7B0E" w:rsidP="004E7B0E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отсутствие</w:t>
      </w:r>
      <w:r w:rsidR="002B440D" w:rsidRPr="007D71C9">
        <w:rPr>
          <w:rFonts w:ascii="Times New Roman" w:hAnsi="Times New Roman"/>
          <w:sz w:val="24"/>
          <w:szCs w:val="24"/>
        </w:rPr>
        <w:t xml:space="preserve"> долгов по зарплате и обязательным платежам </w:t>
      </w:r>
      <w:r w:rsidR="006B5DBF">
        <w:rPr>
          <w:rFonts w:ascii="Times New Roman" w:hAnsi="Times New Roman"/>
          <w:sz w:val="24"/>
          <w:szCs w:val="24"/>
        </w:rPr>
        <w:t>—</w:t>
      </w:r>
      <w:r w:rsidR="002B440D" w:rsidRPr="007D71C9">
        <w:rPr>
          <w:rFonts w:ascii="Times New Roman" w:hAnsi="Times New Roman"/>
          <w:sz w:val="24"/>
          <w:szCs w:val="24"/>
        </w:rPr>
        <w:t>налог</w:t>
      </w:r>
      <w:r w:rsidR="004E5A28">
        <w:rPr>
          <w:rFonts w:ascii="Times New Roman" w:hAnsi="Times New Roman"/>
          <w:sz w:val="24"/>
          <w:szCs w:val="24"/>
        </w:rPr>
        <w:t>ам</w:t>
      </w:r>
      <w:r w:rsidR="002B440D" w:rsidRPr="007D71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страховы</w:t>
      </w:r>
      <w:r w:rsidR="004E5A2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взнос</w:t>
      </w:r>
      <w:r w:rsidR="004E5A2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 штраф</w:t>
      </w:r>
      <w:r w:rsidR="004E5A2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;</w:t>
      </w:r>
    </w:p>
    <w:p w:rsidR="004E7B0E" w:rsidRDefault="004E7B0E" w:rsidP="004E7B0E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 по программе должен быть трудоустроен </w:t>
      </w:r>
      <w:r w:rsidR="002B440D" w:rsidRPr="007D71C9">
        <w:rPr>
          <w:rFonts w:ascii="Times New Roman" w:hAnsi="Times New Roman"/>
          <w:sz w:val="24"/>
          <w:szCs w:val="24"/>
        </w:rPr>
        <w:t xml:space="preserve">на полный </w:t>
      </w:r>
      <w:r>
        <w:rPr>
          <w:rFonts w:ascii="Times New Roman" w:hAnsi="Times New Roman"/>
          <w:sz w:val="24"/>
          <w:szCs w:val="24"/>
        </w:rPr>
        <w:t xml:space="preserve">рабочий </w:t>
      </w:r>
      <w:r w:rsidR="002B440D" w:rsidRPr="007D71C9">
        <w:rPr>
          <w:rFonts w:ascii="Times New Roman" w:hAnsi="Times New Roman"/>
          <w:sz w:val="24"/>
          <w:szCs w:val="24"/>
        </w:rPr>
        <w:t xml:space="preserve">день </w:t>
      </w:r>
      <w:r>
        <w:rPr>
          <w:rFonts w:ascii="Times New Roman" w:hAnsi="Times New Roman"/>
          <w:sz w:val="24"/>
          <w:szCs w:val="24"/>
        </w:rPr>
        <w:t xml:space="preserve">с зарплатой </w:t>
      </w:r>
      <w:r w:rsidR="002B440D" w:rsidRPr="007D71C9">
        <w:rPr>
          <w:rFonts w:ascii="Times New Roman" w:hAnsi="Times New Roman"/>
          <w:sz w:val="24"/>
          <w:szCs w:val="24"/>
        </w:rPr>
        <w:t xml:space="preserve">не ниже МРОТ. </w:t>
      </w:r>
    </w:p>
    <w:p w:rsidR="002B440D" w:rsidRPr="007D71C9" w:rsidRDefault="002B440D" w:rsidP="004E7B0E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1C9">
        <w:rPr>
          <w:rFonts w:ascii="Times New Roman" w:hAnsi="Times New Roman"/>
          <w:sz w:val="24"/>
          <w:szCs w:val="24"/>
        </w:rPr>
        <w:t>В числе</w:t>
      </w:r>
      <w:r w:rsidR="006B5DBF">
        <w:rPr>
          <w:rFonts w:ascii="Times New Roman" w:hAnsi="Times New Roman"/>
          <w:sz w:val="24"/>
          <w:szCs w:val="24"/>
        </w:rPr>
        <w:t xml:space="preserve"> других требований —</w:t>
      </w:r>
      <w:r w:rsidRPr="007D71C9">
        <w:rPr>
          <w:rFonts w:ascii="Times New Roman" w:hAnsi="Times New Roman"/>
          <w:sz w:val="24"/>
          <w:szCs w:val="24"/>
        </w:rPr>
        <w:t xml:space="preserve"> не находиться в стадии ликвидации или банкротства и не получать другие льготы по линии борьбы с безработицей.</w:t>
      </w:r>
    </w:p>
    <w:p w:rsidR="002B440D" w:rsidRPr="007D71C9" w:rsidRDefault="002B440D" w:rsidP="007D71C9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481C" w:rsidRDefault="00BF6E8E" w:rsidP="00E41630">
      <w:pPr>
        <w:pStyle w:val="a9"/>
        <w:spacing w:before="0" w:beforeAutospacing="0" w:after="0" w:afterAutospacing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="00486945" w:rsidRPr="00391DEC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p w:rsidR="00D2501D" w:rsidRDefault="00D2501D" w:rsidP="00D2501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2501D" w:rsidRPr="00374439" w:rsidRDefault="00D2501D" w:rsidP="00D2501D">
      <w:pPr>
        <w:ind w:firstLine="708"/>
        <w:jc w:val="both"/>
        <w:rPr>
          <w:sz w:val="28"/>
          <w:szCs w:val="28"/>
        </w:rPr>
      </w:pPr>
    </w:p>
    <w:p w:rsidR="00BF6E8E" w:rsidRDefault="00BF6E8E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BF6E8E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782" w:rsidRDefault="00FA0782">
      <w:r>
        <w:separator/>
      </w:r>
    </w:p>
  </w:endnote>
  <w:endnote w:type="continuationSeparator" w:id="1">
    <w:p w:rsidR="00FA0782" w:rsidRDefault="00FA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0D" w:rsidRDefault="004961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44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440D" w:rsidRDefault="002B440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0D" w:rsidRDefault="002B440D">
    <w:pPr>
      <w:pStyle w:val="a4"/>
      <w:framePr w:wrap="around" w:vAnchor="text" w:hAnchor="margin" w:xAlign="right" w:y="1"/>
      <w:rPr>
        <w:rStyle w:val="a6"/>
      </w:rPr>
    </w:pPr>
  </w:p>
  <w:p w:rsidR="002B440D" w:rsidRPr="00D179F3" w:rsidRDefault="002B440D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2B440D" w:rsidRPr="00D179F3" w:rsidRDefault="004961E4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2B440D" w:rsidRPr="00A56A00">
        <w:rPr>
          <w:rStyle w:val="ad"/>
          <w:rFonts w:ascii="Times New Roman" w:hAnsi="Times New Roman"/>
          <w:lang w:val="en-US"/>
        </w:rPr>
        <w:t>https</w:t>
      </w:r>
      <w:r w:rsidR="002B440D" w:rsidRPr="00D179F3">
        <w:rPr>
          <w:rStyle w:val="ad"/>
          <w:rFonts w:ascii="Times New Roman" w:hAnsi="Times New Roman"/>
        </w:rPr>
        <w:t>://</w:t>
      </w:r>
      <w:proofErr w:type="spellStart"/>
      <w:r w:rsidR="002B440D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2B440D" w:rsidRPr="00D179F3">
        <w:rPr>
          <w:rStyle w:val="ad"/>
          <w:rFonts w:ascii="Times New Roman" w:hAnsi="Times New Roman"/>
        </w:rPr>
        <w:t>.</w:t>
      </w:r>
      <w:r w:rsidR="002B440D" w:rsidRPr="00A56A00">
        <w:rPr>
          <w:rStyle w:val="ad"/>
          <w:rFonts w:ascii="Times New Roman" w:hAnsi="Times New Roman"/>
          <w:lang w:val="en-US"/>
        </w:rPr>
        <w:t>com</w:t>
      </w:r>
      <w:r w:rsidR="002B440D" w:rsidRPr="00D179F3">
        <w:rPr>
          <w:rStyle w:val="ad"/>
          <w:rFonts w:ascii="Times New Roman" w:hAnsi="Times New Roman"/>
        </w:rPr>
        <w:t>/</w:t>
      </w:r>
      <w:proofErr w:type="spellStart"/>
      <w:r w:rsidR="002B440D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2B440D" w:rsidRPr="00D179F3">
        <w:rPr>
          <w:rStyle w:val="ad"/>
          <w:rFonts w:ascii="Times New Roman" w:hAnsi="Times New Roman"/>
        </w:rPr>
        <w:t>_</w:t>
      </w:r>
      <w:proofErr w:type="spellStart"/>
      <w:r w:rsidR="002B440D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2B440D" w:rsidRPr="00D179F3">
        <w:rPr>
          <w:rStyle w:val="ad"/>
          <w:rFonts w:ascii="Times New Roman" w:hAnsi="Times New Roman"/>
        </w:rPr>
        <w:t>_</w:t>
      </w:r>
      <w:proofErr w:type="spellStart"/>
      <w:r w:rsidR="002B440D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2B440D" w:rsidRPr="00D179F3" w:rsidRDefault="002B440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782" w:rsidRDefault="00FA0782">
      <w:r>
        <w:separator/>
      </w:r>
    </w:p>
  </w:footnote>
  <w:footnote w:type="continuationSeparator" w:id="1">
    <w:p w:rsidR="00FA0782" w:rsidRDefault="00FA0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0D" w:rsidRDefault="004961E4">
    <w:pPr>
      <w:pStyle w:val="a3"/>
    </w:pPr>
    <w:r>
      <w:rPr>
        <w:noProof/>
        <w:lang w:eastAsia="ru-RU"/>
      </w:rPr>
      <w:pict>
        <v:rect id="Rectangle 5" o:spid="_x0000_s8196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2B440D" w:rsidRDefault="002B440D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5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2B440D" w:rsidRDefault="002B440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B440D" w:rsidRPr="000C3214" w:rsidRDefault="00555B37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22</w:t>
                </w:r>
                <w:r w:rsidR="002B440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мая </w:t>
                </w:r>
                <w:r w:rsidR="002B440D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2023 года</w:t>
                </w:r>
              </w:p>
              <w:p w:rsidR="002B440D" w:rsidRPr="004F46EF" w:rsidRDefault="002B440D" w:rsidP="004F46EF"/>
            </w:txbxContent>
          </v:textbox>
        </v:shape>
      </w:pict>
    </w:r>
    <w:r>
      <w:rPr>
        <w:noProof/>
        <w:lang w:eastAsia="ru-RU"/>
      </w:rPr>
      <w:pict>
        <v:line id="Line 2" o:spid="_x0000_s8194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8193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2B440D" w:rsidRDefault="002B440D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2B440D" w:rsidRDefault="002B440D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B440D" w:rsidRPr="005461DD" w:rsidRDefault="002B440D" w:rsidP="005461DD"/>
              <w:p w:rsidR="002B440D" w:rsidRDefault="002B440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B440D" w:rsidRDefault="002B440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B440D" w:rsidRPr="00940CDC" w:rsidRDefault="002B440D" w:rsidP="00940CDC"/>
            </w:txbxContent>
          </v:textbox>
        </v:shape>
      </w:pict>
    </w:r>
    <w:r w:rsidR="002B440D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CCA38B4"/>
    <w:multiLevelType w:val="hybridMultilevel"/>
    <w:tmpl w:val="BADAB12C"/>
    <w:lvl w:ilvl="0" w:tplc="9FA40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569B2"/>
    <w:multiLevelType w:val="hybridMultilevel"/>
    <w:tmpl w:val="5058A5B6"/>
    <w:lvl w:ilvl="0" w:tplc="BD1A46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A5B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4A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47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E3C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EA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031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4B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4B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589"/>
    <w:rsid w:val="001B295F"/>
    <w:rsid w:val="001B3456"/>
    <w:rsid w:val="001B40CA"/>
    <w:rsid w:val="001B461A"/>
    <w:rsid w:val="001B5648"/>
    <w:rsid w:val="001B697D"/>
    <w:rsid w:val="001B7416"/>
    <w:rsid w:val="001C00D4"/>
    <w:rsid w:val="001C1646"/>
    <w:rsid w:val="001C1D2A"/>
    <w:rsid w:val="001C20C6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1CB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6C49"/>
    <w:rsid w:val="002479BE"/>
    <w:rsid w:val="00247BEC"/>
    <w:rsid w:val="00247F7F"/>
    <w:rsid w:val="00250777"/>
    <w:rsid w:val="0025101D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40D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CC5"/>
    <w:rsid w:val="002C0F3B"/>
    <w:rsid w:val="002C16E6"/>
    <w:rsid w:val="002C1AD0"/>
    <w:rsid w:val="002C2915"/>
    <w:rsid w:val="002C3192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300"/>
    <w:rsid w:val="002D58E5"/>
    <w:rsid w:val="002D61DA"/>
    <w:rsid w:val="002D6D50"/>
    <w:rsid w:val="002D6DAC"/>
    <w:rsid w:val="002D768A"/>
    <w:rsid w:val="002E1FB8"/>
    <w:rsid w:val="002E3066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073D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177"/>
    <w:rsid w:val="00327E30"/>
    <w:rsid w:val="00327EF9"/>
    <w:rsid w:val="00331451"/>
    <w:rsid w:val="0033202B"/>
    <w:rsid w:val="003330AF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334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DEC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253C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0F1F"/>
    <w:rsid w:val="00451455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1E4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1E0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60B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E5A28"/>
    <w:rsid w:val="004E7B0E"/>
    <w:rsid w:val="004F0D40"/>
    <w:rsid w:val="004F208D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0F8"/>
    <w:rsid w:val="00511AA6"/>
    <w:rsid w:val="00512A3A"/>
    <w:rsid w:val="005132F3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5B37"/>
    <w:rsid w:val="00556C40"/>
    <w:rsid w:val="005572EA"/>
    <w:rsid w:val="005575E0"/>
    <w:rsid w:val="005618E2"/>
    <w:rsid w:val="0056211E"/>
    <w:rsid w:val="00562C1D"/>
    <w:rsid w:val="00563190"/>
    <w:rsid w:val="00563657"/>
    <w:rsid w:val="00563FB8"/>
    <w:rsid w:val="00565671"/>
    <w:rsid w:val="00565B05"/>
    <w:rsid w:val="00565B8D"/>
    <w:rsid w:val="005704C3"/>
    <w:rsid w:val="00570641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149A"/>
    <w:rsid w:val="005934B3"/>
    <w:rsid w:val="00593A7D"/>
    <w:rsid w:val="005940A5"/>
    <w:rsid w:val="00595AE1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6FA"/>
    <w:rsid w:val="005D0AAB"/>
    <w:rsid w:val="005D0D1E"/>
    <w:rsid w:val="005D1032"/>
    <w:rsid w:val="005D1570"/>
    <w:rsid w:val="005D16EC"/>
    <w:rsid w:val="005D4D47"/>
    <w:rsid w:val="005D5702"/>
    <w:rsid w:val="005D5BF8"/>
    <w:rsid w:val="005D6880"/>
    <w:rsid w:val="005D69BF"/>
    <w:rsid w:val="005D6B84"/>
    <w:rsid w:val="005D7720"/>
    <w:rsid w:val="005D779A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20A"/>
    <w:rsid w:val="00625334"/>
    <w:rsid w:val="0062713A"/>
    <w:rsid w:val="00627D28"/>
    <w:rsid w:val="00630327"/>
    <w:rsid w:val="006328F6"/>
    <w:rsid w:val="00632A4C"/>
    <w:rsid w:val="00632CF8"/>
    <w:rsid w:val="00634C13"/>
    <w:rsid w:val="00634DB2"/>
    <w:rsid w:val="00635466"/>
    <w:rsid w:val="00635692"/>
    <w:rsid w:val="00635AE5"/>
    <w:rsid w:val="00635E07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477A6"/>
    <w:rsid w:val="00650ACF"/>
    <w:rsid w:val="00651CF8"/>
    <w:rsid w:val="00651E21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1BB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5DBF"/>
    <w:rsid w:val="006B6624"/>
    <w:rsid w:val="006B7B46"/>
    <w:rsid w:val="006C1745"/>
    <w:rsid w:val="006C23E4"/>
    <w:rsid w:val="006C2E6E"/>
    <w:rsid w:val="006C3DA5"/>
    <w:rsid w:val="006C4152"/>
    <w:rsid w:val="006C6EBA"/>
    <w:rsid w:val="006C76EA"/>
    <w:rsid w:val="006C7E69"/>
    <w:rsid w:val="006D124D"/>
    <w:rsid w:val="006D22A7"/>
    <w:rsid w:val="006D2C61"/>
    <w:rsid w:val="006D4268"/>
    <w:rsid w:val="006D5411"/>
    <w:rsid w:val="006D590A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464B"/>
    <w:rsid w:val="007567ED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1D8"/>
    <w:rsid w:val="007D0D71"/>
    <w:rsid w:val="007D10B8"/>
    <w:rsid w:val="007D1CD9"/>
    <w:rsid w:val="007D27B3"/>
    <w:rsid w:val="007D689E"/>
    <w:rsid w:val="007D71C9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B15"/>
    <w:rsid w:val="00817C6B"/>
    <w:rsid w:val="00817D61"/>
    <w:rsid w:val="00820670"/>
    <w:rsid w:val="00820DE5"/>
    <w:rsid w:val="0082331F"/>
    <w:rsid w:val="00824EDB"/>
    <w:rsid w:val="008261C2"/>
    <w:rsid w:val="0082623F"/>
    <w:rsid w:val="0082638B"/>
    <w:rsid w:val="0082669B"/>
    <w:rsid w:val="00826D37"/>
    <w:rsid w:val="00827C2E"/>
    <w:rsid w:val="00827C97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33E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4D6B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382B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2427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3808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022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1CB4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97F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3F5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63D1"/>
    <w:rsid w:val="00B0776F"/>
    <w:rsid w:val="00B12E5F"/>
    <w:rsid w:val="00B156B4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5E60"/>
    <w:rsid w:val="00B4711F"/>
    <w:rsid w:val="00B471E9"/>
    <w:rsid w:val="00B50A14"/>
    <w:rsid w:val="00B51A0C"/>
    <w:rsid w:val="00B5266E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2AA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69CA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6E8E"/>
    <w:rsid w:val="00BF742D"/>
    <w:rsid w:val="00C00D69"/>
    <w:rsid w:val="00C035C0"/>
    <w:rsid w:val="00C03723"/>
    <w:rsid w:val="00C0442E"/>
    <w:rsid w:val="00C044FD"/>
    <w:rsid w:val="00C04DEA"/>
    <w:rsid w:val="00C054E0"/>
    <w:rsid w:val="00C07DED"/>
    <w:rsid w:val="00C10957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26826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2BE8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A5F0A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551A"/>
    <w:rsid w:val="00CF77C5"/>
    <w:rsid w:val="00CF7C00"/>
    <w:rsid w:val="00D00815"/>
    <w:rsid w:val="00D00F04"/>
    <w:rsid w:val="00D0358A"/>
    <w:rsid w:val="00D03B13"/>
    <w:rsid w:val="00D05777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2501D"/>
    <w:rsid w:val="00D3055D"/>
    <w:rsid w:val="00D306C3"/>
    <w:rsid w:val="00D3101C"/>
    <w:rsid w:val="00D31706"/>
    <w:rsid w:val="00D32223"/>
    <w:rsid w:val="00D32801"/>
    <w:rsid w:val="00D328A6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7116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3D17"/>
    <w:rsid w:val="00D6401B"/>
    <w:rsid w:val="00D65163"/>
    <w:rsid w:val="00D65E04"/>
    <w:rsid w:val="00D710C4"/>
    <w:rsid w:val="00D72910"/>
    <w:rsid w:val="00D72D08"/>
    <w:rsid w:val="00D73006"/>
    <w:rsid w:val="00D731D4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4F60"/>
    <w:rsid w:val="00DD507A"/>
    <w:rsid w:val="00DD5695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1630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2A5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0EB"/>
    <w:rsid w:val="00F046D5"/>
    <w:rsid w:val="00F0470F"/>
    <w:rsid w:val="00F0565A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3E8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3665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91177"/>
    <w:rsid w:val="00F9145C"/>
    <w:rsid w:val="00F92067"/>
    <w:rsid w:val="00F92213"/>
    <w:rsid w:val="00F925CE"/>
    <w:rsid w:val="00F94571"/>
    <w:rsid w:val="00F9542F"/>
    <w:rsid w:val="00F96324"/>
    <w:rsid w:val="00FA0782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23EB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18C0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246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246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8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28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6F9A53E-C7D2-4EEC-AE5C-13958CDD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327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2426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039TuchinaOA</cp:lastModifiedBy>
  <cp:revision>14</cp:revision>
  <cp:lastPrinted>2023-05-18T13:18:00Z</cp:lastPrinted>
  <dcterms:created xsi:type="dcterms:W3CDTF">2023-05-18T12:26:00Z</dcterms:created>
  <dcterms:modified xsi:type="dcterms:W3CDTF">2023-05-19T11:35:00Z</dcterms:modified>
</cp:coreProperties>
</file>