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:rsidR="003B15A9" w:rsidRPr="006C2D8F" w:rsidRDefault="006C2D8F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2D8F">
        <w:rPr>
          <w:rFonts w:ascii="Times New Roman" w:hAnsi="Times New Roman" w:cs="Times New Roman"/>
          <w:sz w:val="24"/>
          <w:szCs w:val="22"/>
        </w:rPr>
        <w:t xml:space="preserve">о результатах </w:t>
      </w:r>
      <w:r w:rsidR="00C05AEF" w:rsidRPr="006C2D8F">
        <w:rPr>
          <w:rFonts w:ascii="Times New Roman" w:hAnsi="Times New Roman" w:cs="Times New Roman"/>
          <w:sz w:val="24"/>
          <w:szCs w:val="22"/>
        </w:rPr>
        <w:t>общественных обсуждений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205" w:rsidRPr="00755A40" w:rsidRDefault="006C2D8F" w:rsidP="00DD3205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29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11A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</w:t>
      </w:r>
      <w:r w:rsidR="007A63C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ября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DD32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1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3B15A9" w:rsidRPr="00445F2C" w:rsidRDefault="003633C4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1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082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2987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F2987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3B15A9" w:rsidRPr="003B15A9" w:rsidRDefault="00445F2C" w:rsidP="00C70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2C">
              <w:rPr>
                <w:rFonts w:ascii="Times New Roman" w:hAnsi="Times New Roman" w:cs="Times New Roman"/>
                <w:sz w:val="24"/>
              </w:rPr>
              <w:t>Комиссия по подготовке проект</w:t>
            </w:r>
            <w:r w:rsidR="00C70D0B">
              <w:rPr>
                <w:rFonts w:ascii="Times New Roman" w:hAnsi="Times New Roman" w:cs="Times New Roman"/>
                <w:sz w:val="24"/>
              </w:rPr>
              <w:t>ов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правил землепользования и застройки муниципальн</w:t>
            </w:r>
            <w:r w:rsidR="00C70D0B">
              <w:rPr>
                <w:rFonts w:ascii="Times New Roman" w:hAnsi="Times New Roman" w:cs="Times New Roman"/>
                <w:sz w:val="24"/>
              </w:rPr>
              <w:t>ых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 w:rsidR="00C70D0B">
              <w:rPr>
                <w:rFonts w:ascii="Times New Roman" w:hAnsi="Times New Roman" w:cs="Times New Roman"/>
                <w:sz w:val="24"/>
              </w:rPr>
              <w:t>й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7A63C7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2987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F2987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A9" w:rsidRPr="003B15A9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правил землепользования и застройки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2987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F2987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(с </w:t>
            </w:r>
            <w:r w:rsidR="00611AC1">
              <w:rPr>
                <w:rFonts w:ascii="Times New Roman" w:hAnsi="Times New Roman" w:cs="Times New Roman"/>
                <w:sz w:val="24"/>
                <w:szCs w:val="24"/>
              </w:rPr>
              <w:t>12 октября 2022 г. по 12 ноября 2022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3B15A9" w:rsidRDefault="007A5A01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D8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3B15A9" w:rsidRDefault="003B15A9" w:rsidP="006C2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7034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2987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F2987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C2D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1A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C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:rsidR="003B15A9" w:rsidRPr="006C2D8F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C2D8F">
        <w:rPr>
          <w:rFonts w:ascii="Times New Roman" w:hAnsi="Times New Roman" w:cs="Times New Roman"/>
          <w:sz w:val="24"/>
          <w:szCs w:val="28"/>
        </w:rPr>
        <w:t>участниками общественных обсуждений</w:t>
      </w:r>
    </w:p>
    <w:p w:rsidR="003B15A9" w:rsidRPr="006C2D8F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:rsidR="003B15A9" w:rsidRPr="006C2D8F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C2D8F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6C2D8F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6C2D8F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6C2D8F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6C2D8F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C2D8F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:rsidR="00B23658" w:rsidRPr="006C2D8F" w:rsidRDefault="007A34F5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D8F">
              <w:rPr>
                <w:rFonts w:ascii="Times New Roman" w:hAnsi="Times New Roman" w:cs="Times New Roman"/>
                <w:sz w:val="24"/>
                <w:szCs w:val="24"/>
              </w:rPr>
              <w:t xml:space="preserve">В карту градостроительного зонирования: с. Красноборск, ул. Авиационная – ул. Свердлова ЗУ с кадастровым номером 29:08:013111:3, в ОД в настоящее время построено два многоквартирных дома (границы зоны не </w:t>
            </w:r>
            <w:r w:rsidRPr="006C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соответствуют фактической застройке).</w:t>
            </w:r>
          </w:p>
        </w:tc>
      </w:tr>
      <w:tr w:rsidR="003D60CD" w:rsidRPr="00423B94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D60CD" w:rsidRPr="00423B94" w:rsidRDefault="003D60CD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1.2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60CD" w:rsidRPr="00423B94" w:rsidRDefault="007A34F5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ул. Советская – ул. Свободы с. Красноборск: зона Т примыкает к зоне ОД – фактически в данном месте расположены следующие объекты: гаражи, бани, скотные дворы, картофельные ямы, большинство объектов не оформлено в соответствии с требованиями законодательства, таким образом установление данной зоны лишает граждан права оформления, принадлежащего им имущества, рационально установить зону Ж.</w:t>
            </w:r>
          </w:p>
        </w:tc>
      </w:tr>
      <w:tr w:rsidR="007E3A6B" w:rsidRPr="00423B94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3A6B" w:rsidRPr="00423B94" w:rsidRDefault="007E3A6B" w:rsidP="007E3A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3A6B" w:rsidRPr="00423B94" w:rsidRDefault="007E3A6B" w:rsidP="007E3A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ЗУ с кадастровым номером 29:08:013111:102 планируется строительство многоквартирного дома, по проекту правил он расположен в зоне ОД, рациональнее включить его в зону Ж.</w:t>
            </w:r>
          </w:p>
        </w:tc>
      </w:tr>
      <w:tr w:rsidR="007E3A6B" w:rsidRPr="00423B94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3A6B" w:rsidRPr="00423B94" w:rsidRDefault="007E3A6B" w:rsidP="007E3A6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3A6B" w:rsidRPr="00423B94" w:rsidRDefault="007E3A6B" w:rsidP="007E3A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севернее от дороги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п. Комсомольский разрыв между населенными пунктами никогда не относился к землям сельскохозяйственного назначения, поле всегда располагалось за линией электропередач, таким образом данную территорию целесообразно включить в земли населенных пунктов для развития территории</w:t>
            </w:r>
          </w:p>
        </w:tc>
      </w:tr>
      <w:tr w:rsidR="00642616" w:rsidRPr="00423B94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42616" w:rsidRPr="00423B94" w:rsidRDefault="00642616" w:rsidP="0064261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616" w:rsidRPr="00423B94" w:rsidRDefault="00642616" w:rsidP="006426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Максимовская: границы южных ЗУ проходят по естественному урочищу (ручью), таким образом граница населенного пункта по южной окраине должна проходить по естественному урочищу.</w:t>
            </w:r>
          </w:p>
        </w:tc>
      </w:tr>
      <w:tr w:rsidR="00642616" w:rsidRPr="00423B94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42616" w:rsidRPr="00423B94" w:rsidRDefault="00642616" w:rsidP="0064261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1.6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616" w:rsidRPr="00423B94" w:rsidRDefault="00642616" w:rsidP="006426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между ними проходит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высоковльтная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ЛЭП 110 кВ и 10 кВ, таким образом зоны Ж попадают в охранную зону ЛЭП, где строится запрещено.</w:t>
            </w:r>
          </w:p>
        </w:tc>
      </w:tr>
      <w:tr w:rsidR="00642616" w:rsidRPr="00423B94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42616" w:rsidRPr="00423B94" w:rsidRDefault="00642616" w:rsidP="0064261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1.7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616" w:rsidRPr="00423B94" w:rsidRDefault="00642616" w:rsidP="006426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Осташевская: в зоне СП-3 фактически расположены старые заброшенные жилые дома, возможно права не зарегистрированы (неизвестны), но данную территорию отнести к зоне Ж для развития территории и возможности граждан оформить земельные участки.</w:t>
            </w:r>
          </w:p>
        </w:tc>
      </w:tr>
      <w:tr w:rsidR="00642616" w:rsidRPr="00423B94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42616" w:rsidRPr="00423B94" w:rsidRDefault="00642616" w:rsidP="0064261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1.8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616" w:rsidRPr="00423B94" w:rsidRDefault="00642616" w:rsidP="006426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Подберезная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южную границу населенного пункта спрямить относительно южной объездной дороги шириной 60 метров с целью развития территории населенного пункта (планируемое размещение земельных участков длиной 50 метров, размещения земельных хозяйственного проезда за ним и для размещения необходимых коммуникаций, например ЛЭП).</w:t>
            </w:r>
          </w:p>
        </w:tc>
      </w:tr>
      <w:tr w:rsidR="003E4BB6" w:rsidRPr="00423B94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E4BB6" w:rsidRPr="00423B94" w:rsidRDefault="003E4BB6" w:rsidP="003E4BB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1.9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4BB6" w:rsidRPr="00423B94" w:rsidRDefault="003E4BB6" w:rsidP="003E4B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северная окраина,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к югу, земельный участок попадает в зону СП-3, стоит как ранее учтенный без установления границ земельного участка; южная окраина – граница населенного пункта проходит по полевой дороге до зоны И, фактически там овраг (довольно широкий), заболочен, включение данной территории в границы населенного пункта рационально, в связи с тем, что на данной территории не возможно ни чего разместить, целесообразно указать зону Сх-4.</w:t>
            </w:r>
          </w:p>
        </w:tc>
      </w:tr>
      <w:tr w:rsidR="003E4BB6" w:rsidRPr="00423B94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E4BB6" w:rsidRDefault="003E4BB6" w:rsidP="003E4BB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1.10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4BB6" w:rsidRPr="00423B94" w:rsidRDefault="003E4BB6" w:rsidP="003E4B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Калинка-Гридинская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выступ зоны Сх-4 у юго-восточной границы земельного участка с кадастровым номером 29:08:012801:38, фактически никогда не относилась к землям с/х назначения, целесообразно спрямить границу населенного пункта, а данную территорию оставить для развития населенного пункта</w:t>
            </w:r>
          </w:p>
        </w:tc>
      </w:tr>
      <w:tr w:rsidR="003E4BB6" w:rsidRPr="00423B94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E4BB6" w:rsidRDefault="003E4BB6" w:rsidP="003E4BB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1.11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4BB6" w:rsidRPr="00423B94" w:rsidRDefault="003E4BB6" w:rsidP="003E4B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Путянинская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северо-восточная и северо-западная граница населенного пункта проведена за естественным урочищем (оврагом), границы установленных земельных участков проходят как раз по границе этого оврага, развитие данной территории невозможно, целесообразно указать зону Сх-4.</w:t>
            </w:r>
          </w:p>
        </w:tc>
      </w:tr>
      <w:tr w:rsidR="003E4BB6" w:rsidRPr="00423B94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E4BB6" w:rsidRDefault="003E4BB6" w:rsidP="003E4BB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4BB6" w:rsidRPr="00423B94" w:rsidRDefault="003E4BB6" w:rsidP="003E4B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Красноборск, ул. Гагарина, д. 63, кадастровый номер ЗУ </w:t>
            </w:r>
            <w:bookmarkStart w:id="0" w:name="_Hlk120626138"/>
            <w:r>
              <w:rPr>
                <w:rFonts w:ascii="Times New Roman" w:hAnsi="Times New Roman" w:cs="Times New Roman"/>
                <w:sz w:val="24"/>
                <w:szCs w:val="24"/>
              </w:rPr>
              <w:t>29:08:013104:60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 в зоне Т, н он переведен в ЛПХ, рациональнее включить в зону Ж.</w:t>
            </w:r>
          </w:p>
        </w:tc>
      </w:tr>
      <w:tr w:rsidR="003E4BB6" w:rsidRPr="00423B94" w:rsidTr="003E4BB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E4BB6" w:rsidRDefault="003E4BB6" w:rsidP="003E4BB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4BB6" w:rsidRPr="00423B94" w:rsidRDefault="003E4BB6" w:rsidP="003E4B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Учесть предложения в ст. 27 градостроительных регламентов,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заявлению.</w:t>
            </w:r>
          </w:p>
        </w:tc>
      </w:tr>
    </w:tbl>
    <w:p w:rsidR="003B15A9" w:rsidRPr="006C2D8F" w:rsidRDefault="003B1EDB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lastRenderedPageBreak/>
        <w:t>2. Содержание предложений и</w:t>
      </w:r>
      <w:r w:rsidR="003B15A9" w:rsidRPr="00423B94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423B94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423B94">
        <w:rPr>
          <w:rFonts w:ascii="Times New Roman" w:hAnsi="Times New Roman" w:cs="Times New Roman"/>
          <w:sz w:val="24"/>
          <w:szCs w:val="28"/>
        </w:rPr>
        <w:t xml:space="preserve">иными </w:t>
      </w:r>
      <w:r w:rsidR="003B15A9" w:rsidRPr="006C2D8F">
        <w:rPr>
          <w:rFonts w:ascii="Times New Roman" w:hAnsi="Times New Roman" w:cs="Times New Roman"/>
          <w:sz w:val="24"/>
          <w:szCs w:val="28"/>
        </w:rPr>
        <w:t>участниками общественных обсуждений: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8211"/>
      </w:tblGrid>
      <w:tr w:rsidR="006B13D2" w:rsidRPr="00423B94" w:rsidTr="00735370">
        <w:tc>
          <w:tcPr>
            <w:tcW w:w="1134" w:type="dxa"/>
          </w:tcPr>
          <w:p w:rsidR="006B13D2" w:rsidRPr="00423B94" w:rsidRDefault="006B13D2" w:rsidP="006B13D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11" w:type="dxa"/>
          </w:tcPr>
          <w:p w:rsidR="006B13D2" w:rsidRPr="00423B94" w:rsidRDefault="009F2987" w:rsidP="006B1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B94">
              <w:rPr>
                <w:rFonts w:ascii="Times New Roman" w:hAnsi="Times New Roman" w:cs="Times New Roman"/>
                <w:sz w:val="24"/>
                <w:szCs w:val="28"/>
              </w:rPr>
              <w:t>Предложений и замечаний не поступило</w:t>
            </w:r>
          </w:p>
        </w:tc>
      </w:tr>
    </w:tbl>
    <w:p w:rsidR="00082F52" w:rsidRDefault="00082F52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:rsidR="00AE3B74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9F1" w:rsidRPr="006C2D8F" w:rsidRDefault="00846568" w:rsidP="00846568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предложение,</w:t>
      </w:r>
      <w:r w:rsidR="004D5DCD" w:rsidRPr="006C2D8F">
        <w:rPr>
          <w:rFonts w:ascii="Times New Roman" w:hAnsi="Times New Roman" w:cs="Times New Roman"/>
          <w:sz w:val="24"/>
          <w:szCs w:val="24"/>
        </w:rPr>
        <w:t xml:space="preserve"> путем отнесения ЗУ к зоне </w:t>
      </w:r>
      <w:r w:rsidR="00015E9A" w:rsidRPr="006C2D8F">
        <w:rPr>
          <w:rFonts w:ascii="Times New Roman" w:hAnsi="Times New Roman" w:cs="Times New Roman"/>
          <w:sz w:val="24"/>
          <w:szCs w:val="24"/>
        </w:rPr>
        <w:t>застройки малоэтажными жилыми домами блокированной застройки и многоквартирными домами (Ж-2)</w:t>
      </w:r>
      <w:r w:rsidR="007A34F5" w:rsidRPr="006C2D8F">
        <w:rPr>
          <w:rFonts w:ascii="Times New Roman" w:hAnsi="Times New Roman" w:cs="Times New Roman"/>
          <w:sz w:val="24"/>
          <w:szCs w:val="24"/>
        </w:rPr>
        <w:t>,</w:t>
      </w:r>
      <w:r w:rsidRPr="006C2D8F">
        <w:rPr>
          <w:rFonts w:ascii="Times New Roman" w:hAnsi="Times New Roman" w:cs="Times New Roman"/>
          <w:sz w:val="24"/>
          <w:szCs w:val="24"/>
        </w:rPr>
        <w:t xml:space="preserve"> так как с</w:t>
      </w:r>
      <w:r w:rsidR="009119D4" w:rsidRPr="006C2D8F">
        <w:rPr>
          <w:rFonts w:ascii="Times New Roman" w:hAnsi="Times New Roman" w:cs="Times New Roman"/>
          <w:sz w:val="24"/>
          <w:szCs w:val="24"/>
        </w:rPr>
        <w:t>огласно</w:t>
      </w:r>
      <w:r w:rsidR="00A04416" w:rsidRPr="006C2D8F">
        <w:rPr>
          <w:rFonts w:ascii="Times New Roman" w:hAnsi="Times New Roman" w:cs="Times New Roman"/>
          <w:sz w:val="24"/>
          <w:szCs w:val="24"/>
        </w:rPr>
        <w:t xml:space="preserve"> данным </w:t>
      </w:r>
      <w:r w:rsidR="00E07255">
        <w:rPr>
          <w:rFonts w:ascii="Times New Roman" w:hAnsi="Times New Roman" w:cs="Times New Roman"/>
          <w:sz w:val="24"/>
          <w:szCs w:val="24"/>
        </w:rPr>
        <w:t xml:space="preserve">Единого государственного реестра недвижимости (далее – </w:t>
      </w:r>
      <w:r w:rsidR="00A04416" w:rsidRPr="006C2D8F">
        <w:rPr>
          <w:rFonts w:ascii="Times New Roman" w:hAnsi="Times New Roman" w:cs="Times New Roman"/>
          <w:sz w:val="24"/>
          <w:szCs w:val="24"/>
        </w:rPr>
        <w:t>ЕГРН</w:t>
      </w:r>
      <w:r w:rsidR="00E07255">
        <w:rPr>
          <w:rFonts w:ascii="Times New Roman" w:hAnsi="Times New Roman" w:cs="Times New Roman"/>
          <w:sz w:val="24"/>
          <w:szCs w:val="24"/>
        </w:rPr>
        <w:t>) земельный участок</w:t>
      </w:r>
      <w:r w:rsidR="00A04416" w:rsidRPr="006C2D8F">
        <w:rPr>
          <w:rFonts w:ascii="Times New Roman" w:hAnsi="Times New Roman" w:cs="Times New Roman"/>
          <w:sz w:val="24"/>
          <w:szCs w:val="24"/>
        </w:rPr>
        <w:t xml:space="preserve"> с кад</w:t>
      </w:r>
      <w:r w:rsidR="009119D4" w:rsidRPr="006C2D8F">
        <w:rPr>
          <w:rFonts w:ascii="Times New Roman" w:hAnsi="Times New Roman" w:cs="Times New Roman"/>
          <w:sz w:val="24"/>
          <w:szCs w:val="24"/>
        </w:rPr>
        <w:t>а</w:t>
      </w:r>
      <w:r w:rsidR="00A04416" w:rsidRPr="006C2D8F">
        <w:rPr>
          <w:rFonts w:ascii="Times New Roman" w:hAnsi="Times New Roman" w:cs="Times New Roman"/>
          <w:sz w:val="24"/>
          <w:szCs w:val="24"/>
        </w:rPr>
        <w:t>стровым номер</w:t>
      </w:r>
      <w:r w:rsidR="00E07255">
        <w:rPr>
          <w:rFonts w:ascii="Times New Roman" w:hAnsi="Times New Roman" w:cs="Times New Roman"/>
          <w:sz w:val="24"/>
          <w:szCs w:val="24"/>
        </w:rPr>
        <w:t>ом</w:t>
      </w:r>
      <w:r w:rsidR="00A04416" w:rsidRPr="006C2D8F">
        <w:rPr>
          <w:rFonts w:ascii="Times New Roman" w:hAnsi="Times New Roman" w:cs="Times New Roman"/>
          <w:sz w:val="24"/>
          <w:szCs w:val="24"/>
        </w:rPr>
        <w:t xml:space="preserve"> 29:08:013111:</w:t>
      </w:r>
      <w:r w:rsidR="00EA3677" w:rsidRPr="006C2D8F">
        <w:rPr>
          <w:rFonts w:ascii="Times New Roman" w:hAnsi="Times New Roman" w:cs="Times New Roman"/>
          <w:sz w:val="24"/>
          <w:szCs w:val="24"/>
        </w:rPr>
        <w:t>3</w:t>
      </w:r>
      <w:r w:rsidR="00A04416" w:rsidRPr="006C2D8F">
        <w:rPr>
          <w:rFonts w:ascii="Times New Roman" w:hAnsi="Times New Roman" w:cs="Times New Roman"/>
          <w:sz w:val="24"/>
          <w:szCs w:val="24"/>
        </w:rPr>
        <w:t xml:space="preserve"> име</w:t>
      </w:r>
      <w:r w:rsidR="00EA3677" w:rsidRPr="006C2D8F">
        <w:rPr>
          <w:rFonts w:ascii="Times New Roman" w:hAnsi="Times New Roman" w:cs="Times New Roman"/>
          <w:sz w:val="24"/>
          <w:szCs w:val="24"/>
        </w:rPr>
        <w:t>е</w:t>
      </w:r>
      <w:r w:rsidR="00A04416" w:rsidRPr="006C2D8F">
        <w:rPr>
          <w:rFonts w:ascii="Times New Roman" w:hAnsi="Times New Roman" w:cs="Times New Roman"/>
          <w:sz w:val="24"/>
          <w:szCs w:val="24"/>
        </w:rPr>
        <w:t>т вид разрешенного использования «</w:t>
      </w:r>
      <w:r w:rsidR="00EA3677" w:rsidRPr="006C2D8F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  <w:r w:rsidR="00A04416" w:rsidRPr="006C2D8F">
        <w:rPr>
          <w:rFonts w:ascii="Times New Roman" w:hAnsi="Times New Roman" w:cs="Times New Roman"/>
          <w:sz w:val="24"/>
          <w:szCs w:val="24"/>
        </w:rPr>
        <w:t>»</w:t>
      </w:r>
      <w:r w:rsidRPr="006C2D8F">
        <w:rPr>
          <w:rFonts w:ascii="Times New Roman" w:hAnsi="Times New Roman" w:cs="Times New Roman"/>
          <w:sz w:val="24"/>
          <w:szCs w:val="24"/>
        </w:rPr>
        <w:t>.</w:t>
      </w:r>
    </w:p>
    <w:p w:rsidR="00846568" w:rsidRPr="006C2D8F" w:rsidRDefault="0071223A" w:rsidP="00B83A7F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 путем отнесения испрашиваемой территории к территориальной зоне застройки индиви</w:t>
      </w:r>
      <w:r w:rsidR="00B83A7F" w:rsidRPr="006C2D8F">
        <w:rPr>
          <w:rFonts w:ascii="Times New Roman" w:hAnsi="Times New Roman" w:cs="Times New Roman"/>
          <w:sz w:val="24"/>
          <w:szCs w:val="24"/>
        </w:rPr>
        <w:t xml:space="preserve">дуальными жилыми домами (Ж-1), так как согласно ЕГРН </w:t>
      </w:r>
      <w:r w:rsidR="00E07255">
        <w:rPr>
          <w:rFonts w:ascii="Times New Roman" w:hAnsi="Times New Roman" w:cs="Times New Roman"/>
          <w:sz w:val="24"/>
          <w:szCs w:val="24"/>
        </w:rPr>
        <w:t xml:space="preserve">на ней </w:t>
      </w:r>
      <w:r w:rsidR="00BB7E3B" w:rsidRPr="006C2D8F">
        <w:rPr>
          <w:rFonts w:ascii="Times New Roman" w:hAnsi="Times New Roman" w:cs="Times New Roman"/>
          <w:sz w:val="24"/>
          <w:szCs w:val="24"/>
        </w:rPr>
        <w:t xml:space="preserve">расположены </w:t>
      </w:r>
      <w:r w:rsidR="00E07255">
        <w:rPr>
          <w:rFonts w:ascii="Times New Roman" w:hAnsi="Times New Roman" w:cs="Times New Roman"/>
          <w:sz w:val="24"/>
          <w:szCs w:val="24"/>
        </w:rPr>
        <w:t>земельные участки</w:t>
      </w:r>
      <w:r w:rsidR="00BB7E3B" w:rsidRPr="006C2D8F">
        <w:rPr>
          <w:rFonts w:ascii="Times New Roman" w:hAnsi="Times New Roman" w:cs="Times New Roman"/>
          <w:sz w:val="24"/>
          <w:szCs w:val="24"/>
        </w:rPr>
        <w:t xml:space="preserve"> с видами разрешенного использования «Для ведения личного подсобног</w:t>
      </w:r>
      <w:r w:rsidR="00E07255">
        <w:rPr>
          <w:rFonts w:ascii="Times New Roman" w:hAnsi="Times New Roman" w:cs="Times New Roman"/>
          <w:sz w:val="24"/>
          <w:szCs w:val="24"/>
        </w:rPr>
        <w:t>о хозяйства», «Х</w:t>
      </w:r>
      <w:r w:rsidR="00BB7E3B" w:rsidRPr="006C2D8F">
        <w:rPr>
          <w:rFonts w:ascii="Times New Roman" w:hAnsi="Times New Roman" w:cs="Times New Roman"/>
          <w:sz w:val="24"/>
          <w:szCs w:val="24"/>
        </w:rPr>
        <w:t xml:space="preserve">ранение автотранспорта», </w:t>
      </w:r>
      <w:r w:rsidR="00BA31B5" w:rsidRPr="006C2D8F">
        <w:rPr>
          <w:rFonts w:ascii="Times New Roman" w:hAnsi="Times New Roman" w:cs="Times New Roman"/>
          <w:sz w:val="24"/>
          <w:szCs w:val="24"/>
        </w:rPr>
        <w:t>«Под размещение и обслуживание гаража», «</w:t>
      </w:r>
      <w:r w:rsidR="00E07255">
        <w:rPr>
          <w:rFonts w:ascii="Times New Roman" w:hAnsi="Times New Roman" w:cs="Times New Roman"/>
          <w:sz w:val="24"/>
          <w:szCs w:val="24"/>
        </w:rPr>
        <w:t>Д</w:t>
      </w:r>
      <w:r w:rsidR="00BA31B5" w:rsidRPr="006C2D8F">
        <w:rPr>
          <w:rFonts w:ascii="Times New Roman" w:hAnsi="Times New Roman" w:cs="Times New Roman"/>
          <w:sz w:val="24"/>
          <w:szCs w:val="24"/>
        </w:rPr>
        <w:t>ля строительства бани» и др.</w:t>
      </w:r>
    </w:p>
    <w:p w:rsidR="00BA31B5" w:rsidRPr="006C2D8F" w:rsidRDefault="00AD1454" w:rsidP="00B83A7F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предложение.</w:t>
      </w:r>
    </w:p>
    <w:p w:rsidR="00AD1454" w:rsidRPr="006C2D8F" w:rsidRDefault="005954A5" w:rsidP="00B83A7F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 xml:space="preserve">Комиссия считает </w:t>
      </w:r>
      <w:r w:rsidR="00991BF3" w:rsidRPr="006C2D8F">
        <w:rPr>
          <w:rFonts w:ascii="Times New Roman" w:hAnsi="Times New Roman" w:cs="Times New Roman"/>
          <w:sz w:val="24"/>
          <w:szCs w:val="24"/>
        </w:rPr>
        <w:t>не</w:t>
      </w:r>
      <w:r w:rsidR="00E07255">
        <w:rPr>
          <w:rFonts w:ascii="Times New Roman" w:hAnsi="Times New Roman" w:cs="Times New Roman"/>
          <w:sz w:val="24"/>
          <w:szCs w:val="24"/>
        </w:rPr>
        <w:t>целесообразным учитыва</w:t>
      </w:r>
      <w:r w:rsidRPr="006C2D8F">
        <w:rPr>
          <w:rFonts w:ascii="Times New Roman" w:hAnsi="Times New Roman" w:cs="Times New Roman"/>
          <w:sz w:val="24"/>
          <w:szCs w:val="24"/>
        </w:rPr>
        <w:t xml:space="preserve">ть данное предложение, так как данная территория относится </w:t>
      </w:r>
      <w:r w:rsidR="00991BF3" w:rsidRPr="006C2D8F">
        <w:rPr>
          <w:rFonts w:ascii="Times New Roman" w:hAnsi="Times New Roman" w:cs="Times New Roman"/>
          <w:sz w:val="24"/>
          <w:szCs w:val="24"/>
        </w:rPr>
        <w:t>к сельскохозяйственным зе</w:t>
      </w:r>
      <w:r w:rsidR="00E07255">
        <w:rPr>
          <w:rFonts w:ascii="Times New Roman" w:hAnsi="Times New Roman" w:cs="Times New Roman"/>
          <w:sz w:val="24"/>
          <w:szCs w:val="24"/>
        </w:rPr>
        <w:t>млям и может быть угодьями, а так</w:t>
      </w:r>
      <w:r w:rsidR="00991BF3" w:rsidRPr="006C2D8F">
        <w:rPr>
          <w:rFonts w:ascii="Times New Roman" w:hAnsi="Times New Roman" w:cs="Times New Roman"/>
          <w:sz w:val="24"/>
          <w:szCs w:val="24"/>
        </w:rPr>
        <w:t>же данная территория попадает</w:t>
      </w:r>
      <w:r w:rsidR="00C6648D" w:rsidRPr="006C2D8F">
        <w:rPr>
          <w:rFonts w:ascii="Times New Roman" w:hAnsi="Times New Roman" w:cs="Times New Roman"/>
          <w:sz w:val="24"/>
          <w:szCs w:val="24"/>
        </w:rPr>
        <w:t xml:space="preserve"> в защитные леса 13 квартала Красноборского участк</w:t>
      </w:r>
      <w:r w:rsidR="00640DA3" w:rsidRPr="006C2D8F">
        <w:rPr>
          <w:rFonts w:ascii="Times New Roman" w:hAnsi="Times New Roman" w:cs="Times New Roman"/>
          <w:sz w:val="24"/>
          <w:szCs w:val="24"/>
        </w:rPr>
        <w:t>ов</w:t>
      </w:r>
      <w:r w:rsidR="00C6648D" w:rsidRPr="006C2D8F">
        <w:rPr>
          <w:rFonts w:ascii="Times New Roman" w:hAnsi="Times New Roman" w:cs="Times New Roman"/>
          <w:sz w:val="24"/>
          <w:szCs w:val="24"/>
        </w:rPr>
        <w:t>ого лесничества Красноборского лесничества.</w:t>
      </w:r>
    </w:p>
    <w:p w:rsidR="004B03DD" w:rsidRPr="006C2D8F" w:rsidRDefault="00552C40" w:rsidP="004B03DD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>Комиссия считает нецелесообразным уч</w:t>
      </w:r>
      <w:r w:rsidR="00E07255">
        <w:rPr>
          <w:rFonts w:ascii="Times New Roman" w:hAnsi="Times New Roman" w:cs="Times New Roman"/>
          <w:sz w:val="24"/>
          <w:szCs w:val="24"/>
        </w:rPr>
        <w:t>итыва</w:t>
      </w:r>
      <w:r w:rsidRPr="006C2D8F">
        <w:rPr>
          <w:rFonts w:ascii="Times New Roman" w:hAnsi="Times New Roman" w:cs="Times New Roman"/>
          <w:sz w:val="24"/>
          <w:szCs w:val="24"/>
        </w:rPr>
        <w:t>ть данное предложение, так как до ручья идет линия электропередач, которая устанавливает зону охраны, которую нецелесообразно включать в границу населенного пункта.</w:t>
      </w:r>
    </w:p>
    <w:p w:rsidR="00230CB2" w:rsidRPr="006C2D8F" w:rsidRDefault="00230CB2" w:rsidP="004B03DD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 xml:space="preserve">Комиссия считает целесообразным учесть данное предложение путем отнесения территории в д. </w:t>
      </w:r>
      <w:proofErr w:type="spellStart"/>
      <w:r w:rsidRPr="006C2D8F">
        <w:rPr>
          <w:rFonts w:ascii="Times New Roman" w:hAnsi="Times New Roman" w:cs="Times New Roman"/>
          <w:sz w:val="24"/>
          <w:szCs w:val="24"/>
        </w:rPr>
        <w:t>Мордованская</w:t>
      </w:r>
      <w:proofErr w:type="spellEnd"/>
      <w:r w:rsidRPr="006C2D8F">
        <w:rPr>
          <w:rFonts w:ascii="Times New Roman" w:hAnsi="Times New Roman" w:cs="Times New Roman"/>
          <w:sz w:val="24"/>
          <w:szCs w:val="24"/>
        </w:rPr>
        <w:t xml:space="preserve"> под охранными зонами к территориальной зоне</w:t>
      </w:r>
      <w:r w:rsidR="00BB10F1" w:rsidRPr="006C2D8F">
        <w:rPr>
          <w:rFonts w:ascii="Times New Roman" w:hAnsi="Times New Roman" w:cs="Times New Roman"/>
          <w:sz w:val="24"/>
          <w:szCs w:val="24"/>
        </w:rPr>
        <w:t xml:space="preserve"> рекреационного назначения (Р).</w:t>
      </w:r>
    </w:p>
    <w:p w:rsidR="004B03DD" w:rsidRPr="006C2D8F" w:rsidRDefault="00AD40D7" w:rsidP="004B03DD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 путем отнесения территории к территориальной зоне застройки индивидуальными жилыми домами (Ж-1).</w:t>
      </w:r>
    </w:p>
    <w:p w:rsidR="00642616" w:rsidRPr="006C2D8F" w:rsidRDefault="00642616" w:rsidP="00642616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>Комиссия считает нецелесообразным уч</w:t>
      </w:r>
      <w:r w:rsidR="00E07255">
        <w:rPr>
          <w:rFonts w:ascii="Times New Roman" w:hAnsi="Times New Roman" w:cs="Times New Roman"/>
          <w:sz w:val="24"/>
          <w:szCs w:val="24"/>
        </w:rPr>
        <w:t>итыва</w:t>
      </w:r>
      <w:r w:rsidRPr="006C2D8F">
        <w:rPr>
          <w:rFonts w:ascii="Times New Roman" w:hAnsi="Times New Roman" w:cs="Times New Roman"/>
          <w:sz w:val="24"/>
          <w:szCs w:val="24"/>
        </w:rPr>
        <w:t xml:space="preserve">ть данное предложение, так как планируемая граница населенного пункта доведена до границ </w:t>
      </w:r>
      <w:r w:rsidR="00E07255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6C2D8F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r w:rsidRPr="006C2D8F">
        <w:t xml:space="preserve"> </w:t>
      </w:r>
      <w:r w:rsidRPr="006C2D8F">
        <w:rPr>
          <w:rFonts w:ascii="Times New Roman" w:hAnsi="Times New Roman" w:cs="Times New Roman"/>
          <w:sz w:val="24"/>
          <w:szCs w:val="24"/>
        </w:rPr>
        <w:t>29:08:013601:65.</w:t>
      </w:r>
    </w:p>
    <w:p w:rsidR="00642616" w:rsidRPr="006C2D8F" w:rsidRDefault="00447AE0" w:rsidP="004B03DD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предложение.</w:t>
      </w:r>
    </w:p>
    <w:p w:rsidR="00447AE0" w:rsidRPr="006C2D8F" w:rsidRDefault="006D7D26" w:rsidP="004B03DD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>Комиссия считает нецелесообразным уч</w:t>
      </w:r>
      <w:r w:rsidR="00E07255">
        <w:rPr>
          <w:rFonts w:ascii="Times New Roman" w:hAnsi="Times New Roman" w:cs="Times New Roman"/>
          <w:sz w:val="24"/>
          <w:szCs w:val="24"/>
        </w:rPr>
        <w:t>итыва</w:t>
      </w:r>
      <w:r w:rsidRPr="006C2D8F">
        <w:rPr>
          <w:rFonts w:ascii="Times New Roman" w:hAnsi="Times New Roman" w:cs="Times New Roman"/>
          <w:sz w:val="24"/>
          <w:szCs w:val="24"/>
        </w:rPr>
        <w:t>ть данное предложение, так как данная территория относится к сельскохозяйственным землям и может быть угодьями.</w:t>
      </w:r>
    </w:p>
    <w:p w:rsidR="00E34DAA" w:rsidRPr="006C2D8F" w:rsidRDefault="00F25E7C" w:rsidP="004B03DD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>Комиссия считает нецелесообразным уч</w:t>
      </w:r>
      <w:r w:rsidR="00E07255">
        <w:rPr>
          <w:rFonts w:ascii="Times New Roman" w:hAnsi="Times New Roman" w:cs="Times New Roman"/>
          <w:sz w:val="24"/>
          <w:szCs w:val="24"/>
        </w:rPr>
        <w:t>итыва</w:t>
      </w:r>
      <w:r w:rsidRPr="006C2D8F">
        <w:rPr>
          <w:rFonts w:ascii="Times New Roman" w:hAnsi="Times New Roman" w:cs="Times New Roman"/>
          <w:sz w:val="24"/>
          <w:szCs w:val="24"/>
        </w:rPr>
        <w:t xml:space="preserve">ть данное предложение, так как на </w:t>
      </w:r>
      <w:proofErr w:type="spellStart"/>
      <w:r w:rsidRPr="006C2D8F">
        <w:rPr>
          <w:rFonts w:ascii="Times New Roman" w:hAnsi="Times New Roman" w:cs="Times New Roman"/>
          <w:sz w:val="24"/>
          <w:szCs w:val="24"/>
        </w:rPr>
        <w:t>космоснике</w:t>
      </w:r>
      <w:proofErr w:type="spellEnd"/>
      <w:r w:rsidRPr="006C2D8F">
        <w:rPr>
          <w:rFonts w:ascii="Times New Roman" w:hAnsi="Times New Roman" w:cs="Times New Roman"/>
          <w:sz w:val="24"/>
          <w:szCs w:val="24"/>
        </w:rPr>
        <w:t xml:space="preserve"> данной территории видны хозяйственные постройки, изменение террито</w:t>
      </w:r>
      <w:r w:rsidR="005A491F" w:rsidRPr="006C2D8F">
        <w:rPr>
          <w:rFonts w:ascii="Times New Roman" w:hAnsi="Times New Roman" w:cs="Times New Roman"/>
          <w:sz w:val="24"/>
          <w:szCs w:val="24"/>
        </w:rPr>
        <w:t xml:space="preserve">риальной зоны может нарушить права и интересы третьих лиц. </w:t>
      </w:r>
    </w:p>
    <w:p w:rsidR="00C01535" w:rsidRPr="006C2D8F" w:rsidRDefault="00C01535" w:rsidP="00C01535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 путем отнесения</w:t>
      </w:r>
      <w:r w:rsidR="00E0725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6C2D8F">
        <w:rPr>
          <w:rFonts w:ascii="Times New Roman" w:hAnsi="Times New Roman" w:cs="Times New Roman"/>
          <w:sz w:val="24"/>
          <w:szCs w:val="24"/>
        </w:rPr>
        <w:t xml:space="preserve"> к зоне застройки малоэтажными жилыми домами блокированной застройки индивидуальными жилыми домами (Ж-1), так как согласно данным ЕГРН </w:t>
      </w:r>
      <w:r w:rsidR="00E07255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E07255" w:rsidRPr="006C2D8F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E07255">
        <w:rPr>
          <w:rFonts w:ascii="Times New Roman" w:hAnsi="Times New Roman" w:cs="Times New Roman"/>
          <w:sz w:val="24"/>
          <w:szCs w:val="24"/>
        </w:rPr>
        <w:t>ом</w:t>
      </w:r>
      <w:r w:rsidR="00E07255" w:rsidRPr="006C2D8F">
        <w:rPr>
          <w:rFonts w:ascii="Times New Roman" w:hAnsi="Times New Roman" w:cs="Times New Roman"/>
          <w:sz w:val="24"/>
          <w:szCs w:val="24"/>
        </w:rPr>
        <w:t xml:space="preserve"> </w:t>
      </w:r>
      <w:r w:rsidRPr="006C2D8F">
        <w:rPr>
          <w:rFonts w:ascii="Times New Roman" w:hAnsi="Times New Roman" w:cs="Times New Roman"/>
          <w:sz w:val="24"/>
          <w:szCs w:val="24"/>
        </w:rPr>
        <w:t>29:08:013104:60 имеет вид разрешенного использования «Для ведения личного подсобного хозяйства».</w:t>
      </w:r>
    </w:p>
    <w:p w:rsidR="005A491F" w:rsidRPr="006C2D8F" w:rsidRDefault="003E4BB6" w:rsidP="003E4BB6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предложение.</w:t>
      </w:r>
    </w:p>
    <w:p w:rsidR="008309F1" w:rsidRPr="006C2D8F" w:rsidRDefault="008309F1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F6" w:rsidRPr="006C2D8F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C2D8F">
        <w:rPr>
          <w:rFonts w:ascii="Times New Roman" w:hAnsi="Times New Roman" w:cs="Times New Roman"/>
          <w:sz w:val="24"/>
          <w:szCs w:val="28"/>
          <w:u w:val="single"/>
        </w:rPr>
        <w:lastRenderedPageBreak/>
        <w:t>ВЫВОДЫ</w:t>
      </w:r>
    </w:p>
    <w:p w:rsidR="00734627" w:rsidRPr="006C2D8F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C2D8F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6C2D8F">
        <w:rPr>
          <w:rFonts w:ascii="Times New Roman" w:hAnsi="Times New Roman" w:cs="Times New Roman"/>
          <w:sz w:val="24"/>
          <w:szCs w:val="28"/>
        </w:rPr>
        <w:t xml:space="preserve"> </w:t>
      </w:r>
      <w:r w:rsidRPr="006C2D8F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F21243" w:rsidRPr="006C2D8F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6C2D8F">
        <w:rPr>
          <w:rFonts w:ascii="Times New Roman" w:hAnsi="Times New Roman" w:cs="Times New Roman"/>
          <w:sz w:val="24"/>
          <w:szCs w:val="28"/>
        </w:rPr>
        <w:t xml:space="preserve"> «</w:t>
      </w:r>
      <w:r w:rsidR="009F2987" w:rsidRPr="006C2D8F">
        <w:rPr>
          <w:rFonts w:ascii="Times New Roman" w:hAnsi="Times New Roman" w:cs="Times New Roman"/>
          <w:sz w:val="24"/>
          <w:szCs w:val="28"/>
        </w:rPr>
        <w:t>Алексеевское</w:t>
      </w:r>
      <w:r w:rsidRPr="006C2D8F">
        <w:rPr>
          <w:rFonts w:ascii="Times New Roman" w:hAnsi="Times New Roman" w:cs="Times New Roman"/>
          <w:sz w:val="24"/>
          <w:szCs w:val="28"/>
        </w:rPr>
        <w:t xml:space="preserve">» </w:t>
      </w:r>
      <w:r w:rsidR="009F2987" w:rsidRPr="006C2D8F">
        <w:rPr>
          <w:rFonts w:ascii="Times New Roman" w:hAnsi="Times New Roman" w:cs="Times New Roman"/>
          <w:sz w:val="24"/>
          <w:szCs w:val="28"/>
        </w:rPr>
        <w:t>Красноборского</w:t>
      </w:r>
      <w:r w:rsidRPr="006C2D8F">
        <w:rPr>
          <w:rFonts w:ascii="Times New Roman" w:hAnsi="Times New Roman" w:cs="Times New Roman"/>
          <w:sz w:val="24"/>
          <w:szCs w:val="28"/>
        </w:rPr>
        <w:t xml:space="preserve"> муниципального района Архангельской области проведены в соответствии</w:t>
      </w:r>
      <w:r w:rsidR="00765841" w:rsidRPr="006C2D8F">
        <w:rPr>
          <w:rFonts w:ascii="Times New Roman" w:hAnsi="Times New Roman" w:cs="Times New Roman"/>
          <w:sz w:val="24"/>
          <w:szCs w:val="28"/>
        </w:rPr>
        <w:t xml:space="preserve"> </w:t>
      </w:r>
      <w:r w:rsidRPr="006C2D8F">
        <w:rPr>
          <w:rFonts w:ascii="Times New Roman" w:hAnsi="Times New Roman" w:cs="Times New Roman"/>
          <w:sz w:val="24"/>
          <w:szCs w:val="28"/>
        </w:rPr>
        <w:t>с законодательством</w:t>
      </w:r>
      <w:r w:rsidR="00AE7640" w:rsidRPr="006C2D8F">
        <w:rPr>
          <w:rFonts w:ascii="Times New Roman" w:hAnsi="Times New Roman" w:cs="Times New Roman"/>
          <w:sz w:val="24"/>
          <w:szCs w:val="28"/>
        </w:rPr>
        <w:t xml:space="preserve"> </w:t>
      </w:r>
      <w:r w:rsidRPr="006C2D8F">
        <w:rPr>
          <w:rFonts w:ascii="Times New Roman" w:hAnsi="Times New Roman" w:cs="Times New Roman"/>
          <w:sz w:val="24"/>
          <w:szCs w:val="28"/>
        </w:rPr>
        <w:t>о градостроительной деятельности.</w:t>
      </w:r>
    </w:p>
    <w:p w:rsidR="008309F1" w:rsidRPr="006C2D8F" w:rsidRDefault="008309F1" w:rsidP="008309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D8F">
        <w:rPr>
          <w:rFonts w:ascii="Times New Roman" w:hAnsi="Times New Roman" w:cs="Times New Roman"/>
          <w:sz w:val="24"/>
          <w:szCs w:val="24"/>
        </w:rPr>
        <w:t>Полученные предложения рассмотрены комиссией по подготовке проектов правил землепользования и застройки муниципальных образований Архангельской области. Рекомендации по учету (отклонению от учета) рассмотренных комиссией предложений сформированы.</w:t>
      </w:r>
    </w:p>
    <w:p w:rsidR="00734627" w:rsidRPr="006C2D8F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C2D8F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6C2D8F">
        <w:rPr>
          <w:rFonts w:ascii="Times New Roman" w:hAnsi="Times New Roman" w:cs="Times New Roman"/>
          <w:sz w:val="24"/>
          <w:szCs w:val="28"/>
        </w:rPr>
        <w:t xml:space="preserve"> </w:t>
      </w:r>
      <w:r w:rsidRPr="006C2D8F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765841" w:rsidRPr="006C2D8F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6C2D8F">
        <w:rPr>
          <w:rFonts w:ascii="Times New Roman" w:hAnsi="Times New Roman" w:cs="Times New Roman"/>
          <w:sz w:val="24"/>
          <w:szCs w:val="28"/>
        </w:rPr>
        <w:t xml:space="preserve"> «</w:t>
      </w:r>
      <w:r w:rsidR="009F2987" w:rsidRPr="006C2D8F">
        <w:rPr>
          <w:rFonts w:ascii="Times New Roman" w:hAnsi="Times New Roman" w:cs="Times New Roman"/>
          <w:sz w:val="24"/>
          <w:szCs w:val="28"/>
        </w:rPr>
        <w:t>Алексеевское</w:t>
      </w:r>
      <w:r w:rsidRPr="006C2D8F">
        <w:rPr>
          <w:rFonts w:ascii="Times New Roman" w:hAnsi="Times New Roman" w:cs="Times New Roman"/>
          <w:sz w:val="24"/>
          <w:szCs w:val="28"/>
        </w:rPr>
        <w:t xml:space="preserve">» </w:t>
      </w:r>
      <w:r w:rsidR="009F2987" w:rsidRPr="006C2D8F">
        <w:rPr>
          <w:rFonts w:ascii="Times New Roman" w:hAnsi="Times New Roman" w:cs="Times New Roman"/>
          <w:sz w:val="24"/>
          <w:szCs w:val="28"/>
        </w:rPr>
        <w:t>Красноборского</w:t>
      </w:r>
      <w:r w:rsidRPr="006C2D8F">
        <w:rPr>
          <w:rFonts w:ascii="Times New Roman" w:hAnsi="Times New Roman" w:cs="Times New Roman"/>
          <w:sz w:val="24"/>
          <w:szCs w:val="28"/>
        </w:rPr>
        <w:t xml:space="preserve"> муниципального района Архангельской области 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3B1EDB" w:rsidTr="003B1EDB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3B1EDB" w:rsidRPr="00DF5743" w:rsidRDefault="003B1EDB" w:rsidP="003B1E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F5743">
              <w:rPr>
                <w:rFonts w:ascii="Times New Roman" w:hAnsi="Times New Roman" w:cs="Times New Roman"/>
              </w:rPr>
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</w:r>
          </w:p>
        </w:tc>
      </w:tr>
    </w:tbl>
    <w:p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EDB" w:rsidRPr="003B15A9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D8F" w:rsidRDefault="006C2D8F" w:rsidP="006C2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6C2D8F" w:rsidRDefault="006C2D8F" w:rsidP="006C2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6C2D8F" w:rsidRDefault="006C2D8F" w:rsidP="006C2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6C2D8F" w:rsidRDefault="006C2D8F" w:rsidP="006C2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и публичных слушаний                                 _______________ С.Ю. Строганова</w:t>
      </w:r>
    </w:p>
    <w:p w:rsidR="006C2D8F" w:rsidRDefault="006C2D8F" w:rsidP="006C2D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6C2D8F" w:rsidRDefault="006C2D8F" w:rsidP="006C2D8F">
      <w:pPr>
        <w:pStyle w:val="ConsPlusNonformat"/>
        <w:jc w:val="both"/>
        <w:rPr>
          <w:rFonts w:ascii="Times New Roman" w:hAnsi="Times New Roman" w:cs="Times New Roman"/>
        </w:rPr>
      </w:pPr>
    </w:p>
    <w:p w:rsidR="006C2D8F" w:rsidRDefault="006C2D8F" w:rsidP="006C2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6C2D8F" w:rsidRDefault="006C2D8F" w:rsidP="006C2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6C2D8F" w:rsidRDefault="006C2D8F" w:rsidP="006C2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6C2D8F" w:rsidRDefault="006C2D8F" w:rsidP="006C2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обсуждений и публичных слушаний                                  ___________________Е.Ю.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Габова</w:t>
      </w:r>
      <w:proofErr w:type="spellEnd"/>
    </w:p>
    <w:p w:rsidR="006C2D8F" w:rsidRDefault="006C2D8F" w:rsidP="006C2D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(подпись, инициалы и фамилия)</w:t>
      </w:r>
    </w:p>
    <w:p w:rsidR="008325BB" w:rsidRDefault="008325B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8F" w:rsidRDefault="006C2D8F" w:rsidP="0080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схемы к предложениям;</w:t>
      </w: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текстовые замечания.</w:t>
      </w: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8E" w:rsidRDefault="0080648E" w:rsidP="0080648E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0648E" w:rsidRDefault="0080648E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1</w:t>
      </w:r>
    </w:p>
    <w:p w:rsidR="0080648E" w:rsidRDefault="00844FA9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10314"/>
            <wp:effectExtent l="1905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48E" w:rsidRDefault="0080648E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3C62" w:rsidRDefault="00953C62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648E" w:rsidRDefault="0080648E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 2</w:t>
      </w:r>
    </w:p>
    <w:p w:rsidR="0080648E" w:rsidRDefault="00953C62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53525"/>
            <wp:effectExtent l="19050" t="0" r="317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48E" w:rsidRDefault="0080648E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3C62" w:rsidRDefault="00953C62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3C62" w:rsidRDefault="00953C62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3C62" w:rsidRDefault="00953C62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648E" w:rsidRDefault="0080648E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 3</w:t>
      </w:r>
    </w:p>
    <w:p w:rsidR="0080648E" w:rsidRDefault="00953C62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53525"/>
            <wp:effectExtent l="19050" t="0" r="3175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48E" w:rsidRDefault="0080648E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648E" w:rsidRDefault="0080648E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648E" w:rsidRDefault="0080648E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648E" w:rsidRPr="0019547D" w:rsidRDefault="0080648E" w:rsidP="00806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648E" w:rsidRDefault="0080648E" w:rsidP="0080648E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6285" cy="43338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8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48E" w:rsidRDefault="0080648E" w:rsidP="008064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5450" cy="1864007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482" cy="186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48E" w:rsidSect="006C2D8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A9" w:rsidRDefault="00844FA9" w:rsidP="006C2D8F">
      <w:pPr>
        <w:spacing w:after="0" w:line="240" w:lineRule="auto"/>
      </w:pPr>
      <w:r>
        <w:separator/>
      </w:r>
    </w:p>
  </w:endnote>
  <w:endnote w:type="continuationSeparator" w:id="0">
    <w:p w:rsidR="00844FA9" w:rsidRDefault="00844FA9" w:rsidP="006C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A9" w:rsidRDefault="00844FA9" w:rsidP="006C2D8F">
      <w:pPr>
        <w:spacing w:after="0" w:line="240" w:lineRule="auto"/>
      </w:pPr>
      <w:r>
        <w:separator/>
      </w:r>
    </w:p>
  </w:footnote>
  <w:footnote w:type="continuationSeparator" w:id="0">
    <w:p w:rsidR="00844FA9" w:rsidRDefault="00844FA9" w:rsidP="006C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85859"/>
      <w:docPartObj>
        <w:docPartGallery w:val="Page Numbers (Top of Page)"/>
        <w:docPartUnique/>
      </w:docPartObj>
    </w:sdtPr>
    <w:sdtContent>
      <w:p w:rsidR="00844FA9" w:rsidRDefault="00844FA9">
        <w:pPr>
          <w:pStyle w:val="a4"/>
          <w:jc w:val="center"/>
        </w:pPr>
        <w:fldSimple w:instr=" PAGE   \* MERGEFORMAT ">
          <w:r w:rsidR="00953C62">
            <w:rPr>
              <w:noProof/>
            </w:rPr>
            <w:t>8</w:t>
          </w:r>
        </w:fldSimple>
      </w:p>
    </w:sdtContent>
  </w:sdt>
  <w:p w:rsidR="00844FA9" w:rsidRDefault="00844F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5028"/>
    <w:multiLevelType w:val="multilevel"/>
    <w:tmpl w:val="89F85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31EC"/>
    <w:rsid w:val="00015E9A"/>
    <w:rsid w:val="0003039E"/>
    <w:rsid w:val="00060417"/>
    <w:rsid w:val="00072D9B"/>
    <w:rsid w:val="000765D5"/>
    <w:rsid w:val="00082F52"/>
    <w:rsid w:val="000A3B83"/>
    <w:rsid w:val="000B7453"/>
    <w:rsid w:val="00133373"/>
    <w:rsid w:val="001D1AE5"/>
    <w:rsid w:val="001D392D"/>
    <w:rsid w:val="001E31AD"/>
    <w:rsid w:val="001E32B3"/>
    <w:rsid w:val="001E542A"/>
    <w:rsid w:val="001F79EA"/>
    <w:rsid w:val="00230CB2"/>
    <w:rsid w:val="00274791"/>
    <w:rsid w:val="00282A4B"/>
    <w:rsid w:val="002C351E"/>
    <w:rsid w:val="002D4658"/>
    <w:rsid w:val="002F2F12"/>
    <w:rsid w:val="002F4CDD"/>
    <w:rsid w:val="003633C4"/>
    <w:rsid w:val="003818CA"/>
    <w:rsid w:val="00390A27"/>
    <w:rsid w:val="003B15A9"/>
    <w:rsid w:val="003B1EDB"/>
    <w:rsid w:val="003D07F3"/>
    <w:rsid w:val="003D60CD"/>
    <w:rsid w:val="003D7F59"/>
    <w:rsid w:val="003E4BB6"/>
    <w:rsid w:val="003F3A6A"/>
    <w:rsid w:val="00423B94"/>
    <w:rsid w:val="00445F2C"/>
    <w:rsid w:val="00447AE0"/>
    <w:rsid w:val="004B03DD"/>
    <w:rsid w:val="004C33C4"/>
    <w:rsid w:val="004D5DCD"/>
    <w:rsid w:val="005302EB"/>
    <w:rsid w:val="00552C40"/>
    <w:rsid w:val="005761C6"/>
    <w:rsid w:val="005951D7"/>
    <w:rsid w:val="005954A5"/>
    <w:rsid w:val="005A491F"/>
    <w:rsid w:val="005C4BD7"/>
    <w:rsid w:val="005C7098"/>
    <w:rsid w:val="005D2EEE"/>
    <w:rsid w:val="0060230B"/>
    <w:rsid w:val="00611AC1"/>
    <w:rsid w:val="00615D5D"/>
    <w:rsid w:val="00617F73"/>
    <w:rsid w:val="00627E2B"/>
    <w:rsid w:val="00640BD6"/>
    <w:rsid w:val="00640DA3"/>
    <w:rsid w:val="00642616"/>
    <w:rsid w:val="00653BCE"/>
    <w:rsid w:val="00692908"/>
    <w:rsid w:val="006A125A"/>
    <w:rsid w:val="006B13D2"/>
    <w:rsid w:val="006C0174"/>
    <w:rsid w:val="006C0499"/>
    <w:rsid w:val="006C2D8F"/>
    <w:rsid w:val="006D7D26"/>
    <w:rsid w:val="00703451"/>
    <w:rsid w:val="0071223A"/>
    <w:rsid w:val="007136B6"/>
    <w:rsid w:val="00734627"/>
    <w:rsid w:val="00735370"/>
    <w:rsid w:val="00740234"/>
    <w:rsid w:val="00741BFD"/>
    <w:rsid w:val="00765841"/>
    <w:rsid w:val="00765AC5"/>
    <w:rsid w:val="007936E2"/>
    <w:rsid w:val="00793821"/>
    <w:rsid w:val="007A34F5"/>
    <w:rsid w:val="007A5A01"/>
    <w:rsid w:val="007A63C7"/>
    <w:rsid w:val="007E3A6B"/>
    <w:rsid w:val="0080648E"/>
    <w:rsid w:val="008309F1"/>
    <w:rsid w:val="008325BB"/>
    <w:rsid w:val="00844FA9"/>
    <w:rsid w:val="00846568"/>
    <w:rsid w:val="008637E9"/>
    <w:rsid w:val="00887CD7"/>
    <w:rsid w:val="008D39C9"/>
    <w:rsid w:val="008E6B79"/>
    <w:rsid w:val="009119D4"/>
    <w:rsid w:val="00931164"/>
    <w:rsid w:val="009339A8"/>
    <w:rsid w:val="00953C62"/>
    <w:rsid w:val="00957F3B"/>
    <w:rsid w:val="0097575B"/>
    <w:rsid w:val="009914E7"/>
    <w:rsid w:val="00991BF3"/>
    <w:rsid w:val="00992959"/>
    <w:rsid w:val="009E490F"/>
    <w:rsid w:val="009F2987"/>
    <w:rsid w:val="009F787C"/>
    <w:rsid w:val="00A0017C"/>
    <w:rsid w:val="00A04416"/>
    <w:rsid w:val="00A32C37"/>
    <w:rsid w:val="00A6555D"/>
    <w:rsid w:val="00AD1454"/>
    <w:rsid w:val="00AD40D7"/>
    <w:rsid w:val="00AE3B74"/>
    <w:rsid w:val="00AE7640"/>
    <w:rsid w:val="00B23658"/>
    <w:rsid w:val="00B31A48"/>
    <w:rsid w:val="00B4340C"/>
    <w:rsid w:val="00B439C0"/>
    <w:rsid w:val="00B7665F"/>
    <w:rsid w:val="00B83A7F"/>
    <w:rsid w:val="00BA31B5"/>
    <w:rsid w:val="00BB10F1"/>
    <w:rsid w:val="00BB7E3B"/>
    <w:rsid w:val="00BD1EE0"/>
    <w:rsid w:val="00C00B35"/>
    <w:rsid w:val="00C01535"/>
    <w:rsid w:val="00C05AEF"/>
    <w:rsid w:val="00C21391"/>
    <w:rsid w:val="00C62022"/>
    <w:rsid w:val="00C62645"/>
    <w:rsid w:val="00C6648D"/>
    <w:rsid w:val="00C70D0B"/>
    <w:rsid w:val="00CA3AE7"/>
    <w:rsid w:val="00CC3E79"/>
    <w:rsid w:val="00CC5EF6"/>
    <w:rsid w:val="00CD7795"/>
    <w:rsid w:val="00D246FF"/>
    <w:rsid w:val="00D24AC6"/>
    <w:rsid w:val="00D44A49"/>
    <w:rsid w:val="00D621B6"/>
    <w:rsid w:val="00DB38F1"/>
    <w:rsid w:val="00DD3205"/>
    <w:rsid w:val="00DE7626"/>
    <w:rsid w:val="00DF5743"/>
    <w:rsid w:val="00DF6D65"/>
    <w:rsid w:val="00E07255"/>
    <w:rsid w:val="00E260EF"/>
    <w:rsid w:val="00E34DAA"/>
    <w:rsid w:val="00E43948"/>
    <w:rsid w:val="00E546A5"/>
    <w:rsid w:val="00E57D6E"/>
    <w:rsid w:val="00E671C4"/>
    <w:rsid w:val="00E90906"/>
    <w:rsid w:val="00EA00CF"/>
    <w:rsid w:val="00EA3677"/>
    <w:rsid w:val="00EF0BC9"/>
    <w:rsid w:val="00F07D11"/>
    <w:rsid w:val="00F11A23"/>
    <w:rsid w:val="00F20F30"/>
    <w:rsid w:val="00F21243"/>
    <w:rsid w:val="00F25E7C"/>
    <w:rsid w:val="00F712EC"/>
    <w:rsid w:val="00FB1BC0"/>
    <w:rsid w:val="00FC7798"/>
    <w:rsid w:val="00FD542E"/>
    <w:rsid w:val="00FF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D8F"/>
  </w:style>
  <w:style w:type="paragraph" w:styleId="a6">
    <w:name w:val="footer"/>
    <w:basedOn w:val="a"/>
    <w:link w:val="a7"/>
    <w:uiPriority w:val="99"/>
    <w:semiHidden/>
    <w:unhideWhenUsed/>
    <w:rsid w:val="006C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2D8F"/>
  </w:style>
  <w:style w:type="paragraph" w:styleId="a8">
    <w:name w:val="Balloon Text"/>
    <w:basedOn w:val="a"/>
    <w:link w:val="a9"/>
    <w:uiPriority w:val="99"/>
    <w:semiHidden/>
    <w:unhideWhenUsed/>
    <w:rsid w:val="0080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12" Target="header1.xml" Type="http://schemas.openxmlformats.org/officeDocument/2006/relationships/header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5" Target="footnotes.xml" Type="http://schemas.openxmlformats.org/officeDocument/2006/relationships/footnotes"/><Relationship Id="rId10" Target="media/image4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6</cp:revision>
  <cp:lastPrinted>2022-11-29T12:03:00Z</cp:lastPrinted>
  <dcterms:created xsi:type="dcterms:W3CDTF">2022-11-29T12:12:00Z</dcterms:created>
  <dcterms:modified xsi:type="dcterms:W3CDTF">2022-12-16T11:59:00Z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1018604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