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65" w:rsidRPr="004966C8" w:rsidRDefault="008F6E65" w:rsidP="008F6E6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966C8">
        <w:rPr>
          <w:sz w:val="28"/>
          <w:szCs w:val="28"/>
        </w:rPr>
        <w:t>Органы контроля в сфере здравоохранения в Архангельской области</w:t>
      </w:r>
    </w:p>
    <w:p w:rsidR="008F6E65" w:rsidRPr="004966C8" w:rsidRDefault="008F6E65" w:rsidP="008F6E6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  <w:t>Основными органами контроля в сфере здравоохранения являются:</w:t>
      </w:r>
    </w:p>
    <w:p w:rsidR="008F6E65" w:rsidRPr="004966C8" w:rsidRDefault="008F6E65" w:rsidP="008F6E6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r w:rsidRPr="004966C8">
        <w:rPr>
          <w:sz w:val="28"/>
          <w:szCs w:val="28"/>
        </w:rPr>
        <w:t>Министерство здравоохранения Архангельской области в отношении подведомственных учреждений здравоохранения осуществляет соблюдение порядка и стандартов оказания медицинской помощи, организует обеспечение граждан лекарственными препаратами и специализированными продуктами лечебного питания, лицензирование медицинских и иных учреждений.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</w:r>
      <w:hyperlink r:id="rId5" w:history="1">
        <w:r w:rsidRPr="004966C8">
          <w:rPr>
            <w:sz w:val="28"/>
            <w:szCs w:val="28"/>
          </w:rPr>
          <w:t>Адрес</w:t>
        </w:r>
      </w:hyperlink>
      <w:r w:rsidRPr="004966C8">
        <w:rPr>
          <w:sz w:val="28"/>
          <w:szCs w:val="28"/>
        </w:rPr>
        <w:t>: просп. Троицкий, 49, Архангельск, Архангельская обл., 163000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</w:r>
      <w:hyperlink r:id="rId6" w:history="1">
        <w:r w:rsidRPr="004966C8">
          <w:rPr>
            <w:sz w:val="28"/>
            <w:szCs w:val="28"/>
          </w:rPr>
          <w:t>Телефон</w:t>
        </w:r>
      </w:hyperlink>
      <w:r w:rsidRPr="004966C8">
        <w:rPr>
          <w:sz w:val="28"/>
          <w:szCs w:val="28"/>
        </w:rPr>
        <w:t>: 8 (818) 245-45-00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F6E65" w:rsidRPr="004966C8" w:rsidRDefault="008F6E65" w:rsidP="008F6E6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r w:rsidRPr="004966C8">
        <w:rPr>
          <w:sz w:val="28"/>
          <w:szCs w:val="28"/>
        </w:rPr>
        <w:t xml:space="preserve">Территориальный орган Федеральной службы по надзору в сфере здравоохранения и социального развития по Архангельской области и Ненецкому Автономному округу. 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  <w:t xml:space="preserve">В полномочия данного ведомства входят вопросы обращения медицинских изделий, государственный контроль качества и безопасности медицинской деятельности, соблюдение порядка проведения медицинских экспертиз, медицинских осмотров и медицинских освидетельствований, контроль качества лекарственных средств при гражданском обороте, мониторинг ассортимента и цен на жизненно необходимые лекарственные </w:t>
      </w:r>
      <w:proofErr w:type="spellStart"/>
      <w:r w:rsidRPr="004966C8">
        <w:rPr>
          <w:sz w:val="28"/>
          <w:szCs w:val="28"/>
        </w:rPr>
        <w:t>препараты.В</w:t>
      </w:r>
      <w:proofErr w:type="spellEnd"/>
      <w:r w:rsidRPr="004966C8">
        <w:rPr>
          <w:sz w:val="28"/>
          <w:szCs w:val="28"/>
        </w:rPr>
        <w:t xml:space="preserve"> рамках полномочий по лицензионному контролю – осуществление медицинской деятельности всеми государственными учреждениями здравоохранения Приморского района и медицинскими организациями частной формы собственности.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</w:r>
      <w:hyperlink r:id="rId7" w:history="1">
        <w:r w:rsidRPr="004966C8">
          <w:rPr>
            <w:sz w:val="28"/>
            <w:szCs w:val="28"/>
          </w:rPr>
          <w:t>Адрес</w:t>
        </w:r>
      </w:hyperlink>
      <w:r w:rsidRPr="004966C8">
        <w:rPr>
          <w:sz w:val="28"/>
          <w:szCs w:val="28"/>
        </w:rPr>
        <w:t>: просп. Новгородский, 32, Архангельск, Архангельская обл., 163002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</w:r>
      <w:hyperlink r:id="rId8" w:history="1">
        <w:r w:rsidRPr="004966C8">
          <w:rPr>
            <w:sz w:val="28"/>
            <w:szCs w:val="28"/>
          </w:rPr>
          <w:t>Телефон</w:t>
        </w:r>
      </w:hyperlink>
      <w:r w:rsidRPr="004966C8">
        <w:rPr>
          <w:sz w:val="28"/>
          <w:szCs w:val="28"/>
        </w:rPr>
        <w:t>: 8 (818) 246-22-27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F6E65" w:rsidRPr="004966C8" w:rsidRDefault="008F6E65" w:rsidP="008F6E6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r w:rsidRPr="004966C8">
        <w:rPr>
          <w:sz w:val="28"/>
          <w:szCs w:val="28"/>
        </w:rPr>
        <w:t>Территориальный фонд обязательного медицинского страхования Архангельской области отвечает за соблюдение субъектами обязательного медицинского страхования законодательства об ОМС и за использованием ими средств Фонда, ведет единый реестр страховых медицинских организаций, устанавливает формы отчетности, заявлений, реестров счетов, актов и др.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</w:r>
      <w:hyperlink r:id="rId9" w:history="1">
        <w:r w:rsidRPr="004966C8">
          <w:rPr>
            <w:sz w:val="28"/>
            <w:szCs w:val="28"/>
          </w:rPr>
          <w:t>Адрес</w:t>
        </w:r>
      </w:hyperlink>
      <w:r w:rsidRPr="004966C8">
        <w:rPr>
          <w:sz w:val="28"/>
          <w:szCs w:val="28"/>
        </w:rPr>
        <w:t xml:space="preserve">: просп. </w:t>
      </w:r>
      <w:proofErr w:type="spellStart"/>
      <w:r w:rsidRPr="004966C8">
        <w:rPr>
          <w:sz w:val="28"/>
          <w:szCs w:val="28"/>
        </w:rPr>
        <w:t>Чумбарова-Лучинского</w:t>
      </w:r>
      <w:proofErr w:type="spellEnd"/>
      <w:r w:rsidRPr="004966C8">
        <w:rPr>
          <w:sz w:val="28"/>
          <w:szCs w:val="28"/>
        </w:rPr>
        <w:t>, 39 корпус 1, Архангельск, Архангельская обл., 163000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</w:r>
      <w:hyperlink r:id="rId10" w:history="1">
        <w:r w:rsidRPr="004966C8">
          <w:rPr>
            <w:sz w:val="28"/>
            <w:szCs w:val="28"/>
          </w:rPr>
          <w:t>Телефон</w:t>
        </w:r>
      </w:hyperlink>
      <w:r w:rsidRPr="004966C8">
        <w:rPr>
          <w:sz w:val="28"/>
          <w:szCs w:val="28"/>
        </w:rPr>
        <w:t>: 8 (818) 228-58-62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F6E65" w:rsidRPr="004966C8" w:rsidRDefault="008F6E65" w:rsidP="008F6E6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966C8">
        <w:rPr>
          <w:sz w:val="28"/>
          <w:szCs w:val="28"/>
        </w:rPr>
        <w:t xml:space="preserve">Управление </w:t>
      </w:r>
      <w:proofErr w:type="spellStart"/>
      <w:r w:rsidRPr="004966C8">
        <w:rPr>
          <w:sz w:val="28"/>
          <w:szCs w:val="28"/>
        </w:rPr>
        <w:t>Роспотребнадзора</w:t>
      </w:r>
      <w:proofErr w:type="spellEnd"/>
      <w:r w:rsidRPr="004966C8">
        <w:rPr>
          <w:sz w:val="28"/>
          <w:szCs w:val="28"/>
        </w:rPr>
        <w:t xml:space="preserve"> по Архангельской области. Данный орган осуществляет контроля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рынка, предупреждение вредного воздействия на человека факторов среды обитания, </w:t>
      </w:r>
    </w:p>
    <w:p w:rsidR="008F6E65" w:rsidRPr="004966C8" w:rsidRDefault="008F6E65" w:rsidP="008F6E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6C8">
        <w:rPr>
          <w:sz w:val="28"/>
          <w:szCs w:val="28"/>
        </w:rPr>
        <w:lastRenderedPageBreak/>
        <w:t>профилактика инфекционных и массовых неинфекционных заболеваний (отравлений) населения.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</w:r>
      <w:hyperlink r:id="rId11" w:history="1">
        <w:r w:rsidRPr="004966C8">
          <w:rPr>
            <w:sz w:val="28"/>
            <w:szCs w:val="28"/>
          </w:rPr>
          <w:t>Адрес</w:t>
        </w:r>
      </w:hyperlink>
      <w:r w:rsidRPr="004966C8">
        <w:rPr>
          <w:sz w:val="28"/>
          <w:szCs w:val="28"/>
        </w:rPr>
        <w:t>: ул. Гайдара, 24, Архангельск, Архангельская обл., 163000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66C8">
        <w:rPr>
          <w:sz w:val="28"/>
          <w:szCs w:val="28"/>
        </w:rPr>
        <w:tab/>
      </w:r>
      <w:hyperlink r:id="rId12" w:history="1">
        <w:r w:rsidRPr="004966C8">
          <w:rPr>
            <w:sz w:val="28"/>
            <w:szCs w:val="28"/>
          </w:rPr>
          <w:t>Телефон</w:t>
        </w:r>
      </w:hyperlink>
      <w:r w:rsidRPr="004966C8">
        <w:rPr>
          <w:sz w:val="28"/>
          <w:szCs w:val="28"/>
        </w:rPr>
        <w:t>: 8 (818) 220-05-69</w:t>
      </w:r>
    </w:p>
    <w:p w:rsidR="008F6E65" w:rsidRPr="004966C8" w:rsidRDefault="008F6E65" w:rsidP="008F6E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4FC9" w:rsidRDefault="008F6E65" w:rsidP="008F6E65">
      <w:r w:rsidRPr="004966C8">
        <w:rPr>
          <w:szCs w:val="28"/>
        </w:rPr>
        <w:t>Страховые медицинские организации проводят проверки соблюдения прав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помощи. Оказывают содействие застрахованным лицам в защите их прав, в том числе в судебном порядке.</w:t>
      </w:r>
    </w:p>
    <w:sectPr w:rsidR="00684FC9" w:rsidSect="006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54D"/>
    <w:multiLevelType w:val="hybridMultilevel"/>
    <w:tmpl w:val="833C2F3A"/>
    <w:lvl w:ilvl="0" w:tplc="EEB4F8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6E65"/>
    <w:rsid w:val="00684FC9"/>
    <w:rsid w:val="008F6E65"/>
    <w:rsid w:val="00B3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5"/>
    <w:pPr>
      <w:spacing w:after="160" w:line="259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9"/>
    <w:qFormat/>
    <w:rsid w:val="008F6E6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6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6E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1%82%D0%B5%D1%80%D1%80%D0%B8%D1%82%D0%BE%D1%80%D0%B8%D0%B0%D0%BB%D1%8C%D0%BD%D1%8B%D0%B9+%D0%BE%D1%80%D0%B3%D0%B0%D0%BD+%D1%84%D0%B5%D0%B4%D0%B5%D1%80%D0%B0%D0%BB%D1%8C%D0%BD%D0%BE%D0%B9+%D1%81%D0%BB%D1%83%D0%B6%D0%B1%D1%8B+%D0%BF%D0%BE+%D0%BD%D0%B0%D0%B4%D0%B7%D0%BE%D1%80%D1%83+%D0%B2+%D1%81%D1%84%D0%B5%D1%80%D0%B5+%D0%B7%D0%B4%D1%80%D0%B0%D0%B2%D0%BE%D0%BE%D1%85%D1%80%D0%B0%D0%BD%D0%B5%D0%BD%D0%B8%D1%8F+%D0%B8+%D1%81%D0%BE%D1%86%D0%B8%D0%B0%D0%BB%D1%8C%D0%BD%D0%BE%D0%B3%D0%BE+%D1%80%D0%B0%D0%B7%D0%B2%D0%B8%D1%82%D0%B8%D1%8F+%D0%BF%D0%BE+%D0%B0%D1%80%D1%85%D0%B0%D0%BD%D0%B3%D0%B5%D0%BB%D1%8C%D1%81%D0%BA%D0%BE%D0%B9+%D0%BE%D0%B1%D0%BB%D0%B0%D1%81%D1%82%D0%B8+%D0%B8+%D0%BD%D0%B5%D0%BD%D0%B5%D1%86%D0%BA%D0%BE%D0%BC%D1%83+%D0%B0%D0%B2%D1%82%D0%BE%D0%BD%D0%BE%D0%BC%D0%BD%D0%BE%D0%BC%D1%83+%D0%BE%D0%BA%D1%80%D1%83%D0%B3%D1%83+%D1%82%D0%B5%D0%BB%D0%B5%D1%84%D0%BE%D0%BD&amp;ludocid=2013646686302308516&amp;sa=X&amp;ved=2ahUKEwjWibST_vbeAhUKjywKHeVQDw8Q6BMwEHoECAYQ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1%82%D0%B5%D1%80%D1%80%D0%B8%D1%82%D0%BE%D1%80%D0%B8%D0%B0%D0%BB%D1%8C%D0%BD%D1%8B%D0%B9+%D0%BE%D1%80%D0%B3%D0%B0%D0%BD+%D1%84%D0%B5%D0%B4%D0%B5%D1%80%D0%B0%D0%BB%D1%8C%D0%BD%D0%BE%D0%B9+%D1%81%D0%BB%D1%83%D0%B6%D0%B1%D1%8B+%D0%BF%D0%BE+%D0%BD%D0%B0%D0%B4%D0%B7%D0%BE%D1%80%D1%83+%D0%B2+%D1%81%D1%84%D0%B5%D1%80%D0%B5+%D0%B7%D0%B4%D1%80%D0%B0%D0%B2%D0%BE%D0%BE%D1%85%D1%80%D0%B0%D0%BD%D0%B5%D0%BD%D0%B8%D1%8F+%D0%B8+%D1%81%D0%BE%D1%86%D0%B8%D0%B0%D0%BB%D1%8C%D0%BD%D0%BE%D0%B3%D0%BE+%D1%80%D0%B0%D0%B7%D0%B2%D0%B8%D1%82%D0%B8%D1%8F+%D0%BF%D0%BE+%D0%B0%D1%80%D1%85%D0%B0%D0%BD%D0%B3%D0%B5%D0%BB%D1%8C%D1%81%D0%BA%D0%BE%D0%B9+%D0%BE%D0%B1%D0%BB%D0%B0%D1%81%D1%82%D0%B8+%D0%B8+%D0%BD%D0%B5%D0%BD%D0%B5%D1%86%D0%BA%D0%BE%D0%BC%D1%83+%D0%B0%D0%B2%D1%82%D0%BE%D0%BD%D0%BE%D0%BC%D0%BD%D0%BE%D0%BC%D1%83+%D0%BE%D0%BA%D1%80%D1%83%D0%B3%D1%83+%D0%B0%D0%B4%D1%80%D0%B5%D1%81&amp;stick=H4sIAAAAAAAAAOPgE-LRT9c3zEipsjCwzDHQks1OttLPyU9OLMnMz4MzrBJTUopSi4sB8-4g0i8AAAA&amp;ludocid=2013646686302308516&amp;sa=X&amp;ved=2ahUKEwjWibST_vbeAhUKjywKHeVQDw8Q6BMwD3oECAYQAw" TargetMode="External"/><Relationship Id="rId12" Type="http://schemas.openxmlformats.org/officeDocument/2006/relationships/hyperlink" Target="https://www.google.com/search?q=%D1%83%D0%BF%D1%80%D0%B0%D0%B2%D0%BB%D0%B5%D0%BD%D0%B8%D0%B5+%D1%80%D0%BE%D1%81%D0%BF%D0%BE%D1%82%D1%80%D0%B5%D0%B1%D0%BD%D0%B0%D0%B4%D0%B7%D0%BE%D1%80%D0%B0+%D0%BF%D0%BE+%D0%B0%D1%80%D1%85%D0%B0%D0%BD%D0%B3%D0%B5%D0%BB%D1%8C%D1%81%D0%BA%D0%BE%D0%B9+%D0%BE%D0%B1%D0%BB%D0%B0%D1%81%D1%82%D0%B8+%D1%82%D0%B5%D0%BB%D0%B5%D1%84%D0%BE%D0%BD&amp;ludocid=3715367631501627921&amp;sa=X&amp;ved=2ahUKEwihhJmvgPfeAhXBCSwKHeQNDMEQ6BMwGXoECAoQ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C%D0%B8%D0%BD%D0%B8%D1%81%D1%82%D0%B5%D1%80%D1%81%D1%82%D0%B2%D0%BE+%D0%B7%D0%B4%D1%80%D0%B0%D0%B2%D0%BE%D0%BE%D1%85%D1%80%D0%B0%D0%BD%D0%B5%D0%BD%D0%B8%D1%8F+%D0%B0%D1%80%D1%85%D0%B0%D0%BD%D0%B3%D0%B5%D0%BB%D1%8C%D1%81%D0%BA%D0%BE%D0%B9+%D0%BE%D0%B1%D0%BB%D0%B0%D1%81%D1%82%D0%B8+%D1%82%D0%B5%D0%BB%D0%B5%D1%84%D0%BE%D0%BD&amp;ludocid=18346408144492132287&amp;sa=X&amp;ved=2ahUKEwiHleua__beAhVPhaYKHSU-B5AQ6BMwFHoECAYQDg" TargetMode="External"/><Relationship Id="rId11" Type="http://schemas.openxmlformats.org/officeDocument/2006/relationships/hyperlink" Target="https://www.google.com/search?q=%D1%83%D0%BF%D1%80%D0%B0%D0%B2%D0%BB%D0%B5%D0%BD%D0%B8%D0%B5+%D1%80%D0%BE%D1%81%D0%BF%D0%BE%D1%82%D1%80%D0%B5%D0%B1%D0%BD%D0%B0%D0%B4%D0%B7%D0%BE%D1%80%D0%B0+%D0%BF%D0%BE+%D0%B0%D1%80%D1%85%D0%B0%D0%BD%D0%B3%D0%B5%D0%BB%D1%8C%D1%81%D0%BA%D0%BE%D0%B9+%D0%BE%D0%B1%D0%BB%D0%B0%D1%81%D1%82%D0%B8+%D0%B0%D0%B4%D1%80%D0%B5%D1%81&amp;stick=H4sIAAAAAAAAAOPgE-LWT9c3LIkvySg3KtGSzU620s_JT04syczPgzOsElNSilKLiwFEdbdtLgAAAA&amp;ludocid=3715367631501627921&amp;sa=X&amp;ved=2ahUKEwihhJmvgPfeAhXBCSwKHeQNDMEQ6BMwF3oECAoQAw" TargetMode="External"/><Relationship Id="rId5" Type="http://schemas.openxmlformats.org/officeDocument/2006/relationships/hyperlink" Target="https://www.google.com/search?q=%D0%BC%D0%B8%D0%BD%D0%B8%D1%81%D1%82%D0%B5%D1%80%D1%81%D1%82%D0%B2%D0%BE+%D0%B7%D0%B4%D1%80%D0%B0%D0%B2%D0%BE%D0%BE%D1%85%D1%80%D0%B0%D0%BD%D0%B5%D0%BD%D0%B8%D1%8F+%D0%B0%D1%80%D1%85%D0%B0%D0%BD%D0%B3%D0%B5%D0%BB%D1%8C%D1%81%D0%BA%D0%BE%D0%B9+%D0%BE%D0%B1%D0%BB%D0%B0%D1%81%D1%82%D0%B8+%D0%B0%D0%B4%D1%80%D0%B5%D1%81&amp;stick=H4sIAAAAAAAAAOPgE-LRT9c3NCyyyCosKcjWks1OttLPyU9OLMnMz4MzrBJTUopSi4sBBJK-JC8AAAA&amp;ludocid=18346408144492132287&amp;sa=X&amp;ved=2ahUKEwiHleua__beAhVPhaYKHSU-B5AQ6BMwEnoECAYQAw" TargetMode="External"/><Relationship Id="rId10" Type="http://schemas.openxmlformats.org/officeDocument/2006/relationships/hyperlink" Target="https://www.google.com/search?q=%D1%82%D0%B5%D1%80%D1%80%D0%B8%D1%82%D0%BE%D1%80%D0%B8%D0%B0%D0%BB%D1%8C%D0%BD%D1%8B%D0%B9+%D1%84%D0%BE%D0%BD%D0%B4+%D0%BE%D0%BC%D1%81+%D0%B0%D1%80%D1%85%D0%B0%D0%BD%D0%B3%D0%B5%D0%BB%D1%8C%D1%81%D0%BA%D0%BE%D0%B9+%D0%BE%D0%B1%D0%BB%D0%B0%D1%81%D1%82%D0%B8+%D1%82%D0%B5%D0%BB%D0%B5%D1%84%D0%BE%D0%BD&amp;ludocid=7127422947215000829&amp;sa=X&amp;ved=2ahUKEwjLmszx__beAhUUh6YKHdszAw0Q6BMwFHoECAoQ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1%82%D0%B5%D1%80%D1%80%D0%B8%D1%82%D0%BE%D1%80%D0%B8%D0%B0%D0%BB%D1%8C%D0%BD%D1%8B%D0%B9+%D1%84%D0%BE%D0%BD%D0%B4+%D0%BE%D0%BC%D1%81+%D0%B0%D1%80%D1%85%D0%B0%D0%BD%D0%B3%D0%B5%D0%BB%D1%8C%D1%81%D0%BA%D0%BE%D0%B9+%D0%BE%D0%B1%D0%BB%D0%B0%D1%81%D1%82%D0%B8+%D0%B0%D0%B4%D1%80%D0%B5%D1%81&amp;stick=H4sIAAAAAAAAAOPgE-LWT9c3LEkpSq7MSdeSzU620s_JT04syczPgzOsElNSilKLiwFlh4XnLgAAAA&amp;ludocid=7127422947215000829&amp;sa=X&amp;ved=2ahUKEwjLmszx__beAhUUh6YKHdszAw0Q6BMwEnoECAoQA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2019-03-20T09:01:00Z</dcterms:created>
  <dcterms:modified xsi:type="dcterms:W3CDTF">2019-03-20T09:01:00Z</dcterms:modified>
</cp:coreProperties>
</file>