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188FB" w14:textId="484EE5EE" w:rsidR="00770631" w:rsidRDefault="00770631" w:rsidP="0077063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r w:rsidRPr="00DC4FBB"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  <w:t>Сроки оказания медицинской помощи человеку с онкологическим диагнозом</w:t>
      </w:r>
      <w:bookmarkEnd w:id="0"/>
      <w:r w:rsidRPr="00DC4FBB"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  <w:t>.</w:t>
      </w:r>
    </w:p>
    <w:p w14:paraId="15D7B6F4" w14:textId="77777777" w:rsidR="00770631" w:rsidRPr="00DC4FBB" w:rsidRDefault="00770631" w:rsidP="00770631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</w:pPr>
    </w:p>
    <w:p w14:paraId="7040D86D" w14:textId="77777777" w:rsidR="00770631" w:rsidRPr="00DC4FBB" w:rsidRDefault="00770631" w:rsidP="00770631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Постановлением Правительства РФ от 28.12.2023 № 2353 «О Программе государственных гарантий бесплатного оказания гражданам медицинской помощи на 2024 год и на плановый период 2025 и 2026 годов» (далее – Постановление Правительства № 2353) утверждена программа государственных гарантий бесплатного оказания гражданам медицинской помощи на 2024 год и на плановый период 2025 и 2026 годов.</w:t>
      </w:r>
    </w:p>
    <w:p w14:paraId="02BBC63C" w14:textId="77777777" w:rsidR="00770631" w:rsidRPr="00DC4FBB" w:rsidRDefault="00770631" w:rsidP="00770631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Согласно указанному нормативно-правовому акту, срок ожидания оказания первичной медико-санитарной помощи в неотложной форме с момента обращения пациента в медицинскую организацию составляет не более 2 часов. Сроки ожидания прима врачами-терапевтами участковыми, врачами общей практики (семейными врачами), врачами педиатрами участковыми с момента обращения в медицинскую организацию составляет не более 24 часов.</w:t>
      </w:r>
    </w:p>
    <w:p w14:paraId="78B0B05A" w14:textId="77777777" w:rsidR="00770631" w:rsidRPr="00DC4FBB" w:rsidRDefault="00770631" w:rsidP="00770631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Приём узкими специалистами (окулистом,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оториноларингологом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, хирургом, неврологом и др.) должен быть организован не позднее 14 дней со дня обращения пациента в медицинскую организацию. Время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доезда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до пациента бригад скорой помощи при оказании скорой медицинской помощи в экстренной форме составляет не более 20 минут.</w:t>
      </w:r>
    </w:p>
    <w:p w14:paraId="2D6A749E" w14:textId="77777777" w:rsidR="00770631" w:rsidRPr="00DC4FBB" w:rsidRDefault="00770631" w:rsidP="00770631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Важно отметить, что при подозрении у пациента онкологического заболевания или его наличия сроки оказания медицинской помощи:</w:t>
      </w:r>
    </w:p>
    <w:p w14:paraId="6808AEFB" w14:textId="77777777" w:rsidR="00770631" w:rsidRPr="00DC4FBB" w:rsidRDefault="00770631" w:rsidP="00770631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- в случае подозрения на онкологическое заболевание консультации узких специалистов для пациентов должны быть организованы не позднее 3 рабочих дней. Кроме того, не позднее 3 рабочих дней с момента постановки диагноза врач-онколог устанавливает диспансерное наблюдение за пациентом.</w:t>
      </w:r>
    </w:p>
    <w:p w14:paraId="45D4C19A" w14:textId="302DCE5E" w:rsidR="00DC4FBB" w:rsidRPr="00770631" w:rsidRDefault="00770631" w:rsidP="00770631"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- в случае подозрения на онкологическое заболевание сроки проведения диагностических инструментальных и лабораторных исследований сокращаются до 7 рабочих дней со дня назначения исследований</w:t>
      </w:r>
      <w:proofErr w:type="gram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.</w:t>
      </w:r>
      <w:proofErr w:type="gram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- </w:t>
      </w:r>
      <w:proofErr w:type="gram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н</w:t>
      </w:r>
      <w:proofErr w:type="gram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е более 7 дней со дня установления диагноза (состояния) отводится для оказания плановой специализированной (за исключением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высотехнологичной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) медицинской помощи для пациентов с онкологическим профилем.</w:t>
      </w:r>
    </w:p>
    <w:sectPr w:rsidR="00DC4FBB" w:rsidRPr="0077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4B3BD4"/>
    <w:rsid w:val="00770631"/>
    <w:rsid w:val="00815651"/>
    <w:rsid w:val="00AF60C1"/>
    <w:rsid w:val="00B933C1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3</cp:revision>
  <dcterms:created xsi:type="dcterms:W3CDTF">2024-12-16T06:50:00Z</dcterms:created>
  <dcterms:modified xsi:type="dcterms:W3CDTF">2024-12-26T11:11:00Z</dcterms:modified>
</cp:coreProperties>
</file>