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CD4EB" w14:textId="571F999C" w:rsidR="003317B8" w:rsidRDefault="003317B8" w:rsidP="003317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Сторонним организациям запрещено проводить экзамены для мигрантов</w:t>
      </w:r>
      <w:bookmarkEnd w:id="0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.</w:t>
      </w:r>
      <w:r w:rsidRPr="008156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254CC83" w14:textId="77777777" w:rsidR="003317B8" w:rsidRPr="00DC4FBB" w:rsidRDefault="003317B8" w:rsidP="003317B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</w:p>
    <w:p w14:paraId="21A0FE6F" w14:textId="77777777" w:rsidR="003317B8" w:rsidRPr="00DC4FBB" w:rsidRDefault="003317B8" w:rsidP="003317B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Положениями ст. 15.1 Федерального закона от 25.07.2002 № 115-ФЗ «О правовом положении иностранных граждан в Российской Федерации» на иностранных граждан в целях получения разрешения на временное проживание, вида на жительство, разрешения на работу либо патента возложена обязанность подтверждения владения русским языком, знаний истории России и основ законодательства Российской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Федерации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в том числе наличием соответствующих сертификатов, выданных после прохождения экзамена.</w:t>
      </w:r>
    </w:p>
    <w:p w14:paraId="384DB19B" w14:textId="77777777" w:rsidR="003317B8" w:rsidRPr="00DC4FBB" w:rsidRDefault="003317B8" w:rsidP="003317B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09.11.2024 подписан Федеральный закон от 09.11.2024 №377-ФЗ «О внесении изменений в статьи 15.1 и 15.2 Федерального закона «О правовом положении иностранных граждан в Российской Федерации», запрещающий сторонним организациям проводить экзамены для мигрантов.</w:t>
      </w:r>
    </w:p>
    <w:p w14:paraId="17A35383" w14:textId="77777777" w:rsidR="003317B8" w:rsidRPr="00DC4FBB" w:rsidRDefault="003317B8" w:rsidP="003317B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Согласно введенным изменениям с 10.12.2024 экзамен по вышеуказанным дисциплинам будут проводить государственные учреждения из перечня, установленного Правительством, за плату, размер которой также определяется Правительством.</w:t>
      </w:r>
    </w:p>
    <w:p w14:paraId="45D4C19A" w14:textId="6FC79803" w:rsidR="00DC4FBB" w:rsidRPr="003317B8" w:rsidRDefault="003317B8" w:rsidP="003317B8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Вместе с тем государственные учреждения вправе привлекать подведомственные предприятия или уполномоченные организации к проведению и организации экзамена только в части приема документов, информационного обеспечения и организационно-технического обеспечения процедуры проведения экзамена.</w:t>
      </w:r>
    </w:p>
    <w:sectPr w:rsidR="00DC4FBB" w:rsidRPr="0033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3317B8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2024-12-24T05:41:00Z</dcterms:modified>
</cp:coreProperties>
</file>