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81" w:rsidRPr="00567B81" w:rsidRDefault="00DC3162" w:rsidP="00EC2985">
      <w:pPr>
        <w:spacing w:after="0"/>
        <w:ind w:left="-14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16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rect id="Прямоугольник 11" o:spid="_x0000_s1026" style="position:absolute;left:0;text-align:left;margin-left:-73.05pt;margin-top:4.1pt;width:559.5pt;height:61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jAnwIAAFcFAAAOAAAAZHJzL2Uyb0RvYy54bWysVEtu2zAQ3RfoHQjua8mGnTRG5MBwkKJA&#10;kARNiqxpiowE8FeStuSuCnRbIEfoIbop+skZ5Bt1SMlKkARdFNWCGnJm3nz4hodHtRRozawrtcrw&#10;cJBixBTVealuMvz+6uTVa4ycJyonQiuW4Q1z+Gj28sVhZaZspAstcmYRgCg3rUyGC+/NNEkcLZgk&#10;bqANU6Dk2kriYWtvktySCtClSEZpupdU2ubGasqcg9PjVolnEZ9zRv055455JDIMufm42rguw5rM&#10;Dsn0xhJTlLRLg/xDFpKUCoL2UMfEE7Sy5RMoWVKrneZ+QLVMNOclZbEGqGaYPqrmsiCGxVqgOc70&#10;bXL/D5aerS8sKnO4uyFGiki4o+br9tP2tvnV3G0/N9+au+bn9kvzu/ne/EBgBB2rjJuC46W5sN3O&#10;gRjKr7mV4Q+FoTp2edN3mdUeUTjcH6aTvQlcBgXdZDw6GE0CaHLvbazzb5iWKAgZtnCLsblkfep8&#10;a7ozAb+QTRs/Sn4jWEhBqHeMQ2UQcRS9I6fYQli0JsAGQilTftiqCpKz9niSwtfl03vE7CJgQOal&#10;ED12BxD4+hS7zbWzD64sUrJ3Tv+WWOvce8TIWvneWZZK2+cABFTVRW7td01qWxO65OtlDSZBXOp8&#10;AxSwup0NZ+hJCW0/Jc5fEAvDADcFA+7PYeFCVxnWnYRRoe3H586DPXAUtBhVMFwZdh9WxDKMxFsF&#10;7D0YjsdhGuNmPNkfwcY+1CwfatRKLjTcGBAUsotisPdiJ3Kr5TW8A/MQFVREUYidYertbrPw7dDD&#10;S0LZfB7NYAIN8afq0tAAHhocaHVVXxNrOu55YO2Z3g0imT6iYGsbPJWer7zmZeTnfV+71sP0Rg51&#10;L014Hh7uo9X9ezj7AwAA//8DAFBLAwQUAAYACAAAACEA+u9Nht8AAAAKAQAADwAAAGRycy9kb3du&#10;cmV2LnhtbEyPy07DMBBF90j8gzVI7FonVcmLOBVCQkhsEG0/wI2nScAeR7bTBL4es6K7Gc3RnXPr&#10;3WI0u6DzgyUB6ToBhtRaNVAn4Hh4WRXAfJCkpLaEAr7Rw665vallpexMH3jZh47FEPKVFNCHMFac&#10;+7ZHI/3ajkjxdrbOyBBX13Hl5BzDjeabJMm4kQPFD70c8bnH9ms/GQE2fQ9vh3k7Ec7utRg+W/2T&#10;F0Lc3y1Pj8ACLuEfhj/9qA5NdDrZiZRnWsAq3WZpZOOUPQCLRJlvSmAnAXmZAG9qfl2h+QUAAP//&#10;AwBQSwECLQAUAAYACAAAACEAtoM4kv4AAADhAQAAEwAAAAAAAAAAAAAAAAAAAAAAW0NvbnRlbnRf&#10;VHlwZXNdLnhtbFBLAQItABQABgAIAAAAIQA4/SH/1gAAAJQBAAALAAAAAAAAAAAAAAAAAC8BAABf&#10;cmVscy8ucmVsc1BLAQItABQABgAIAAAAIQCQuMjAnwIAAFcFAAAOAAAAAAAAAAAAAAAAAC4CAABk&#10;cnMvZTJvRG9jLnhtbFBLAQItABQABgAIAAAAIQD6702G3wAAAAoBAAAPAAAAAAAAAAAAAAAAAPkE&#10;AABkcnMvZG93bnJldi54bWxQSwUGAAAAAAQABADzAAAABQYAAAAA&#10;" fillcolor="#daeef3 [664]" strokecolor="#243f60 [1604]" strokeweight="2pt">
            <v:textbox>
              <w:txbxContent>
                <w:p w:rsidR="00535885" w:rsidRDefault="00780428" w:rsidP="005358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1D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Закон РФ от 19.04.1991 № 1032-1 (ред. от 03.10.2018)</w:t>
                  </w:r>
                  <w:r w:rsidRPr="00651D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«О занятости населения в Российской Федерации»</w:t>
                  </w:r>
                  <w:r w:rsidR="005358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535885" w:rsidRDefault="00535885" w:rsidP="005358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для граждан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предпенсионного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возраста</w:t>
                  </w:r>
                </w:p>
                <w:p w:rsidR="00780428" w:rsidRDefault="00780428" w:rsidP="00780428">
                  <w:pPr>
                    <w:jc w:val="center"/>
                  </w:pPr>
                </w:p>
              </w:txbxContent>
            </v:textbox>
          </v:rect>
        </w:pict>
      </w:r>
      <w:r w:rsidR="00567B81" w:rsidRPr="00567B81">
        <w:rPr>
          <w:rFonts w:ascii="Times New Roman" w:hAnsi="Times New Roman" w:cs="Times New Roman"/>
          <w:sz w:val="24"/>
          <w:szCs w:val="24"/>
        </w:rPr>
        <w:t>.</w:t>
      </w:r>
    </w:p>
    <w:p w:rsidR="00780428" w:rsidRDefault="00780428" w:rsidP="00651D16">
      <w:pPr>
        <w:spacing w:after="360" w:line="240" w:lineRule="auto"/>
        <w:ind w:left="-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0428" w:rsidRPr="00F32F06" w:rsidRDefault="00535885" w:rsidP="004C6D02">
      <w:pPr>
        <w:spacing w:after="360" w:line="240" w:lineRule="auto"/>
        <w:ind w:left="-1418" w:firstLine="141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3162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pict>
          <v:rect id="Прямоугольник 12" o:spid="_x0000_s1027" style="position:absolute;left:0;text-align:left;margin-left:-73.05pt;margin-top:22.45pt;width:559.5pt;height:42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KIogIAAF4FAAAOAAAAZHJzL2Uyb0RvYy54bWysVM1O3DAQvlfqO1i+lyQrFsqKLFqBqCoh&#10;QF0qzl7HJpEc27W9m2xPlXqtxCP0IXqp+sMzZN+oYzsbEKAequbg2J6Zb/6+8eFRWwu0YsZWSuY4&#10;20kxYpKqopI3OX5/dfrqNUbWEVkQoSTL8ZpZfDR9+eKw0RM2UqUSBTMIQKSdNDrHpXN6kiSWlqwm&#10;dkdpJkHIlamJg6O5SQpDGkCvRTJK072kUabQRlFmLdyeRCGeBnzOGXUXnFvmkMgxxObCasK68Gsy&#10;PSSTG0N0WdE+DPIPUdSkkuB0gDohjqClqZ5A1RU1yirudqiqE8V5RVnIAbLJ0kfZzEuiWcgFimP1&#10;UCb7/2Dp+erSoKqA3o0wkqSGHnVfN582t92v7m7zufvW3XU/N1+639337gcCJahYo+0EDOf60vQn&#10;C1uffstN7f+QGGpDlddDlVnrEIXL/Swd742hGRRk473sYH/sQZN7a22se8NUjfwmxwa6GIpLVmfW&#10;RdWtCtj5aKL/sHNrwXwIQr5jHDIDj6NgHTjFjoVBKwJsIJQy6bIoKknB4vU4ha+PZ7AI0QVAj8wr&#10;IQbsHsDz9Sl2jLXX96YsUHIwTv8WWDQeLIJnJd1gXFdSmecABGTVe4762yLF0vgquXbRxq57TX+z&#10;UMUamGBUHBGr6WkF1T8j1l0SAzMBDYM5dxewcKGaHKt+h1GpzMfn7r0+UBWkGDUwYzm2H5bEMIzE&#10;WwkkPsh2d/1QhsPueH8EB/NQsngokcv6WEHjMnhRNA1br+/EdsuNqq/hOZh5ryAikoLvHFNntodj&#10;F2cfHhTKZrOgBoOoiTuTc009uK+zZ9dVe02M7inogLznajuPZPKIiVHXW0o1WzrFq0DT+7r2HYAh&#10;DlTqHxz/Sjw8B637Z3H6BwAA//8DAFBLAwQUAAYACAAAACEAlxNYlN8AAAALAQAADwAAAGRycy9k&#10;b3ducmV2LnhtbEyP0U6DQBBF3038h82Y+NYuVEIBWRpjYkx8Mbb9gC07BZSdJexS0K93fLKPkzm5&#10;99xyt9heXHD0nSMF8ToCgVQ701Gj4Hh4WWUgfNBkdO8IFXyjh111e1PqwriZPvCyD43gEPKFVtCG&#10;MBRS+rpFq/3aDUj8O7vR6sDn2Egz6pnDbS83UZRKqzvihlYP+Nxi/bWfrAIXv4e3w5xMhPP4mnWf&#10;df+zzZS6v1ueHkEEXMI/DH/6rA4VO53cRMaLXsEqTtKYWQVpxBuYyLebHMSJ0SR/AFmV8npD9QsA&#10;AP//AwBQSwECLQAUAAYACAAAACEAtoM4kv4AAADhAQAAEwAAAAAAAAAAAAAAAAAAAAAAW0NvbnRl&#10;bnRfVHlwZXNdLnhtbFBLAQItABQABgAIAAAAIQA4/SH/1gAAAJQBAAALAAAAAAAAAAAAAAAAAC8B&#10;AABfcmVscy8ucmVsc1BLAQItABQABgAIAAAAIQDarfKIogIAAF4FAAAOAAAAAAAAAAAAAAAAAC4C&#10;AABkcnMvZTJvRG9jLnhtbFBLAQItABQABgAIAAAAIQCXE1iU3wAAAAsBAAAPAAAAAAAAAAAAAAAA&#10;APwEAABkcnMvZG93bnJldi54bWxQSwUGAAAAAAQABADzAAAACAYAAAAA&#10;" fillcolor="#daeef3 [664]" strokecolor="#243f60 [1604]" strokeweight="2pt">
            <v:textbox>
              <w:txbxContent>
                <w:p w:rsidR="00567B81" w:rsidRDefault="007925CD" w:rsidP="006A61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23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Граждане </w:t>
                  </w:r>
                  <w:proofErr w:type="spellStart"/>
                  <w:r w:rsidRPr="00BC23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предпенсионного</w:t>
                  </w:r>
                  <w:proofErr w:type="spellEnd"/>
                  <w:r w:rsidR="009C2ADE" w:rsidRPr="00BC23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C23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возраста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граждане </w:t>
                  </w:r>
                  <w:r w:rsidRPr="00567B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пяти лет до наступления возраста, дающего право на страховую пенсию по старости, в том числе назначаемую досрочно</w:t>
                  </w:r>
                </w:p>
              </w:txbxContent>
            </v:textbox>
          </v:rect>
        </w:pict>
      </w:r>
    </w:p>
    <w:p w:rsidR="00F32F06" w:rsidRDefault="00BC2310">
      <w:r w:rsidRPr="00DC3162">
        <w:rPr>
          <w:rFonts w:ascii="Times New Roman" w:hAnsi="Times New Roman" w:cs="Times New Roman"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6" o:spid="_x0000_s1039" type="#_x0000_t67" style="position:absolute;margin-left:347.7pt;margin-top:169.65pt;width:38.15pt;height:60.4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5emAIAAEwFAAAOAAAAZHJzL2Uyb0RvYy54bWysVMFuEzEQvSPxD5bvdDchKSXqpopaFSFV&#10;paJFPbteu7uS7TG2k004If6EP0BICATiH7Z/xNi72VZtxQGRgzPjmXkz83bG+wdrrchKOF+DKeho&#10;J6dEGA5lba4L+u7i+NkeJT4wUzIFRhR0Izw9mD99st/YmRhDBaoUjiCI8bPGFrQKwc6yzPNKaOZ3&#10;wAqDRglOs4Cqu85KxxpE1yob5/lu1oArrQMuvMfbo85I5wlfSsHDGym9CEQVFGsL6XTpvIpnNt9n&#10;s2vHbFXzvgz2D1VoVhtMOkAdscDI0tUPoHTNHXiQYYeDzkDKmovUA3Yzyu91c14xK1IvSI63A03+&#10;/8Hy09WZI3VZ0F1KDNP4idrPN59uPrbf2l/tz/YLab+2v9sf7XeyG8lqrJ9hzLk9c73mUYydr6XT&#10;8R97IutE8GYgWKwD4Xg52ZtM8yklHE2j/PneeDyNoNlttHU+vBKgSRQKWkJjFs5Bk8hlqxMfOv+t&#10;HwbHkroikhQ2SsQ6lHkrJHaGaccpOs2UOFSOrBhOA+NcmDDqTBUrRXc9zfHXFzVEpBITYESWtVID&#10;dg8Q5/Uhdldr7x9DRRrJITj/W2Fd8BCRMoMJQ7CuDbjHABR21Wfu/LckddRElq6g3OB3d9AthLf8&#10;uEbCT5gPZ8zhBuCu4FaHN3hIBU1BoZcoqcB9eOw++uNgopWSBjeqoP79kjlBiXptcGRfjiaTuIJJ&#10;mUxfjFFxdy1Xdy1mqQ8BP9MI3w/Lkxj9g9qK0oG+xOVfxKxoYoZj7oLy4LbKYeg2HZ8PLhaL5IZr&#10;Z1k4MeeWR/DIapyli/Ulc7afuoDzegrb7WOze3PX+cZIA4tlAFmnobzltecbVzYNTv+8xDfhrp68&#10;bh/B+R8AAAD//wMAUEsDBBQABgAIAAAAIQAlpM5U3wAAAAsBAAAPAAAAZHJzL2Rvd25yZXYueG1s&#10;TI/LTsMwEEX3SPyDNUjsqJ2qdWiIU/FQlwhRUNWlEw9xhF+K3Sb8PWZFl6N7dO+ZejtbQ844xsE7&#10;AcWCAUHXeTW4XsDnx+7uHkhM0ilpvEMBPxhh21xf1bJSfnLveN6nnuQSFyspQKcUKkpjp9HKuPAB&#10;Xc6+/GhlyufYUzXKKZdbQ5eMcWrl4PKClgGfNXbf+5MV0AfcsaNZJ/1i2vgawtt0eKJC3N7Mjw9A&#10;Es7pH4Y//awOTXZq/cmpSIwAvlmvMipgueEcSCbKsiiBtAJWnBVAm5pe/tD8AgAA//8DAFBLAQIt&#10;ABQABgAIAAAAIQC2gziS/gAAAOEBAAATAAAAAAAAAAAAAAAAAAAAAABbQ29udGVudF9UeXBlc10u&#10;eG1sUEsBAi0AFAAGAAgAAAAhADj9If/WAAAAlAEAAAsAAAAAAAAAAAAAAAAALwEAAF9yZWxzLy5y&#10;ZWxzUEsBAi0AFAAGAAgAAAAhALy2zl6YAgAATAUAAA4AAAAAAAAAAAAAAAAALgIAAGRycy9lMm9E&#10;b2MueG1sUEsBAi0AFAAGAAgAAAAhACWkzlTfAAAACwEAAA8AAAAAAAAAAAAAAAAA8gQAAGRycy9k&#10;b3ducmV2LnhtbFBLBQYAAAAABAAEAPMAAAD+BQAAAAA=&#10;" adj="16560" fillcolor="#daeef3 [664]" strokecolor="#243f60 [1604]" strokeweight="2pt"/>
        </w:pict>
      </w:r>
      <w:r>
        <w:rPr>
          <w:noProof/>
          <w:lang w:eastAsia="ru-RU"/>
        </w:rPr>
        <w:pict>
          <v:shape id="Стрелка вниз 18" o:spid="_x0000_s1037" type="#_x0000_t67" style="position:absolute;margin-left:347.7pt;margin-top:32.65pt;width:38.15pt;height:22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0MmAIAAE0FAAAOAAAAZHJzL2Uyb0RvYy54bWysVMFq3DAQvRf6D0L3xl6zm6RLvGFJSCmE&#10;JHRTclZkKTbIGlXSrnd7Kv2T/kEolJaW/oPzRx3JXickoYdSH+SRZubNzNOMDg7XtSIrYV0FOqej&#10;nZQSoTkUlb7J6fvLk1f7lDjPdMEUaJHTjXD0cPbyxUFjpiKDElQhLEEQ7aaNyWnpvZkmieOlqJnb&#10;ASM0KiXYmnnc2puksKxB9FolWZruJg3Ywljgwjk8Pe6UdBbxpRTcn0vphCcqp5ibj6uN63VYk9kB&#10;m95YZsqK92mwf8iiZpXGoAPUMfOMLG31BKquuAUH0u9wqBOQsuIi1oDVjNJH1SxKZkSsBclxZqDJ&#10;/T9Yfra6sKQq8O7wpjSr8Y7aL3ef7z6139pf7c/2lrRf29/tj/Y7QQukqzFuil4Lc2H7nUMx1L6W&#10;tg5/rIqsI8WbgWKx9oTj4Xh/PEknlHBUZXu7WTYJmMm9s7HOvxFQkyDktIBGz62FJrLLVqfOd/Zb&#10;O3QOGXU5RMlvlAhpKP1OSCwNo2bROzaVOFKWrBi2A+NcaD/qVCUrRHc8SfHrkxo8YooRMCDLSqkB&#10;uwcIDfsUu8u1tw+uIvbk4Jz+LbHOefCIkUH7wbmuNNjnABRW1Ufu7LckddQElq6h2ODFW+gmwhl+&#10;UiHhp8z5C2ZxBHBYcKz9OS5SQZNT6CVKSrAfnzsP9tiZqKWkwZHKqfuwZFZQot5q7NnXo/E4zGDc&#10;jCd7GW7sQ831Q41e1keA1zTCB8TwKAZ7r7aitFBf4fTPQ1RUMc0xdk65t9vNke9GHd8PLubzaIZz&#10;Z5g/1QvDA3hgNfTS5fqKWdN3ncd2PYPt+LHpo77rbIOnhvnSg6xiU97z2vONMxsbp39fwqPwcB+t&#10;7l/B2R8AAAD//wMAUEsDBBQABgAIAAAAIQBbx9bz3wAAAAkBAAAPAAAAZHJzL2Rvd25yZXYueG1s&#10;TI/BTsMwEETvSPyDtUhcEHUSkaQNcSpA6gEBB0rF2U2WOCJeB9ttw9+znOC4mqeZt/V6tqM4og+D&#10;IwXpIgGB1LpuoF7B7m1zvQQRoqZOj45QwTcGWDfnZ7WuOneiVzxuYy+4hEKlFZgYp0rK0Bq0Oizc&#10;hMTZh/NWRz59LzuvT1xuR5klSSGtHogXjJ7wwWD7uT1Y3vXvL/Kqn75cvhken8x9WCXls1KXF/Pd&#10;LYiIc/yD4Vef1aFhp707UBfEqKBY5TeMKsiyFAQDZZmWIPac5AXIppb/P2h+AAAA//8DAFBLAQIt&#10;ABQABgAIAAAAIQC2gziS/gAAAOEBAAATAAAAAAAAAAAAAAAAAAAAAABbQ29udGVudF9UeXBlc10u&#10;eG1sUEsBAi0AFAAGAAgAAAAhADj9If/WAAAAlAEAAAsAAAAAAAAAAAAAAAAALwEAAF9yZWxzLy5y&#10;ZWxzUEsBAi0AFAAGAAgAAAAhAKRLTQyYAgAATQUAAA4AAAAAAAAAAAAAAAAALgIAAGRycy9lMm9E&#10;b2MueG1sUEsBAi0AFAAGAAgAAAAhAFvH1vPfAAAACQEAAA8AAAAAAAAAAAAAAAAA8gQAAGRycy9k&#10;b3ducmV2LnhtbFBLBQYAAAAABAAEAPMAAAD+BQAAAAA=&#10;" adj="10800" fillcolor="#daeef3 [664]" strokecolor="#243f60 [1604]" strokeweight="2pt"/>
        </w:pict>
      </w:r>
      <w:r w:rsidRPr="00DC3162"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35" style="position:absolute;margin-left:228.45pt;margin-top:60.65pt;width:258pt;height:10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sfpAIAAF0FAAAOAAAAZHJzL2Uyb0RvYy54bWysVEtu2zAQ3RfoHQjuG33qJI0ROTAcpCgQ&#10;JEaTImuaIiMBFMmStCV3VaDbAj1CD9FN0U/OIN+oQ0pWjCTooqgWFMmZeZzPmzk+aSqBVszYUskM&#10;J3sxRkxSlZfyNsPvrs9evMLIOiJzIpRkGV4zi08mz58d13rMUlUokTODAETaca0zXDinx1FkacEq&#10;YveUZhKEXJmKODia2yg3pAb0SkRpHB9EtTK5Nooya+H2tBPiScDnnFF3ybllDokMg28urCasC79G&#10;k2MyvjVEFyXt3SD/4EVFSgmPDlCnxBG0NOUjqKqkRlnF3R5VVaQ4LykLMUA0SfwgmquCaBZigeRY&#10;PaTJ/j9YerGaG1TmGU4xkqSCErVfNx83X9pf7d3mU/utvWt/bj63v9vv7Q+U+nzV2o7B7ErPTX+y&#10;sPXBN9xU/g9hoSbkeD3kmDUOUbh8mR4eHMRQCgqyZJQcpem+R43uzbWx7jVTFfKbDBsoYsgtWZ1b&#10;16luVcDOu9M5EHZuLZj3Qci3jENg8GQarAOl2EwYtCJABkIpky7pRAXJWXe9H8PX+zNYBO8CoEfm&#10;pRADdg/g6foYu/O11/emLDByMI7/5lhnPFiEl5V0g3FVSmWeAhAQVf9yp79NUpcanyXXLJpQ9COv&#10;6W8WKl8DEYzqOsRqelZC9s+JdXNioCWgYtDm7hIWLlSdYdXvMCqU+fDUvdcHpoIUoxpaLMP2/ZIY&#10;hpF4I4HDR8lo5HsyHEb7hykczK5ksSuRy2qmoHAJDBRNw9brO7HdcqOqG5gGU/8qiIik8HaGqTPb&#10;w8x1rQ/zhLLpNKhBH2rizuWVph7c59mz67q5IUb3FHTA3gu1bUcyfsDETtdbSjVdOsXLQNP7vPYV&#10;gB4OVOrnjR8Su+egdT8VJ38AAAD//wMAUEsDBBQABgAIAAAAIQA3h5Yn3wAAAAoBAAAPAAAAZHJz&#10;L2Rvd25yZXYueG1sTI/LTsMwEEX3SPyDNUjsqJNQ8iJOhZAQEhtEywe48ZAE7HFkO03g6zGrspyZ&#10;ozvnNrvVaHZC50dLAtJNAgyps2qkXsD74emmBOaDJCW1JRTwjR527eVFI2tlF3rD0z70LIaQr6WA&#10;IYSp5tx3AxrpN3ZCircP64wMcXQ9V04uMdxoniVJzo0cKX4Y5ISPA3Zf+9kIsOlreDks25lwcc/l&#10;+Nnpn6IU4vpqfbgHFnANZxj+9KM6tNHpaGdSnmkB27u8iqiA4jYFFoGqyOLiKCCr8hx42/D/Fdpf&#10;AAAA//8DAFBLAQItABQABgAIAAAAIQC2gziS/gAAAOEBAAATAAAAAAAAAAAAAAAAAAAAAABbQ29u&#10;dGVudF9UeXBlc10ueG1sUEsBAi0AFAAGAAgAAAAhADj9If/WAAAAlAEAAAsAAAAAAAAAAAAAAAAA&#10;LwEAAF9yZWxzLy5yZWxzUEsBAi0AFAAGAAgAAAAhACYEux+kAgAAXQUAAA4AAAAAAAAAAAAAAAAA&#10;LgIAAGRycy9lMm9Eb2MueG1sUEsBAi0AFAAGAAgAAAAhADeHliffAAAACgEAAA8AAAAAAAAAAAAA&#10;AAAA/gQAAGRycy9kb3ducmV2LnhtbFBLBQYAAAAABAAEAPMAAAAKBgAAAAA=&#10;" fillcolor="#daeef3 [664]" strokecolor="#243f60 [1604]" strokeweight="2pt">
            <v:textbox>
              <w:txbxContent>
                <w:p w:rsidR="00780428" w:rsidRPr="00CE65CB" w:rsidRDefault="00042B7B" w:rsidP="00CE65C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="00ED35C7" w:rsidRPr="00CE65CB">
                    <w:rPr>
                      <w:rFonts w:ascii="Times New Roman" w:hAnsi="Times New Roman" w:cs="Times New Roman"/>
                    </w:rPr>
                    <w:t>раждане, стремящихся возобновить трудовую деятельность после длительного (более одного года) перерыва, граждан, уволенные за нарушение трудовой дисциплины или другие виновные действия, предусмотренные законодательством Российской Федерации, а также граждан</w:t>
                  </w:r>
                  <w:r w:rsidR="006F2D00">
                    <w:rPr>
                      <w:rFonts w:ascii="Times New Roman" w:hAnsi="Times New Roman" w:cs="Times New Roman"/>
                    </w:rPr>
                    <w:t>е</w:t>
                  </w:r>
                  <w:r w:rsidR="00ED35C7" w:rsidRPr="00CE65CB">
                    <w:rPr>
                      <w:rFonts w:ascii="Times New Roman" w:hAnsi="Times New Roman" w:cs="Times New Roman"/>
                    </w:rPr>
                    <w:t>, направленн</w:t>
                  </w:r>
                  <w:r w:rsidR="006F2D00">
                    <w:rPr>
                      <w:rFonts w:ascii="Times New Roman" w:hAnsi="Times New Roman" w:cs="Times New Roman"/>
                    </w:rPr>
                    <w:t xml:space="preserve">ые </w:t>
                  </w:r>
                  <w:r w:rsidR="00ED35C7" w:rsidRPr="00CE65CB">
                    <w:rPr>
                      <w:rFonts w:ascii="Times New Roman" w:hAnsi="Times New Roman" w:cs="Times New Roman"/>
                    </w:rPr>
                    <w:t>органами службы занятости на обучение и отчисленны</w:t>
                  </w:r>
                  <w:r w:rsidR="006F2D00">
                    <w:rPr>
                      <w:rFonts w:ascii="Times New Roman" w:hAnsi="Times New Roman" w:cs="Times New Roman"/>
                    </w:rPr>
                    <w:t>е</w:t>
                  </w:r>
                  <w:r w:rsidR="00ED35C7" w:rsidRPr="00CE65CB">
                    <w:rPr>
                      <w:rFonts w:ascii="Times New Roman" w:hAnsi="Times New Roman" w:cs="Times New Roman"/>
                    </w:rPr>
                    <w:t xml:space="preserve"> за виновные действия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3" o:spid="_x0000_s1033" style="position:absolute;margin-left:93.45pt;margin-top:175.65pt;width:214.5pt;height:22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yIogIAAF4FAAAOAAAAZHJzL2Uyb0RvYy54bWysVEtu2zAQ3RfoHQjuG9mqXTdG5MBIkKJA&#10;kBhNiqxpiowE8FeStuSuCnQboEfoIbop+skZ5Bt1SMlKkARdFNWCIjkzb35veHBYS4HWzLpSqwwP&#10;9wYYMUV1XqrrDL+/PHnxGiPnicqJ0IpleMMcPpw9f3ZQmSlLdaFFziwCEOWmlclw4b2ZJomjBZPE&#10;7WnDFAi5tpJ4ONrrJLekAnQpknQweJVU2ubGasqcg9vjVohnEZ9zRv055455JDIMsfm42rguw5rM&#10;Dsj02hJTlLQLg/xDFJKUCpz2UMfEE7Sy5SMoWVKrneZ+j2qZaM5LymIOkM1w8CCbi4IYFnOB4jjT&#10;l8n9P1h6tl5YVObQu5cYKSKhR83X7aftl+ZXc7v93Hxrbpuf25vmd/O9+YFACSpWGTcFwwuzsN3J&#10;wTakX3Mrwx8SQ3Ws8qavMqs9onCZTtLRcAzNoCBL98fpZBxAkztrY51/w7REYZNhC12MxSXrU+db&#10;1Z0K2IVoWv9x5zeChRCEesc4ZBY8RuvIKXYkLFoTYAOhlCk/bEUFyVl7PR7A18XTW8ToImBA5qUQ&#10;PXYHEPj6GLuNtdMPpixSsjce/C2w1ri3iJ618r2xLJW2TwEIyKrz3OrvitSWJlTJ18s6dn0SNMPN&#10;UucbYILV7Yg4Q09KqP4pcX5BLMwENAzm3J/DwoWuMqy7HUaFth+fug/6QFWQYlTBjGXYfVgRyzAS&#10;bxWQeH84GoWhjIfReJLCwd6XLO9L1EoeaWjcEF4UQ+M26Hux23Kr5RU8B/PgFUREUfCdYert7nDk&#10;29mHB4Wy+TyqwSAa4k/VhaEBPNQ5sOuyviLWdBT0QN4zvZtHMn3AxFY3WCo9X3nNy0jTu7p2HYAh&#10;jlTqHpzwStw/R627Z3H2BwAA//8DAFBLAwQUAAYACAAAACEASys/xd4AAAALAQAADwAAAGRycy9k&#10;b3ducmV2LnhtbEyPwU7DMBBE70j8g7VI3KgTStMQ4lQICSFxQbR8gBsvScBeR7bTBL6e5QTHmX2a&#10;nal3i7PihCEOnhTkqwwEUuvNQJ2Ct8PjVQkiJk1GW0+o4Asj7Jrzs1pXxs/0iqd96gSHUKy0gj6l&#10;sZIytj06HVd+ROLbuw9OJ5ahkybomcOdlddZVkinB+IPvR7xocf2cz85BT5/Sc+H+WYinMNTOXy0&#10;9ntbKnV5sdzfgUi4pD8YfutzdWi409FPZKKwrMvillEF62ybg2CiyDfsHNnZrAuQTS3/b2h+AAAA&#10;//8DAFBLAQItABQABgAIAAAAIQC2gziS/gAAAOEBAAATAAAAAAAAAAAAAAAAAAAAAABbQ29udGVu&#10;dF9UeXBlc10ueG1sUEsBAi0AFAAGAAgAAAAhADj9If/WAAAAlAEAAAsAAAAAAAAAAAAAAAAALwEA&#10;AF9yZWxzLy5yZWxzUEsBAi0AFAAGAAgAAAAhAJDPbIiiAgAAXgUAAA4AAAAAAAAAAAAAAAAALgIA&#10;AGRycy9lMm9Eb2MueG1sUEsBAi0AFAAGAAgAAAAhAEsrP8XeAAAACwEAAA8AAAAAAAAAAAAAAAAA&#10;/AQAAGRycy9kb3ducmV2LnhtbFBLBQYAAAAABAAEAPMAAAAHBgAAAAA=&#10;" fillcolor="#daeef3 [664]" strokecolor="#243f60 [1604]" strokeweight="2pt">
            <v:textbox>
              <w:txbxContent>
                <w:p w:rsidR="00DF3233" w:rsidRPr="00DF3233" w:rsidRDefault="00651D16" w:rsidP="00DF323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ПЕРИОД ВЫПЛАТ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Стрелка вниз 17" o:spid="_x0000_s1036" type="#_x0000_t67" style="position:absolute;margin-left:93.45pt;margin-top:32.65pt;width:35.25pt;height:22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UZmAIAAE0FAAAOAAAAZHJzL2Uyb0RvYy54bWysVFFr2zAQfh/sPwi9r05M0myhTgktHYPS&#10;lqWjz6os1QZZp0lKnOxp7J/sH4zB2NjYf3D/0U6y44S27GHMD/JJd/fd3ac7HR2vK0VWwroSdEaH&#10;BwNKhOaQl/ouo++uz168pMR5pnOmQIuMboSjx7Pnz45qMxUpFKByYQmCaDetTUYL7800SRwvRMXc&#10;ARihUSnBVszj1t4luWU1olcqSQeDw6QGmxsLXDiHp6etks4ivpSC+0spnfBEZRRz83G1cb0NazI7&#10;YtM7y0xR8i4N9g9ZVKzUGLSHOmWekaUtH0FVJbfgQPoDDlUCUpZcxBqwmuHgQTWLghkRa0FynOlp&#10;cv8Pll+sriwpc7y7CSWaVXhHzef7T/cfm2/Nr+Zn84U0X5vfzY/mO0ELpKs2bopeC3Nlu51DMdS+&#10;lrYKf6yKrCPFm55isfaE4+FoNDmcjCnhqEonh2k6DpjJztlY518LqEgQMppDrefWQh3ZZatz51v7&#10;rR06h4zaHKLkN0qENJR+KySWhlHT6B2bSpwoS1YM24FxLrQftqqC5aI9Hg/w65LqPWKKETAgy1Kp&#10;HrsDCA37GLvNtbMPriL2ZO88+FtirXPvESOD9r1zVWqwTwEorKqL3NpvSWqpCSzdQr7Bi7fQToQz&#10;/KxEws+Z81fM4gjgsOBY+0tcpII6o9BJlBRgPzx1HuyxM1FLSY0jlVH3fsmsoES90dizr4ajUZjB&#10;uBmNJylu7L7mdl+jl9UJ4DUN8QExPIrB3qutKC1UNzj98xAVVUxzjJ1R7u12c+LbUcf3g4v5PJrh&#10;3Bnmz/XC8AAeWA29dL2+YdZ0XeexXS9gO35s+qDvWtvgqWG+9CDL2JQ7Xju+cWZj43TvS3gU9vfR&#10;avcKzv4AAAD//wMAUEsDBBQABgAIAAAAIQBx9rbD3wAAAAkBAAAPAAAAZHJzL2Rvd25yZXYueG1s&#10;TI/BTsMwEETvSPyDtUhcEHUakbQNcSpA6gFRDhTE2Y2XOCJeB9ttw9+znOA42qeZt/V6coM4Yoi9&#10;JwXzWQYCqfWmp07B2+vmegkiJk1GD55QwTdGWDfnZ7WujD/RCx53qRNcQrHSCmxKYyVlbC06HWd+&#10;ROLbhw9OJ46hkyboE5e7QeZZVkqne+IFq0d8sNh+7g6Od8P7s7zqxi9fbPrHJ3sfV9liq9TlxXR3&#10;CyLhlP5g+NVndWjYae8PZKIYOC/LFaMK8nwOgoG8WNyA2CsoixJkU8v/HzQ/AAAA//8DAFBLAQIt&#10;ABQABgAIAAAAIQC2gziS/gAAAOEBAAATAAAAAAAAAAAAAAAAAAAAAABbQ29udGVudF9UeXBlc10u&#10;eG1sUEsBAi0AFAAGAAgAAAAhADj9If/WAAAAlAEAAAsAAAAAAAAAAAAAAAAALwEAAF9yZWxzLy5y&#10;ZWxzUEsBAi0AFAAGAAgAAAAhAKs35RmYAgAATQUAAA4AAAAAAAAAAAAAAAAALgIAAGRycy9lMm9E&#10;b2MueG1sUEsBAi0AFAAGAAgAAAAhAHH2tsPfAAAACQEAAA8AAAAAAAAAAAAAAAAA8gQAAGRycy9k&#10;b3ducmV2LnhtbFBLBQYAAAAABAAEAPMAAAD+BQAAAAA=&#10;" adj="10800" fillcolor="#daeef3 [664]" strokecolor="#243f60 [1604]" strokeweight="2pt"/>
        </w:pict>
      </w:r>
      <w:r w:rsidRPr="00DC3162">
        <w:rPr>
          <w:rFonts w:ascii="Times New Roman" w:hAnsi="Times New Roman" w:cs="Times New Roman"/>
          <w:noProof/>
          <w:lang w:eastAsia="ru-RU"/>
        </w:rPr>
        <w:pict>
          <v:shape id="Стрелка вниз 5" o:spid="_x0000_s1038" type="#_x0000_t67" style="position:absolute;margin-left:28.2pt;margin-top:150.65pt;width:29.15pt;height:47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Z1lwIAAEsFAAAOAAAAZHJzL2Uyb0RvYy54bWysVMFuEzEQvSPxD5bvdDdpQiHqpopaFSFV&#10;paJFPbteu7uS7TG2k004If6EP0BICATiH7Z/xNi72VZtxQGRgzPjmXkz83bG+wdrrchKOF+DKeho&#10;J6dEGA5lba4L+u7i+NkLSnxgpmQKjCjoRnh6MH/6ZL+xMzGGClQpHEEQ42eNLWgVgp1lmeeV0Mzv&#10;gBUGjRKcZgFVd52VjjWIrlU2zvPnWQOutA648B5vjzojnSd8KQUPb6T0IhBVUKwtpNOl8yqe2Xyf&#10;za4ds1XN+zLYP1ShWW0w6QB1xAIjS1c/gNI1d+BBhh0OOgMpay5SD9jNKL/XzXnFrEi9IDneDjT5&#10;/wfLT1dnjtRlQaeUGKbxE7Wfbz7dfGy/tb/an+0X0n5tf7c/2u9kGslqrJ9hzLk9c73mUYydr6XT&#10;8R97IutE8GYgWKwD4Xi5u5ePc0zE0bS3uzsZJ8zsNtg6H14J0CQKBS2hMQvnoEncstWJD5gV/bd+&#10;qMSKuhqSFDZKxDKUeSskNoZZxyk6jZQ4VI6sGA4D41yYMOpMFStFdz3N8RcbxSRDRNISYESWtVID&#10;dg8Qx/UhdgfT+8dQkSZyCM7/VlgXPESkzGDCEKxrA+4xAIVd9Zk7/y1JHTWRpSsoN/jZHXT74C0/&#10;rpHwE+bDGXO4ALgquNThDR5SQVNQ6CVKKnAfHruP/jiXaKWkwYUqqH+/ZE5Qol4bnNiXo8kkbmBS&#10;JtO9MSruruXqrsUs9SHgZxrh82F5EqN/UFtROtCXuPuLmBVNzHDMXVAe3FY5DN2i4+vBxWKR3HDr&#10;LAsn5tzyCB5ZjbN0sb5kzvZTF3BcT2G7fGx2b+463xhpYLEMIOs0lLe89nzjxqbB6V+X+CTc1ZPX&#10;7Rs4/wMAAP//AwBQSwMEFAAGAAgAAAAhAIuaZYTgAAAACgEAAA8AAABkcnMvZG93bnJldi54bWxM&#10;j8tuwjAQRfeV+g/WVOquOCGQopAJQpWqrqoqNO3axJMHxHZkGwh/X7Mqy9E9uvdMvpnUwM5kXW80&#10;QjyLgJGujex1i1B9v7+sgDkvtBSD0YRwJQeb4vEhF5k0F13SeedbFkq0ywRC5/2Yce7qjpRwMzOS&#10;DlljrBI+nLbl0opLKFcDn0dRypXodVjoxEhvHdXH3UkhUPLze/iMbVNN1Ye9lodm68ovxOenabsG&#10;5mny/zDc9IM6FMFpb05aOjYgLNNFIBHmySoGdgPixSuwPUKyTFLgRc7vXyj+AAAA//8DAFBLAQIt&#10;ABQABgAIAAAAIQC2gziS/gAAAOEBAAATAAAAAAAAAAAAAAAAAAAAAABbQ29udGVudF9UeXBlc10u&#10;eG1sUEsBAi0AFAAGAAgAAAAhADj9If/WAAAAlAEAAAsAAAAAAAAAAAAAAAAALwEAAF9yZWxzLy5y&#10;ZWxzUEsBAi0AFAAGAAgAAAAhAOG2JnWXAgAASwUAAA4AAAAAAAAAAAAAAAAALgIAAGRycy9lMm9E&#10;b2MueG1sUEsBAi0AFAAGAAgAAAAhAIuaZYTgAAAACgEAAA8AAAAAAAAAAAAAAAAA8QQAAGRycy9k&#10;b3ducmV2LnhtbFBLBQYAAAAABAAEAPMAAAD+BQAAAAA=&#10;" adj="16149" fillcolor="#daeef3 [664]" strokecolor="#243f60 [1604]" strokeweight="2pt"/>
        </w:pict>
      </w:r>
      <w:r>
        <w:rPr>
          <w:noProof/>
          <w:lang w:eastAsia="ru-RU"/>
        </w:rPr>
        <w:pict>
          <v:shape id="Стрелка вниз 15" o:spid="_x0000_s1040" type="#_x0000_t67" style="position:absolute;margin-left:19.2pt;margin-top:432.65pt;width:38.15pt;height:37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DdmAIAAE0FAAAOAAAAZHJzL2Uyb0RvYy54bWysVMFq3DAQvRf6D0L3xt5lt2mWeMOSkFII&#10;SWhSclZkKTZIGlXSrnd7Kv2T/kEplJaW/oPzRx3JXickoYdSH2SNZubNzNOM9g/WWpGVcL4GU9DR&#10;Tk6JMBzK2twU9N3l8YtXlPjATMkUGFHQjfD0YP782X5jZ2IMFahSOIIgxs8aW9AqBDvLMs8roZnf&#10;ASsMKiU4zQKK7iYrHWsQXatsnOcvswZcaR1w4T2eHnVKOk/4UgoezqT0IhBVUMwtpNWl9Tqu2Xyf&#10;zW4cs1XN+zTYP2ShWW0w6AB1xAIjS1c/gtI1d+BBhh0OOgMpay5SDVjNKH9QzUXFrEi1IDneDjT5&#10;/wfLT1fnjtQl3t2UEsM03lH7+fbT7cf2W/ur/dl+Ie3X9nf7o/1O0ALpaqyfodeFPXe95HEba19L&#10;p+MfqyLrRPFmoFisA+F4OHk1meYYiaNqku9NdxNmdudsnQ+vBWgSNwUtoTEL56BJ7LLViQ8YFe23&#10;dijEjLoc0i5slIhpKPNWSCwNo46Td2oqcagcWTFsB8a5MGHUqSpWiu54muMXC8Ugg0eSEmBElrVS&#10;A3YPEBv2MXYH09tHV5F6cnDO/5ZY5zx4pMhgwuCsawPuKQCFVfWRO/stSR01kaVrKDd48Q66ifCW&#10;H9dI+Anz4Zw5HAEcFhzrcIaLVNAUFPodJRW4D0+dR3vsTNRS0uBIFdS/XzInKFFvDPbs3mgyiTOY&#10;hMl0d4yCu6+5vq8xS30IeE0jfEAsT9toH9R2Kx3oK5z+RYyKKmY4xi4oD24rHIZu1PH94GKxSGY4&#10;d5aFE3NheQSPrMZeulxfMWf7rgvYrqewHT82e9B3nW30NLBYBpB1aso7Xnu+cWZT4/TvS3wU7svJ&#10;6u4VnP8BAAD//wMAUEsDBBQABgAIAAAAIQAu6Gpa4QAAAAoBAAAPAAAAZHJzL2Rvd25yZXYueG1s&#10;TI/BTsMwEETvSP0HaytxQdQJTZsQ4lSA1AMCDrQVZzde4oh4HWy3Tf8e9wTH1TzNvK1Wo+nZEZ3v&#10;LAlIZwkwpMaqjloBu+36tgDmgyQle0so4IweVvXkqpKlsif6wOMmtCyWkC+lAB3CUHLuG41G+pkd&#10;kGL2ZZ2RIZ6u5crJUyw3Pb9LkiU3sqO4oOWAzxqb783BxF33+c5v2uHHLtbdy6t+8vdJ/ibE9XR8&#10;fAAWcAx/MFz0ozrU0WlvD6Q86wXMiyySAvIiTYFdgDTLge0FFNliCbyu+P8X6l8AAAD//wMAUEsB&#10;Ai0AFAAGAAgAAAAhALaDOJL+AAAA4QEAABMAAAAAAAAAAAAAAAAAAAAAAFtDb250ZW50X1R5cGVz&#10;XS54bWxQSwECLQAUAAYACAAAACEAOP0h/9YAAACUAQAACwAAAAAAAAAAAAAAAAAvAQAAX3JlbHMv&#10;LnJlbHNQSwECLQAUAAYACAAAACEAWAiQ3ZgCAABNBQAADgAAAAAAAAAAAAAAAAAuAgAAZHJzL2Uy&#10;b0RvYy54bWxQSwECLQAUAAYACAAAACEALuhqWuEAAAAKAQAADwAAAAAAAAAAAAAAAADyBAAAZHJz&#10;L2Rvd25yZXYueG1sUEsFBgAAAAAEAAQA8wAAAAAGAAAAAA==&#10;" adj="10800" fillcolor="#daeef3 [664]" strokecolor="#243f60 [1604]" strokeweight="2pt"/>
        </w:pict>
      </w:r>
      <w:r>
        <w:rPr>
          <w:noProof/>
          <w:lang w:eastAsia="ru-RU"/>
        </w:rPr>
        <w:pict>
          <v:rect id="Прямоугольник 14" o:spid="_x0000_s1029" style="position:absolute;margin-left:115.2pt;margin-top:445.65pt;width:217.5pt;height:24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KqApQIAAF4FAAAOAAAAZHJzL2Uyb0RvYy54bWysVM1O3DAQvlfqO1i+l2TTZWlXZNEKRFUJ&#10;ASpUnL2OTSL5r7Z3k+2pUq9IfYQ+RC9Vf3iG7Bt17GQDAtRD1Rwcj2fmG8/MN94/aKRAK2ZdpVWO&#10;RzspRkxRXVTqOsfvL49fvMLIeaIKIrRiOV4zhw9mz5/t12bKMl1qUTCLAES5aW1yXHpvpkniaMkk&#10;cTvaMAVKrq0kHkR7nRSW1IAuRZKl6SSptS2M1ZQ5B6dHnRLPIj7njPozzh3zSOQY7ubjauO6CGsy&#10;2yfTa0tMWdH+GuQfbiFJpSDoAHVEPEFLWz2CkhW12mnud6iWiea8oizmANmM0gfZXJTEsJgLFMeZ&#10;oUzu/8HS09W5RVUBvRtjpIiEHrVfN582X9pf7e3mc/utvW1/bm7a3+339gcCI6hYbdwUHC/Mue0l&#10;B9uQfsOtDH9IDDWxyuuhyqzxiMJhtjfJsl1oBgVdNpnspbENyZ23sc6/YVqisMmxhS7G4pLVifMQ&#10;EUy3JiCE23Tx486vBQtXEOod45BZiBi9I6fYobBoRYANhFKm/KhTlaRg3fFuCl9IEoIMHlGKgAGZ&#10;V0IM2D1A4Otj7A6mtw+uLFJycE7/drHOefCIkbXyg7OslLZPAQjIqo/c2W+L1JUmVMk3iyZ2/eW2&#10;nwtdrIEJVncj4gw9rqD6J8T5c2JhJqBhMOf+DBYudJ1j3e8wKrX9+NR5sAeqghajGmYsx+7DkliG&#10;kXirgMSvR+NxGMoojHf3MhDsfc3ivkYt5aGGxo3gRTE0boO9F9stt1pewXMwD1FBRRSF2Dmm3m6F&#10;Q9/NPjwolM3n0QwG0RB/oi4MDeChzoFdl80VsaanoAfynurtPJLpAyZ2tsFT6fnSa15FmoZKd3Xt&#10;OwBDHKnUPzjhlbgvR6u7Z3H2BwAA//8DAFBLAwQUAAYACAAAACEAciMj++AAAAALAQAADwAAAGRy&#10;cy9kb3ducmV2LnhtbEyPQU7DMBBF90jcwRokdtRJW1KTxqkQEkJig2g5gBsPSYo9jmynCZwes6LL&#10;mXn68361m61hZ/ShdyQhX2TAkBqne2olfBye7wSwEBVpZRyhhG8MsKuvrypVajfRO573sWUphEKp&#10;JHQxDiXnoenQqrBwA1K6fTpvVUyjb7n2akrh1vBllhXcqp7Sh04N+NRh87UfrQSXv8XXw7QeCSf/&#10;IvpTY342Qsrbm/lxCyziHP9h+NNP6lAnp6MbSQdmJCxX2TqhEjYPRQ4sEUVxnzZHCWIlcuB1xS87&#10;1L8AAAD//wMAUEsBAi0AFAAGAAgAAAAhALaDOJL+AAAA4QEAABMAAAAAAAAAAAAAAAAAAAAAAFtD&#10;b250ZW50X1R5cGVzXS54bWxQSwECLQAUAAYACAAAACEAOP0h/9YAAACUAQAACwAAAAAAAAAAAAAA&#10;AAAvAQAAX3JlbHMvLnJlbHNQSwECLQAUAAYACAAAACEAv3CqgKUCAABeBQAADgAAAAAAAAAAAAAA&#10;AAAuAgAAZHJzL2Uyb0RvYy54bWxQSwECLQAUAAYACAAAACEAciMj++AAAAALAQAADwAAAAAAAAAA&#10;AAAAAAD/BAAAZHJzL2Rvd25yZXYueG1sUEsFBgAAAAAEAAQA8wAAAAwGAAAAAA==&#10;" fillcolor="#daeef3 [664]" strokecolor="#243f60 [1604]" strokeweight="2pt">
            <v:textbox>
              <w:txbxContent>
                <w:p w:rsidR="00DF3233" w:rsidRPr="00DF3233" w:rsidRDefault="00651D16" w:rsidP="00DF323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РАЗМЕРЫ ПОСОБИЯ</w:t>
                  </w:r>
                </w:p>
              </w:txbxContent>
            </v:textbox>
          </v:rect>
        </w:pict>
      </w:r>
      <w:r w:rsidRPr="00DC3162"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34" style="position:absolute;margin-left:-68.55pt;margin-top:60.65pt;width:276.75pt;height:90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bTpAIAAF0FAAAOAAAAZHJzL2Uyb0RvYy54bWysVM1uEzEQviPxDpbvdHdDQkrUTRW1KkKq&#10;2ooW9ex47e5K/sN2shtOSFyReAQeggvip8+weSPG3s22ahEHRA6OZ2fmm79vfHDYSIHWzLpKqxxn&#10;eylGTFFdVOomx2+vTp7tY+Q8UQURWrEcb5jDh/OnTw5qM2MjXWpRMIsARLlZbXJcem9mSeJoySRx&#10;e9owBUqurSQeRHuTFJbUgC5FMkrTF0mtbWGspsw5+HrcKfE84nPOqD/n3DGPRI4hNx9PG89lOJP5&#10;AZndWGLKivZpkH/IQpJKQdAB6ph4gla2egQlK2q109zvUS0TzXlFWawBqsnSB9VclsSwWAs0x5mh&#10;Te7/wdKz9YVFVQGzw0gRCSNqv2w/bD+3P9vb7cf2a3vb/th+an+139rvKAv9qo2bgdulubC95OAa&#10;im+4leEfykJN7PFm6DFrPKLw8fkkG09HE4wo6LJ0PJ1O4hSSO3djnX/FtEThkmMLQ4y9JetT5yEk&#10;mO5MQAjpdAnEm98IFnIQ6g3jUBiEHEXvSCl2JCxaEyADoZQpn3WqkhSs+zxJ4ReqhCCDR5QiYEDm&#10;lRADdg8Q6PoYu4Pp7YMri4wcnNO/JdY5Dx4xslZ+cJaV0vZPAAKq6iN39rsmda0JXfLNsolD398N&#10;dKmLDRDB6m5DnKEnFXT/lDh/QSysBCwPrLk/h4MLXedY9zeMSm3f/+l7sAemghajGlYsx+7diliG&#10;kXitgMMvs/E47GQUxpPpCAR7X7O8r1EreaRhcMBTyC5eg70Xuyu3Wl7Da7AIUUFFFIXYOabe7oQj&#10;360+vCeULRbRDPbQEH+qLg0N4KHPgV1XzTWxpqegB/ae6d06ktkDJna2wVPpxcprXkWahk53fe0n&#10;ADscqdS/N+GRuC9Hq7tXcf4bAAD//wMAUEsDBBQABgAIAAAAIQAD3VKm3wAAAAsBAAAPAAAAZHJz&#10;L2Rvd25yZXYueG1sTI/BSsQwEIbvgu8QRvC2m2ZbtqU2XUQQwYu46wNkm7GtJpOSpNvq0xtPehqG&#10;+fjn+5vDag27oA+jIwlimwFD6pweqZfwdnrcVMBCVKSVcYQSvjDAob2+alSt3UKveDnGnqUQCrWS&#10;MMQ41ZyHbkCrwtZNSOn27rxVMa2+59qrJYVbw3dZtudWjZQ+DGrChwG7z+NsJTjxEp9PSzETLv6p&#10;Gj86811WUt7erPd3wCKu8Q+GX/2kDm1yOruZdGBGwkbkpUishDJPMxGF2BfAzhJ2eSWAtw3/36H9&#10;AQAA//8DAFBLAQItABQABgAIAAAAIQC2gziS/gAAAOEBAAATAAAAAAAAAAAAAAAAAAAAAABbQ29u&#10;dGVudF9UeXBlc10ueG1sUEsBAi0AFAAGAAgAAAAhADj9If/WAAAAlAEAAAsAAAAAAAAAAAAAAAAA&#10;LwEAAF9yZWxzLy5yZWxzUEsBAi0AFAAGAAgAAAAhAMoFxtOkAgAAXQUAAA4AAAAAAAAAAAAAAAAA&#10;LgIAAGRycy9lMm9Eb2MueG1sUEsBAi0AFAAGAAgAAAAhAAPdUqbfAAAACwEAAA8AAAAAAAAAAAAA&#10;AAAA/gQAAGRycy9kb3ducmV2LnhtbFBLBQYAAAAABAAEAPMAAAAKBgAAAAA=&#10;" fillcolor="#daeef3 [664]" strokecolor="#243f60 [1604]" strokeweight="2pt">
            <v:textbox>
              <w:txbxContent>
                <w:p w:rsidR="007925CD" w:rsidRDefault="00042B7B" w:rsidP="00CE65CB">
                  <w:pPr>
                    <w:pStyle w:val="ConsPlusNormal"/>
                    <w:jc w:val="both"/>
                  </w:pPr>
                  <w:r w:rsidRPr="007925CD">
                    <w:rPr>
                      <w:rFonts w:ascii="Times New Roman" w:hAnsi="Times New Roman" w:cs="Times New Roman"/>
                    </w:rPr>
                    <w:t>Г</w:t>
                  </w:r>
                  <w:r w:rsidR="007925CD" w:rsidRPr="007925CD">
                    <w:rPr>
                      <w:rFonts w:ascii="Times New Roman" w:hAnsi="Times New Roman" w:cs="Times New Roman"/>
                    </w:rPr>
                    <w:t>раждан</w:t>
                  </w:r>
                  <w:r w:rsidR="00ED35C7"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7925CD" w:rsidRPr="007925CD">
                    <w:rPr>
                      <w:rFonts w:ascii="Times New Roman" w:hAnsi="Times New Roman" w:cs="Times New Roman"/>
                    </w:rPr>
                    <w:t>предпенсионного</w:t>
                  </w:r>
                  <w:proofErr w:type="spellEnd"/>
                  <w:r w:rsidR="007925CD" w:rsidRPr="007925CD">
                    <w:rPr>
                      <w:rFonts w:ascii="Times New Roman" w:hAnsi="Times New Roman" w:cs="Times New Roman"/>
                    </w:rPr>
                    <w:t xml:space="preserve"> возраста, признанны</w:t>
                  </w:r>
                  <w:r w:rsidR="00ED35C7">
                    <w:rPr>
                      <w:rFonts w:ascii="Times New Roman" w:hAnsi="Times New Roman" w:cs="Times New Roman"/>
                    </w:rPr>
                    <w:t>е</w:t>
                  </w:r>
                  <w:r w:rsidR="007925CD" w:rsidRPr="007925CD">
                    <w:rPr>
                      <w:rFonts w:ascii="Times New Roman" w:hAnsi="Times New Roman" w:cs="Times New Roman"/>
                    </w:rPr>
                    <w:t xml:space="preserve"> в установленном порядке безработными, уволенны</w:t>
                  </w:r>
                  <w:r w:rsidR="00ED35C7">
                    <w:rPr>
                      <w:rFonts w:ascii="Times New Roman" w:hAnsi="Times New Roman" w:cs="Times New Roman"/>
                    </w:rPr>
                    <w:t>е</w:t>
                  </w:r>
                  <w:r w:rsidR="007925CD" w:rsidRPr="007925CD">
                    <w:rPr>
                      <w:rFonts w:ascii="Times New Roman" w:hAnsi="Times New Roman" w:cs="Times New Roman"/>
                    </w:rPr>
                    <w:t xml:space="preserve"> по любым основаниям в течение 12 месяцев, предшествовавших началу безработицы </w:t>
                  </w:r>
                </w:p>
                <w:p w:rsidR="004C6D02" w:rsidRPr="006002CF" w:rsidRDefault="004C6D02" w:rsidP="00CE65CB">
                  <w:pPr>
                    <w:jc w:val="both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31" style="position:absolute;margin-left:-73.05pt;margin-top:204.65pt;width:286.5pt;height:22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bOowIAAF0FAAAOAAAAZHJzL2Uyb0RvYy54bWysVM1q3DAQvhf6DkL3xt7fpEu8YdmQUghJ&#10;aFJy1spSbJAlVdKuvT0Veg30EfoQvZT+5Bm8b9SR/JOQhB5KL7ZGM/PN3zc6PKoKgTbM2FzJBA/2&#10;YoyYpCrN5U2C31+dvDrAyDoiUyKUZAneMouP5i9fHJZ6xoYqUyJlBgGItLNSJzhzTs+iyNKMFcTu&#10;Kc0kKLkyBXEgmpsoNaQE9EJEwzieRqUyqTaKMmvh9rhR4nnA55xRd865ZQ6JBENuLnxN+K78N5of&#10;ktmNITrLaZsG+YcsCpJLCNpDHRNH0NrkT6CKnBplFXd7VBWR4jynLNQA1QziR9VcZkSzUAs0x+q+&#10;Tfb/wdKzzYVBeZrgEUaSFDCi+uvu0+5L/au+232uv9V39c/dbf27/l7/QCPfr1LbGbhd6gvTShaO&#10;vviKm8L/oSxUhR5v+x6zyiEKl6Pp6GAygVFQ0A2n0/04DlOI7t21se4NUwXyhwQbGGLoLdmcWgch&#10;wbQzAcGn0yQQTm4rmM9ByHeMQ2EQchi8A6XYUhi0IUAGQimTbtCoMpKy5noC6XT59B4hZAD0yDwX&#10;osduATxdn2I3ubb23pUFRvbO8d8Sa5x7jxBZSdc7F7lU5jkAAVW1kRv7rklNa3yXXLWqwtAn3UBX&#10;Kt0CEYxqNsRqepJD90+JdRfEwErAxGDN3Tl8uFBlglV7wihT5uNz994emApajEpYsQTbD2tiGEbi&#10;rQQOvx6Mx34ngzCe7A9BMA81q4cauS6WCgY3gAdF03D09k50R25UcQ2vwcJHBRWRFGInmDrTCUvX&#10;rD68J5QtFsEM9lATdyovNfXgvs+eXVfVNTG6paAD9p6pbh3J7BETG1vvKdVi7RTPA019p5u+thOA&#10;HQ5Uat8b/0g8lIPV/as4/wMAAP//AwBQSwMEFAAGAAgAAAAhAJmejvvgAAAADAEAAA8AAABkcnMv&#10;ZG93bnJldi54bWxMj01OwzAQRvdI3MEaJHatkxKlIY1TISSExAbRcgA3GZIUexzZThM4PcMKdvPz&#10;9M2bar9YIy7ow+BIQbpOQCA1rh2oU/B+fFoVIELU1GrjCBV8YYB9fX1V6bJ1M73h5RA7wSEUSq2g&#10;j3EspQxNj1aHtRuRePfhvNWRW9/J1uuZw62RmyTJpdUD8YVej/jYY/N5mKwCl77Gl+OcTYSzfy6G&#10;c2O+t4VStzfLww5ExCX+wfCrz+pQs9PJTdQGYRSs0ixPmVVwl6dcMJJt8nsQJwXbgieyruT/J+of&#10;AAAA//8DAFBLAQItABQABgAIAAAAIQC2gziS/gAAAOEBAAATAAAAAAAAAAAAAAAAAAAAAABbQ29u&#10;dGVudF9UeXBlc10ueG1sUEsBAi0AFAAGAAgAAAAhADj9If/WAAAAlAEAAAsAAAAAAAAAAAAAAAAA&#10;LwEAAF9yZWxzLy5yZWxzUEsBAi0AFAAGAAgAAAAhALD95s6jAgAAXQUAAA4AAAAAAAAAAAAAAAAA&#10;LgIAAGRycy9lMm9Eb2MueG1sUEsBAi0AFAAGAAgAAAAhAJmejvvgAAAADAEAAA8AAAAAAAAAAAAA&#10;AAAA/QQAAGRycy9kb3ducmV2LnhtbFBLBQYAAAAABAAEAPMAAAAKBgAAAAA=&#10;" fillcolor="#daeef3 [664]" strokecolor="#243f60 [1604]" strokeweight="2pt">
            <v:textbox>
              <w:txbxContent>
                <w:p w:rsidR="00ED35C7" w:rsidRPr="00CE65CB" w:rsidRDefault="00ED35C7" w:rsidP="00DB37F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E65CB">
                    <w:rPr>
                      <w:rFonts w:ascii="Times New Roman" w:hAnsi="Times New Roman" w:cs="Times New Roman"/>
                    </w:rPr>
                    <w:t xml:space="preserve">Период выплаты пособия по безработице гражданам </w:t>
                  </w:r>
                  <w:proofErr w:type="spellStart"/>
                  <w:r w:rsidRPr="00CE65CB">
                    <w:rPr>
                      <w:rFonts w:ascii="Times New Roman" w:hAnsi="Times New Roman" w:cs="Times New Roman"/>
                    </w:rPr>
                    <w:t>предпенсионного</w:t>
                  </w:r>
                  <w:proofErr w:type="spellEnd"/>
                  <w:r w:rsidRPr="00CE65CB">
                    <w:rPr>
                      <w:rFonts w:ascii="Times New Roman" w:hAnsi="Times New Roman" w:cs="Times New Roman"/>
                    </w:rPr>
                    <w:t xml:space="preserve"> возраста, признанным </w:t>
                  </w:r>
                  <w:r w:rsidR="00A37EB5">
                    <w:rPr>
                      <w:rFonts w:ascii="Times New Roman" w:hAnsi="Times New Roman" w:cs="Times New Roman"/>
                    </w:rPr>
                    <w:br/>
                  </w:r>
                  <w:r w:rsidRPr="00CE65CB">
                    <w:rPr>
                      <w:rFonts w:ascii="Times New Roman" w:hAnsi="Times New Roman" w:cs="Times New Roman"/>
                    </w:rPr>
                    <w:t xml:space="preserve">в установленном порядке безработными, уволенным по любым основаниям в течение 12 </w:t>
                  </w:r>
                  <w:proofErr w:type="gramStart"/>
                  <w:r w:rsidRPr="00CE65CB">
                    <w:rPr>
                      <w:rFonts w:ascii="Times New Roman" w:hAnsi="Times New Roman" w:cs="Times New Roman"/>
                    </w:rPr>
                    <w:t>месяцев, предшествовавших началу безработицы не может</w:t>
                  </w:r>
                  <w:proofErr w:type="gramEnd"/>
                  <w:r w:rsidRPr="00CE65CB">
                    <w:rPr>
                      <w:rFonts w:ascii="Times New Roman" w:hAnsi="Times New Roman" w:cs="Times New Roman"/>
                    </w:rPr>
                    <w:t xml:space="preserve"> превышать 12 месяцев в суммарном исчислении </w:t>
                  </w:r>
                  <w:r w:rsidR="00A37EB5">
                    <w:rPr>
                      <w:rFonts w:ascii="Times New Roman" w:hAnsi="Times New Roman" w:cs="Times New Roman"/>
                    </w:rPr>
                    <w:br/>
                  </w:r>
                  <w:r w:rsidRPr="00CE65CB">
                    <w:rPr>
                      <w:rFonts w:ascii="Times New Roman" w:hAnsi="Times New Roman" w:cs="Times New Roman"/>
                    </w:rPr>
                    <w:t>в течение 18 месяцев.</w:t>
                  </w:r>
                </w:p>
                <w:p w:rsidR="00CE65CB" w:rsidRPr="00CE65CB" w:rsidRDefault="00ED35C7" w:rsidP="00284A7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CE65CB">
                    <w:rPr>
                      <w:rFonts w:ascii="Times New Roman" w:hAnsi="Times New Roman" w:cs="Times New Roman"/>
                    </w:rPr>
                    <w:t xml:space="preserve">Период выплаты пособия по безработице гражданам, имеющим страховой стаж продолжительностью не менее 25 и 20 лет для мужчин и женщин соответственно увеличивается сверх установленных 12 месяцев на две недели за каждый год работы, превышающий страховой стаж указанной продолжительности. </w:t>
                  </w:r>
                </w:p>
                <w:p w:rsidR="00ED35C7" w:rsidRPr="00CE65CB" w:rsidRDefault="00CE65CB" w:rsidP="00284A7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CE65CB">
                    <w:rPr>
                      <w:rFonts w:ascii="Times New Roman" w:hAnsi="Times New Roman" w:cs="Times New Roman"/>
                    </w:rPr>
                    <w:t>Период выплаты пособия по безработице указанным гражданам не может превышать 24 месяца в суммарном исчислении в течение 36 месяцев</w:t>
                  </w:r>
                </w:p>
                <w:p w:rsidR="00CE65CB" w:rsidRPr="00CE65CB" w:rsidRDefault="00CE65CB" w:rsidP="00CE6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860647" w:rsidRDefault="00860647" w:rsidP="0086064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30" style="position:absolute;margin-left:-68.55pt;margin-top:477.65pt;width:555pt;height:15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FvogIAAF0FAAAOAAAAZHJzL2Uyb0RvYy54bWysVM1qGzEQvhf6DkL3etfGaWKTdTAJKYWQ&#10;hCYlZ1kreRe0kirJ3nVPhV4LeYQ+RC+lP3mG9Rt1JK03IQk9lF52NZqZT/PzzRweNZVAa2ZsqWSG&#10;h4MUIyapyku5zPD769NXBxhZR2ROhJIswxtm8dHs5YvDWk/ZSBVK5MwgAJF2WusMF87paZJYWrCK&#10;2IHSTIKSK1MRB6JZJrkhNaBXIhml6eukVibXRlFmLdyeRCWeBXzOGXUXnFvmkMgwxObC14Tvwn+T&#10;2SGZLg3RRUm7MMg/RFGRUsKjPdQJcQStTPkEqiqpUVZxN6CqShTnJWUhB8hmmD7K5qogmoVcoDhW&#10;92Wy/w+Wnq8vDSrzDE8wkqSCFrVft5+2t+2v9m77uf3W3rU/t1/a3+339gea+HrV2k7B7Upfmk6y&#10;cPTJN9xU/g9poSbUeNPXmDUOUbjcT8cHeym0goJuNEonByAATnLvro11b5iqkD9k2EATQ23J+sy6&#10;aLozAT8fTgwgnNxGMB+DkO8Yh8TgyVHwDpRix8KgNQEyEEqZdMOoKkjO4jWE1sfTe4ToAqBH5qUQ&#10;PXYH4On6FDvG2tl7VxYY2TunfwssOvce4WUlXe9clVKZ5wAEZNW9HO13RYql8VVyzaIJTR/vGrpQ&#10;+QaIYFScEKvpaQnVPyPWXRIDIwEdgzF3F/DhQtUZVt0Jo0KZj8/de3tgKmgxqmHEMmw/rIhhGIm3&#10;Ejg8GY7HfiaDMN7bH4FgHmoWDzVyVR0raNwQFoqm4ejtndgduVHVDWyDuX8VVERSeDvD1JmdcOzi&#10;6MM+oWw+D2Ywh5q4M3mlqQf3dfbsum5uiNEdBR2w91ztxpFMHzEx2npPqeYrp3gZaOorHevadQBm&#10;OFCp2zd+STyUg9X9Vpz9AQAA//8DAFBLAwQUAAYACAAAACEA8oRtWuEAAAANAQAADwAAAGRycy9k&#10;b3ducmV2LnhtbEyPwU7DMAyG70i8Q2QkbluaDmhXmk4ICSFxQWw8QNaYttA4VZOuhafHnNjNlj/9&#10;/v5yt7henHAMnScNap2AQKq97ajR8H54WuUgQjRkTe8JNXxjgF11eVGawvqZ3vC0j43gEAqF0dDG&#10;OBRShrpFZ8LaD0h8+/CjM5HXsZF2NDOHu16mSXInnemIP7RmwMcW66/95DR49RpfDvPNRDiPz3n3&#10;Wfc/Wa719dXycA8i4hL/YfjTZ3Wo2OnoJ7JB9BpWapMpZjXktxseGNlm6RbEkdk0UQpkVcrzFtUv&#10;AAAA//8DAFBLAQItABQABgAIAAAAIQC2gziS/gAAAOEBAAATAAAAAAAAAAAAAAAAAAAAAABbQ29u&#10;dGVudF9UeXBlc10ueG1sUEsBAi0AFAAGAAgAAAAhADj9If/WAAAAlAEAAAsAAAAAAAAAAAAAAAAA&#10;LwEAAF9yZWxzLy5yZWxzUEsBAi0AFAAGAAgAAAAhAGoDsW+iAgAAXQUAAA4AAAAAAAAAAAAAAAAA&#10;LgIAAGRycy9lMm9Eb2MueG1sUEsBAi0AFAAGAAgAAAAhAPKEbVrhAAAADQEAAA8AAAAAAAAAAAAA&#10;AAAA/AQAAGRycy9kb3ducmV2LnhtbFBLBQYAAAAABAAEAPMAAAAKBgAAAAA=&#10;" fillcolor="#daeef3 [664]" strokecolor="#243f60 [1604]" strokeweight="2pt">
            <v:textbox>
              <w:txbxContent>
                <w:p w:rsidR="00737065" w:rsidRPr="00DB37F1" w:rsidRDefault="00CE0DC7" w:rsidP="00DB37F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DB37F1">
                    <w:rPr>
                      <w:rFonts w:ascii="Times New Roman" w:hAnsi="Times New Roman" w:cs="Times New Roman"/>
                    </w:rPr>
                    <w:t xml:space="preserve">Гражданам, </w:t>
                  </w:r>
                  <w:r w:rsidR="00737065" w:rsidRPr="00DB37F1">
                    <w:rPr>
                      <w:rFonts w:ascii="Times New Roman" w:hAnsi="Times New Roman" w:cs="Times New Roman"/>
                    </w:rPr>
                    <w:t>состоявшим в период, предшествующий началу безработицы, в трудовых (служебных) отношениях</w:t>
                  </w:r>
                  <w:r w:rsidRPr="00DB37F1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CE0DC7" w:rsidRPr="00DB37F1" w:rsidRDefault="00737065" w:rsidP="00DB37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DB37F1">
                    <w:rPr>
                      <w:rFonts w:ascii="Times New Roman" w:hAnsi="Times New Roman" w:cs="Times New Roman"/>
                    </w:rPr>
                    <w:t>не менее 26 недель</w:t>
                  </w:r>
                </w:p>
                <w:p w:rsidR="00CE0DC7" w:rsidRPr="00DB37F1" w:rsidRDefault="00737065" w:rsidP="00DB37F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DB37F1">
                    <w:rPr>
                      <w:rFonts w:ascii="Times New Roman" w:hAnsi="Times New Roman" w:cs="Times New Roman"/>
                    </w:rPr>
                    <w:t xml:space="preserve">в первые три месяца в размере 75 процентов их среднемесячного заработка (денежного содержания, довольствия), исчисленного за последние три месяца по последнему месту работы (службы), </w:t>
                  </w:r>
                </w:p>
                <w:p w:rsidR="00CE0DC7" w:rsidRPr="00DB37F1" w:rsidRDefault="00737065" w:rsidP="00DB37F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DB37F1">
                    <w:rPr>
                      <w:rFonts w:ascii="Times New Roman" w:hAnsi="Times New Roman" w:cs="Times New Roman"/>
                    </w:rPr>
                    <w:t xml:space="preserve">в следующие четыре месяца - в размере 60 процентов такого заработка, </w:t>
                  </w:r>
                </w:p>
                <w:p w:rsidR="00284A7E" w:rsidRPr="00DB37F1" w:rsidRDefault="00737065" w:rsidP="00DB37F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DB37F1">
                    <w:rPr>
                      <w:rFonts w:ascii="Times New Roman" w:hAnsi="Times New Roman" w:cs="Times New Roman"/>
                    </w:rPr>
                    <w:t xml:space="preserve">в дальнейшем - в размере 45 процентов такого заработка. </w:t>
                  </w:r>
                </w:p>
                <w:p w:rsidR="00AB3ED0" w:rsidRPr="00DB37F1" w:rsidRDefault="00737065" w:rsidP="00DB37F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DB37F1">
                    <w:rPr>
                      <w:rFonts w:ascii="Times New Roman" w:hAnsi="Times New Roman" w:cs="Times New Roman"/>
                    </w:rPr>
                    <w:t xml:space="preserve">При этом размер пособия по безработице указанным гражданам не может быть выше максимальной величины пособия по безработице и ниже </w:t>
                  </w:r>
                  <w:hyperlink r:id="rId6" w:history="1">
                    <w:r w:rsidRPr="00DB37F1">
                      <w:rPr>
                        <w:rFonts w:ascii="Times New Roman" w:hAnsi="Times New Roman" w:cs="Times New Roman"/>
                      </w:rPr>
                      <w:t>минимальной величины</w:t>
                    </w:r>
                  </w:hyperlink>
                  <w:r w:rsidRPr="00DB37F1">
                    <w:rPr>
                      <w:rFonts w:ascii="Times New Roman" w:hAnsi="Times New Roman" w:cs="Times New Roman"/>
                    </w:rPr>
                    <w:t xml:space="preserve"> пособия по безработице</w:t>
                  </w:r>
                  <w:r w:rsidR="00284A7E" w:rsidRPr="00DB37F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gramStart"/>
                  <w:r w:rsidR="00284A7E" w:rsidRPr="00DB37F1">
                    <w:rPr>
                      <w:rFonts w:ascii="Times New Roman" w:hAnsi="Times New Roman" w:cs="Times New Roman"/>
                    </w:rPr>
                    <w:t>увеличенных</w:t>
                  </w:r>
                  <w:proofErr w:type="gramEnd"/>
                  <w:r w:rsidR="00284A7E" w:rsidRPr="00DB37F1">
                    <w:rPr>
                      <w:rFonts w:ascii="Times New Roman" w:hAnsi="Times New Roman" w:cs="Times New Roman"/>
                    </w:rPr>
                    <w:t xml:space="preserve"> на размер </w:t>
                  </w:r>
                  <w:hyperlink r:id="rId7" w:history="1">
                    <w:r w:rsidR="00284A7E" w:rsidRPr="00DB37F1">
                      <w:rPr>
                        <w:rFonts w:ascii="Times New Roman" w:hAnsi="Times New Roman" w:cs="Times New Roman"/>
                      </w:rPr>
                      <w:t>районного коэффициента</w:t>
                    </w:r>
                  </w:hyperlink>
                </w:p>
                <w:p w:rsidR="00CE0DC7" w:rsidRPr="00DB37F1" w:rsidRDefault="00737065" w:rsidP="00DB37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DB37F1">
                    <w:rPr>
                      <w:rFonts w:ascii="Times New Roman" w:hAnsi="Times New Roman" w:cs="Times New Roman"/>
                    </w:rPr>
                    <w:t>менее 26 недель</w:t>
                  </w:r>
                </w:p>
                <w:p w:rsidR="00737065" w:rsidRPr="00DB37F1" w:rsidRDefault="00737065" w:rsidP="00DB37F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DB37F1">
                    <w:rPr>
                      <w:rFonts w:ascii="Times New Roman" w:hAnsi="Times New Roman" w:cs="Times New Roman"/>
                    </w:rPr>
                    <w:t xml:space="preserve"> в размере </w:t>
                  </w:r>
                  <w:hyperlink r:id="rId8" w:history="1">
                    <w:r w:rsidRPr="00DB37F1">
                      <w:rPr>
                        <w:rFonts w:ascii="Times New Roman" w:hAnsi="Times New Roman" w:cs="Times New Roman"/>
                      </w:rPr>
                      <w:t>минимальной величины</w:t>
                    </w:r>
                  </w:hyperlink>
                  <w:r w:rsidRPr="00DB37F1">
                    <w:rPr>
                      <w:rFonts w:ascii="Times New Roman" w:hAnsi="Times New Roman" w:cs="Times New Roman"/>
                    </w:rPr>
                    <w:t xml:space="preserve"> пособия по безработице</w:t>
                  </w:r>
                  <w:r w:rsidR="00284A7E" w:rsidRPr="00DB37F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gramStart"/>
                  <w:r w:rsidR="00284A7E" w:rsidRPr="00DB37F1">
                    <w:rPr>
                      <w:rFonts w:ascii="Times New Roman" w:hAnsi="Times New Roman" w:cs="Times New Roman"/>
                    </w:rPr>
                    <w:t>увеличенных</w:t>
                  </w:r>
                  <w:proofErr w:type="gramEnd"/>
                  <w:r w:rsidR="00284A7E" w:rsidRPr="00DB37F1">
                    <w:rPr>
                      <w:rFonts w:ascii="Times New Roman" w:hAnsi="Times New Roman" w:cs="Times New Roman"/>
                    </w:rPr>
                    <w:t xml:space="preserve"> на размер </w:t>
                  </w:r>
                  <w:hyperlink r:id="rId9" w:history="1">
                    <w:r w:rsidR="00284A7E" w:rsidRPr="00DB37F1">
                      <w:rPr>
                        <w:rFonts w:ascii="Times New Roman" w:hAnsi="Times New Roman" w:cs="Times New Roman"/>
                      </w:rPr>
                      <w:t>районного коэффициента</w:t>
                    </w:r>
                  </w:hyperlink>
                  <w:r w:rsidRPr="00DB37F1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28" style="position:absolute;margin-left:-68.55pt;margin-top:646.65pt;width:555pt;height:80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QpoAIAAFwFAAAOAAAAZHJzL2Uyb0RvYy54bWysVM1q3DAQvhf6DkL3xt7F+VviDUtCSiEk&#10;oZuSs1aWYoP+KmnX3p4KvRb6CH2IXkp/8gzeN+pI9johCT2UXmxJM/PN3zdzdNxIgVbMukqrHI92&#10;UoyYorqo1G2O312fvTrAyHmiCiK0YjleM4ePpy9fHNVmwsa61KJgFgGIcpPa5Lj03kySxNGSSeJ2&#10;tGEKhFxbSTxc7W1SWFIDuhTJOE33klrbwlhNmXPwetoJ8TTic86ov+TcMY9EjiE2H782fhfhm0yP&#10;yOTWElNWtA+D/EMUklQKnA5Qp8QTtLTVEyhZUaud5n6HaplozivKYg6QzSh9lM28JIbFXKA4zgxl&#10;cv8Pll6sriyqihxnGCkioUXt183HzZf2V3u3+dR+a+/an5vP7e/2e/sDZaFetXETMJubK9vfHBxD&#10;8g23MvwhLdTEGq+HGrPGIwqP+2l2sJtCKyjIDvfGo2wcQJN7a2Odf820ROGQYws9jKUlq3PnO9Wt&#10;CtiFaDr/8eTXgoUQhHrLOOQFHsfROjKKnQiLVgS4QChlyo86UUkK1j1DZBBb52SwiNFFwIDMKyEG&#10;7B4gsPUpdgfT6wdTFgk5GKd/C6wzHiyiZ638YCwrpe1zAAKy6j13+tsidaUJVfLNook9j6UPLwtd&#10;rIEHVncD4gw9q6D658T5K2JhIqBhMOX+Ej5c6DrHuj9hVGr74bn3oA9EBSlGNUxYjt37JbEMI/FG&#10;AYUPR1kWRjJest39MVzsQ8nioUQt5YmGxo1gnxgaj0Hfi+2RWy1vYBnMglcQEUXBd46pt9vLie8m&#10;H9YJZbNZVIMxNMSfq7mhATzUObDrurkh1vQU9EDeC72dRjJ5xMRON1gqPVt6zatI0/u69h2AEY5U&#10;6tdN2BEP71HrfilO/wAAAP//AwBQSwMEFAAGAAgAAAAhAO+pWgrhAAAADgEAAA8AAABkcnMvZG93&#10;bnJldi54bWxMj0FPhDAQhe8m/odmTLztloIRFikbY2JMvBh3/QFdGAFtp4SWBf31jic9zntf3rxX&#10;7VdnxRmnMHjSoLYJCKTGtwN1Gt6Oj5sCRIiGWmM9oYYvDLCvLy8qU7Z+oVc8H2InOIRCaTT0MY6l&#10;lKHp0Zmw9SMSe+9+cibyOXWynczC4c7KNElupTMD8YfejPjQY/N5mJ0Gr17i83G5mQmX6akYPhr7&#10;nRdaX1+t93cgIq7xD4bf+lwdau508jO1QVgNG5Xlill2UlXwCmZ2eboDcWIpy5MMZF3J/zPqHwAA&#10;AP//AwBQSwECLQAUAAYACAAAACEAtoM4kv4AAADhAQAAEwAAAAAAAAAAAAAAAAAAAAAAW0NvbnRl&#10;bnRfVHlwZXNdLnhtbFBLAQItABQABgAIAAAAIQA4/SH/1gAAAJQBAAALAAAAAAAAAAAAAAAAAC8B&#10;AABfcmVscy8ucmVsc1BLAQItABQABgAIAAAAIQCk0KQpoAIAAFwFAAAOAAAAAAAAAAAAAAAAAC4C&#10;AABkcnMvZTJvRG9jLnhtbFBLAQItABQABgAIAAAAIQDvqVoK4QAAAA4BAAAPAAAAAAAAAAAAAAAA&#10;APoEAABkcnMvZG93bnJldi54bWxQSwUGAAAAAAQABADzAAAACAYAAAAA&#10;" fillcolor="#daeef3 [664]" strokecolor="#243f60 [1604]" strokeweight="2pt">
            <v:textbox>
              <w:txbxContent>
                <w:p w:rsidR="00DB37F1" w:rsidRPr="001C5090" w:rsidRDefault="001C5090" w:rsidP="001C509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</w:t>
                  </w:r>
                  <w:r w:rsidR="00DB37F1" w:rsidRPr="001C509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 </w:t>
                  </w:r>
                  <w:r w:rsidR="00DB37F1" w:rsidRPr="001C5090">
                    <w:rPr>
                      <w:rFonts w:ascii="Times New Roman" w:hAnsi="Times New Roman" w:cs="Times New Roman"/>
                    </w:rPr>
                    <w:t>2019</w:t>
                  </w:r>
                  <w:r w:rsidR="00DB37F1" w:rsidRPr="001C509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 для признанных в установленном порядке безработными граждан </w:t>
                  </w:r>
                  <w:proofErr w:type="spellStart"/>
                  <w:r w:rsidR="00DB37F1" w:rsidRPr="001C509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предпенсионного</w:t>
                  </w:r>
                  <w:proofErr w:type="spellEnd"/>
                  <w:r w:rsidR="00DB37F1" w:rsidRPr="001C509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возраста </w:t>
                  </w:r>
                </w:p>
                <w:p w:rsidR="001C5090" w:rsidRDefault="00DB37F1" w:rsidP="001C509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C509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минимальная величина пособия по безработице установлена в размере 1500 рублей, </w:t>
                  </w:r>
                </w:p>
                <w:p w:rsidR="00BC2310" w:rsidRDefault="001C5090" w:rsidP="001C509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максимальная - в размере </w:t>
                  </w:r>
                  <w:r w:rsidR="00DB37F1" w:rsidRPr="001C5090">
                    <w:rPr>
                      <w:rFonts w:ascii="Times New Roman" w:eastAsia="Times New Roman" w:hAnsi="Times New Roman" w:cs="Times New Roman"/>
                      <w:lang w:eastAsia="ru-RU"/>
                    </w:rPr>
                    <w:t>11280 рублей</w:t>
                  </w:r>
                  <w:r w:rsidR="00042B7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90378" w:rsidRPr="00941FF1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</w:t>
                  </w:r>
                  <w:r w:rsidR="00B90378" w:rsidRPr="00941FF1"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  <w:t>Постановление Правительства РФ от 15 ноября 2018 г. № 1375</w:t>
                  </w:r>
                  <w:proofErr w:type="gramEnd"/>
                </w:p>
                <w:p w:rsidR="00DB37F1" w:rsidRPr="001C5090" w:rsidRDefault="00B90378" w:rsidP="001C5090">
                  <w:pPr>
                    <w:spacing w:after="0"/>
                    <w:jc w:val="center"/>
                  </w:pPr>
                  <w:r w:rsidRPr="00941FF1"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  <w:t xml:space="preserve"> </w:t>
                  </w:r>
                  <w:proofErr w:type="gramStart"/>
                  <w:r w:rsidRPr="00941FF1"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  <w:t>«О размерах минимальной и максимальной величин пособия по безработице на 2019 год»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lang w:eastAsia="ru-RU"/>
                    </w:rPr>
                    <w:t>)</w:t>
                  </w:r>
                  <w:r w:rsidR="001C509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DC3162">
        <w:rPr>
          <w:noProof/>
          <w:lang w:eastAsia="ru-RU"/>
        </w:rPr>
        <w:pict>
          <v:rect id="Прямоугольник 7" o:spid="_x0000_s1032" style="position:absolute;margin-left:232.2pt;margin-top:235.3pt;width:262.5pt;height:2in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J+owIAAF0FAAAOAAAAZHJzL2Uyb0RvYy54bWysVEtu2zAQ3RfoHQjuG8muE7tG5MBwkKJA&#10;kARNiqxpiowE8FeStuSuCnRboEfoIbop+skZ5Bt1SMlKkARdFNWC4nBm3vzn8KiWAq2ZdaVWGR7s&#10;pRgxRXVeqpsMv7s6eTHByHmiciK0YhneMIePZs+fHVZmyoa60CJnFgGIctPKZLjw3kyTxNGCSeL2&#10;tGEKmFxbSTyQ9ibJLakAXYpkmKYHSaVtbqymzDl4PW6ZeBbxOWfUn3PumEciw+Cbj6eN5zKcyeyQ&#10;TG8sMUVJOzfIP3ghSanAaA91TDxBK1s+gpIltdpp7veolonmvKQsxgDRDNIH0VwWxLAYCyTHmT5N&#10;7v/B0rP1hUVlnuExRopIKFHzdftx+6X51dxuPzXfmtvm5/Zz87v53vxA45CvyrgpqF2aC9tRDq4h&#10;+JpbGf4QFqpjjjd9jlntEYXHl/CN96EUFHiDyXAySWMVkjt1Y51/zbRE4ZJhC0WMuSXrU+fBJIju&#10;RIAI7rQOxJvfCBZ8EOot4xAYmBxG7dhSbCEsWhNoBkIpU37QsgqSs/Z5P4UvRAlGeo1IRcCAzEsh&#10;euwOILTrY+wWppMPqix2ZK+c/s2xVrnXiJa18r2yLJW2TwEIiKqz3MrvktSmJmTJ18s6Fv1gV9Cl&#10;zjfQCFa3E+IMPSkh+6fE+QtiYSSgYjDm/hwOLnSVYd3dMCq0/fDUe5CHTgUuRhWMWIbd+xWxDCPx&#10;RkEPvxqMRmEmIzHaHw+BsPc5y/sctZILDYUbwEIxNF6DvBe7K7daXsM2mAerwCKKgu0MU293xMK3&#10;ow/7hLL5PIrBHBriT9WloQE85Dl011V9TazpWtBD957p3TiS6YNObGWDptLzlde8jG0aMt3mtasA&#10;zHBspW7fhCVxn45Sd1tx9gcAAP//AwBQSwMEFAAGAAgAAAAhAHaxp0zfAAAACwEAAA8AAABkcnMv&#10;ZG93bnJldi54bWxMj01OwzAQRvdI3MEaJHbUKQpJmsapEBJCYoNoOYAbD0mKPY5ipwmcnmFFd/Pz&#10;9M2barc4K844ht6TgvUqAYHUeNNTq+Dj8HxXgAhRk9HWEyr4xgC7+vqq0qXxM73jeR9bwSEUSq2g&#10;i3EopQxNh06HlR+QePfpR6cjt2MrzahnDndW3idJJp3uiS90esCnDpuv/eQU+PVbfD3M6UQ4jy9F&#10;f2rsT14odXuzPG5BRFziPwx/+qwONTsd/UQmCKsgzdKUUS7yJAPBxKbY8OSoIH8oMpB1JS9/qH8B&#10;AAD//wMAUEsBAi0AFAAGAAgAAAAhALaDOJL+AAAA4QEAABMAAAAAAAAAAAAAAAAAAAAAAFtDb250&#10;ZW50X1R5cGVzXS54bWxQSwECLQAUAAYACAAAACEAOP0h/9YAAACUAQAACwAAAAAAAAAAAAAAAAAv&#10;AQAAX3JlbHMvLnJlbHNQSwECLQAUAAYACAAAACEAY2QSfqMCAABdBQAADgAAAAAAAAAAAAAAAAAu&#10;AgAAZHJzL2Uyb0RvYy54bWxQSwECLQAUAAYACAAAACEAdrGnTN8AAAALAQAADwAAAAAAAAAAAAAA&#10;AAD9BAAAZHJzL2Rvd25yZXYueG1sUEsFBgAAAAAEAAQA8wAAAAkGAAAAAA==&#10;" fillcolor="#daeef3 [664]" strokecolor="#243f60 [1604]" strokeweight="2pt">
            <v:textbox>
              <w:txbxContent>
                <w:p w:rsidR="003C7DC7" w:rsidRPr="00C01ECF" w:rsidRDefault="00042B7B" w:rsidP="00C01EC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="003C7DC7" w:rsidRPr="00C01ECF">
                    <w:rPr>
                      <w:rFonts w:ascii="Times New Roman" w:hAnsi="Times New Roman" w:cs="Times New Roman"/>
                    </w:rPr>
                    <w:t xml:space="preserve">ериод выплаты пособия по безработице </w:t>
                  </w:r>
                  <w:r w:rsidR="0064542D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CE65CB" w:rsidRPr="00C01ECF">
                    <w:rPr>
                      <w:rFonts w:ascii="Times New Roman" w:hAnsi="Times New Roman" w:cs="Times New Roman"/>
                    </w:rPr>
                    <w:t>производиться в общем порядке</w:t>
                  </w:r>
                </w:p>
                <w:p w:rsidR="00DB37F1" w:rsidRDefault="006E3B1D" w:rsidP="00DB37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proofErr w:type="gramStart"/>
                  <w:r w:rsidRPr="00C01ECF">
                    <w:rPr>
                      <w:rFonts w:ascii="Times New Roman" w:hAnsi="Times New Roman" w:cs="Times New Roman"/>
                      <w:szCs w:val="20"/>
                    </w:rPr>
                    <w:t xml:space="preserve">(период </w:t>
                  </w:r>
                  <w:r w:rsidRPr="00DB37F1">
                    <w:rPr>
                      <w:rFonts w:ascii="Times New Roman" w:hAnsi="Times New Roman" w:cs="Times New Roman"/>
                    </w:rPr>
                    <w:t>выплаты</w:t>
                  </w:r>
                  <w:r w:rsidRPr="00C01ECF">
                    <w:rPr>
                      <w:rFonts w:ascii="Times New Roman" w:hAnsi="Times New Roman" w:cs="Times New Roman"/>
                      <w:szCs w:val="20"/>
                    </w:rPr>
                    <w:t xml:space="preserve"> пособия по безработице не может превышать три месяца в суммарном исчислении </w:t>
                  </w:r>
                  <w:proofErr w:type="gramEnd"/>
                </w:p>
                <w:p w:rsidR="006E3B1D" w:rsidRPr="00C01ECF" w:rsidRDefault="006E3B1D" w:rsidP="00DB37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C01ECF">
                    <w:rPr>
                      <w:rFonts w:ascii="Times New Roman" w:hAnsi="Times New Roman" w:cs="Times New Roman"/>
                      <w:szCs w:val="20"/>
                    </w:rPr>
                    <w:t>в течени</w:t>
                  </w:r>
                  <w:proofErr w:type="gramStart"/>
                  <w:r w:rsidRPr="00C01ECF">
                    <w:rPr>
                      <w:rFonts w:ascii="Times New Roman" w:hAnsi="Times New Roman" w:cs="Times New Roman"/>
                      <w:szCs w:val="20"/>
                    </w:rPr>
                    <w:t>и</w:t>
                  </w:r>
                  <w:proofErr w:type="gramEnd"/>
                  <w:r w:rsidRPr="00C01ECF">
                    <w:rPr>
                      <w:rFonts w:ascii="Times New Roman" w:hAnsi="Times New Roman" w:cs="Times New Roman"/>
                      <w:szCs w:val="20"/>
                    </w:rPr>
                    <w:t xml:space="preserve"> 12 месяцев) </w:t>
                  </w:r>
                </w:p>
                <w:p w:rsidR="003C7DC7" w:rsidRPr="00C01ECF" w:rsidRDefault="003C7DC7" w:rsidP="00C01EC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sectPr w:rsidR="00F32F06" w:rsidSect="00535885">
      <w:pgSz w:w="11906" w:h="16838"/>
      <w:pgMar w:top="238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5992"/>
    <w:multiLevelType w:val="multilevel"/>
    <w:tmpl w:val="F876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1E07D3"/>
    <w:multiLevelType w:val="hybridMultilevel"/>
    <w:tmpl w:val="F53ED2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04C2"/>
    <w:rsid w:val="000357CA"/>
    <w:rsid w:val="00042B7B"/>
    <w:rsid w:val="000840DA"/>
    <w:rsid w:val="001725BF"/>
    <w:rsid w:val="001C5090"/>
    <w:rsid w:val="001D5EEF"/>
    <w:rsid w:val="002804C2"/>
    <w:rsid w:val="00284A7E"/>
    <w:rsid w:val="003C7DC7"/>
    <w:rsid w:val="003E0085"/>
    <w:rsid w:val="003F3D93"/>
    <w:rsid w:val="00401133"/>
    <w:rsid w:val="00407B54"/>
    <w:rsid w:val="004C6D02"/>
    <w:rsid w:val="00535885"/>
    <w:rsid w:val="00567B81"/>
    <w:rsid w:val="00573882"/>
    <w:rsid w:val="006002CF"/>
    <w:rsid w:val="0064542D"/>
    <w:rsid w:val="00651D16"/>
    <w:rsid w:val="00674D80"/>
    <w:rsid w:val="006A61F8"/>
    <w:rsid w:val="006A6737"/>
    <w:rsid w:val="006E3B1D"/>
    <w:rsid w:val="006F2D00"/>
    <w:rsid w:val="00705BA8"/>
    <w:rsid w:val="0073476F"/>
    <w:rsid w:val="00737065"/>
    <w:rsid w:val="00780428"/>
    <w:rsid w:val="007925CD"/>
    <w:rsid w:val="00857587"/>
    <w:rsid w:val="00860647"/>
    <w:rsid w:val="00870735"/>
    <w:rsid w:val="00874C0F"/>
    <w:rsid w:val="009C2ADE"/>
    <w:rsid w:val="00A37EB5"/>
    <w:rsid w:val="00AB3ED0"/>
    <w:rsid w:val="00B06D10"/>
    <w:rsid w:val="00B90378"/>
    <w:rsid w:val="00BC2310"/>
    <w:rsid w:val="00BF2E0B"/>
    <w:rsid w:val="00C01ECF"/>
    <w:rsid w:val="00C32BE6"/>
    <w:rsid w:val="00C32D63"/>
    <w:rsid w:val="00C45977"/>
    <w:rsid w:val="00C55A92"/>
    <w:rsid w:val="00C61923"/>
    <w:rsid w:val="00C8115E"/>
    <w:rsid w:val="00CB0C1F"/>
    <w:rsid w:val="00CE0DC7"/>
    <w:rsid w:val="00CE65CB"/>
    <w:rsid w:val="00DB37F1"/>
    <w:rsid w:val="00DC3162"/>
    <w:rsid w:val="00DC5597"/>
    <w:rsid w:val="00DC64AE"/>
    <w:rsid w:val="00DE0B99"/>
    <w:rsid w:val="00DF3233"/>
    <w:rsid w:val="00EC2985"/>
    <w:rsid w:val="00ED35C7"/>
    <w:rsid w:val="00F32F06"/>
    <w:rsid w:val="00F44EA4"/>
    <w:rsid w:val="00F45EFF"/>
    <w:rsid w:val="00F66953"/>
    <w:rsid w:val="00FA65E6"/>
    <w:rsid w:val="00FB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F06"/>
    <w:rPr>
      <w:b/>
      <w:bCs/>
    </w:rPr>
  </w:style>
  <w:style w:type="paragraph" w:styleId="a4">
    <w:name w:val="Normal (Web)"/>
    <w:basedOn w:val="a"/>
    <w:uiPriority w:val="99"/>
    <w:semiHidden/>
    <w:unhideWhenUsed/>
    <w:rsid w:val="00F32F0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7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7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73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F06"/>
    <w:rPr>
      <w:b/>
      <w:bCs/>
    </w:rPr>
  </w:style>
  <w:style w:type="paragraph" w:styleId="a4">
    <w:name w:val="Normal (Web)"/>
    <w:basedOn w:val="a"/>
    <w:uiPriority w:val="99"/>
    <w:semiHidden/>
    <w:unhideWhenUsed/>
    <w:rsid w:val="00F32F0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7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7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737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70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32A7C027F8A6B8F5AD6CD7480D38879DC21F08008DA68328A81259C202AEE294E87480A4D939388A1F6350C673756B341C8E5A96E0FAFBx9U0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B32A7C027F8A6B8F5AD6CD7480D38879FC216030189A68328A81259C202AEE286E82C8CA5D927398F0A350183x2UE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32A7C027F8A6B8F5AD6CD7480D38879DC21F08008DA68328A81259C202AEE294E87480A4D939388A1F6350C673756B341C8E5A96E0FAFBx9U0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32A7C027F8A6B8F5AD6CD7480D38879FC216030189A68328A81259C202AEE286E82C8CA5D927398F0A350183x2U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D850-1A1D-49BE-B9BD-26A1C14B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Минтрудсоцразвития АО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Гречухина</dc:creator>
  <cp:lastModifiedBy>Мизгирева ТЛ</cp:lastModifiedBy>
  <cp:revision>10</cp:revision>
  <cp:lastPrinted>2019-04-29T13:54:00Z</cp:lastPrinted>
  <dcterms:created xsi:type="dcterms:W3CDTF">2019-04-29T11:38:00Z</dcterms:created>
  <dcterms:modified xsi:type="dcterms:W3CDTF">2019-04-29T13:57:00Z</dcterms:modified>
</cp:coreProperties>
</file>